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1ECE2" w14:textId="5D90A6F0" w:rsidR="00A05267" w:rsidRPr="00B27CA8" w:rsidRDefault="00A05267" w:rsidP="00B27C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7CA8">
        <w:rPr>
          <w:rFonts w:ascii="Arial" w:hAnsi="Arial" w:cs="Arial"/>
          <w:b/>
          <w:sz w:val="24"/>
          <w:szCs w:val="24"/>
        </w:rPr>
        <w:t>Umowa nr SA.271…</w:t>
      </w:r>
      <w:r w:rsidR="00B92A4B">
        <w:rPr>
          <w:rFonts w:ascii="Arial" w:hAnsi="Arial" w:cs="Arial"/>
          <w:b/>
          <w:sz w:val="24"/>
          <w:szCs w:val="24"/>
        </w:rPr>
        <w:t>2023</w:t>
      </w:r>
    </w:p>
    <w:p w14:paraId="68B97044" w14:textId="77777777" w:rsidR="00A05267" w:rsidRPr="00B27CA8" w:rsidRDefault="00A05267" w:rsidP="00B27CA8">
      <w:pPr>
        <w:spacing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2D14DC90" w14:textId="77777777" w:rsidR="00A05267" w:rsidRPr="00B27CA8" w:rsidRDefault="00A05267" w:rsidP="00B2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CA8">
        <w:rPr>
          <w:rFonts w:ascii="Arial" w:hAnsi="Arial" w:cs="Arial"/>
          <w:sz w:val="24"/>
          <w:szCs w:val="24"/>
        </w:rPr>
        <w:t>zawarta w dniu … r. w Jadownikach pomiędzy:</w:t>
      </w:r>
    </w:p>
    <w:p w14:paraId="145E3D75" w14:textId="77777777" w:rsidR="00A05267" w:rsidRPr="00B27CA8" w:rsidRDefault="00A05267" w:rsidP="00B2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86D5E" w14:textId="77777777" w:rsidR="00A05267" w:rsidRPr="00B27CA8" w:rsidRDefault="00A05267" w:rsidP="00B2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CA8">
        <w:rPr>
          <w:rFonts w:ascii="Arial" w:hAnsi="Arial" w:cs="Arial"/>
          <w:sz w:val="24"/>
          <w:szCs w:val="24"/>
        </w:rPr>
        <w:t xml:space="preserve">Skarbem Państwa – Państwowe Gospodarstwo Leśne Lasy Państwowe Nadleśnictwo Brzesko, Jadowniki ul. Brzeska 59, 32-800 Brzesko, NIP: 869-000-44-50, reprezentowanym przez Nadleśniczego Nadleśnictwa Brzesko Pawła Dzięgielowskiego, zwanym dalej </w:t>
      </w:r>
      <w:r w:rsidR="00A01889">
        <w:rPr>
          <w:rFonts w:ascii="Arial" w:hAnsi="Arial" w:cs="Arial"/>
          <w:sz w:val="24"/>
          <w:szCs w:val="24"/>
        </w:rPr>
        <w:t>„</w:t>
      </w:r>
      <w:r w:rsidRPr="00B27CA8">
        <w:rPr>
          <w:rFonts w:ascii="Arial" w:hAnsi="Arial" w:cs="Arial"/>
          <w:b/>
          <w:bCs/>
          <w:sz w:val="24"/>
          <w:szCs w:val="24"/>
        </w:rPr>
        <w:t>Zamawiającym</w:t>
      </w:r>
      <w:r w:rsidR="00A01889">
        <w:rPr>
          <w:rFonts w:ascii="Arial" w:hAnsi="Arial" w:cs="Arial"/>
          <w:b/>
          <w:bCs/>
          <w:sz w:val="24"/>
          <w:szCs w:val="24"/>
        </w:rPr>
        <w:t>”</w:t>
      </w:r>
      <w:r w:rsidRPr="00B27CA8">
        <w:rPr>
          <w:rFonts w:ascii="Arial" w:hAnsi="Arial" w:cs="Arial"/>
          <w:sz w:val="24"/>
          <w:szCs w:val="24"/>
        </w:rPr>
        <w:t xml:space="preserve">, </w:t>
      </w:r>
    </w:p>
    <w:p w14:paraId="0738B460" w14:textId="77777777" w:rsidR="00A05267" w:rsidRPr="00B27CA8" w:rsidRDefault="00A05267" w:rsidP="00B2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CA8">
        <w:rPr>
          <w:rFonts w:ascii="Arial" w:hAnsi="Arial" w:cs="Arial"/>
          <w:sz w:val="24"/>
          <w:szCs w:val="24"/>
        </w:rPr>
        <w:t>a</w:t>
      </w:r>
    </w:p>
    <w:p w14:paraId="256C78DB" w14:textId="77777777" w:rsidR="00A05267" w:rsidRPr="00B27CA8" w:rsidRDefault="006D44D8" w:rsidP="00B27CA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</w:t>
      </w:r>
      <w:r w:rsidR="00A05267" w:rsidRPr="00B27CA8">
        <w:rPr>
          <w:rFonts w:ascii="Arial" w:hAnsi="Arial" w:cs="Arial"/>
          <w:sz w:val="24"/>
          <w:szCs w:val="24"/>
        </w:rPr>
        <w:t xml:space="preserve"> … – prowadzącym działalność gospodarczą pod firmą … z siedzibą w … , NIP: … REGON: … zwanym dalej </w:t>
      </w:r>
      <w:r w:rsidR="00A01889">
        <w:rPr>
          <w:rFonts w:ascii="Arial" w:hAnsi="Arial" w:cs="Arial"/>
          <w:sz w:val="24"/>
          <w:szCs w:val="24"/>
        </w:rPr>
        <w:t>„</w:t>
      </w:r>
      <w:r w:rsidR="00A05267" w:rsidRPr="00B27CA8">
        <w:rPr>
          <w:rFonts w:ascii="Arial" w:hAnsi="Arial" w:cs="Arial"/>
          <w:b/>
          <w:sz w:val="24"/>
          <w:szCs w:val="24"/>
        </w:rPr>
        <w:t>Wykonawcą</w:t>
      </w:r>
      <w:r w:rsidR="00A01889">
        <w:rPr>
          <w:rFonts w:ascii="Arial" w:hAnsi="Arial" w:cs="Arial"/>
          <w:b/>
          <w:sz w:val="24"/>
          <w:szCs w:val="24"/>
        </w:rPr>
        <w:t>”</w:t>
      </w:r>
      <w:r w:rsidR="004873DE">
        <w:rPr>
          <w:rFonts w:ascii="Arial" w:hAnsi="Arial" w:cs="Arial"/>
          <w:b/>
          <w:sz w:val="24"/>
          <w:szCs w:val="24"/>
        </w:rPr>
        <w:t>,</w:t>
      </w:r>
    </w:p>
    <w:p w14:paraId="4D6522F4" w14:textId="77777777" w:rsidR="005408E9" w:rsidRPr="00B27CA8" w:rsidRDefault="005408E9" w:rsidP="00B27CA8">
      <w:pPr>
        <w:spacing w:line="360" w:lineRule="auto"/>
        <w:rPr>
          <w:rFonts w:ascii="Arial" w:hAnsi="Arial" w:cs="Arial"/>
          <w:sz w:val="24"/>
          <w:szCs w:val="24"/>
        </w:rPr>
      </w:pPr>
    </w:p>
    <w:p w14:paraId="3BFAC9BA" w14:textId="77777777" w:rsidR="005408E9" w:rsidRPr="00B27CA8" w:rsidRDefault="00A01889" w:rsidP="00B27CA8">
      <w:pPr>
        <w:spacing w:line="360" w:lineRule="auto"/>
        <w:rPr>
          <w:rFonts w:ascii="Arial" w:hAnsi="Arial" w:cs="Arial"/>
          <w:sz w:val="24"/>
          <w:szCs w:val="24"/>
        </w:rPr>
      </w:pPr>
      <w:r w:rsidRPr="00A01889">
        <w:rPr>
          <w:rFonts w:ascii="Arial" w:hAnsi="Arial" w:cs="Arial"/>
          <w:sz w:val="24"/>
          <w:szCs w:val="24"/>
        </w:rPr>
        <w:t xml:space="preserve">zwanymi dalej łącznie </w:t>
      </w:r>
      <w:r>
        <w:rPr>
          <w:rFonts w:ascii="Arial" w:hAnsi="Arial" w:cs="Arial"/>
          <w:sz w:val="24"/>
          <w:szCs w:val="24"/>
        </w:rPr>
        <w:t>„</w:t>
      </w:r>
      <w:r w:rsidRPr="00A01889">
        <w:rPr>
          <w:rFonts w:ascii="Arial" w:hAnsi="Arial" w:cs="Arial"/>
          <w:b/>
          <w:sz w:val="24"/>
          <w:szCs w:val="24"/>
        </w:rPr>
        <w:t>Stronami</w:t>
      </w:r>
      <w:r>
        <w:rPr>
          <w:rFonts w:ascii="Arial" w:hAnsi="Arial" w:cs="Arial"/>
          <w:b/>
          <w:sz w:val="24"/>
          <w:szCs w:val="24"/>
        </w:rPr>
        <w:t>”</w:t>
      </w:r>
      <w:r w:rsidR="004873DE">
        <w:rPr>
          <w:rFonts w:ascii="Arial" w:hAnsi="Arial" w:cs="Arial"/>
          <w:b/>
          <w:sz w:val="24"/>
          <w:szCs w:val="24"/>
        </w:rPr>
        <w:t>.</w:t>
      </w:r>
    </w:p>
    <w:p w14:paraId="1F19AB4E" w14:textId="77777777" w:rsidR="004873DE" w:rsidRDefault="004873DE" w:rsidP="00A01889">
      <w:pPr>
        <w:tabs>
          <w:tab w:val="left" w:pos="364"/>
        </w:tabs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36CD94CC" w14:textId="6E8E6571" w:rsidR="005408E9" w:rsidRDefault="00A01889" w:rsidP="00A01889">
      <w:pPr>
        <w:tabs>
          <w:tab w:val="left" w:pos="364"/>
        </w:tabs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A01889">
        <w:rPr>
          <w:rFonts w:ascii="Arial" w:eastAsia="Arial" w:hAnsi="Arial" w:cs="Arial"/>
          <w:bCs/>
          <w:sz w:val="24"/>
          <w:szCs w:val="24"/>
        </w:rPr>
        <w:t>W wyniku przeprowadzonego postępowania</w:t>
      </w:r>
      <w:r w:rsidR="00B41929" w:rsidRPr="00B4192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41929" w:rsidRPr="00A01889">
        <w:rPr>
          <w:rFonts w:ascii="Arial" w:eastAsia="Arial" w:hAnsi="Arial" w:cs="Arial"/>
          <w:bCs/>
          <w:sz w:val="24"/>
          <w:szCs w:val="24"/>
        </w:rPr>
        <w:t>pn.</w:t>
      </w:r>
      <w:r w:rsidR="00B4192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41929" w:rsidRPr="00A01889">
        <w:rPr>
          <w:rFonts w:ascii="Arial" w:eastAsia="Arial" w:hAnsi="Arial" w:cs="Arial"/>
          <w:b/>
          <w:bCs/>
          <w:sz w:val="24"/>
          <w:szCs w:val="24"/>
        </w:rPr>
        <w:t>„Przeglądy instalacji elektrycznych i piorunochronnych w budynkach Nadleśnictwa Brzesko”</w:t>
      </w:r>
      <w:r w:rsidRPr="00A01889">
        <w:rPr>
          <w:rFonts w:ascii="Arial" w:eastAsia="Arial" w:hAnsi="Arial" w:cs="Arial"/>
          <w:bCs/>
          <w:sz w:val="24"/>
          <w:szCs w:val="24"/>
        </w:rPr>
        <w:t xml:space="preserve"> (zn. spr.: SA.270.</w:t>
      </w:r>
      <w:r w:rsidR="00B92A4B">
        <w:rPr>
          <w:rFonts w:ascii="Arial" w:eastAsia="Arial" w:hAnsi="Arial" w:cs="Arial"/>
          <w:bCs/>
          <w:sz w:val="24"/>
          <w:szCs w:val="24"/>
        </w:rPr>
        <w:t>3</w:t>
      </w:r>
      <w:r w:rsidRPr="00A01889">
        <w:rPr>
          <w:rFonts w:ascii="Arial" w:eastAsia="Arial" w:hAnsi="Arial" w:cs="Arial"/>
          <w:bCs/>
          <w:sz w:val="24"/>
          <w:szCs w:val="24"/>
        </w:rPr>
        <w:t>.</w:t>
      </w:r>
      <w:r w:rsidR="00B92A4B">
        <w:rPr>
          <w:rFonts w:ascii="Arial" w:eastAsia="Arial" w:hAnsi="Arial" w:cs="Arial"/>
          <w:bCs/>
          <w:sz w:val="24"/>
          <w:szCs w:val="24"/>
        </w:rPr>
        <w:t>54</w:t>
      </w:r>
      <w:r w:rsidRPr="00A01889">
        <w:rPr>
          <w:rFonts w:ascii="Arial" w:eastAsia="Arial" w:hAnsi="Arial" w:cs="Arial"/>
          <w:bCs/>
          <w:sz w:val="24"/>
          <w:szCs w:val="24"/>
        </w:rPr>
        <w:t>.</w:t>
      </w:r>
      <w:r w:rsidR="00B92A4B" w:rsidRPr="00A01889">
        <w:rPr>
          <w:rFonts w:ascii="Arial" w:eastAsia="Arial" w:hAnsi="Arial" w:cs="Arial"/>
          <w:bCs/>
          <w:sz w:val="24"/>
          <w:szCs w:val="24"/>
        </w:rPr>
        <w:t>202</w:t>
      </w:r>
      <w:r w:rsidR="00B92A4B">
        <w:rPr>
          <w:rFonts w:ascii="Arial" w:eastAsia="Arial" w:hAnsi="Arial" w:cs="Arial"/>
          <w:bCs/>
          <w:sz w:val="24"/>
          <w:szCs w:val="24"/>
        </w:rPr>
        <w:t>3</w:t>
      </w:r>
      <w:r w:rsidRPr="00A01889">
        <w:rPr>
          <w:rFonts w:ascii="Arial" w:eastAsia="Arial" w:hAnsi="Arial" w:cs="Arial"/>
          <w:bCs/>
          <w:sz w:val="24"/>
          <w:szCs w:val="24"/>
        </w:rPr>
        <w:t>) nie podlegającego ustawie z dnia 11 września 2019 r. Prawo zamówień publicznych (Dz.U.</w:t>
      </w:r>
      <w:r w:rsidR="00B92A4B" w:rsidRPr="00A01889">
        <w:rPr>
          <w:rFonts w:ascii="Arial" w:eastAsia="Arial" w:hAnsi="Arial" w:cs="Arial"/>
          <w:bCs/>
          <w:sz w:val="24"/>
          <w:szCs w:val="24"/>
        </w:rPr>
        <w:t>202</w:t>
      </w:r>
      <w:r w:rsidR="00B92A4B">
        <w:rPr>
          <w:rFonts w:ascii="Arial" w:eastAsia="Arial" w:hAnsi="Arial" w:cs="Arial"/>
          <w:bCs/>
          <w:sz w:val="24"/>
          <w:szCs w:val="24"/>
        </w:rPr>
        <w:t>3 poz. 1605, 1720</w:t>
      </w:r>
      <w:r w:rsidRPr="00A01889">
        <w:rPr>
          <w:rFonts w:ascii="Arial" w:eastAsia="Arial" w:hAnsi="Arial" w:cs="Arial"/>
          <w:bCs/>
          <w:sz w:val="24"/>
          <w:szCs w:val="24"/>
        </w:rPr>
        <w:t xml:space="preserve"> ze zm.) na zasadzie art. 2 ust. 1 pkt 1</w:t>
      </w:r>
      <w:r w:rsidR="004873DE">
        <w:rPr>
          <w:rFonts w:ascii="Arial" w:eastAsia="Arial" w:hAnsi="Arial" w:cs="Arial"/>
          <w:b/>
          <w:bCs/>
          <w:sz w:val="24"/>
          <w:szCs w:val="24"/>
        </w:rPr>
        <w:t>,</w:t>
      </w:r>
    </w:p>
    <w:p w14:paraId="07D21833" w14:textId="77777777" w:rsidR="00A01889" w:rsidRDefault="00A01889" w:rsidP="00A01889">
      <w:pPr>
        <w:tabs>
          <w:tab w:val="left" w:pos="364"/>
        </w:tabs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1F717F3" w14:textId="77777777" w:rsidR="00A01889" w:rsidRDefault="00A01889" w:rsidP="00A01889">
      <w:pPr>
        <w:tabs>
          <w:tab w:val="left" w:pos="364"/>
        </w:tabs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A01889">
        <w:rPr>
          <w:rFonts w:ascii="Arial" w:eastAsia="Arial" w:hAnsi="Arial" w:cs="Arial"/>
          <w:bCs/>
          <w:sz w:val="24"/>
          <w:szCs w:val="24"/>
        </w:rPr>
        <w:t>Strony zawierają umowę treści następującej:</w:t>
      </w:r>
    </w:p>
    <w:p w14:paraId="1F5E7A54" w14:textId="77777777" w:rsidR="00A01889" w:rsidRPr="00A01889" w:rsidRDefault="00A01889" w:rsidP="00A01889">
      <w:pPr>
        <w:tabs>
          <w:tab w:val="left" w:pos="364"/>
        </w:tabs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0687B313" w14:textId="77777777" w:rsidR="005408E9" w:rsidRPr="00B27CA8" w:rsidRDefault="00A01889" w:rsidP="00B27CA8">
      <w:pPr>
        <w:numPr>
          <w:ilvl w:val="1"/>
          <w:numId w:val="1"/>
        </w:numPr>
        <w:tabs>
          <w:tab w:val="left" w:pos="4544"/>
        </w:tabs>
        <w:spacing w:line="360" w:lineRule="auto"/>
        <w:ind w:left="4544" w:hanging="16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</w:t>
      </w:r>
    </w:p>
    <w:p w14:paraId="1EED891E" w14:textId="77777777" w:rsidR="005408E9" w:rsidRPr="00B27CA8" w:rsidRDefault="005408E9" w:rsidP="00B27CA8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19B1F3A1" w14:textId="77777777" w:rsidR="005408E9" w:rsidRPr="00B27CA8" w:rsidRDefault="0069415A" w:rsidP="00B2059B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 xml:space="preserve">Zamawiający </w:t>
      </w:r>
      <w:r w:rsidR="004873DE">
        <w:rPr>
          <w:rFonts w:ascii="Arial" w:eastAsia="Arial" w:hAnsi="Arial" w:cs="Arial"/>
          <w:bCs/>
          <w:sz w:val="24"/>
          <w:szCs w:val="24"/>
        </w:rPr>
        <w:t>zleca</w:t>
      </w:r>
      <w:r w:rsidRPr="00B27CA8">
        <w:rPr>
          <w:rFonts w:ascii="Arial" w:eastAsia="Arial" w:hAnsi="Arial" w:cs="Arial"/>
          <w:bCs/>
          <w:sz w:val="24"/>
          <w:szCs w:val="24"/>
        </w:rPr>
        <w:t>, a Wykonawca przyjmuje do wykonania przegląd</w:t>
      </w:r>
      <w:r w:rsidR="00B41929">
        <w:rPr>
          <w:rFonts w:ascii="Arial" w:eastAsia="Arial" w:hAnsi="Arial" w:cs="Arial"/>
          <w:bCs/>
          <w:sz w:val="24"/>
          <w:szCs w:val="24"/>
        </w:rPr>
        <w:t>y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 techniczn</w:t>
      </w:r>
      <w:r w:rsidR="00B41929">
        <w:rPr>
          <w:rFonts w:ascii="Arial" w:eastAsia="Arial" w:hAnsi="Arial" w:cs="Arial"/>
          <w:bCs/>
          <w:sz w:val="24"/>
          <w:szCs w:val="24"/>
        </w:rPr>
        <w:t>e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 instalacji </w:t>
      </w:r>
      <w:r w:rsidR="00F23364" w:rsidRPr="00B27CA8">
        <w:rPr>
          <w:rFonts w:ascii="Arial" w:eastAsia="Arial" w:hAnsi="Arial" w:cs="Arial"/>
          <w:bCs/>
          <w:sz w:val="24"/>
          <w:szCs w:val="24"/>
        </w:rPr>
        <w:t>elektrycznych</w:t>
      </w:r>
      <w:r w:rsidR="00B41929">
        <w:rPr>
          <w:rFonts w:ascii="Arial" w:eastAsia="Arial" w:hAnsi="Arial" w:cs="Arial"/>
          <w:bCs/>
          <w:sz w:val="24"/>
          <w:szCs w:val="24"/>
        </w:rPr>
        <w:t>,</w:t>
      </w:r>
      <w:r w:rsidR="00E26BA2">
        <w:rPr>
          <w:rFonts w:ascii="Arial" w:eastAsia="Arial" w:hAnsi="Arial" w:cs="Arial"/>
          <w:bCs/>
          <w:sz w:val="24"/>
          <w:szCs w:val="24"/>
        </w:rPr>
        <w:t xml:space="preserve"> zgodnie z </w:t>
      </w:r>
      <w:r w:rsidR="00E26BA2" w:rsidRPr="00E87A29">
        <w:rPr>
          <w:rFonts w:ascii="Arial" w:eastAsia="Arial" w:hAnsi="Arial" w:cs="Arial"/>
          <w:b/>
          <w:sz w:val="24"/>
          <w:szCs w:val="24"/>
        </w:rPr>
        <w:t>załącznikiem nr 1</w:t>
      </w:r>
      <w:r w:rsidR="00E26BA2">
        <w:rPr>
          <w:rFonts w:ascii="Arial" w:eastAsia="Arial" w:hAnsi="Arial" w:cs="Arial"/>
          <w:bCs/>
          <w:sz w:val="24"/>
          <w:szCs w:val="24"/>
        </w:rPr>
        <w:t xml:space="preserve"> stanowiącym szczegółowy opis przedmiotu zamówienia</w:t>
      </w:r>
      <w:r w:rsidRPr="00B27CA8">
        <w:rPr>
          <w:rFonts w:ascii="Arial" w:eastAsia="Arial" w:hAnsi="Arial" w:cs="Arial"/>
          <w:bCs/>
          <w:sz w:val="24"/>
          <w:szCs w:val="24"/>
        </w:rPr>
        <w:t>.</w:t>
      </w:r>
    </w:p>
    <w:p w14:paraId="5ADC3603" w14:textId="77777777" w:rsidR="005408E9" w:rsidRPr="00B27CA8" w:rsidRDefault="005408E9" w:rsidP="00B27CA8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4D10F8B7" w14:textId="77777777" w:rsidR="005408E9" w:rsidRPr="00B27CA8" w:rsidRDefault="00A01889" w:rsidP="00B27CA8">
      <w:pPr>
        <w:numPr>
          <w:ilvl w:val="1"/>
          <w:numId w:val="1"/>
        </w:numPr>
        <w:tabs>
          <w:tab w:val="left" w:pos="4544"/>
        </w:tabs>
        <w:spacing w:line="360" w:lineRule="auto"/>
        <w:ind w:left="4544" w:hanging="16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</w:p>
    <w:p w14:paraId="1F226657" w14:textId="77777777" w:rsidR="005408E9" w:rsidRPr="00B27CA8" w:rsidRDefault="005408E9" w:rsidP="00B27CA8">
      <w:pPr>
        <w:spacing w:line="360" w:lineRule="auto"/>
        <w:rPr>
          <w:rFonts w:ascii="Arial" w:hAnsi="Arial" w:cs="Arial"/>
          <w:sz w:val="24"/>
          <w:szCs w:val="24"/>
        </w:rPr>
      </w:pPr>
    </w:p>
    <w:p w14:paraId="05BCD3A0" w14:textId="2CBDF2BE" w:rsidR="005408E9" w:rsidRPr="00B27CA8" w:rsidRDefault="0069415A" w:rsidP="00B27CA8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 xml:space="preserve">Wykonawca zobowiązuje się wykonać zamówienie, o którym mowa w § </w:t>
      </w:r>
      <w:r w:rsidR="00A01889">
        <w:rPr>
          <w:rFonts w:ascii="Arial" w:eastAsia="Arial" w:hAnsi="Arial" w:cs="Arial"/>
          <w:bCs/>
          <w:sz w:val="24"/>
          <w:szCs w:val="24"/>
        </w:rPr>
        <w:t>1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27CA8">
        <w:rPr>
          <w:rFonts w:ascii="Arial" w:eastAsia="Arial" w:hAnsi="Arial" w:cs="Arial"/>
          <w:bCs/>
          <w:sz w:val="24"/>
          <w:szCs w:val="24"/>
        </w:rPr>
        <w:br/>
        <w:t xml:space="preserve">w terminie </w:t>
      </w:r>
      <w:r w:rsidR="00B92A4B">
        <w:rPr>
          <w:rFonts w:ascii="Arial" w:eastAsia="Arial" w:hAnsi="Arial" w:cs="Arial"/>
          <w:bCs/>
          <w:sz w:val="24"/>
          <w:szCs w:val="24"/>
        </w:rPr>
        <w:t>45</w:t>
      </w:r>
      <w:r w:rsidR="00B92A4B" w:rsidRPr="00B27CA8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27CA8">
        <w:rPr>
          <w:rFonts w:ascii="Arial" w:eastAsia="Arial" w:hAnsi="Arial" w:cs="Arial"/>
          <w:bCs/>
          <w:sz w:val="24"/>
          <w:szCs w:val="24"/>
        </w:rPr>
        <w:t>dni od zawarcia niniejszej umowy.</w:t>
      </w:r>
    </w:p>
    <w:p w14:paraId="380F678F" w14:textId="77777777" w:rsidR="005408E9" w:rsidRPr="00B27CA8" w:rsidRDefault="0069415A" w:rsidP="00B27CA8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lastRenderedPageBreak/>
        <w:t xml:space="preserve">Przez wykonanie zamówienia rozumie się wykonanie przez Wykonawcę obowiązkowych </w:t>
      </w:r>
      <w:r w:rsidR="00F23364" w:rsidRPr="00B27CA8">
        <w:rPr>
          <w:rFonts w:ascii="Arial" w:eastAsia="Arial" w:hAnsi="Arial" w:cs="Arial"/>
          <w:bCs/>
          <w:sz w:val="24"/>
          <w:szCs w:val="24"/>
        </w:rPr>
        <w:t xml:space="preserve">pięcioletnich przeglądów instalacji elektrycznych </w:t>
      </w:r>
      <w:r w:rsidR="00B41929">
        <w:rPr>
          <w:rFonts w:ascii="Arial" w:eastAsia="Arial" w:hAnsi="Arial" w:cs="Arial"/>
          <w:bCs/>
          <w:sz w:val="24"/>
          <w:szCs w:val="24"/>
        </w:rPr>
        <w:t xml:space="preserve">w budynkach 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znajdujących się w zarządzie Nadleśnictwa </w:t>
      </w:r>
      <w:r w:rsidR="00F23364" w:rsidRPr="00B27CA8">
        <w:rPr>
          <w:rFonts w:ascii="Arial" w:eastAsia="Arial" w:hAnsi="Arial" w:cs="Arial"/>
          <w:bCs/>
          <w:sz w:val="24"/>
          <w:szCs w:val="24"/>
        </w:rPr>
        <w:t>Brzesko</w:t>
      </w:r>
      <w:r w:rsidR="00B41929">
        <w:rPr>
          <w:rFonts w:ascii="Arial" w:eastAsia="Arial" w:hAnsi="Arial" w:cs="Arial"/>
          <w:bCs/>
          <w:sz w:val="24"/>
          <w:szCs w:val="24"/>
        </w:rPr>
        <w:t>.</w:t>
      </w:r>
    </w:p>
    <w:p w14:paraId="4204A8E6" w14:textId="76BA3F6E" w:rsidR="005408E9" w:rsidRPr="00B27CA8" w:rsidRDefault="0069415A" w:rsidP="00B27CA8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Przeglądy należy przeprowadzić zgodnie z przepisami ustawy z dnia 7 lipca 1994 r. Pr</w:t>
      </w:r>
      <w:r w:rsidR="00E26BA2">
        <w:rPr>
          <w:rFonts w:ascii="Arial" w:eastAsia="Arial" w:hAnsi="Arial" w:cs="Arial"/>
          <w:bCs/>
          <w:sz w:val="24"/>
          <w:szCs w:val="24"/>
        </w:rPr>
        <w:t xml:space="preserve">awo budowlane (t.j. Dz.U. z </w:t>
      </w:r>
      <w:r w:rsidR="00B92A4B">
        <w:rPr>
          <w:rFonts w:ascii="Arial" w:eastAsia="Arial" w:hAnsi="Arial" w:cs="Arial"/>
          <w:bCs/>
          <w:sz w:val="24"/>
          <w:szCs w:val="24"/>
        </w:rPr>
        <w:t xml:space="preserve">2023 </w:t>
      </w:r>
      <w:r w:rsidR="00E26BA2">
        <w:rPr>
          <w:rFonts w:ascii="Arial" w:eastAsia="Arial" w:hAnsi="Arial" w:cs="Arial"/>
          <w:bCs/>
          <w:sz w:val="24"/>
          <w:szCs w:val="24"/>
        </w:rPr>
        <w:t xml:space="preserve">r., poz. </w:t>
      </w:r>
      <w:r w:rsidR="00B92A4B">
        <w:rPr>
          <w:rFonts w:ascii="Arial" w:eastAsia="Arial" w:hAnsi="Arial" w:cs="Arial"/>
          <w:bCs/>
          <w:sz w:val="24"/>
          <w:szCs w:val="24"/>
        </w:rPr>
        <w:t>682</w:t>
      </w:r>
      <w:r w:rsidR="00B92A4B" w:rsidRPr="00B27CA8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27CA8">
        <w:rPr>
          <w:rFonts w:ascii="Arial" w:eastAsia="Arial" w:hAnsi="Arial" w:cs="Arial"/>
          <w:bCs/>
          <w:sz w:val="24"/>
          <w:szCs w:val="24"/>
        </w:rPr>
        <w:t>ze zm.).</w:t>
      </w:r>
    </w:p>
    <w:p w14:paraId="47D05220" w14:textId="77777777" w:rsidR="005408E9" w:rsidRPr="00B27CA8" w:rsidRDefault="00F23364" w:rsidP="00B27CA8">
      <w:pPr>
        <w:numPr>
          <w:ilvl w:val="0"/>
          <w:numId w:val="2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W trakcie przeglądów pięcioletnich</w:t>
      </w:r>
      <w:r w:rsidR="0069415A" w:rsidRPr="00B27CA8">
        <w:rPr>
          <w:rFonts w:ascii="Arial" w:eastAsia="Arial" w:hAnsi="Arial" w:cs="Arial"/>
          <w:bCs/>
          <w:sz w:val="24"/>
          <w:szCs w:val="24"/>
        </w:rPr>
        <w:t xml:space="preserve"> w szczególności kontroli podlegają:</w:t>
      </w:r>
    </w:p>
    <w:p w14:paraId="1DEB75E9" w14:textId="77777777" w:rsidR="005408E9" w:rsidRPr="00B27CA8" w:rsidRDefault="0069415A" w:rsidP="00B27CA8">
      <w:pPr>
        <w:spacing w:line="360" w:lineRule="auto"/>
        <w:ind w:left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- ocena sprawności stanu połączeń, osprzętu, zabezpieczenia i środki ochrony przed porażeniem,</w:t>
      </w:r>
    </w:p>
    <w:p w14:paraId="6D172EC7" w14:textId="77777777" w:rsidR="005408E9" w:rsidRPr="00B27CA8" w:rsidRDefault="0069415A" w:rsidP="00B27CA8">
      <w:pPr>
        <w:spacing w:line="360" w:lineRule="auto"/>
        <w:ind w:left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- oporność izolacji przewodów i uziemień instalacji oraz aparatów.</w:t>
      </w:r>
    </w:p>
    <w:p w14:paraId="2D6A7EE8" w14:textId="77777777" w:rsidR="005408E9" w:rsidRPr="00B27CA8" w:rsidRDefault="0069415A" w:rsidP="00B27CA8">
      <w:pPr>
        <w:numPr>
          <w:ilvl w:val="0"/>
          <w:numId w:val="2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Przeglądu należy dokonać dla budynków, których wykaz, wraz z opi</w:t>
      </w:r>
      <w:r w:rsidR="00B27CA8">
        <w:rPr>
          <w:rFonts w:ascii="Arial" w:eastAsia="Arial" w:hAnsi="Arial" w:cs="Arial"/>
          <w:bCs/>
          <w:sz w:val="24"/>
          <w:szCs w:val="24"/>
        </w:rPr>
        <w:t>sem, zawiera załącznik</w:t>
      </w:r>
      <w:r w:rsidR="00E26BA2">
        <w:rPr>
          <w:rFonts w:ascii="Arial" w:eastAsia="Arial" w:hAnsi="Arial" w:cs="Arial"/>
          <w:bCs/>
          <w:sz w:val="24"/>
          <w:szCs w:val="24"/>
        </w:rPr>
        <w:t xml:space="preserve"> nr 1 </w:t>
      </w:r>
      <w:r w:rsidR="00B27CA8">
        <w:rPr>
          <w:rFonts w:ascii="Arial" w:eastAsia="Arial" w:hAnsi="Arial" w:cs="Arial"/>
          <w:bCs/>
          <w:sz w:val="24"/>
          <w:szCs w:val="24"/>
        </w:rPr>
        <w:t>do umowy</w:t>
      </w:r>
      <w:r w:rsidRPr="00B27CA8">
        <w:rPr>
          <w:rFonts w:ascii="Arial" w:eastAsia="Arial" w:hAnsi="Arial" w:cs="Arial"/>
          <w:bCs/>
          <w:sz w:val="24"/>
          <w:szCs w:val="24"/>
        </w:rPr>
        <w:t>.</w:t>
      </w:r>
    </w:p>
    <w:p w14:paraId="6993526F" w14:textId="7891A725" w:rsidR="005408E9" w:rsidRPr="00B27CA8" w:rsidRDefault="0069415A" w:rsidP="00B2059B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bookmarkStart w:id="1" w:name="page2"/>
      <w:bookmarkEnd w:id="1"/>
      <w:r w:rsidRPr="00B27CA8">
        <w:rPr>
          <w:rFonts w:ascii="Arial" w:eastAsia="Arial" w:hAnsi="Arial" w:cs="Arial"/>
          <w:bCs/>
          <w:sz w:val="24"/>
          <w:szCs w:val="24"/>
        </w:rPr>
        <w:t xml:space="preserve">Z wykonanych przeglądów należy sporządzić protokoły, w oparciu </w:t>
      </w:r>
      <w:r w:rsidR="00B27CA8">
        <w:rPr>
          <w:rFonts w:ascii="Arial" w:eastAsia="Arial" w:hAnsi="Arial" w:cs="Arial"/>
          <w:bCs/>
          <w:sz w:val="24"/>
          <w:szCs w:val="24"/>
        </w:rPr>
        <w:br/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o obowiązujące w Lasach Państwowych druki lub na </w:t>
      </w:r>
      <w:r w:rsidR="00154139">
        <w:rPr>
          <w:rFonts w:ascii="Arial" w:eastAsia="Arial" w:hAnsi="Arial" w:cs="Arial"/>
          <w:bCs/>
          <w:sz w:val="24"/>
          <w:szCs w:val="24"/>
        </w:rPr>
        <w:t>innym</w:t>
      </w:r>
      <w:r w:rsidR="00154139" w:rsidRPr="00B27CA8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dokumencie </w:t>
      </w:r>
      <w:r w:rsidR="00154139">
        <w:rPr>
          <w:rFonts w:ascii="Arial" w:eastAsia="Arial" w:hAnsi="Arial" w:cs="Arial"/>
          <w:bCs/>
          <w:sz w:val="24"/>
          <w:szCs w:val="24"/>
        </w:rPr>
        <w:t>dotyczącym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 wykonywanych czynności, z uwzględnieniem wszystkich wymaganych prawem informacji.</w:t>
      </w:r>
    </w:p>
    <w:p w14:paraId="53CE6974" w14:textId="06C6390C" w:rsidR="005408E9" w:rsidRPr="00B27CA8" w:rsidRDefault="0069415A" w:rsidP="00B2059B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 xml:space="preserve">Osoba przeprowadzająca kontrolę okresową instalacji elektrycznej, powinna przed jej rozpoczęciem zapoznać się z protokołami z poprzednich kontroli, </w:t>
      </w:r>
      <w:r w:rsidR="00B27CA8">
        <w:rPr>
          <w:rFonts w:ascii="Arial" w:eastAsia="Arial" w:hAnsi="Arial" w:cs="Arial"/>
          <w:bCs/>
          <w:sz w:val="24"/>
          <w:szCs w:val="24"/>
        </w:rPr>
        <w:br/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z protokołami robót remontowych wykonanych w danym budynku w okresie od poprzedniej kontroli oraz zgłoszeniami użytkowników lokali dotyczącymi usterek, wad, uszkodzeń lub zniszczeń elementów obiektów budowlanych. Osoba dokonująca kontroli wystąpi do Zamawiającego o udostępnienie protokołów </w:t>
      </w:r>
      <w:r w:rsidR="00B27CA8">
        <w:rPr>
          <w:rFonts w:ascii="Arial" w:eastAsia="Arial" w:hAnsi="Arial" w:cs="Arial"/>
          <w:bCs/>
          <w:sz w:val="24"/>
          <w:szCs w:val="24"/>
        </w:rPr>
        <w:br/>
      </w:r>
      <w:r w:rsidRPr="00B27CA8">
        <w:rPr>
          <w:rFonts w:ascii="Arial" w:eastAsia="Arial" w:hAnsi="Arial" w:cs="Arial"/>
          <w:bCs/>
          <w:sz w:val="24"/>
          <w:szCs w:val="24"/>
        </w:rPr>
        <w:t>z poprzednich lat. Zamawiający udostępnia posiadane protokoły w ciągu 7 dni roboczych od czasu wystąpienia Wykonawcy.</w:t>
      </w:r>
    </w:p>
    <w:p w14:paraId="30B06E05" w14:textId="77777777" w:rsidR="005408E9" w:rsidRPr="00B27CA8" w:rsidRDefault="0069415A" w:rsidP="00B2059B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Osoby wykonujące przeglądy okresowe muszą posiadać wymagane uprawnienia budowlane w odpowiedniej specjalności lub kwalifikacje zawodowe.</w:t>
      </w:r>
    </w:p>
    <w:p w14:paraId="7B797859" w14:textId="77777777" w:rsidR="005408E9" w:rsidRPr="00B27CA8" w:rsidRDefault="0069415A" w:rsidP="00B2059B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Przeglądy okresowe należy wykonywać w uzgodnieniu z właściwym terytorialnie leśniczym lub inną upoważnioną osobą w dni robocze w godzinach od 7:00 do 15:00. Dane kontaktowe do leśnictw znajdują się na stronie:</w:t>
      </w:r>
      <w:r w:rsidRPr="00B27CA8">
        <w:rPr>
          <w:rFonts w:ascii="Arial" w:eastAsia="Arial" w:hAnsi="Arial" w:cs="Arial"/>
          <w:bCs/>
          <w:color w:val="0000FF"/>
          <w:sz w:val="24"/>
          <w:szCs w:val="24"/>
        </w:rPr>
        <w:t xml:space="preserve"> </w:t>
      </w:r>
      <w:r w:rsidR="00B27CA8" w:rsidRPr="00B27CA8">
        <w:rPr>
          <w:rFonts w:ascii="Arial" w:eastAsia="Arial" w:hAnsi="Arial" w:cs="Arial"/>
          <w:bCs/>
          <w:color w:val="0000FF"/>
          <w:sz w:val="24"/>
          <w:szCs w:val="24"/>
          <w:u w:val="single"/>
        </w:rPr>
        <w:t>https://brzesko.krakow.lasy.gov.pl/lesnictwa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 .</w:t>
      </w:r>
    </w:p>
    <w:p w14:paraId="7E0AF9EC" w14:textId="77777777" w:rsidR="005408E9" w:rsidRPr="00B27CA8" w:rsidRDefault="0069415A" w:rsidP="00B2059B">
      <w:pPr>
        <w:numPr>
          <w:ilvl w:val="0"/>
          <w:numId w:val="2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Kierowanie zadaniami objętymi przedmiotem umowy Wykonawca powierza ……….tel. ……. e-mail …….</w:t>
      </w:r>
    </w:p>
    <w:p w14:paraId="7D8DBAC3" w14:textId="62206275" w:rsidR="00B27CA8" w:rsidRPr="00B92A4B" w:rsidRDefault="0069415A" w:rsidP="00B2059B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92A4B">
        <w:rPr>
          <w:rFonts w:ascii="Arial" w:eastAsia="Arial" w:hAnsi="Arial" w:cs="Arial"/>
          <w:bCs/>
          <w:sz w:val="24"/>
          <w:szCs w:val="24"/>
        </w:rPr>
        <w:t>Koordynację realizacji zobowiązań Zamawiającego oraz odbiór przedmiotu umowy Zamawiający powierza …………… ……….tel. ……. e-mail …….</w:t>
      </w:r>
    </w:p>
    <w:p w14:paraId="4142D4DC" w14:textId="77777777" w:rsidR="00EA0BD3" w:rsidRDefault="00EA0BD3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3BECC5E0" w14:textId="77777777" w:rsidR="005408E9" w:rsidRPr="00B27CA8" w:rsidRDefault="00A01889" w:rsidP="00B27CA8">
      <w:pPr>
        <w:numPr>
          <w:ilvl w:val="1"/>
          <w:numId w:val="5"/>
        </w:numPr>
        <w:tabs>
          <w:tab w:val="left" w:pos="4544"/>
        </w:tabs>
        <w:spacing w:line="360" w:lineRule="auto"/>
        <w:ind w:left="4544" w:hanging="162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3</w:t>
      </w:r>
    </w:p>
    <w:p w14:paraId="057006EF" w14:textId="77777777" w:rsidR="005408E9" w:rsidRPr="00B27CA8" w:rsidRDefault="005408E9" w:rsidP="00B27CA8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35C6A929" w14:textId="77777777" w:rsidR="00E26BA2" w:rsidRDefault="00E26BA2" w:rsidP="00E26BA2">
      <w:pPr>
        <w:numPr>
          <w:ilvl w:val="0"/>
          <w:numId w:val="5"/>
        </w:numPr>
        <w:tabs>
          <w:tab w:val="left" w:pos="364"/>
        </w:tabs>
        <w:spacing w:line="360" w:lineRule="auto"/>
        <w:ind w:right="-14"/>
        <w:jc w:val="both"/>
        <w:rPr>
          <w:rFonts w:ascii="Arial" w:eastAsia="Arial" w:hAnsi="Arial" w:cs="Arial"/>
          <w:bCs/>
          <w:sz w:val="24"/>
          <w:szCs w:val="24"/>
        </w:rPr>
      </w:pPr>
      <w:r w:rsidRPr="00E26BA2">
        <w:rPr>
          <w:rFonts w:ascii="Arial" w:eastAsia="Arial" w:hAnsi="Arial" w:cs="Arial"/>
          <w:bCs/>
          <w:sz w:val="24"/>
          <w:szCs w:val="24"/>
        </w:rPr>
        <w:t>Wynagrodzenie Wykonawcy wynikające z niniejszej umowy strony ustaliły na kwotę:</w:t>
      </w:r>
    </w:p>
    <w:p w14:paraId="2154556D" w14:textId="77777777" w:rsidR="00E26BA2" w:rsidRDefault="00E26BA2" w:rsidP="00E26BA2">
      <w:pPr>
        <w:pStyle w:val="Akapitzlist"/>
        <w:numPr>
          <w:ilvl w:val="0"/>
          <w:numId w:val="12"/>
        </w:numPr>
        <w:tabs>
          <w:tab w:val="left" w:pos="364"/>
        </w:tabs>
        <w:spacing w:line="360" w:lineRule="auto"/>
        <w:ind w:right="-14"/>
        <w:jc w:val="both"/>
        <w:rPr>
          <w:rFonts w:ascii="Arial" w:eastAsia="Arial" w:hAnsi="Arial" w:cs="Arial"/>
          <w:bCs/>
          <w:szCs w:val="24"/>
        </w:rPr>
      </w:pPr>
      <w:r w:rsidRPr="00E26BA2">
        <w:rPr>
          <w:rFonts w:ascii="Arial" w:eastAsia="Arial" w:hAnsi="Arial" w:cs="Arial"/>
          <w:bCs/>
          <w:szCs w:val="24"/>
        </w:rPr>
        <w:t xml:space="preserve">cena całkowita netto: </w:t>
      </w:r>
      <w:r>
        <w:rPr>
          <w:rFonts w:ascii="Arial" w:eastAsia="Arial" w:hAnsi="Arial" w:cs="Arial"/>
          <w:bCs/>
          <w:szCs w:val="24"/>
        </w:rPr>
        <w:t>…</w:t>
      </w:r>
      <w:r w:rsidRPr="00E26BA2">
        <w:rPr>
          <w:rFonts w:ascii="Arial" w:eastAsia="Arial" w:hAnsi="Arial" w:cs="Arial"/>
          <w:bCs/>
          <w:szCs w:val="24"/>
        </w:rPr>
        <w:t xml:space="preserve">zł (słownie: </w:t>
      </w:r>
      <w:r>
        <w:rPr>
          <w:rFonts w:ascii="Arial" w:eastAsia="Arial" w:hAnsi="Arial" w:cs="Arial"/>
          <w:bCs/>
          <w:szCs w:val="24"/>
        </w:rPr>
        <w:t>…</w:t>
      </w:r>
      <w:r w:rsidRPr="00E26BA2">
        <w:rPr>
          <w:rFonts w:ascii="Arial" w:eastAsia="Arial" w:hAnsi="Arial" w:cs="Arial"/>
          <w:bCs/>
          <w:szCs w:val="24"/>
        </w:rPr>
        <w:t xml:space="preserve"> zł 00/100); VAT </w:t>
      </w:r>
      <w:r>
        <w:rPr>
          <w:rFonts w:ascii="Arial" w:eastAsia="Arial" w:hAnsi="Arial" w:cs="Arial"/>
          <w:bCs/>
          <w:szCs w:val="24"/>
        </w:rPr>
        <w:t>…</w:t>
      </w:r>
      <w:r w:rsidRPr="00E26BA2">
        <w:rPr>
          <w:rFonts w:ascii="Arial" w:eastAsia="Arial" w:hAnsi="Arial" w:cs="Arial"/>
          <w:bCs/>
          <w:szCs w:val="24"/>
        </w:rPr>
        <w:t xml:space="preserve">% tj. </w:t>
      </w:r>
      <w:r>
        <w:rPr>
          <w:rFonts w:ascii="Arial" w:eastAsia="Arial" w:hAnsi="Arial" w:cs="Arial"/>
          <w:bCs/>
          <w:szCs w:val="24"/>
        </w:rPr>
        <w:t>…</w:t>
      </w:r>
      <w:r w:rsidRPr="00E26BA2">
        <w:rPr>
          <w:rFonts w:ascii="Arial" w:eastAsia="Arial" w:hAnsi="Arial" w:cs="Arial"/>
          <w:bCs/>
          <w:szCs w:val="24"/>
        </w:rPr>
        <w:t xml:space="preserve"> zł (słownie </w:t>
      </w:r>
      <w:r>
        <w:rPr>
          <w:rFonts w:ascii="Arial" w:eastAsia="Arial" w:hAnsi="Arial" w:cs="Arial"/>
          <w:bCs/>
          <w:szCs w:val="24"/>
        </w:rPr>
        <w:t>…</w:t>
      </w:r>
      <w:r w:rsidRPr="00E26BA2">
        <w:rPr>
          <w:rFonts w:ascii="Arial" w:eastAsia="Arial" w:hAnsi="Arial" w:cs="Arial"/>
          <w:bCs/>
          <w:szCs w:val="24"/>
        </w:rPr>
        <w:t xml:space="preserve"> zł </w:t>
      </w:r>
      <w:r>
        <w:rPr>
          <w:rFonts w:ascii="Arial" w:eastAsia="Arial" w:hAnsi="Arial" w:cs="Arial"/>
          <w:bCs/>
          <w:szCs w:val="24"/>
        </w:rPr>
        <w:t>00</w:t>
      </w:r>
      <w:r w:rsidRPr="00E26BA2">
        <w:rPr>
          <w:rFonts w:ascii="Arial" w:eastAsia="Arial" w:hAnsi="Arial" w:cs="Arial"/>
          <w:bCs/>
          <w:szCs w:val="24"/>
        </w:rPr>
        <w:t xml:space="preserve">/100), </w:t>
      </w:r>
    </w:p>
    <w:p w14:paraId="3B5DEDAC" w14:textId="77777777" w:rsidR="005408E9" w:rsidRPr="00E26BA2" w:rsidRDefault="00E26BA2" w:rsidP="00E26BA2">
      <w:pPr>
        <w:pStyle w:val="Akapitzlist"/>
        <w:numPr>
          <w:ilvl w:val="0"/>
          <w:numId w:val="12"/>
        </w:numPr>
        <w:tabs>
          <w:tab w:val="left" w:pos="364"/>
        </w:tabs>
        <w:spacing w:line="360" w:lineRule="auto"/>
        <w:ind w:right="-14"/>
        <w:jc w:val="both"/>
        <w:rPr>
          <w:rFonts w:ascii="Arial" w:eastAsia="Arial" w:hAnsi="Arial" w:cs="Arial"/>
          <w:bCs/>
          <w:szCs w:val="24"/>
        </w:rPr>
      </w:pPr>
      <w:r w:rsidRPr="00E26BA2">
        <w:rPr>
          <w:rFonts w:ascii="Arial" w:eastAsia="Arial" w:hAnsi="Arial" w:cs="Arial"/>
          <w:bCs/>
          <w:szCs w:val="24"/>
        </w:rPr>
        <w:t xml:space="preserve">brutto: </w:t>
      </w:r>
      <w:r>
        <w:rPr>
          <w:rFonts w:ascii="Arial" w:eastAsia="Arial" w:hAnsi="Arial" w:cs="Arial"/>
          <w:bCs/>
          <w:szCs w:val="24"/>
        </w:rPr>
        <w:t>…</w:t>
      </w:r>
      <w:r w:rsidRPr="00E26BA2">
        <w:rPr>
          <w:rFonts w:ascii="Arial" w:eastAsia="Arial" w:hAnsi="Arial" w:cs="Arial"/>
          <w:bCs/>
          <w:szCs w:val="24"/>
        </w:rPr>
        <w:t xml:space="preserve"> zł (słownie: </w:t>
      </w:r>
      <w:r>
        <w:rPr>
          <w:rFonts w:ascii="Arial" w:eastAsia="Arial" w:hAnsi="Arial" w:cs="Arial"/>
          <w:bCs/>
          <w:szCs w:val="24"/>
        </w:rPr>
        <w:t>…  zł 00</w:t>
      </w:r>
      <w:r w:rsidRPr="00E26BA2">
        <w:rPr>
          <w:rFonts w:ascii="Arial" w:eastAsia="Arial" w:hAnsi="Arial" w:cs="Arial"/>
          <w:bCs/>
          <w:szCs w:val="24"/>
        </w:rPr>
        <w:t>/100).</w:t>
      </w:r>
    </w:p>
    <w:p w14:paraId="1D73A65E" w14:textId="77777777" w:rsidR="005408E9" w:rsidRPr="00B27CA8" w:rsidRDefault="0069415A" w:rsidP="00B27CA8">
      <w:pPr>
        <w:tabs>
          <w:tab w:val="left" w:pos="343"/>
        </w:tabs>
        <w:spacing w:line="360" w:lineRule="auto"/>
        <w:ind w:left="364" w:right="20" w:hanging="359"/>
        <w:jc w:val="both"/>
        <w:rPr>
          <w:rFonts w:ascii="Arial" w:hAnsi="Arial" w:cs="Arial"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2.</w:t>
      </w:r>
      <w:r w:rsidRPr="00B27CA8">
        <w:rPr>
          <w:rFonts w:ascii="Arial" w:eastAsia="Arial" w:hAnsi="Arial" w:cs="Arial"/>
          <w:bCs/>
          <w:sz w:val="24"/>
          <w:szCs w:val="24"/>
        </w:rPr>
        <w:tab/>
        <w:t>Kwota określona w ust.</w:t>
      </w:r>
      <w:r w:rsidR="00E26BA2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1 jest ceną ryczałtową i obejmuje wykonanie całości przedmiotu zamówienia, o którym mowa w § </w:t>
      </w:r>
      <w:r w:rsidR="00A01889">
        <w:rPr>
          <w:rFonts w:ascii="Arial" w:eastAsia="Arial" w:hAnsi="Arial" w:cs="Arial"/>
          <w:bCs/>
          <w:sz w:val="24"/>
          <w:szCs w:val="24"/>
        </w:rPr>
        <w:t>1</w:t>
      </w:r>
      <w:r w:rsidRPr="00B27CA8">
        <w:rPr>
          <w:rFonts w:ascii="Arial" w:eastAsia="Arial" w:hAnsi="Arial" w:cs="Arial"/>
          <w:bCs/>
          <w:sz w:val="24"/>
          <w:szCs w:val="24"/>
        </w:rPr>
        <w:t>.</w:t>
      </w:r>
    </w:p>
    <w:p w14:paraId="5B50AA46" w14:textId="708CA559" w:rsidR="005408E9" w:rsidRPr="00E87A29" w:rsidRDefault="0069415A" w:rsidP="00E87A29">
      <w:pPr>
        <w:pStyle w:val="Akapitzlist"/>
        <w:numPr>
          <w:ilvl w:val="0"/>
          <w:numId w:val="6"/>
        </w:numPr>
        <w:tabs>
          <w:tab w:val="left" w:pos="343"/>
        </w:tabs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E87A29">
        <w:rPr>
          <w:rFonts w:ascii="Arial" w:eastAsia="Arial" w:hAnsi="Arial" w:cs="Arial"/>
          <w:bCs/>
          <w:szCs w:val="24"/>
        </w:rPr>
        <w:t xml:space="preserve">Wynagrodzenie, o którym mowa w ust. 1, obejmuje wszelkie ryzyko </w:t>
      </w:r>
      <w:r w:rsidR="00B27CA8" w:rsidRPr="00E87A29">
        <w:rPr>
          <w:rFonts w:ascii="Arial" w:eastAsia="Arial" w:hAnsi="Arial" w:cs="Arial"/>
          <w:bCs/>
          <w:szCs w:val="24"/>
        </w:rPr>
        <w:br/>
      </w:r>
      <w:r w:rsidRPr="00E87A29">
        <w:rPr>
          <w:rFonts w:ascii="Arial" w:eastAsia="Arial" w:hAnsi="Arial" w:cs="Arial"/>
          <w:bCs/>
          <w:szCs w:val="24"/>
        </w:rPr>
        <w:t>i odpowiedzialność Wykonawcy za prawidłowe oszacowanie wszystkich kosztów związanych z wykonaniem przedmiotu zamówienia.</w:t>
      </w:r>
    </w:p>
    <w:p w14:paraId="40A118AB" w14:textId="77777777" w:rsidR="005408E9" w:rsidRPr="00E87A29" w:rsidRDefault="0069415A" w:rsidP="00E87A29">
      <w:pPr>
        <w:pStyle w:val="Akapitzlist"/>
        <w:numPr>
          <w:ilvl w:val="0"/>
          <w:numId w:val="6"/>
        </w:numPr>
        <w:tabs>
          <w:tab w:val="left" w:pos="364"/>
        </w:tabs>
        <w:spacing w:line="360" w:lineRule="auto"/>
        <w:ind w:left="426" w:hanging="426"/>
        <w:jc w:val="both"/>
        <w:rPr>
          <w:rFonts w:ascii="Arial" w:eastAsia="Arial" w:hAnsi="Arial" w:cs="Arial"/>
          <w:bCs/>
          <w:szCs w:val="24"/>
        </w:rPr>
      </w:pPr>
      <w:r w:rsidRPr="00E87A29">
        <w:rPr>
          <w:rFonts w:ascii="Arial" w:eastAsia="Arial" w:hAnsi="Arial" w:cs="Arial"/>
          <w:bCs/>
          <w:szCs w:val="24"/>
        </w:rPr>
        <w:t>Podstawą do wystawienia dokumentu rozliczeniowego jest podpisany przez obie strony protokół odbioru, po otrzymaniu kompletu protokołów z przeglądu instalacji.</w:t>
      </w:r>
    </w:p>
    <w:p w14:paraId="6A8D2066" w14:textId="4E3F89BC" w:rsidR="00EA0BD3" w:rsidRPr="00B27CA8" w:rsidRDefault="00EA0BD3" w:rsidP="00E87A29">
      <w:pPr>
        <w:tabs>
          <w:tab w:val="left" w:pos="364"/>
        </w:tabs>
        <w:spacing w:line="360" w:lineRule="auto"/>
        <w:ind w:left="364"/>
        <w:jc w:val="both"/>
        <w:rPr>
          <w:rFonts w:ascii="Arial" w:eastAsia="Arial" w:hAnsi="Arial" w:cs="Arial"/>
          <w:bCs/>
          <w:sz w:val="24"/>
          <w:szCs w:val="24"/>
        </w:rPr>
      </w:pPr>
    </w:p>
    <w:p w14:paraId="26B5FFB8" w14:textId="77777777" w:rsidR="005408E9" w:rsidRPr="00B27CA8" w:rsidRDefault="00A01889" w:rsidP="00B27CA8">
      <w:pPr>
        <w:numPr>
          <w:ilvl w:val="1"/>
          <w:numId w:val="8"/>
        </w:numPr>
        <w:tabs>
          <w:tab w:val="left" w:pos="4544"/>
        </w:tabs>
        <w:spacing w:line="360" w:lineRule="auto"/>
        <w:ind w:left="4544" w:hanging="162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2F200C03" w14:textId="77777777" w:rsidR="00B27CA8" w:rsidRPr="00B27CA8" w:rsidRDefault="00B27CA8" w:rsidP="00B27CA8">
      <w:pPr>
        <w:tabs>
          <w:tab w:val="left" w:pos="4544"/>
        </w:tabs>
        <w:spacing w:line="360" w:lineRule="auto"/>
        <w:ind w:left="4544"/>
        <w:jc w:val="both"/>
        <w:rPr>
          <w:rFonts w:ascii="Arial" w:eastAsia="Arial" w:hAnsi="Arial" w:cs="Arial"/>
          <w:bCs/>
          <w:sz w:val="24"/>
          <w:szCs w:val="24"/>
        </w:rPr>
      </w:pPr>
    </w:p>
    <w:p w14:paraId="7B79A494" w14:textId="77777777" w:rsidR="005408E9" w:rsidRPr="00B27CA8" w:rsidRDefault="0069415A" w:rsidP="00B27CA8">
      <w:pPr>
        <w:numPr>
          <w:ilvl w:val="0"/>
          <w:numId w:val="8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Wynagrodzenie płatne będzie przelewem na wskazany przez Wykon</w:t>
      </w:r>
      <w:r w:rsidR="00B27CA8">
        <w:rPr>
          <w:rFonts w:ascii="Arial" w:eastAsia="Arial" w:hAnsi="Arial" w:cs="Arial"/>
          <w:bCs/>
          <w:sz w:val="24"/>
          <w:szCs w:val="24"/>
        </w:rPr>
        <w:t>awcę rachunek bankowy w ciągu 14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 dni od daty dostarczenia Zamawiającemu prawidłowo wystawionej faktury VAT.</w:t>
      </w:r>
    </w:p>
    <w:p w14:paraId="04ABCBA3" w14:textId="77777777" w:rsidR="005408E9" w:rsidRPr="00B27CA8" w:rsidRDefault="0069415A" w:rsidP="00B27CA8">
      <w:pPr>
        <w:numPr>
          <w:ilvl w:val="0"/>
          <w:numId w:val="8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Datą zapłaty faktury będzie data obciążenia konta Zamawiającego.</w:t>
      </w:r>
    </w:p>
    <w:p w14:paraId="4DAFE815" w14:textId="77777777" w:rsidR="005408E9" w:rsidRPr="00B27CA8" w:rsidRDefault="005408E9" w:rsidP="00B27CA8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70674C7C" w14:textId="77777777" w:rsidR="005408E9" w:rsidRPr="00B27CA8" w:rsidRDefault="00A01889" w:rsidP="00B27CA8">
      <w:pPr>
        <w:numPr>
          <w:ilvl w:val="1"/>
          <w:numId w:val="8"/>
        </w:numPr>
        <w:tabs>
          <w:tab w:val="left" w:pos="4544"/>
        </w:tabs>
        <w:spacing w:line="360" w:lineRule="auto"/>
        <w:ind w:left="4544" w:hanging="162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45EE2F9A" w14:textId="77777777" w:rsidR="005408E9" w:rsidRPr="00B27CA8" w:rsidRDefault="005408E9" w:rsidP="00B2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A4F8D7" w14:textId="77777777" w:rsidR="005408E9" w:rsidRPr="00B27CA8" w:rsidRDefault="0069415A" w:rsidP="00B27CA8">
      <w:pPr>
        <w:numPr>
          <w:ilvl w:val="0"/>
          <w:numId w:val="9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Wykonawca zapłaci Zamawiającemu karę umowną w przypadku:</w:t>
      </w:r>
    </w:p>
    <w:p w14:paraId="1CEB3E67" w14:textId="77777777" w:rsidR="005408E9" w:rsidRPr="00B27CA8" w:rsidRDefault="0069415A" w:rsidP="00B27CA8">
      <w:pPr>
        <w:numPr>
          <w:ilvl w:val="1"/>
          <w:numId w:val="9"/>
        </w:numPr>
        <w:tabs>
          <w:tab w:val="left" w:pos="712"/>
        </w:tabs>
        <w:spacing w:line="360" w:lineRule="auto"/>
        <w:ind w:left="72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 xml:space="preserve">zwłoki w wykonaniu umowy – w wysokości 0,2 % wynagrodzenia brutto określonego w § </w:t>
      </w:r>
      <w:r w:rsidR="00A01889">
        <w:rPr>
          <w:rFonts w:ascii="Arial" w:eastAsia="Arial" w:hAnsi="Arial" w:cs="Arial"/>
          <w:bCs/>
          <w:sz w:val="24"/>
          <w:szCs w:val="24"/>
        </w:rPr>
        <w:t>3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 </w:t>
      </w:r>
      <w:r w:rsidR="00154139">
        <w:rPr>
          <w:rFonts w:ascii="Arial" w:eastAsia="Arial" w:hAnsi="Arial" w:cs="Arial"/>
          <w:bCs/>
          <w:sz w:val="24"/>
          <w:szCs w:val="24"/>
        </w:rPr>
        <w:t xml:space="preserve">ust. 1 </w:t>
      </w:r>
      <w:r w:rsidRPr="00B27CA8">
        <w:rPr>
          <w:rFonts w:ascii="Arial" w:eastAsia="Arial" w:hAnsi="Arial" w:cs="Arial"/>
          <w:bCs/>
          <w:sz w:val="24"/>
          <w:szCs w:val="24"/>
        </w:rPr>
        <w:t>za każdy dzień zwłoki,</w:t>
      </w:r>
    </w:p>
    <w:p w14:paraId="47151208" w14:textId="40D35B8D" w:rsidR="005408E9" w:rsidRPr="00B27CA8" w:rsidRDefault="00154139" w:rsidP="00B27CA8">
      <w:pPr>
        <w:numPr>
          <w:ilvl w:val="1"/>
          <w:numId w:val="9"/>
        </w:numPr>
        <w:tabs>
          <w:tab w:val="left" w:pos="712"/>
        </w:tabs>
        <w:spacing w:line="360" w:lineRule="auto"/>
        <w:ind w:left="724" w:right="20" w:hanging="364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odstąpienia od</w:t>
      </w:r>
      <w:r w:rsidR="0069415A" w:rsidRPr="00B27CA8">
        <w:rPr>
          <w:rFonts w:ascii="Arial" w:eastAsia="Arial" w:hAnsi="Arial" w:cs="Arial"/>
          <w:bCs/>
          <w:sz w:val="24"/>
          <w:szCs w:val="24"/>
        </w:rPr>
        <w:t xml:space="preserve"> umowy z przyczyn </w:t>
      </w:r>
      <w:r>
        <w:rPr>
          <w:rFonts w:ascii="Arial" w:eastAsia="Arial" w:hAnsi="Arial" w:cs="Arial"/>
          <w:bCs/>
          <w:sz w:val="24"/>
          <w:szCs w:val="24"/>
        </w:rPr>
        <w:t>leżących po stronie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 </w:t>
      </w:r>
      <w:r w:rsidR="0069415A" w:rsidRPr="00B27CA8">
        <w:rPr>
          <w:rFonts w:ascii="Arial" w:eastAsia="Arial" w:hAnsi="Arial" w:cs="Arial"/>
          <w:bCs/>
          <w:sz w:val="24"/>
          <w:szCs w:val="24"/>
        </w:rPr>
        <w:t>Wykonawc</w:t>
      </w:r>
      <w:r>
        <w:rPr>
          <w:rFonts w:ascii="Arial" w:eastAsia="Arial" w:hAnsi="Arial" w:cs="Arial"/>
          <w:bCs/>
          <w:sz w:val="24"/>
          <w:szCs w:val="24"/>
        </w:rPr>
        <w:t>y</w:t>
      </w:r>
      <w:r w:rsidR="0069415A" w:rsidRPr="00B27CA8">
        <w:rPr>
          <w:rFonts w:ascii="Arial" w:eastAsia="Arial" w:hAnsi="Arial" w:cs="Arial"/>
          <w:bCs/>
          <w:sz w:val="24"/>
          <w:szCs w:val="24"/>
        </w:rPr>
        <w:t xml:space="preserve"> – w wysokości </w:t>
      </w:r>
      <w:r>
        <w:rPr>
          <w:rFonts w:ascii="Arial" w:eastAsia="Arial" w:hAnsi="Arial" w:cs="Arial"/>
          <w:bCs/>
          <w:sz w:val="24"/>
          <w:szCs w:val="24"/>
        </w:rPr>
        <w:t>2</w:t>
      </w:r>
      <w:r w:rsidR="0069415A" w:rsidRPr="00B27CA8">
        <w:rPr>
          <w:rFonts w:ascii="Arial" w:eastAsia="Arial" w:hAnsi="Arial" w:cs="Arial"/>
          <w:bCs/>
          <w:sz w:val="24"/>
          <w:szCs w:val="24"/>
        </w:rPr>
        <w:t>0% wynagrodzenia</w:t>
      </w:r>
      <w:r>
        <w:rPr>
          <w:rFonts w:ascii="Arial" w:eastAsia="Arial" w:hAnsi="Arial" w:cs="Arial"/>
          <w:bCs/>
          <w:sz w:val="24"/>
          <w:szCs w:val="24"/>
        </w:rPr>
        <w:t xml:space="preserve"> brutto</w:t>
      </w:r>
      <w:r w:rsidR="0069415A" w:rsidRPr="00B27CA8">
        <w:rPr>
          <w:rFonts w:ascii="Arial" w:eastAsia="Arial" w:hAnsi="Arial" w:cs="Arial"/>
          <w:bCs/>
          <w:sz w:val="24"/>
          <w:szCs w:val="24"/>
        </w:rPr>
        <w:t xml:space="preserve"> określonego w § </w:t>
      </w:r>
      <w:r w:rsidR="00A01889">
        <w:rPr>
          <w:rFonts w:ascii="Arial" w:eastAsia="Arial" w:hAnsi="Arial" w:cs="Arial"/>
          <w:bCs/>
          <w:sz w:val="24"/>
          <w:szCs w:val="24"/>
        </w:rPr>
        <w:t>3</w:t>
      </w:r>
      <w:r>
        <w:rPr>
          <w:rFonts w:ascii="Arial" w:eastAsia="Arial" w:hAnsi="Arial" w:cs="Arial"/>
          <w:bCs/>
          <w:sz w:val="24"/>
          <w:szCs w:val="24"/>
        </w:rPr>
        <w:t xml:space="preserve"> ust. 1</w:t>
      </w:r>
      <w:r w:rsidR="0069415A" w:rsidRPr="00B27CA8">
        <w:rPr>
          <w:rFonts w:ascii="Arial" w:eastAsia="Arial" w:hAnsi="Arial" w:cs="Arial"/>
          <w:bCs/>
          <w:sz w:val="24"/>
          <w:szCs w:val="24"/>
        </w:rPr>
        <w:t>.</w:t>
      </w:r>
    </w:p>
    <w:p w14:paraId="0E61A4AF" w14:textId="77777777" w:rsidR="005408E9" w:rsidRPr="00B27CA8" w:rsidRDefault="0069415A" w:rsidP="00B27CA8">
      <w:pPr>
        <w:numPr>
          <w:ilvl w:val="0"/>
          <w:numId w:val="9"/>
        </w:numPr>
        <w:tabs>
          <w:tab w:val="left" w:pos="404"/>
        </w:tabs>
        <w:spacing w:line="360" w:lineRule="auto"/>
        <w:ind w:left="404" w:right="20" w:hanging="40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Kary, o których mowa w ust.</w:t>
      </w:r>
      <w:r w:rsidR="00505E83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27CA8">
        <w:rPr>
          <w:rFonts w:ascii="Arial" w:eastAsia="Arial" w:hAnsi="Arial" w:cs="Arial"/>
          <w:bCs/>
          <w:sz w:val="24"/>
          <w:szCs w:val="24"/>
        </w:rPr>
        <w:t>1, Wykonawca zapłaci na wskazany przez Zamawiającego rachunek bankowy przelewem, w terminie 14 dni kalendarzowych od dnia doręczenia mu żądania Zamawiającego zapłaty takiej kary umownej.</w:t>
      </w:r>
    </w:p>
    <w:p w14:paraId="52F79701" w14:textId="77777777" w:rsidR="005408E9" w:rsidRPr="00B27CA8" w:rsidRDefault="0069415A" w:rsidP="00B27CA8">
      <w:pPr>
        <w:numPr>
          <w:ilvl w:val="0"/>
          <w:numId w:val="10"/>
        </w:numPr>
        <w:tabs>
          <w:tab w:val="left" w:pos="404"/>
        </w:tabs>
        <w:spacing w:line="360" w:lineRule="auto"/>
        <w:ind w:left="404" w:hanging="404"/>
        <w:jc w:val="both"/>
        <w:rPr>
          <w:rFonts w:ascii="Arial" w:eastAsia="Arial" w:hAnsi="Arial" w:cs="Arial"/>
          <w:bCs/>
          <w:sz w:val="24"/>
          <w:szCs w:val="24"/>
        </w:rPr>
      </w:pPr>
      <w:bookmarkStart w:id="2" w:name="page3"/>
      <w:bookmarkEnd w:id="2"/>
      <w:r w:rsidRPr="00B27CA8">
        <w:rPr>
          <w:rFonts w:ascii="Arial" w:eastAsia="Arial" w:hAnsi="Arial" w:cs="Arial"/>
          <w:bCs/>
          <w:sz w:val="24"/>
          <w:szCs w:val="24"/>
        </w:rPr>
        <w:t>Zamawiający zastrzega sobie prawo potrącenia kar umownych z faktury przedstawionej przez Wykonawcę do zapłaty.</w:t>
      </w:r>
    </w:p>
    <w:p w14:paraId="7F68DB80" w14:textId="77777777" w:rsidR="005408E9" w:rsidRPr="00B27CA8" w:rsidRDefault="0069415A" w:rsidP="00B27CA8">
      <w:pPr>
        <w:numPr>
          <w:ilvl w:val="0"/>
          <w:numId w:val="10"/>
        </w:numPr>
        <w:tabs>
          <w:tab w:val="left" w:pos="404"/>
        </w:tabs>
        <w:spacing w:line="360" w:lineRule="auto"/>
        <w:ind w:left="404" w:hanging="40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lastRenderedPageBreak/>
        <w:t>Zapłata kar umownych nie wyklucza możliwości dochodzenia przez Zamawiającego odszkodowania na zasadach ogólnych.</w:t>
      </w:r>
    </w:p>
    <w:p w14:paraId="74B9AB0B" w14:textId="076C03EC" w:rsidR="005408E9" w:rsidRPr="00B27CA8" w:rsidRDefault="0069415A" w:rsidP="00B27CA8">
      <w:pPr>
        <w:numPr>
          <w:ilvl w:val="0"/>
          <w:numId w:val="10"/>
        </w:numPr>
        <w:tabs>
          <w:tab w:val="left" w:pos="404"/>
        </w:tabs>
        <w:spacing w:line="360" w:lineRule="auto"/>
        <w:ind w:left="404" w:hanging="40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 xml:space="preserve">Łączna wartość kar umowny nie może przekroczyć </w:t>
      </w:r>
      <w:r w:rsidR="00154139">
        <w:rPr>
          <w:rFonts w:ascii="Arial" w:eastAsia="Arial" w:hAnsi="Arial" w:cs="Arial"/>
          <w:bCs/>
          <w:sz w:val="24"/>
          <w:szCs w:val="24"/>
        </w:rPr>
        <w:t>5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0% wynagrodzenia </w:t>
      </w:r>
      <w:r w:rsidR="00154139">
        <w:rPr>
          <w:rFonts w:ascii="Arial" w:eastAsia="Arial" w:hAnsi="Arial" w:cs="Arial"/>
          <w:bCs/>
          <w:sz w:val="24"/>
          <w:szCs w:val="24"/>
        </w:rPr>
        <w:t xml:space="preserve">brutto </w:t>
      </w:r>
      <w:r w:rsidRPr="00B27CA8">
        <w:rPr>
          <w:rFonts w:ascii="Arial" w:eastAsia="Arial" w:hAnsi="Arial" w:cs="Arial"/>
          <w:bCs/>
          <w:sz w:val="24"/>
          <w:szCs w:val="24"/>
        </w:rPr>
        <w:t xml:space="preserve">określonego w § </w:t>
      </w:r>
      <w:r w:rsidR="00A01889">
        <w:rPr>
          <w:rFonts w:ascii="Arial" w:eastAsia="Arial" w:hAnsi="Arial" w:cs="Arial"/>
          <w:bCs/>
          <w:sz w:val="24"/>
          <w:szCs w:val="24"/>
        </w:rPr>
        <w:t>3</w:t>
      </w:r>
      <w:r w:rsidR="00154139">
        <w:rPr>
          <w:rFonts w:ascii="Arial" w:eastAsia="Arial" w:hAnsi="Arial" w:cs="Arial"/>
          <w:bCs/>
          <w:sz w:val="24"/>
          <w:szCs w:val="24"/>
        </w:rPr>
        <w:t xml:space="preserve"> ust. 1</w:t>
      </w:r>
      <w:r w:rsidRPr="00B27CA8">
        <w:rPr>
          <w:rFonts w:ascii="Arial" w:eastAsia="Arial" w:hAnsi="Arial" w:cs="Arial"/>
          <w:bCs/>
          <w:sz w:val="24"/>
          <w:szCs w:val="24"/>
        </w:rPr>
        <w:t>.</w:t>
      </w:r>
    </w:p>
    <w:p w14:paraId="2CB44148" w14:textId="77777777" w:rsidR="00A01889" w:rsidRPr="00B27CA8" w:rsidRDefault="00A01889" w:rsidP="00B2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392A12" w14:textId="77777777" w:rsidR="005408E9" w:rsidRPr="00B27CA8" w:rsidRDefault="0069415A" w:rsidP="00B27CA8">
      <w:pPr>
        <w:spacing w:line="360" w:lineRule="auto"/>
        <w:ind w:right="-3"/>
        <w:jc w:val="center"/>
        <w:rPr>
          <w:rFonts w:ascii="Arial" w:hAnsi="Arial" w:cs="Arial"/>
          <w:b/>
          <w:sz w:val="24"/>
          <w:szCs w:val="24"/>
        </w:rPr>
      </w:pPr>
      <w:r w:rsidRPr="00B27CA8">
        <w:rPr>
          <w:rFonts w:ascii="Arial" w:eastAsia="Arial" w:hAnsi="Arial" w:cs="Arial"/>
          <w:b/>
          <w:bCs/>
          <w:sz w:val="24"/>
          <w:szCs w:val="24"/>
        </w:rPr>
        <w:t xml:space="preserve">§ </w:t>
      </w:r>
      <w:r w:rsidR="00A01889">
        <w:rPr>
          <w:rFonts w:ascii="Arial" w:eastAsia="Arial" w:hAnsi="Arial" w:cs="Arial"/>
          <w:b/>
          <w:bCs/>
          <w:sz w:val="24"/>
          <w:szCs w:val="24"/>
        </w:rPr>
        <w:t>6</w:t>
      </w:r>
    </w:p>
    <w:p w14:paraId="1E0FAFE2" w14:textId="77777777" w:rsidR="005408E9" w:rsidRPr="00B27CA8" w:rsidRDefault="005408E9" w:rsidP="00B27C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DB458B" w14:textId="77777777" w:rsidR="005408E9" w:rsidRPr="00B27CA8" w:rsidRDefault="0069415A" w:rsidP="00A75B63">
      <w:pPr>
        <w:tabs>
          <w:tab w:val="left" w:pos="343"/>
        </w:tabs>
        <w:spacing w:line="360" w:lineRule="auto"/>
        <w:ind w:left="364" w:hanging="359"/>
        <w:jc w:val="both"/>
        <w:rPr>
          <w:rFonts w:ascii="Arial" w:hAnsi="Arial" w:cs="Arial"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1.</w:t>
      </w:r>
      <w:r w:rsidRPr="00B27CA8">
        <w:rPr>
          <w:rFonts w:ascii="Arial" w:eastAsia="Arial" w:hAnsi="Arial" w:cs="Arial"/>
          <w:bCs/>
          <w:sz w:val="24"/>
          <w:szCs w:val="24"/>
        </w:rPr>
        <w:tab/>
        <w:t>W sprawach nieuregulowanych niniejszą umową mają zastosowanie przepisy Kodeksu Cywilnego, a w sprawach procesowych przepisy Kodeksu Postępowania Cywilnego.</w:t>
      </w:r>
    </w:p>
    <w:p w14:paraId="2907DA89" w14:textId="77777777" w:rsidR="005408E9" w:rsidRPr="00BF2234" w:rsidRDefault="0069415A" w:rsidP="00B27CA8">
      <w:pPr>
        <w:numPr>
          <w:ilvl w:val="0"/>
          <w:numId w:val="11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Ewentualne sprawy sporne będzie rozstrzygał sąd właściwy dla siedziby Zamawiającego.</w:t>
      </w:r>
    </w:p>
    <w:p w14:paraId="2D5788F8" w14:textId="77777777" w:rsidR="005408E9" w:rsidRPr="00BF2234" w:rsidRDefault="0069415A" w:rsidP="00B27CA8">
      <w:pPr>
        <w:numPr>
          <w:ilvl w:val="0"/>
          <w:numId w:val="11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Wszelkie zmiany i uzupełnienia niniejszej umowy wymagają formy pisemnej pod rygorem nieważności i mogą zostać wprowadzone w formie pisemnego aneksu.</w:t>
      </w:r>
    </w:p>
    <w:p w14:paraId="122E6BB6" w14:textId="77777777" w:rsidR="005408E9" w:rsidRPr="00BF2234" w:rsidRDefault="0069415A" w:rsidP="00B27CA8">
      <w:pPr>
        <w:numPr>
          <w:ilvl w:val="0"/>
          <w:numId w:val="11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Umowa zostaje zawarta z chwilą podpisania przez obie strony.</w:t>
      </w:r>
    </w:p>
    <w:p w14:paraId="19E6E1E3" w14:textId="77777777" w:rsidR="005408E9" w:rsidRPr="00B27CA8" w:rsidRDefault="0069415A" w:rsidP="00B27CA8">
      <w:pPr>
        <w:numPr>
          <w:ilvl w:val="0"/>
          <w:numId w:val="11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bCs/>
          <w:sz w:val="24"/>
          <w:szCs w:val="24"/>
        </w:rPr>
      </w:pPr>
      <w:r w:rsidRPr="00B27CA8">
        <w:rPr>
          <w:rFonts w:ascii="Arial" w:eastAsia="Arial" w:hAnsi="Arial" w:cs="Arial"/>
          <w:bCs/>
          <w:sz w:val="24"/>
          <w:szCs w:val="24"/>
        </w:rPr>
        <w:t>Umowę sporządzono w dwóch jednobrzmiących egzemplarzach, po jednym dla każdej ze stron.</w:t>
      </w:r>
    </w:p>
    <w:p w14:paraId="497480DB" w14:textId="77777777" w:rsidR="005408E9" w:rsidRPr="00B27CA8" w:rsidRDefault="005408E9" w:rsidP="00B27CA8">
      <w:pPr>
        <w:spacing w:line="360" w:lineRule="auto"/>
        <w:rPr>
          <w:rFonts w:ascii="Arial" w:hAnsi="Arial" w:cs="Arial"/>
          <w:sz w:val="24"/>
          <w:szCs w:val="24"/>
        </w:rPr>
      </w:pPr>
    </w:p>
    <w:p w14:paraId="15801EAA" w14:textId="77777777" w:rsidR="005408E9" w:rsidRPr="00B27CA8" w:rsidRDefault="005408E9" w:rsidP="00B27CA8">
      <w:pPr>
        <w:spacing w:line="360" w:lineRule="auto"/>
        <w:rPr>
          <w:rFonts w:ascii="Arial" w:hAnsi="Arial" w:cs="Arial"/>
          <w:sz w:val="24"/>
          <w:szCs w:val="24"/>
        </w:rPr>
      </w:pPr>
    </w:p>
    <w:p w14:paraId="6F250FB6" w14:textId="77777777" w:rsidR="005408E9" w:rsidRPr="00B27CA8" w:rsidRDefault="005408E9" w:rsidP="00B27CA8">
      <w:pPr>
        <w:spacing w:line="360" w:lineRule="auto"/>
        <w:rPr>
          <w:rFonts w:ascii="Arial" w:hAnsi="Arial" w:cs="Arial"/>
          <w:sz w:val="24"/>
          <w:szCs w:val="24"/>
        </w:rPr>
      </w:pPr>
    </w:p>
    <w:p w14:paraId="7BD89C8B" w14:textId="77777777" w:rsidR="005408E9" w:rsidRPr="00B27CA8" w:rsidRDefault="005408E9" w:rsidP="00B27CA8">
      <w:pPr>
        <w:spacing w:line="360" w:lineRule="auto"/>
        <w:rPr>
          <w:rFonts w:ascii="Arial" w:hAnsi="Arial" w:cs="Arial"/>
          <w:sz w:val="24"/>
          <w:szCs w:val="24"/>
        </w:rPr>
      </w:pPr>
    </w:p>
    <w:p w14:paraId="3FFA8233" w14:textId="77777777" w:rsidR="005408E9" w:rsidRDefault="0069415A" w:rsidP="00B27CA8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/>
          <w:bCs/>
          <w:sz w:val="24"/>
          <w:szCs w:val="24"/>
        </w:rPr>
      </w:pPr>
      <w:r w:rsidRPr="00B27CA8">
        <w:rPr>
          <w:rFonts w:ascii="Arial" w:eastAsia="Arial" w:hAnsi="Arial" w:cs="Arial"/>
          <w:b/>
          <w:bCs/>
          <w:sz w:val="24"/>
          <w:szCs w:val="24"/>
        </w:rPr>
        <w:t>ZAMAWIAJĄCY</w:t>
      </w:r>
      <w:r w:rsidRPr="00B27CA8">
        <w:rPr>
          <w:rFonts w:ascii="Arial" w:hAnsi="Arial" w:cs="Arial"/>
          <w:sz w:val="24"/>
          <w:szCs w:val="24"/>
        </w:rPr>
        <w:tab/>
      </w:r>
      <w:r w:rsidRPr="00B27CA8">
        <w:rPr>
          <w:rFonts w:ascii="Arial" w:eastAsia="Arial" w:hAnsi="Arial" w:cs="Arial"/>
          <w:b/>
          <w:bCs/>
          <w:sz w:val="24"/>
          <w:szCs w:val="24"/>
        </w:rPr>
        <w:t>WYKONAWCA</w:t>
      </w:r>
    </w:p>
    <w:p w14:paraId="0460B03E" w14:textId="77777777" w:rsidR="00B92A4B" w:rsidRDefault="00B92A4B" w:rsidP="00B27CA8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/>
          <w:bCs/>
          <w:sz w:val="24"/>
          <w:szCs w:val="24"/>
        </w:rPr>
      </w:pPr>
    </w:p>
    <w:p w14:paraId="0C55DDAB" w14:textId="77777777" w:rsidR="00B92A4B" w:rsidRDefault="00B92A4B" w:rsidP="00B27CA8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/>
          <w:bCs/>
          <w:sz w:val="24"/>
          <w:szCs w:val="24"/>
        </w:rPr>
      </w:pPr>
    </w:p>
    <w:p w14:paraId="5525A3DD" w14:textId="77777777" w:rsidR="00B92A4B" w:rsidRDefault="00B92A4B" w:rsidP="00B27CA8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/>
          <w:bCs/>
          <w:sz w:val="24"/>
          <w:szCs w:val="24"/>
        </w:rPr>
      </w:pPr>
    </w:p>
    <w:p w14:paraId="200C3EB6" w14:textId="77777777" w:rsidR="00B92A4B" w:rsidRPr="00B2059B" w:rsidRDefault="00B92A4B" w:rsidP="00B27CA8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Cs/>
          <w:sz w:val="24"/>
          <w:szCs w:val="24"/>
        </w:rPr>
      </w:pPr>
    </w:p>
    <w:p w14:paraId="10CE9566" w14:textId="009C5168" w:rsidR="00B92A4B" w:rsidRPr="00B2059B" w:rsidRDefault="00B92A4B" w:rsidP="00B27CA8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Cs/>
          <w:sz w:val="24"/>
          <w:szCs w:val="24"/>
        </w:rPr>
      </w:pPr>
      <w:r w:rsidRPr="00B2059B">
        <w:rPr>
          <w:rFonts w:ascii="Arial" w:eastAsia="Arial" w:hAnsi="Arial" w:cs="Arial"/>
          <w:bCs/>
          <w:sz w:val="24"/>
          <w:szCs w:val="24"/>
        </w:rPr>
        <w:t>Załączniki:</w:t>
      </w:r>
    </w:p>
    <w:p w14:paraId="60463641" w14:textId="2FC9CE00" w:rsidR="00B92A4B" w:rsidRDefault="00B92A4B" w:rsidP="00B27CA8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Cs/>
          <w:sz w:val="24"/>
          <w:szCs w:val="24"/>
        </w:rPr>
      </w:pPr>
      <w:r w:rsidRPr="00B2059B">
        <w:rPr>
          <w:rFonts w:ascii="Arial" w:eastAsia="Arial" w:hAnsi="Arial" w:cs="Arial"/>
          <w:bCs/>
          <w:sz w:val="24"/>
          <w:szCs w:val="24"/>
        </w:rPr>
        <w:t xml:space="preserve">Zał. 1. </w:t>
      </w:r>
      <w:r>
        <w:rPr>
          <w:rFonts w:ascii="Arial" w:eastAsia="Arial" w:hAnsi="Arial" w:cs="Arial"/>
          <w:bCs/>
          <w:sz w:val="24"/>
          <w:szCs w:val="24"/>
        </w:rPr>
        <w:t>Szczegółowy opis przedmiotu zamówienia</w:t>
      </w:r>
    </w:p>
    <w:p w14:paraId="0579EBB0" w14:textId="644D71FF" w:rsidR="00B92A4B" w:rsidRDefault="00B92A4B" w:rsidP="00B27CA8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Zał. </w:t>
      </w:r>
      <w:r w:rsidR="00B479A5">
        <w:rPr>
          <w:rFonts w:ascii="Arial" w:eastAsia="Arial" w:hAnsi="Arial" w:cs="Arial"/>
          <w:bCs/>
          <w:sz w:val="24"/>
          <w:szCs w:val="24"/>
        </w:rPr>
        <w:t>2</w:t>
      </w:r>
      <w:r>
        <w:rPr>
          <w:rFonts w:ascii="Arial" w:eastAsia="Arial" w:hAnsi="Arial" w:cs="Arial"/>
          <w:bCs/>
          <w:sz w:val="24"/>
          <w:szCs w:val="24"/>
        </w:rPr>
        <w:t>. Oświadczenie Wykonawcy</w:t>
      </w:r>
    </w:p>
    <w:p w14:paraId="31537629" w14:textId="511AD6E4" w:rsidR="00B92A4B" w:rsidRDefault="00B92A4B" w:rsidP="00B27CA8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Zał. </w:t>
      </w:r>
      <w:r w:rsidR="00B479A5">
        <w:rPr>
          <w:rFonts w:ascii="Arial" w:eastAsia="Arial" w:hAnsi="Arial" w:cs="Arial"/>
          <w:bCs/>
          <w:sz w:val="24"/>
          <w:szCs w:val="24"/>
        </w:rPr>
        <w:t>3</w:t>
      </w:r>
      <w:r>
        <w:rPr>
          <w:rFonts w:ascii="Arial" w:eastAsia="Arial" w:hAnsi="Arial" w:cs="Arial"/>
          <w:bCs/>
          <w:sz w:val="24"/>
          <w:szCs w:val="24"/>
        </w:rPr>
        <w:t>. Klauzula informacyjna</w:t>
      </w:r>
    </w:p>
    <w:p w14:paraId="1FF0F421" w14:textId="153EF60D" w:rsidR="00B479A5" w:rsidRDefault="00B479A5" w:rsidP="00B479A5">
      <w:pPr>
        <w:tabs>
          <w:tab w:val="left" w:pos="6964"/>
        </w:tabs>
        <w:spacing w:line="360" w:lineRule="auto"/>
        <w:ind w:left="524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Zał. 4. Oferta Wykonawcy z dnia …</w:t>
      </w:r>
    </w:p>
    <w:p w14:paraId="0DB2D062" w14:textId="77777777" w:rsidR="00B479A5" w:rsidRPr="00B92A4B" w:rsidRDefault="00B479A5" w:rsidP="00B27CA8">
      <w:pPr>
        <w:tabs>
          <w:tab w:val="left" w:pos="6964"/>
        </w:tabs>
        <w:spacing w:line="360" w:lineRule="auto"/>
        <w:ind w:left="524"/>
        <w:rPr>
          <w:rFonts w:ascii="Arial" w:hAnsi="Arial" w:cs="Arial"/>
          <w:sz w:val="24"/>
          <w:szCs w:val="24"/>
        </w:rPr>
      </w:pPr>
    </w:p>
    <w:sectPr w:rsidR="00B479A5" w:rsidRPr="00B92A4B">
      <w:pgSz w:w="11900" w:h="16838"/>
      <w:pgMar w:top="1415" w:right="1426" w:bottom="1440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9C82D242"/>
    <w:lvl w:ilvl="0" w:tplc="C3120314">
      <w:start w:val="3"/>
      <w:numFmt w:val="decimal"/>
      <w:lvlText w:val="%1."/>
      <w:lvlJc w:val="left"/>
    </w:lvl>
    <w:lvl w:ilvl="1" w:tplc="5D26DC88">
      <w:numFmt w:val="decimal"/>
      <w:lvlText w:val=""/>
      <w:lvlJc w:val="left"/>
    </w:lvl>
    <w:lvl w:ilvl="2" w:tplc="F23EBDC6">
      <w:numFmt w:val="decimal"/>
      <w:lvlText w:val=""/>
      <w:lvlJc w:val="left"/>
    </w:lvl>
    <w:lvl w:ilvl="3" w:tplc="C838B318">
      <w:numFmt w:val="decimal"/>
      <w:lvlText w:val=""/>
      <w:lvlJc w:val="left"/>
    </w:lvl>
    <w:lvl w:ilvl="4" w:tplc="4F4A4368">
      <w:numFmt w:val="decimal"/>
      <w:lvlText w:val=""/>
      <w:lvlJc w:val="left"/>
    </w:lvl>
    <w:lvl w:ilvl="5" w:tplc="4EAEF886">
      <w:numFmt w:val="decimal"/>
      <w:lvlText w:val=""/>
      <w:lvlJc w:val="left"/>
    </w:lvl>
    <w:lvl w:ilvl="6" w:tplc="E35E1FAC">
      <w:numFmt w:val="decimal"/>
      <w:lvlText w:val=""/>
      <w:lvlJc w:val="left"/>
    </w:lvl>
    <w:lvl w:ilvl="7" w:tplc="4956F432">
      <w:numFmt w:val="decimal"/>
      <w:lvlText w:val=""/>
      <w:lvlJc w:val="left"/>
    </w:lvl>
    <w:lvl w:ilvl="8" w:tplc="C2D88B70">
      <w:numFmt w:val="decimal"/>
      <w:lvlText w:val=""/>
      <w:lvlJc w:val="left"/>
    </w:lvl>
  </w:abstractNum>
  <w:abstractNum w:abstractNumId="1" w15:restartNumberingAfterBreak="0">
    <w:nsid w:val="12200854"/>
    <w:multiLevelType w:val="hybridMultilevel"/>
    <w:tmpl w:val="13F87E38"/>
    <w:lvl w:ilvl="0" w:tplc="BC0EDD04">
      <w:numFmt w:val="decimal"/>
      <w:lvlText w:val="%1."/>
      <w:lvlJc w:val="left"/>
    </w:lvl>
    <w:lvl w:ilvl="1" w:tplc="CB74AF20">
      <w:start w:val="1"/>
      <w:numFmt w:val="bullet"/>
      <w:lvlText w:val="§"/>
      <w:lvlJc w:val="left"/>
      <w:rPr>
        <w:b/>
      </w:rPr>
    </w:lvl>
    <w:lvl w:ilvl="2" w:tplc="3180845C">
      <w:numFmt w:val="decimal"/>
      <w:lvlText w:val=""/>
      <w:lvlJc w:val="left"/>
    </w:lvl>
    <w:lvl w:ilvl="3" w:tplc="6292F5E6">
      <w:numFmt w:val="decimal"/>
      <w:lvlText w:val=""/>
      <w:lvlJc w:val="left"/>
    </w:lvl>
    <w:lvl w:ilvl="4" w:tplc="2CC00E38">
      <w:numFmt w:val="decimal"/>
      <w:lvlText w:val=""/>
      <w:lvlJc w:val="left"/>
    </w:lvl>
    <w:lvl w:ilvl="5" w:tplc="BD8C3D30">
      <w:numFmt w:val="decimal"/>
      <w:lvlText w:val=""/>
      <w:lvlJc w:val="left"/>
    </w:lvl>
    <w:lvl w:ilvl="6" w:tplc="DE225468">
      <w:numFmt w:val="decimal"/>
      <w:lvlText w:val=""/>
      <w:lvlJc w:val="left"/>
    </w:lvl>
    <w:lvl w:ilvl="7" w:tplc="88F21444">
      <w:numFmt w:val="decimal"/>
      <w:lvlText w:val=""/>
      <w:lvlJc w:val="left"/>
    </w:lvl>
    <w:lvl w:ilvl="8" w:tplc="C2C8233C">
      <w:numFmt w:val="decimal"/>
      <w:lvlText w:val=""/>
      <w:lvlJc w:val="left"/>
    </w:lvl>
  </w:abstractNum>
  <w:abstractNum w:abstractNumId="2" w15:restartNumberingAfterBreak="0">
    <w:nsid w:val="1F16E9E8"/>
    <w:multiLevelType w:val="hybridMultilevel"/>
    <w:tmpl w:val="DFAC8BCC"/>
    <w:lvl w:ilvl="0" w:tplc="9AB471CE">
      <w:start w:val="2"/>
      <w:numFmt w:val="decimal"/>
      <w:lvlText w:val="%1."/>
      <w:lvlJc w:val="left"/>
    </w:lvl>
    <w:lvl w:ilvl="1" w:tplc="890E5C04">
      <w:numFmt w:val="decimal"/>
      <w:lvlText w:val=""/>
      <w:lvlJc w:val="left"/>
    </w:lvl>
    <w:lvl w:ilvl="2" w:tplc="686C4E22">
      <w:numFmt w:val="decimal"/>
      <w:lvlText w:val=""/>
      <w:lvlJc w:val="left"/>
    </w:lvl>
    <w:lvl w:ilvl="3" w:tplc="031ED5F8">
      <w:numFmt w:val="decimal"/>
      <w:lvlText w:val=""/>
      <w:lvlJc w:val="left"/>
    </w:lvl>
    <w:lvl w:ilvl="4" w:tplc="0E2AC82C">
      <w:numFmt w:val="decimal"/>
      <w:lvlText w:val=""/>
      <w:lvlJc w:val="left"/>
    </w:lvl>
    <w:lvl w:ilvl="5" w:tplc="DA220DE0">
      <w:numFmt w:val="decimal"/>
      <w:lvlText w:val=""/>
      <w:lvlJc w:val="left"/>
    </w:lvl>
    <w:lvl w:ilvl="6" w:tplc="A3CC53B2">
      <w:numFmt w:val="decimal"/>
      <w:lvlText w:val=""/>
      <w:lvlJc w:val="left"/>
    </w:lvl>
    <w:lvl w:ilvl="7" w:tplc="68B2F2CA">
      <w:numFmt w:val="decimal"/>
      <w:lvlText w:val=""/>
      <w:lvlJc w:val="left"/>
    </w:lvl>
    <w:lvl w:ilvl="8" w:tplc="F90A9B52">
      <w:numFmt w:val="decimal"/>
      <w:lvlText w:val=""/>
      <w:lvlJc w:val="left"/>
    </w:lvl>
  </w:abstractNum>
  <w:abstractNum w:abstractNumId="3" w15:restartNumberingAfterBreak="0">
    <w:nsid w:val="2EB141F2"/>
    <w:multiLevelType w:val="hybridMultilevel"/>
    <w:tmpl w:val="6354E6E6"/>
    <w:lvl w:ilvl="0" w:tplc="BCFEE6C2">
      <w:start w:val="1"/>
      <w:numFmt w:val="decimal"/>
      <w:lvlText w:val="%1."/>
      <w:lvlJc w:val="left"/>
    </w:lvl>
    <w:lvl w:ilvl="1" w:tplc="56DA6C26">
      <w:start w:val="3"/>
      <w:numFmt w:val="lowerLetter"/>
      <w:lvlText w:val="%2)"/>
      <w:lvlJc w:val="left"/>
    </w:lvl>
    <w:lvl w:ilvl="2" w:tplc="7B8288B2">
      <w:numFmt w:val="decimal"/>
      <w:lvlText w:val=""/>
      <w:lvlJc w:val="left"/>
    </w:lvl>
    <w:lvl w:ilvl="3" w:tplc="AA3682A0">
      <w:numFmt w:val="decimal"/>
      <w:lvlText w:val=""/>
      <w:lvlJc w:val="left"/>
    </w:lvl>
    <w:lvl w:ilvl="4" w:tplc="D70448A4">
      <w:numFmt w:val="decimal"/>
      <w:lvlText w:val=""/>
      <w:lvlJc w:val="left"/>
    </w:lvl>
    <w:lvl w:ilvl="5" w:tplc="22825FF4">
      <w:numFmt w:val="decimal"/>
      <w:lvlText w:val=""/>
      <w:lvlJc w:val="left"/>
    </w:lvl>
    <w:lvl w:ilvl="6" w:tplc="6F36D3A0">
      <w:numFmt w:val="decimal"/>
      <w:lvlText w:val=""/>
      <w:lvlJc w:val="left"/>
    </w:lvl>
    <w:lvl w:ilvl="7" w:tplc="5184B034">
      <w:numFmt w:val="decimal"/>
      <w:lvlText w:val=""/>
      <w:lvlJc w:val="left"/>
    </w:lvl>
    <w:lvl w:ilvl="8" w:tplc="2E90BF2E">
      <w:numFmt w:val="decimal"/>
      <w:lvlText w:val=""/>
      <w:lvlJc w:val="left"/>
    </w:lvl>
  </w:abstractNum>
  <w:abstractNum w:abstractNumId="4" w15:restartNumberingAfterBreak="0">
    <w:nsid w:val="41B71EFB"/>
    <w:multiLevelType w:val="hybridMultilevel"/>
    <w:tmpl w:val="D4A2D848"/>
    <w:lvl w:ilvl="0" w:tplc="BE3E0BF2">
      <w:start w:val="1"/>
      <w:numFmt w:val="bullet"/>
      <w:lvlText w:val=" "/>
      <w:lvlJc w:val="left"/>
    </w:lvl>
    <w:lvl w:ilvl="1" w:tplc="845E7996">
      <w:numFmt w:val="decimal"/>
      <w:lvlText w:val=""/>
      <w:lvlJc w:val="left"/>
    </w:lvl>
    <w:lvl w:ilvl="2" w:tplc="D1D6BE00">
      <w:numFmt w:val="decimal"/>
      <w:lvlText w:val=""/>
      <w:lvlJc w:val="left"/>
    </w:lvl>
    <w:lvl w:ilvl="3" w:tplc="8FCAC732">
      <w:numFmt w:val="decimal"/>
      <w:lvlText w:val=""/>
      <w:lvlJc w:val="left"/>
    </w:lvl>
    <w:lvl w:ilvl="4" w:tplc="6928BDA8">
      <w:numFmt w:val="decimal"/>
      <w:lvlText w:val=""/>
      <w:lvlJc w:val="left"/>
    </w:lvl>
    <w:lvl w:ilvl="5" w:tplc="86A87F7C">
      <w:numFmt w:val="decimal"/>
      <w:lvlText w:val=""/>
      <w:lvlJc w:val="left"/>
    </w:lvl>
    <w:lvl w:ilvl="6" w:tplc="5EFC50CC">
      <w:numFmt w:val="decimal"/>
      <w:lvlText w:val=""/>
      <w:lvlJc w:val="left"/>
    </w:lvl>
    <w:lvl w:ilvl="7" w:tplc="18061C74">
      <w:numFmt w:val="decimal"/>
      <w:lvlText w:val=""/>
      <w:lvlJc w:val="left"/>
    </w:lvl>
    <w:lvl w:ilvl="8" w:tplc="F8C08214">
      <w:numFmt w:val="decimal"/>
      <w:lvlText w:val=""/>
      <w:lvlJc w:val="left"/>
    </w:lvl>
  </w:abstractNum>
  <w:abstractNum w:abstractNumId="5" w15:restartNumberingAfterBreak="0">
    <w:nsid w:val="47CB7151"/>
    <w:multiLevelType w:val="hybridMultilevel"/>
    <w:tmpl w:val="DE02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1043A"/>
    <w:multiLevelType w:val="hybridMultilevel"/>
    <w:tmpl w:val="20B88436"/>
    <w:lvl w:ilvl="0" w:tplc="EB409C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B127F8"/>
    <w:multiLevelType w:val="hybridMultilevel"/>
    <w:tmpl w:val="39C4602C"/>
    <w:lvl w:ilvl="0" w:tplc="0A022D32">
      <w:start w:val="1"/>
      <w:numFmt w:val="decimal"/>
      <w:lvlText w:val="%1."/>
      <w:lvlJc w:val="left"/>
    </w:lvl>
    <w:lvl w:ilvl="1" w:tplc="62B4F1C0">
      <w:start w:val="1"/>
      <w:numFmt w:val="decimal"/>
      <w:lvlText w:val="%2)"/>
      <w:lvlJc w:val="left"/>
    </w:lvl>
    <w:lvl w:ilvl="2" w:tplc="0CFC8C3C">
      <w:numFmt w:val="decimal"/>
      <w:lvlText w:val=""/>
      <w:lvlJc w:val="left"/>
    </w:lvl>
    <w:lvl w:ilvl="3" w:tplc="53208E14">
      <w:numFmt w:val="decimal"/>
      <w:lvlText w:val=""/>
      <w:lvlJc w:val="left"/>
    </w:lvl>
    <w:lvl w:ilvl="4" w:tplc="3FD436C8">
      <w:numFmt w:val="decimal"/>
      <w:lvlText w:val=""/>
      <w:lvlJc w:val="left"/>
    </w:lvl>
    <w:lvl w:ilvl="5" w:tplc="E6280D18">
      <w:numFmt w:val="decimal"/>
      <w:lvlText w:val=""/>
      <w:lvlJc w:val="left"/>
    </w:lvl>
    <w:lvl w:ilvl="6" w:tplc="B600A97A">
      <w:numFmt w:val="decimal"/>
      <w:lvlText w:val=""/>
      <w:lvlJc w:val="left"/>
    </w:lvl>
    <w:lvl w:ilvl="7" w:tplc="236665DC">
      <w:numFmt w:val="decimal"/>
      <w:lvlText w:val=""/>
      <w:lvlJc w:val="left"/>
    </w:lvl>
    <w:lvl w:ilvl="8" w:tplc="0E228ADC">
      <w:numFmt w:val="decimal"/>
      <w:lvlText w:val=""/>
      <w:lvlJc w:val="left"/>
    </w:lvl>
  </w:abstractNum>
  <w:abstractNum w:abstractNumId="8" w15:restartNumberingAfterBreak="0">
    <w:nsid w:val="507ED7AB"/>
    <w:multiLevelType w:val="hybridMultilevel"/>
    <w:tmpl w:val="B92C49CE"/>
    <w:lvl w:ilvl="0" w:tplc="75909FCA">
      <w:numFmt w:val="decimal"/>
      <w:lvlText w:val="%1."/>
      <w:lvlJc w:val="left"/>
    </w:lvl>
    <w:lvl w:ilvl="1" w:tplc="E54294A2">
      <w:start w:val="1"/>
      <w:numFmt w:val="bullet"/>
      <w:lvlText w:val="§"/>
      <w:lvlJc w:val="left"/>
      <w:rPr>
        <w:b/>
      </w:rPr>
    </w:lvl>
    <w:lvl w:ilvl="2" w:tplc="FD52B752">
      <w:numFmt w:val="decimal"/>
      <w:lvlText w:val=""/>
      <w:lvlJc w:val="left"/>
    </w:lvl>
    <w:lvl w:ilvl="3" w:tplc="604CA50C">
      <w:numFmt w:val="decimal"/>
      <w:lvlText w:val=""/>
      <w:lvlJc w:val="left"/>
    </w:lvl>
    <w:lvl w:ilvl="4" w:tplc="50F4266C">
      <w:numFmt w:val="decimal"/>
      <w:lvlText w:val=""/>
      <w:lvlJc w:val="left"/>
    </w:lvl>
    <w:lvl w:ilvl="5" w:tplc="602CD880">
      <w:numFmt w:val="decimal"/>
      <w:lvlText w:val=""/>
      <w:lvlJc w:val="left"/>
    </w:lvl>
    <w:lvl w:ilvl="6" w:tplc="5CD6D468">
      <w:numFmt w:val="decimal"/>
      <w:lvlText w:val=""/>
      <w:lvlJc w:val="left"/>
    </w:lvl>
    <w:lvl w:ilvl="7" w:tplc="4DF638D2">
      <w:numFmt w:val="decimal"/>
      <w:lvlText w:val=""/>
      <w:lvlJc w:val="left"/>
    </w:lvl>
    <w:lvl w:ilvl="8" w:tplc="49B8A414">
      <w:numFmt w:val="decimal"/>
      <w:lvlText w:val=""/>
      <w:lvlJc w:val="left"/>
    </w:lvl>
  </w:abstractNum>
  <w:abstractNum w:abstractNumId="9" w15:restartNumberingAfterBreak="0">
    <w:nsid w:val="515F007C"/>
    <w:multiLevelType w:val="hybridMultilevel"/>
    <w:tmpl w:val="471C6584"/>
    <w:lvl w:ilvl="0" w:tplc="022E1754">
      <w:start w:val="3"/>
      <w:numFmt w:val="decimal"/>
      <w:lvlText w:val="%1."/>
      <w:lvlJc w:val="left"/>
    </w:lvl>
    <w:lvl w:ilvl="1" w:tplc="333AB928">
      <w:numFmt w:val="decimal"/>
      <w:lvlText w:val=""/>
      <w:lvlJc w:val="left"/>
    </w:lvl>
    <w:lvl w:ilvl="2" w:tplc="DDFE1226">
      <w:numFmt w:val="decimal"/>
      <w:lvlText w:val=""/>
      <w:lvlJc w:val="left"/>
    </w:lvl>
    <w:lvl w:ilvl="3" w:tplc="B5BA38A6">
      <w:numFmt w:val="decimal"/>
      <w:lvlText w:val=""/>
      <w:lvlJc w:val="left"/>
    </w:lvl>
    <w:lvl w:ilvl="4" w:tplc="98185AA6">
      <w:numFmt w:val="decimal"/>
      <w:lvlText w:val=""/>
      <w:lvlJc w:val="left"/>
    </w:lvl>
    <w:lvl w:ilvl="5" w:tplc="1A3010A6">
      <w:numFmt w:val="decimal"/>
      <w:lvlText w:val=""/>
      <w:lvlJc w:val="left"/>
    </w:lvl>
    <w:lvl w:ilvl="6" w:tplc="1896B08C">
      <w:numFmt w:val="decimal"/>
      <w:lvlText w:val=""/>
      <w:lvlJc w:val="left"/>
    </w:lvl>
    <w:lvl w:ilvl="7" w:tplc="A18E2EB6">
      <w:numFmt w:val="decimal"/>
      <w:lvlText w:val=""/>
      <w:lvlJc w:val="left"/>
    </w:lvl>
    <w:lvl w:ilvl="8" w:tplc="83806F2C">
      <w:numFmt w:val="decimal"/>
      <w:lvlText w:val=""/>
      <w:lvlJc w:val="left"/>
    </w:lvl>
  </w:abstractNum>
  <w:abstractNum w:abstractNumId="10" w15:restartNumberingAfterBreak="0">
    <w:nsid w:val="5BD062C2"/>
    <w:multiLevelType w:val="hybridMultilevel"/>
    <w:tmpl w:val="6E647CD2"/>
    <w:lvl w:ilvl="0" w:tplc="0666C634">
      <w:start w:val="5"/>
      <w:numFmt w:val="decimal"/>
      <w:lvlText w:val="%1."/>
      <w:lvlJc w:val="left"/>
    </w:lvl>
    <w:lvl w:ilvl="1" w:tplc="690A108A">
      <w:start w:val="1"/>
      <w:numFmt w:val="lowerLetter"/>
      <w:lvlText w:val="%2)"/>
      <w:lvlJc w:val="left"/>
    </w:lvl>
    <w:lvl w:ilvl="2" w:tplc="DA162D6C">
      <w:numFmt w:val="decimal"/>
      <w:lvlText w:val=""/>
      <w:lvlJc w:val="left"/>
    </w:lvl>
    <w:lvl w:ilvl="3" w:tplc="FC90A396">
      <w:numFmt w:val="decimal"/>
      <w:lvlText w:val=""/>
      <w:lvlJc w:val="left"/>
    </w:lvl>
    <w:lvl w:ilvl="4" w:tplc="4D2CF2EE">
      <w:numFmt w:val="decimal"/>
      <w:lvlText w:val=""/>
      <w:lvlJc w:val="left"/>
    </w:lvl>
    <w:lvl w:ilvl="5" w:tplc="4FB2B8D6">
      <w:numFmt w:val="decimal"/>
      <w:lvlText w:val=""/>
      <w:lvlJc w:val="left"/>
    </w:lvl>
    <w:lvl w:ilvl="6" w:tplc="8A52ECA6">
      <w:numFmt w:val="decimal"/>
      <w:lvlText w:val=""/>
      <w:lvlJc w:val="left"/>
    </w:lvl>
    <w:lvl w:ilvl="7" w:tplc="560A4850">
      <w:numFmt w:val="decimal"/>
      <w:lvlText w:val=""/>
      <w:lvlJc w:val="left"/>
    </w:lvl>
    <w:lvl w:ilvl="8" w:tplc="84A40E94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9C7A6432"/>
    <w:lvl w:ilvl="0" w:tplc="83E4207A">
      <w:numFmt w:val="decimal"/>
      <w:lvlText w:val="%1."/>
      <w:lvlJc w:val="left"/>
    </w:lvl>
    <w:lvl w:ilvl="1" w:tplc="47B4303A">
      <w:start w:val="1"/>
      <w:numFmt w:val="bullet"/>
      <w:lvlText w:val="§"/>
      <w:lvlJc w:val="left"/>
      <w:rPr>
        <w:b/>
      </w:rPr>
    </w:lvl>
    <w:lvl w:ilvl="2" w:tplc="56069E2E">
      <w:numFmt w:val="decimal"/>
      <w:lvlText w:val=""/>
      <w:lvlJc w:val="left"/>
    </w:lvl>
    <w:lvl w:ilvl="3" w:tplc="B6184FB2">
      <w:numFmt w:val="decimal"/>
      <w:lvlText w:val=""/>
      <w:lvlJc w:val="left"/>
    </w:lvl>
    <w:lvl w:ilvl="4" w:tplc="F3C6A00A">
      <w:numFmt w:val="decimal"/>
      <w:lvlText w:val=""/>
      <w:lvlJc w:val="left"/>
    </w:lvl>
    <w:lvl w:ilvl="5" w:tplc="1B784A2A">
      <w:numFmt w:val="decimal"/>
      <w:lvlText w:val=""/>
      <w:lvlJc w:val="left"/>
    </w:lvl>
    <w:lvl w:ilvl="6" w:tplc="C16604AC">
      <w:numFmt w:val="decimal"/>
      <w:lvlText w:val=""/>
      <w:lvlJc w:val="left"/>
    </w:lvl>
    <w:lvl w:ilvl="7" w:tplc="A6C08F34">
      <w:numFmt w:val="decimal"/>
      <w:lvlText w:val=""/>
      <w:lvlJc w:val="left"/>
    </w:lvl>
    <w:lvl w:ilvl="8" w:tplc="2BC8ED62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C34496A0"/>
    <w:lvl w:ilvl="0" w:tplc="0688E500">
      <w:start w:val="7"/>
      <w:numFmt w:val="decimal"/>
      <w:lvlText w:val="%1."/>
      <w:lvlJc w:val="left"/>
    </w:lvl>
    <w:lvl w:ilvl="1" w:tplc="EBC21BEC">
      <w:numFmt w:val="decimal"/>
      <w:lvlText w:val=""/>
      <w:lvlJc w:val="left"/>
    </w:lvl>
    <w:lvl w:ilvl="2" w:tplc="71089E04">
      <w:numFmt w:val="decimal"/>
      <w:lvlText w:val=""/>
      <w:lvlJc w:val="left"/>
    </w:lvl>
    <w:lvl w:ilvl="3" w:tplc="752CADCE">
      <w:numFmt w:val="decimal"/>
      <w:lvlText w:val=""/>
      <w:lvlJc w:val="left"/>
    </w:lvl>
    <w:lvl w:ilvl="4" w:tplc="23CE1D2A">
      <w:numFmt w:val="decimal"/>
      <w:lvlText w:val=""/>
      <w:lvlJc w:val="left"/>
    </w:lvl>
    <w:lvl w:ilvl="5" w:tplc="479203B6">
      <w:numFmt w:val="decimal"/>
      <w:lvlText w:val=""/>
      <w:lvlJc w:val="left"/>
    </w:lvl>
    <w:lvl w:ilvl="6" w:tplc="A15CBB42">
      <w:numFmt w:val="decimal"/>
      <w:lvlText w:val=""/>
      <w:lvlJc w:val="left"/>
    </w:lvl>
    <w:lvl w:ilvl="7" w:tplc="747A0F4E">
      <w:numFmt w:val="decimal"/>
      <w:lvlText w:val=""/>
      <w:lvlJc w:val="left"/>
    </w:lvl>
    <w:lvl w:ilvl="8" w:tplc="8228CE8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E9"/>
    <w:rsid w:val="00154139"/>
    <w:rsid w:val="001E2E2E"/>
    <w:rsid w:val="002973E0"/>
    <w:rsid w:val="003F6A34"/>
    <w:rsid w:val="004873DE"/>
    <w:rsid w:val="00505E83"/>
    <w:rsid w:val="005408E9"/>
    <w:rsid w:val="005A3507"/>
    <w:rsid w:val="0069415A"/>
    <w:rsid w:val="006D3BAF"/>
    <w:rsid w:val="006D44D8"/>
    <w:rsid w:val="0090671F"/>
    <w:rsid w:val="009E7973"/>
    <w:rsid w:val="00A01889"/>
    <w:rsid w:val="00A05267"/>
    <w:rsid w:val="00A404A4"/>
    <w:rsid w:val="00A75B63"/>
    <w:rsid w:val="00B2059B"/>
    <w:rsid w:val="00B27CA8"/>
    <w:rsid w:val="00B41929"/>
    <w:rsid w:val="00B479A5"/>
    <w:rsid w:val="00B92A4B"/>
    <w:rsid w:val="00BF2234"/>
    <w:rsid w:val="00BF3069"/>
    <w:rsid w:val="00C61EED"/>
    <w:rsid w:val="00CF6D0B"/>
    <w:rsid w:val="00E26BA2"/>
    <w:rsid w:val="00E76A72"/>
    <w:rsid w:val="00E87A29"/>
    <w:rsid w:val="00EA0BD3"/>
    <w:rsid w:val="00F23364"/>
    <w:rsid w:val="00F9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2C51"/>
  <w15:docId w15:val="{E181D5D7-6FD5-42D5-A2FA-22DA0957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267"/>
    <w:pPr>
      <w:ind w:left="720"/>
      <w:contextualSpacing/>
    </w:pPr>
    <w:rPr>
      <w:rFonts w:eastAsia="Times New Roman"/>
      <w:sz w:val="24"/>
      <w:szCs w:val="20"/>
    </w:rPr>
  </w:style>
  <w:style w:type="paragraph" w:styleId="Poprawka">
    <w:name w:val="Revision"/>
    <w:hidden/>
    <w:uiPriority w:val="99"/>
    <w:semiHidden/>
    <w:rsid w:val="004873DE"/>
  </w:style>
  <w:style w:type="paragraph" w:styleId="Tekstdymka">
    <w:name w:val="Balloon Text"/>
    <w:basedOn w:val="Normalny"/>
    <w:link w:val="TekstdymkaZnak"/>
    <w:uiPriority w:val="99"/>
    <w:semiHidden/>
    <w:unhideWhenUsed/>
    <w:rsid w:val="00EA0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Jakub Wacnik (Nadl. Brzesko)</cp:lastModifiedBy>
  <cp:revision>3</cp:revision>
  <cp:lastPrinted>2023-10-26T06:48:00Z</cp:lastPrinted>
  <dcterms:created xsi:type="dcterms:W3CDTF">2023-10-27T05:20:00Z</dcterms:created>
  <dcterms:modified xsi:type="dcterms:W3CDTF">2023-10-27T05:20:00Z</dcterms:modified>
</cp:coreProperties>
</file>