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20DE7" w:rsidRPr="00643061" w:rsidRDefault="00820DE7" w:rsidP="000E3E7F">
      <w:pPr>
        <w:spacing w:after="0"/>
        <w:jc w:val="right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Załącznik nr </w:t>
      </w:r>
      <w:r w:rsidR="009C6874">
        <w:rPr>
          <w:rFonts w:asciiTheme="minorHAnsi" w:hAnsiTheme="minorHAnsi" w:cstheme="minorHAnsi"/>
        </w:rPr>
        <w:t>2</w:t>
      </w:r>
    </w:p>
    <w:p w:rsidR="00820DE7" w:rsidRPr="00643061" w:rsidRDefault="00820DE7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Umowa nr ................... </w:t>
      </w:r>
    </w:p>
    <w:p w:rsidR="00820DE7" w:rsidRPr="00643061" w:rsidRDefault="00820DE7" w:rsidP="000E3E7F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zawarta w dniu ............... w …….., pomiędzy: </w:t>
      </w:r>
    </w:p>
    <w:p w:rsidR="00820DE7" w:rsidRPr="00643061" w:rsidRDefault="00820DE7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Gminą Lubań , ul. Dąbrowskiego 18,59-800 Lubań </w:t>
      </w: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reprezentowaną przez: </w:t>
      </w:r>
    </w:p>
    <w:p w:rsidR="00820DE7" w:rsidRPr="00643061" w:rsidRDefault="006B0317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Małgorzatę Hercuń - Dąbrowicką</w:t>
      </w:r>
      <w:r w:rsidR="00820DE7" w:rsidRPr="00643061">
        <w:rPr>
          <w:rFonts w:asciiTheme="minorHAnsi" w:hAnsiTheme="minorHAnsi" w:cstheme="minorHAnsi"/>
        </w:rPr>
        <w:t>- Wójta Gminy Lubań</w:t>
      </w:r>
    </w:p>
    <w:p w:rsidR="00820DE7" w:rsidRPr="00643061" w:rsidRDefault="00820DE7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przy kontrasygnacie skarbnika Gminy – Elżbiety Siedleckiej</w:t>
      </w:r>
    </w:p>
    <w:p w:rsidR="00820DE7" w:rsidRPr="00643061" w:rsidRDefault="00820DE7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zwanym w treści umowy Zamawiającym, a: </w:t>
      </w:r>
    </w:p>
    <w:p w:rsidR="00154832" w:rsidRPr="00643061" w:rsidRDefault="00154832" w:rsidP="000E3E7F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……………………………………………………………………………………..……………</w:t>
      </w:r>
    </w:p>
    <w:p w:rsidR="00154832" w:rsidRPr="00643061" w:rsidRDefault="00154832" w:rsidP="000E3E7F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reprezentowanym przez: </w:t>
      </w:r>
    </w:p>
    <w:p w:rsidR="00154832" w:rsidRPr="00643061" w:rsidRDefault="00154832" w:rsidP="000E3E7F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 …………………………………………………..</w:t>
      </w:r>
    </w:p>
    <w:p w:rsidR="00154832" w:rsidRPr="00643061" w:rsidRDefault="00154832" w:rsidP="000E3E7F">
      <w:pPr>
        <w:pStyle w:val="Stopka"/>
        <w:spacing w:line="276" w:lineRule="auto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zwanym dalej „Wykonawcą”.</w:t>
      </w:r>
    </w:p>
    <w:p w:rsidR="006B0317" w:rsidRPr="00643061" w:rsidRDefault="006B0317" w:rsidP="000E3E7F">
      <w:pPr>
        <w:spacing w:after="0"/>
        <w:jc w:val="both"/>
        <w:rPr>
          <w:rFonts w:asciiTheme="minorHAnsi" w:hAnsiTheme="minorHAnsi" w:cstheme="minorHAnsi"/>
        </w:rPr>
      </w:pPr>
    </w:p>
    <w:p w:rsidR="00820DE7" w:rsidRPr="00643061" w:rsidRDefault="00154832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Do niniejszej umowy ze względu na wartość poniżej 130 000 złotych nie stosuje się przepisów ustawy z dnia 11 września 2019 r. Prawo zamówień publicznych ( Dz. U z 2022 r. poz. 1710 ze zm.)</w:t>
      </w:r>
    </w:p>
    <w:p w:rsidR="00154832" w:rsidRPr="00643061" w:rsidRDefault="00154832" w:rsidP="000E3E7F">
      <w:pPr>
        <w:spacing w:after="0"/>
        <w:jc w:val="center"/>
        <w:rPr>
          <w:rFonts w:asciiTheme="minorHAnsi" w:hAnsiTheme="minorHAnsi" w:cstheme="minorHAnsi"/>
        </w:rPr>
      </w:pPr>
    </w:p>
    <w:p w:rsidR="00820DE7" w:rsidRPr="00643061" w:rsidRDefault="00820DE7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6B0317" w:rsidRPr="00643061">
        <w:rPr>
          <w:rFonts w:asciiTheme="minorHAnsi" w:hAnsiTheme="minorHAnsi" w:cstheme="minorHAnsi"/>
        </w:rPr>
        <w:t>1</w:t>
      </w:r>
      <w:r w:rsidRPr="00643061">
        <w:rPr>
          <w:rFonts w:asciiTheme="minorHAnsi" w:hAnsiTheme="minorHAnsi" w:cstheme="minorHAnsi"/>
        </w:rPr>
        <w:t xml:space="preserve"> </w:t>
      </w:r>
    </w:p>
    <w:p w:rsidR="00DD064D" w:rsidRPr="00643061" w:rsidRDefault="00DD064D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Przedmiot umowy</w:t>
      </w:r>
    </w:p>
    <w:p w:rsidR="00154832" w:rsidRPr="00C21269" w:rsidRDefault="00154832" w:rsidP="000E3E7F">
      <w:pPr>
        <w:spacing w:after="0"/>
        <w:jc w:val="both"/>
      </w:pPr>
      <w:r w:rsidRPr="00643061">
        <w:rPr>
          <w:rFonts w:asciiTheme="minorHAnsi" w:hAnsiTheme="minorHAnsi" w:cstheme="minorHAnsi"/>
        </w:rPr>
        <w:t xml:space="preserve">Przedmiotem umowy jest </w:t>
      </w:r>
      <w:r w:rsidR="00DD064D" w:rsidRPr="00643061">
        <w:rPr>
          <w:rFonts w:asciiTheme="minorHAnsi" w:hAnsiTheme="minorHAnsi" w:cstheme="minorHAnsi"/>
        </w:rPr>
        <w:t xml:space="preserve"> dostawa</w:t>
      </w:r>
      <w:r w:rsidRPr="00643061">
        <w:rPr>
          <w:rFonts w:asciiTheme="minorHAnsi" w:hAnsiTheme="minorHAnsi" w:cstheme="minorHAnsi"/>
        </w:rPr>
        <w:t xml:space="preserve"> </w:t>
      </w:r>
      <w:r w:rsidR="0019558E">
        <w:rPr>
          <w:rFonts w:asciiTheme="minorHAnsi" w:hAnsiTheme="minorHAnsi" w:cstheme="minorHAnsi"/>
          <w:b/>
          <w:bCs/>
        </w:rPr>
        <w:t xml:space="preserve">aplikacji mobilnej do komunikacji alternatywnej wraz z tabletem oraz pętli indukcyjnej stanowiskowej </w:t>
      </w:r>
      <w:r w:rsidR="00AB1CD4">
        <w:rPr>
          <w:rFonts w:asciiTheme="minorHAnsi" w:hAnsiTheme="minorHAnsi" w:cstheme="minorHAnsi"/>
          <w:b/>
          <w:bCs/>
        </w:rPr>
        <w:t xml:space="preserve"> </w:t>
      </w:r>
      <w:r w:rsidRPr="00643061">
        <w:rPr>
          <w:rFonts w:asciiTheme="minorHAnsi" w:hAnsiTheme="minorHAnsi" w:cstheme="minorHAnsi"/>
        </w:rPr>
        <w:t>w ramach realizacji zadania pn. „Gmina Lubań stawia  na dostępność!” realizowanego  w ramach umowy o powierzenie grantu w ramach projektu „Dostępny samorząd - granty” realizowanego przez Państwowy Fundusz Rehabilitacji Osób Niepełnosprawnych   w ramach Działania 2.18 Programu Operacyjnego Wiedza Edukacja Rozwój 2014-2020</w:t>
      </w:r>
      <w:r w:rsidR="00DD064D" w:rsidRPr="00643061">
        <w:rPr>
          <w:rFonts w:asciiTheme="minorHAnsi" w:hAnsiTheme="minorHAnsi" w:cstheme="minorHAnsi"/>
        </w:rPr>
        <w:t xml:space="preserve">, zgodnie ze </w:t>
      </w:r>
      <w:r w:rsidR="00C21269">
        <w:rPr>
          <w:rFonts w:asciiTheme="minorHAnsi" w:hAnsiTheme="minorHAnsi" w:cstheme="minorHAnsi"/>
        </w:rPr>
        <w:t>opisem</w:t>
      </w:r>
      <w:r w:rsidR="00DD064D" w:rsidRPr="00643061">
        <w:rPr>
          <w:rFonts w:asciiTheme="minorHAnsi" w:hAnsiTheme="minorHAnsi" w:cstheme="minorHAnsi"/>
        </w:rPr>
        <w:t xml:space="preserve"> przedmiotu zamówienia </w:t>
      </w:r>
      <w:r w:rsidR="00C21269">
        <w:rPr>
          <w:rFonts w:asciiTheme="minorHAnsi" w:hAnsiTheme="minorHAnsi" w:cstheme="minorHAnsi"/>
        </w:rPr>
        <w:t xml:space="preserve">określonym  w zaproszeniu do złożenia oferty </w:t>
      </w:r>
      <w:r w:rsidR="00DD064D" w:rsidRPr="00643061">
        <w:rPr>
          <w:rFonts w:asciiTheme="minorHAnsi" w:hAnsiTheme="minorHAnsi" w:cstheme="minorHAnsi"/>
        </w:rPr>
        <w:t>oraz ofertą Wykonawcy stanowiącymi załączniki do niniejszej umowy.</w:t>
      </w:r>
    </w:p>
    <w:p w:rsidR="007B5DDB" w:rsidRPr="00C858F4" w:rsidRDefault="007B5DDB" w:rsidP="000E3E7F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C858F4">
        <w:rPr>
          <w:rFonts w:asciiTheme="minorHAnsi" w:hAnsiTheme="minorHAnsi" w:cstheme="minorHAnsi"/>
          <w:sz w:val="22"/>
          <w:szCs w:val="22"/>
        </w:rPr>
        <w:t>§ 2</w:t>
      </w:r>
    </w:p>
    <w:p w:rsidR="007B5DDB" w:rsidRDefault="007753C7" w:rsidP="000E3E7F">
      <w:pPr>
        <w:spacing w:after="0"/>
        <w:ind w:right="4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Termin realizacji przedmiotu umowy do 15.06.2023 r. </w:t>
      </w:r>
    </w:p>
    <w:p w:rsidR="007A358A" w:rsidRPr="00C858F4" w:rsidRDefault="007A358A" w:rsidP="000E3E7F">
      <w:pPr>
        <w:spacing w:after="0"/>
        <w:ind w:right="45"/>
        <w:jc w:val="both"/>
        <w:rPr>
          <w:rFonts w:asciiTheme="minorHAnsi" w:hAnsiTheme="minorHAnsi" w:cstheme="minorHAnsi"/>
        </w:rPr>
      </w:pPr>
    </w:p>
    <w:p w:rsidR="007B5DDB" w:rsidRPr="00C858F4" w:rsidRDefault="007B5DDB" w:rsidP="000E3E7F">
      <w:pPr>
        <w:spacing w:after="0"/>
        <w:ind w:left="31"/>
        <w:jc w:val="center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§ 3</w:t>
      </w:r>
    </w:p>
    <w:p w:rsidR="007B5DDB" w:rsidRPr="00C858F4" w:rsidRDefault="007B5DDB" w:rsidP="000E3E7F">
      <w:pPr>
        <w:numPr>
          <w:ilvl w:val="0"/>
          <w:numId w:val="15"/>
        </w:numPr>
        <w:spacing w:after="0"/>
        <w:ind w:right="45" w:hanging="299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Wykonawca wyda przedmiot umowy, fabrycznie nowy, nieużywany, bez wad i uszkodzeń. </w:t>
      </w:r>
    </w:p>
    <w:p w:rsidR="007B5DDB" w:rsidRPr="00C858F4" w:rsidRDefault="007B5DDB" w:rsidP="000E3E7F">
      <w:pPr>
        <w:numPr>
          <w:ilvl w:val="0"/>
          <w:numId w:val="15"/>
        </w:numPr>
        <w:spacing w:after="0"/>
        <w:ind w:right="45" w:hanging="299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Wykonawca dostarczy przedmiot umowy własnym transportem i na własny koszt </w:t>
      </w:r>
      <w:r>
        <w:rPr>
          <w:rFonts w:asciiTheme="minorHAnsi" w:hAnsiTheme="minorHAnsi" w:cstheme="minorHAnsi"/>
        </w:rPr>
        <w:t>do siedziby Zamawiającego</w:t>
      </w:r>
      <w:r w:rsidRPr="00C858F4">
        <w:rPr>
          <w:rFonts w:asciiTheme="minorHAnsi" w:hAnsiTheme="minorHAnsi" w:cstheme="minorHAnsi"/>
        </w:rPr>
        <w:t xml:space="preserve">. </w:t>
      </w:r>
    </w:p>
    <w:p w:rsidR="007B5DDB" w:rsidRPr="00C858F4" w:rsidRDefault="007B5DDB" w:rsidP="000E3E7F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C858F4">
        <w:rPr>
          <w:rFonts w:asciiTheme="minorHAnsi" w:hAnsiTheme="minorHAnsi" w:cstheme="minorHAnsi"/>
          <w:sz w:val="22"/>
          <w:szCs w:val="22"/>
        </w:rPr>
        <w:t>§ 4</w:t>
      </w:r>
    </w:p>
    <w:p w:rsidR="007B5DDB" w:rsidRPr="00C858F4" w:rsidRDefault="007B5DDB" w:rsidP="000E3E7F">
      <w:pPr>
        <w:numPr>
          <w:ilvl w:val="0"/>
          <w:numId w:val="16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Wykonawca udziela gwarancji na dostarczony sprzęt, w ramach umowy, na </w:t>
      </w:r>
      <w:r>
        <w:rPr>
          <w:rFonts w:asciiTheme="minorHAnsi" w:hAnsiTheme="minorHAnsi" w:cstheme="minorHAnsi"/>
        </w:rPr>
        <w:t>okres ……………..</w:t>
      </w:r>
      <w:r w:rsidRPr="00C858F4">
        <w:rPr>
          <w:rFonts w:asciiTheme="minorHAnsi" w:hAnsiTheme="minorHAnsi" w:cstheme="minorHAnsi"/>
        </w:rPr>
        <w:t>…… m-cy. Okres gwarancji liczony będzie od d</w:t>
      </w:r>
      <w:r>
        <w:rPr>
          <w:rFonts w:asciiTheme="minorHAnsi" w:hAnsiTheme="minorHAnsi" w:cstheme="minorHAnsi"/>
        </w:rPr>
        <w:t>nia</w:t>
      </w:r>
      <w:r w:rsidRPr="00C858F4">
        <w:rPr>
          <w:rFonts w:asciiTheme="minorHAnsi" w:hAnsiTheme="minorHAnsi" w:cstheme="minorHAnsi"/>
        </w:rPr>
        <w:t xml:space="preserve"> protokolarnego odbioru przedmiotu umowy.</w:t>
      </w:r>
      <w:r>
        <w:rPr>
          <w:rFonts w:asciiTheme="minorHAnsi" w:hAnsiTheme="minorHAnsi" w:cstheme="minorHAnsi"/>
        </w:rPr>
        <w:t xml:space="preserve"> </w:t>
      </w:r>
      <w:r w:rsidRPr="00C858F4">
        <w:rPr>
          <w:rFonts w:asciiTheme="minorHAnsi" w:hAnsiTheme="minorHAnsi" w:cstheme="minorHAnsi"/>
        </w:rPr>
        <w:t>W ramach gwarancji Wykonawca zapewnia w okresie gwarancji prawidłowe funkcjonowanie przedmiotu umowy.</w:t>
      </w:r>
    </w:p>
    <w:p w:rsidR="007B5DDB" w:rsidRDefault="007B5DDB" w:rsidP="000E3E7F">
      <w:pPr>
        <w:numPr>
          <w:ilvl w:val="0"/>
          <w:numId w:val="16"/>
        </w:numPr>
        <w:spacing w:after="0"/>
        <w:ind w:left="374"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lastRenderedPageBreak/>
        <w:t xml:space="preserve">Zamawiający zastrzega sobie możliwość zgłaszania awarii drogą telefoniczną, jak również w formie elektronicznej (poprzez stronę internetową Wykonawcy lub w formie wiadomości e-mail przesłanej na adres podany przez Wykonawcę). </w:t>
      </w:r>
    </w:p>
    <w:p w:rsidR="0019558E" w:rsidRPr="0019558E" w:rsidRDefault="0019558E" w:rsidP="000E3E7F">
      <w:pPr>
        <w:pStyle w:val="Akapitzlist"/>
        <w:numPr>
          <w:ilvl w:val="0"/>
          <w:numId w:val="16"/>
        </w:numPr>
        <w:spacing w:after="0"/>
        <w:ind w:left="374" w:right="45" w:hanging="376"/>
        <w:jc w:val="both"/>
        <w:rPr>
          <w:rFonts w:asciiTheme="minorHAnsi" w:hAnsiTheme="minorHAnsi" w:cstheme="minorHAnsi"/>
        </w:rPr>
      </w:pPr>
      <w:r w:rsidRPr="0019558E">
        <w:rPr>
          <w:rFonts w:asciiTheme="minorHAnsi" w:hAnsiTheme="minorHAnsi" w:cstheme="minorHAnsi"/>
        </w:rPr>
        <w:t xml:space="preserve">Wszelkie koszty związane z aktualizacją oprogramowania w okresie gwarancji, naprawą      gwarancyjną oraz obsługą zgłoszenia, w tym koszty transportu, ponosi Wykonawca. </w:t>
      </w:r>
    </w:p>
    <w:p w:rsidR="007B5DDB" w:rsidRPr="00C858F4" w:rsidRDefault="007B5DDB" w:rsidP="000E3E7F">
      <w:pPr>
        <w:numPr>
          <w:ilvl w:val="0"/>
          <w:numId w:val="16"/>
        </w:numPr>
        <w:spacing w:after="0"/>
        <w:ind w:left="374"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W przypadku gdy w okresie trwania gwarancji w dostarczonym przedmiocie umowy:</w:t>
      </w:r>
    </w:p>
    <w:p w:rsidR="007B5DDB" w:rsidRPr="00C858F4" w:rsidRDefault="007B5DDB" w:rsidP="000E3E7F">
      <w:pPr>
        <w:numPr>
          <w:ilvl w:val="2"/>
          <w:numId w:val="16"/>
        </w:numPr>
        <w:spacing w:after="0"/>
        <w:ind w:right="45" w:hanging="1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C858F4">
        <w:rPr>
          <w:rFonts w:asciiTheme="minorHAnsi" w:hAnsiTheme="minorHAnsi" w:cstheme="minorHAnsi"/>
        </w:rPr>
        <w:t xml:space="preserve">zostanie wykryta wada fabryczna, której nie można usunąć, </w:t>
      </w:r>
    </w:p>
    <w:p w:rsidR="007B5DDB" w:rsidRPr="00C858F4" w:rsidRDefault="007B5DDB" w:rsidP="000E3E7F">
      <w:pPr>
        <w:numPr>
          <w:ilvl w:val="2"/>
          <w:numId w:val="16"/>
        </w:numPr>
        <w:spacing w:after="0"/>
        <w:ind w:right="45" w:hanging="18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dokonano trzech istotnych napraw </w:t>
      </w:r>
    </w:p>
    <w:p w:rsidR="007B5DDB" w:rsidRPr="00C858F4" w:rsidRDefault="007B5DDB" w:rsidP="000E3E7F">
      <w:pPr>
        <w:numPr>
          <w:ilvl w:val="2"/>
          <w:numId w:val="16"/>
        </w:numPr>
        <w:spacing w:after="0"/>
        <w:ind w:right="45" w:hanging="1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</w:t>
      </w:r>
      <w:r w:rsidRPr="00C858F4">
        <w:rPr>
          <w:rFonts w:asciiTheme="minorHAnsi" w:hAnsiTheme="minorHAnsi" w:cstheme="minorHAnsi"/>
        </w:rPr>
        <w:t>czas oczekiwania na naprawę sprzętu przekroczy 30 dni</w:t>
      </w:r>
    </w:p>
    <w:p w:rsidR="007B5DDB" w:rsidRDefault="007B5DDB" w:rsidP="000E3E7F">
      <w:pPr>
        <w:spacing w:after="0"/>
        <w:ind w:right="4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Pr="00C858F4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Z</w:t>
      </w:r>
      <w:r w:rsidRPr="00C858F4">
        <w:rPr>
          <w:rFonts w:asciiTheme="minorHAnsi" w:hAnsiTheme="minorHAnsi" w:cstheme="minorHAnsi"/>
        </w:rPr>
        <w:t xml:space="preserve">amawiającemu przysługuje prawo do wymiany użytkowanego sprzętu na nowy, wolny od wad, </w:t>
      </w:r>
      <w:r>
        <w:rPr>
          <w:rFonts w:asciiTheme="minorHAnsi" w:hAnsiTheme="minorHAnsi" w:cstheme="minorHAnsi"/>
        </w:rPr>
        <w:t xml:space="preserve"> </w:t>
      </w:r>
    </w:p>
    <w:p w:rsidR="007B5DDB" w:rsidRPr="00C858F4" w:rsidRDefault="007B5DDB" w:rsidP="000E3E7F">
      <w:pPr>
        <w:spacing w:after="0"/>
        <w:ind w:right="4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Pr="00C858F4">
        <w:rPr>
          <w:rFonts w:asciiTheme="minorHAnsi" w:hAnsiTheme="minorHAnsi" w:cstheme="minorHAnsi"/>
        </w:rPr>
        <w:t>o nie gorszych parametrach technicznych</w:t>
      </w:r>
      <w:r w:rsidRPr="00C858F4">
        <w:rPr>
          <w:rFonts w:asciiTheme="minorHAnsi" w:hAnsiTheme="minorHAnsi" w:cstheme="minorHAnsi"/>
          <w:color w:val="FF0000"/>
        </w:rPr>
        <w:t xml:space="preserve"> </w:t>
      </w:r>
      <w:r w:rsidRPr="00C858F4">
        <w:rPr>
          <w:rFonts w:asciiTheme="minorHAnsi" w:hAnsiTheme="minorHAnsi" w:cstheme="minorHAnsi"/>
        </w:rPr>
        <w:t xml:space="preserve">w terminie do 7 dni.  </w:t>
      </w:r>
    </w:p>
    <w:p w:rsidR="00C21269" w:rsidRDefault="00C21269" w:rsidP="000E3E7F">
      <w:pPr>
        <w:spacing w:after="0"/>
        <w:ind w:left="376" w:right="45" w:hanging="360"/>
        <w:jc w:val="center"/>
        <w:rPr>
          <w:rFonts w:asciiTheme="minorHAnsi" w:hAnsiTheme="minorHAnsi" w:cstheme="minorHAnsi"/>
        </w:rPr>
      </w:pPr>
    </w:p>
    <w:p w:rsidR="007B5DDB" w:rsidRPr="00C858F4" w:rsidRDefault="007B5DDB" w:rsidP="000E3E7F">
      <w:pPr>
        <w:spacing w:after="0"/>
        <w:ind w:left="376" w:right="45" w:hanging="360"/>
        <w:jc w:val="center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§ 5</w:t>
      </w:r>
    </w:p>
    <w:p w:rsidR="007B5DDB" w:rsidRPr="00C858F4" w:rsidRDefault="007B5DDB" w:rsidP="000E3E7F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Za wykonanie przedmiotu umowy Wykonawcy przysługuje wynagrodzenie w wysokości : </w:t>
      </w:r>
    </w:p>
    <w:p w:rsidR="007B5DDB" w:rsidRPr="00C858F4" w:rsidRDefault="007B5DDB" w:rsidP="000E3E7F">
      <w:pPr>
        <w:spacing w:after="0"/>
        <w:ind w:left="376" w:right="45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brutto: …................... zł. (słownie: ........................................................... złotych ……...../100), Kwota określona w ust. 1 zawiera w sobie wszelkie składniki cenotwórcze, jak podatki, cła naliczone według aktualnie obowiązujących przepisów</w:t>
      </w:r>
      <w:r>
        <w:rPr>
          <w:rFonts w:asciiTheme="minorHAnsi" w:hAnsiTheme="minorHAnsi" w:cstheme="minorHAnsi"/>
        </w:rPr>
        <w:t>, w tym koszty transportu do siedziby Zamawiającego.</w:t>
      </w:r>
    </w:p>
    <w:p w:rsidR="007B5DDB" w:rsidRDefault="007B5DDB" w:rsidP="000E3E7F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Kwota, o której mowa w ust. 1, wyczerpuje wszelkie roszczenia Wykonawcy związane z realizacją umowy. </w:t>
      </w:r>
    </w:p>
    <w:p w:rsidR="005A5877" w:rsidRPr="00C858F4" w:rsidRDefault="005A5877" w:rsidP="000E3E7F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>Wynagrodzenie, o którym mowa w ust. 1 obejmuje wynagrodzenie z tytułu przeniesienia własności sprzętu,  jak również opłaty z tytułu dostarczonych licencji na oprogramowanie</w:t>
      </w:r>
    </w:p>
    <w:p w:rsidR="007B5DDB" w:rsidRPr="00424C62" w:rsidRDefault="007B5DDB" w:rsidP="000E3E7F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Zamawiający zobowiązuje się zapłacić kwotę umowną brutto, wymienioną w ust. 1, po protokolarnym odbiorze przedmiotu umowy, w terminie do </w:t>
      </w:r>
      <w:r w:rsidR="00AB1CD4">
        <w:rPr>
          <w:rFonts w:asciiTheme="minorHAnsi" w:hAnsiTheme="minorHAnsi" w:cstheme="minorHAnsi"/>
        </w:rPr>
        <w:t>14</w:t>
      </w:r>
      <w:r w:rsidRPr="00C858F4">
        <w:rPr>
          <w:rFonts w:asciiTheme="minorHAnsi" w:hAnsiTheme="minorHAnsi" w:cstheme="minorHAnsi"/>
        </w:rPr>
        <w:t xml:space="preserve"> dni od momentu doręczenia poprawnie wystawionej faktury VAT przez Wykonawcę do siedziby Zamawiającego.</w:t>
      </w:r>
      <w:r w:rsidRPr="00424C62">
        <w:rPr>
          <w:rFonts w:asciiTheme="minorHAnsi" w:hAnsiTheme="minorHAnsi" w:cstheme="minorHAnsi"/>
        </w:rPr>
        <w:t xml:space="preserve"> </w:t>
      </w:r>
    </w:p>
    <w:p w:rsidR="007B5DDB" w:rsidRPr="00C858F4" w:rsidRDefault="007B5DDB" w:rsidP="000E3E7F">
      <w:pPr>
        <w:numPr>
          <w:ilvl w:val="0"/>
          <w:numId w:val="11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C858F4">
        <w:rPr>
          <w:rFonts w:asciiTheme="minorHAnsi" w:hAnsiTheme="minorHAnsi" w:cstheme="minorHAnsi"/>
        </w:rPr>
        <w:t xml:space="preserve">Podstawą wystawienia faktury jest protokół odbioru podpisany przez obie strony umowy. </w:t>
      </w:r>
    </w:p>
    <w:p w:rsidR="007753C7" w:rsidRDefault="007753C7" w:rsidP="000E3E7F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</w:p>
    <w:p w:rsidR="003A57FF" w:rsidRPr="00643061" w:rsidRDefault="003A57FF" w:rsidP="000E3E7F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6</w:t>
      </w:r>
    </w:p>
    <w:p w:rsidR="003A57FF" w:rsidRPr="00643061" w:rsidRDefault="003A57FF" w:rsidP="000E3E7F">
      <w:pPr>
        <w:numPr>
          <w:ilvl w:val="0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zastrzega sobie prawo do odstąpienia od umowy w przypadku gdy: </w:t>
      </w:r>
    </w:p>
    <w:p w:rsidR="003A57FF" w:rsidRPr="00643061" w:rsidRDefault="003A57FF" w:rsidP="000E3E7F">
      <w:pPr>
        <w:numPr>
          <w:ilvl w:val="1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nie wykona umowy w terminie określonym w § 2</w:t>
      </w:r>
      <w:r>
        <w:rPr>
          <w:rFonts w:asciiTheme="minorHAnsi" w:hAnsiTheme="minorHAnsi" w:cstheme="minorHAnsi"/>
        </w:rPr>
        <w:t xml:space="preserve"> </w:t>
      </w:r>
      <w:r w:rsidRPr="00643061">
        <w:rPr>
          <w:rFonts w:asciiTheme="minorHAnsi" w:hAnsiTheme="minorHAnsi" w:cstheme="minorHAnsi"/>
        </w:rPr>
        <w:t xml:space="preserve">, bez wyznaczenia dodatkowego terminu, </w:t>
      </w:r>
    </w:p>
    <w:p w:rsidR="003A57FF" w:rsidRPr="00643061" w:rsidRDefault="003A57FF" w:rsidP="000E3E7F">
      <w:pPr>
        <w:numPr>
          <w:ilvl w:val="1"/>
          <w:numId w:val="12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Wykonawca nie wymieni wadliwego przedmiotu umowy na wolny od wad w terminie wskazanym przez Zamawiającego do usunięcia wad, sprzęt powinien być nowy, wolny od wad, o nie gorszych parametrach technicznych.</w:t>
      </w:r>
    </w:p>
    <w:p w:rsidR="003A57FF" w:rsidRPr="00643061" w:rsidRDefault="003A57FF" w:rsidP="000E3E7F">
      <w:pPr>
        <w:pStyle w:val="Akapitzlist"/>
        <w:numPr>
          <w:ilvl w:val="0"/>
          <w:numId w:val="12"/>
        </w:numPr>
        <w:spacing w:after="0"/>
        <w:ind w:right="45" w:hanging="376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 prawa do odstąpienia Zamawiający może skorzystać w ciągu 14 dni od zaistnienia przyczyny odstąpienia. Odstąpienie wymaga formy pisemnej pod rygorem nieważności.  </w:t>
      </w:r>
    </w:p>
    <w:p w:rsidR="003A57FF" w:rsidRPr="00643061" w:rsidRDefault="003A57FF" w:rsidP="000E3E7F">
      <w:pPr>
        <w:pStyle w:val="Nagwek1"/>
        <w:spacing w:before="0" w:after="0"/>
        <w:rPr>
          <w:rFonts w:asciiTheme="minorHAnsi" w:hAnsiTheme="minorHAnsi" w:cstheme="minorHAnsi"/>
          <w:sz w:val="22"/>
          <w:szCs w:val="22"/>
        </w:rPr>
      </w:pPr>
    </w:p>
    <w:p w:rsidR="003A57FF" w:rsidRPr="00643061" w:rsidRDefault="003A57FF" w:rsidP="000E3E7F">
      <w:pPr>
        <w:pStyle w:val="Nagwek1"/>
        <w:spacing w:before="0" w:after="0"/>
        <w:jc w:val="center"/>
        <w:rPr>
          <w:rFonts w:asciiTheme="minorHAnsi" w:hAnsiTheme="minorHAnsi" w:cstheme="minorHAnsi"/>
          <w:sz w:val="22"/>
          <w:szCs w:val="22"/>
        </w:rPr>
      </w:pPr>
      <w:r w:rsidRPr="00643061">
        <w:rPr>
          <w:rFonts w:asciiTheme="minorHAnsi" w:hAnsiTheme="minorHAnsi" w:cstheme="minorHAnsi"/>
          <w:sz w:val="22"/>
          <w:szCs w:val="22"/>
        </w:rPr>
        <w:t xml:space="preserve">§ </w:t>
      </w:r>
      <w:r w:rsidR="00C21269">
        <w:rPr>
          <w:rFonts w:asciiTheme="minorHAnsi" w:hAnsiTheme="minorHAnsi" w:cstheme="minorHAnsi"/>
          <w:sz w:val="22"/>
          <w:szCs w:val="22"/>
        </w:rPr>
        <w:t>7</w:t>
      </w:r>
    </w:p>
    <w:p w:rsidR="003A57FF" w:rsidRPr="00643061" w:rsidRDefault="003A57FF" w:rsidP="000E3E7F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Strony ustalają za niewykonanie lub nienależyte wykonanie umowy kary umowne w następujących przypadkach: </w:t>
      </w:r>
    </w:p>
    <w:p w:rsidR="003A57FF" w:rsidRPr="00643061" w:rsidRDefault="003A57FF" w:rsidP="000E3E7F">
      <w:pPr>
        <w:numPr>
          <w:ilvl w:val="1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  <w:color w:val="000000" w:themeColor="text1"/>
        </w:rPr>
      </w:pPr>
      <w:r w:rsidRPr="00643061">
        <w:rPr>
          <w:rFonts w:asciiTheme="minorHAnsi" w:hAnsiTheme="minorHAnsi" w:cstheme="minorHAnsi"/>
          <w:color w:val="000000" w:themeColor="text1"/>
        </w:rPr>
        <w:t xml:space="preserve">z tytułu odstąpienia od umowy z winy Wykonawcy, Wykonawca zapłaci Zamawiającemu karę umowną w wysokości 10 % wynagrodzenia brutto, o którym mowa w § </w:t>
      </w:r>
      <w:r w:rsidR="008474AA">
        <w:rPr>
          <w:rFonts w:asciiTheme="minorHAnsi" w:hAnsiTheme="minorHAnsi" w:cstheme="minorHAnsi"/>
          <w:color w:val="000000" w:themeColor="text1"/>
        </w:rPr>
        <w:t>5</w:t>
      </w:r>
      <w:r w:rsidRPr="00643061">
        <w:rPr>
          <w:rFonts w:asciiTheme="minorHAnsi" w:hAnsiTheme="minorHAnsi" w:cstheme="minorHAnsi"/>
          <w:color w:val="000000" w:themeColor="text1"/>
        </w:rPr>
        <w:t xml:space="preserve"> ust. 1,</w:t>
      </w:r>
    </w:p>
    <w:p w:rsidR="003A57FF" w:rsidRPr="00643061" w:rsidRDefault="003A57FF" w:rsidP="000E3E7F">
      <w:pPr>
        <w:numPr>
          <w:ilvl w:val="1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za zwłokę  w wykonaniu przedmiotu umowy w terminie określonym w § 2</w:t>
      </w:r>
      <w:r>
        <w:rPr>
          <w:rFonts w:asciiTheme="minorHAnsi" w:hAnsiTheme="minorHAnsi" w:cstheme="minorHAnsi"/>
        </w:rPr>
        <w:t xml:space="preserve"> </w:t>
      </w:r>
      <w:r w:rsidRPr="00643061">
        <w:rPr>
          <w:rFonts w:asciiTheme="minorHAnsi" w:hAnsiTheme="minorHAnsi" w:cstheme="minorHAnsi"/>
        </w:rPr>
        <w:t xml:space="preserve">, Wykonawca zapłaci Zamawiającemu karę umowną w wysokości 0,5% wynagrodzenia brutto, o którym mowa w § </w:t>
      </w:r>
      <w:r w:rsidR="008474AA">
        <w:rPr>
          <w:rFonts w:asciiTheme="minorHAnsi" w:hAnsiTheme="minorHAnsi" w:cstheme="minorHAnsi"/>
        </w:rPr>
        <w:t>5</w:t>
      </w:r>
      <w:r w:rsidRPr="00643061">
        <w:rPr>
          <w:rFonts w:asciiTheme="minorHAnsi" w:hAnsiTheme="minorHAnsi" w:cstheme="minorHAnsi"/>
        </w:rPr>
        <w:t xml:space="preserve"> ust. 1, za każdy dzień zwłoki, </w:t>
      </w:r>
    </w:p>
    <w:p w:rsidR="003A57FF" w:rsidRPr="00643061" w:rsidRDefault="003A57FF" w:rsidP="000E3E7F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Naliczane kary umowne podlegają potrąceniu z kwoty wynagrodzenia należnego Wykonawcy </w:t>
      </w:r>
      <w:r>
        <w:rPr>
          <w:rFonts w:asciiTheme="minorHAnsi" w:hAnsiTheme="minorHAnsi" w:cstheme="minorHAnsi"/>
        </w:rPr>
        <w:t xml:space="preserve">                      </w:t>
      </w:r>
      <w:r w:rsidRPr="00643061">
        <w:rPr>
          <w:rFonts w:asciiTheme="minorHAnsi" w:hAnsiTheme="minorHAnsi" w:cstheme="minorHAnsi"/>
        </w:rPr>
        <w:t xml:space="preserve">na podstawie umowy. W przypadku braku możliwości potrącenia kar umownych z wynagrodzenia Wykonawcy, zobowiązany on jest zapłacić karę umowną w terminie 7 dni od wezwania go do zapłaty przez Zamawiającego. </w:t>
      </w:r>
    </w:p>
    <w:p w:rsidR="003A57FF" w:rsidRPr="00643061" w:rsidRDefault="003A57FF" w:rsidP="000E3E7F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Zamawiający zastrzega sobie prawo dochodzenia odszkodowania przewyższającego wysokość kar umownych, zgodnie z przepisami Kodeksu cywilnego. </w:t>
      </w:r>
    </w:p>
    <w:p w:rsidR="003A57FF" w:rsidRPr="00643061" w:rsidRDefault="003A57FF" w:rsidP="000E3E7F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Limit kar umownych naliczanych na podstawie niniejszej umowy wynosi 10 % </w:t>
      </w:r>
      <w:bookmarkStart w:id="0" w:name="_Hlk72134426"/>
      <w:r w:rsidRPr="00643061">
        <w:rPr>
          <w:rFonts w:asciiTheme="minorHAnsi" w:hAnsiTheme="minorHAnsi" w:cstheme="minorHAnsi"/>
        </w:rPr>
        <w:t xml:space="preserve">wynagrodzenia brutto, </w:t>
      </w:r>
      <w:r>
        <w:rPr>
          <w:rFonts w:asciiTheme="minorHAnsi" w:hAnsiTheme="minorHAnsi" w:cstheme="minorHAnsi"/>
        </w:rPr>
        <w:t xml:space="preserve">     </w:t>
      </w:r>
      <w:r w:rsidRPr="00643061">
        <w:rPr>
          <w:rFonts w:asciiTheme="minorHAnsi" w:hAnsiTheme="minorHAnsi" w:cstheme="minorHAnsi"/>
        </w:rPr>
        <w:t xml:space="preserve">o którym mowa w § </w:t>
      </w:r>
      <w:r w:rsidR="008474AA">
        <w:rPr>
          <w:rFonts w:asciiTheme="minorHAnsi" w:hAnsiTheme="minorHAnsi" w:cstheme="minorHAnsi"/>
        </w:rPr>
        <w:t>5</w:t>
      </w:r>
      <w:r w:rsidRPr="00643061">
        <w:rPr>
          <w:rFonts w:asciiTheme="minorHAnsi" w:hAnsiTheme="minorHAnsi" w:cstheme="minorHAnsi"/>
        </w:rPr>
        <w:t xml:space="preserve"> ust. 1</w:t>
      </w:r>
      <w:bookmarkEnd w:id="0"/>
      <w:r w:rsidRPr="00643061">
        <w:rPr>
          <w:rFonts w:asciiTheme="minorHAnsi" w:hAnsiTheme="minorHAnsi" w:cstheme="minorHAnsi"/>
        </w:rPr>
        <w:t xml:space="preserve">.  </w:t>
      </w:r>
    </w:p>
    <w:p w:rsidR="003A57FF" w:rsidRPr="00643061" w:rsidRDefault="003A57FF" w:rsidP="000E3E7F">
      <w:pPr>
        <w:numPr>
          <w:ilvl w:val="0"/>
          <w:numId w:val="13"/>
        </w:numPr>
        <w:spacing w:after="0"/>
        <w:ind w:right="45" w:hanging="36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Wykonawca oświadcza, że wyraża zgodę na potrącenie kar umownych z faktury. </w:t>
      </w: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C21269">
        <w:rPr>
          <w:rFonts w:asciiTheme="minorHAnsi" w:hAnsiTheme="minorHAnsi" w:cstheme="minorHAnsi"/>
        </w:rPr>
        <w:t>8</w:t>
      </w: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Zmiana umowy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1.  Zawarta umowa może zostać zmieniona w zakresie określonym w ust. 2 za obopólnym porozumieniem stron na uprzedni  pisemny wniosek jednej z nich.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2. Dopuszczalne są następujące przypadki i warunki zmiany umowy: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zmniejszenie zakresu przedmiotu zamówienia, gdy jego wykonanie w pierwotnym zakresie nie leży </w:t>
      </w:r>
      <w:r>
        <w:rPr>
          <w:rFonts w:asciiTheme="minorHAnsi" w:hAnsiTheme="minorHAnsi" w:cstheme="minorHAnsi"/>
        </w:rPr>
        <w:t xml:space="preserve">                   </w:t>
      </w:r>
      <w:r w:rsidRPr="00643061">
        <w:rPr>
          <w:rFonts w:asciiTheme="minorHAnsi" w:hAnsiTheme="minorHAnsi" w:cstheme="minorHAnsi"/>
        </w:rPr>
        <w:t xml:space="preserve">w interesie Zamawiającego w granicach uzasadnionego interesu Zamawiającego,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wysokości wynagrodzenia umownego w związku z okolicznościami wymienionymi w pkt 2.1</w:t>
      </w:r>
      <w:r>
        <w:rPr>
          <w:rFonts w:asciiTheme="minorHAnsi" w:hAnsiTheme="minorHAnsi" w:cstheme="minorHAnsi"/>
        </w:rPr>
        <w:t xml:space="preserve">     </w:t>
      </w:r>
      <w:r w:rsidRPr="0064306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        </w:t>
      </w:r>
      <w:r w:rsidRPr="00643061">
        <w:rPr>
          <w:rFonts w:asciiTheme="minorHAnsi" w:hAnsiTheme="minorHAnsi" w:cstheme="minorHAnsi"/>
        </w:rPr>
        <w:t xml:space="preserve">w zakresie nie powodującym zwiększenia wynagrodzenia Wykonawcy określonego w niniejszej umowie,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3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wysokości wynagrodzenia w związku ze zmianą wysokości podatku VAT w przypadku zmiany przepisów ( tylko w przypadku zmniejszenia),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4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zmiany terminu realizacji przedmiotu zamówienia, w przypadku: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a)</w:t>
      </w:r>
      <w:r w:rsidRPr="00643061">
        <w:rPr>
          <w:rFonts w:asciiTheme="minorHAnsi" w:hAnsiTheme="minorHAnsi" w:cstheme="minorHAnsi"/>
        </w:rPr>
        <w:t xml:space="preserve"> gdy wykonanie zamówienia w określonym pierwotnie terminie nie leży w interesie Zamawiającego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b)</w:t>
      </w:r>
      <w:r w:rsidRPr="00643061">
        <w:rPr>
          <w:rFonts w:asciiTheme="minorHAnsi" w:hAnsiTheme="minorHAnsi" w:cstheme="minorHAnsi"/>
        </w:rPr>
        <w:t xml:space="preserve"> z powodu działania siły wyższej, uniemożliwiającej wykonanie dostawy w określonym pierwotnie terminie o czas działania siły wyższej oraz potrzebny do usunięcia skutków tego działania, 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5</w:t>
      </w:r>
      <w:r>
        <w:rPr>
          <w:rFonts w:asciiTheme="minorHAnsi" w:hAnsiTheme="minorHAnsi" w:cstheme="minorHAnsi"/>
        </w:rPr>
        <w:t>)</w:t>
      </w:r>
      <w:r w:rsidRPr="00643061">
        <w:rPr>
          <w:rFonts w:asciiTheme="minorHAnsi" w:hAnsiTheme="minorHAnsi" w:cstheme="minorHAnsi"/>
        </w:rPr>
        <w:t xml:space="preserve"> Możliwość zmiany towaru na towar o lepszych parametrach w ramach utrzymanej ceny w przypadku gdy: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a)</w:t>
      </w:r>
      <w:r w:rsidRPr="00643061">
        <w:rPr>
          <w:rFonts w:asciiTheme="minorHAnsi" w:hAnsiTheme="minorHAnsi" w:cstheme="minorHAnsi"/>
        </w:rPr>
        <w:t>towar objęty zamówieniem  został wycofany z produkcji i zastąpiony innym o parametrach nie niższych niż wymagany przez Zamawiającego.</w:t>
      </w:r>
    </w:p>
    <w:p w:rsidR="003A57FF" w:rsidRPr="00643061" w:rsidRDefault="003A57FF" w:rsidP="000E3E7F">
      <w:pPr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lastRenderedPageBreak/>
        <w:t>6</w:t>
      </w:r>
      <w:r w:rsidR="005A5877">
        <w:rPr>
          <w:rFonts w:asciiTheme="minorHAnsi" w:hAnsiTheme="minorHAnsi" w:cstheme="minorHAnsi"/>
        </w:rPr>
        <w:t xml:space="preserve">. </w:t>
      </w:r>
      <w:r w:rsidRPr="00643061">
        <w:rPr>
          <w:rFonts w:asciiTheme="minorHAnsi" w:hAnsiTheme="minorHAnsi" w:cstheme="minorHAnsi"/>
        </w:rPr>
        <w:t xml:space="preserve"> Zmiany są korzystne dla Zamawiającego.</w:t>
      </w:r>
    </w:p>
    <w:p w:rsidR="003A57FF" w:rsidRPr="00643061" w:rsidRDefault="003A57FF" w:rsidP="000E3E7F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7</w:t>
      </w:r>
      <w:r w:rsidRPr="00643061">
        <w:rPr>
          <w:rFonts w:asciiTheme="minorHAnsi" w:hAnsiTheme="minorHAnsi" w:cstheme="minorHAnsi"/>
        </w:rPr>
        <w:t>. Zmiany umowy wymagają pisemnej formy w postaci aneksu podpisanego przez Strony pod rygorem nieważności.</w:t>
      </w: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C21269">
        <w:rPr>
          <w:rFonts w:asciiTheme="minorHAnsi" w:hAnsiTheme="minorHAnsi" w:cstheme="minorHAnsi"/>
        </w:rPr>
        <w:t>9</w:t>
      </w: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Klauzula Rodo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administratorem Pani/Pana danych osobowych jest  Wójt Gminy Lubań.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inspektorem ochrony danych osobowych w /nazwa zamawiającego/ jest Pani Renata Zadka, kontakt: adres e-mail: rodo@luban.ug.gov.pl; telefon756465927 ;</w:t>
      </w:r>
    </w:p>
    <w:p w:rsidR="003A57FF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 xml:space="preserve">Pani/Pana dane osobowe przetwarzane będą na podstawie art. 6 ust. 1 lit. c RODO w celu związanym z postępowaniem o udzielenie zamówienia publicznego 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odbiorcami danych osobowych Wykonawcy będą osoby lub podmioty, którym udostępniona zostanie dokumentacja postępowania w oparciu o 13 i 14 ustawy  z dnia 06 września 2001r  o dostępie do informacji publicznej (t.j. Dz.  U.  z  2018  r. poz.  1330 ze zm.)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dane osobowe Wykonawcy  będą przechowywane, przez okres 2 lat od dnia zakończenia postępowania o udzielenie zamówienia, a jeżeli czas trwania umowy przekracza 4 lata, okres przechowywania obejmuje cały czas trwania umowy;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 xml:space="preserve">obowiązek podania przez Wykonawcę danych osobowych bezpośrednio Pani/Pana dotyczących jest wymogiem związanym z udziałem w postępowaniu o udzielenie zamówienia publicznego o wartości poniżej 30 000 euro,  bez którego nie można udzielić zamówienia w przypadku wyboru najkorzystniejszej oferty; 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w odniesieniu do danych osobowych Wykonawcy  decyzje nie będą podejmowane w sposób zautomatyzowany, stosowanie do art. 22 RODO;</w:t>
      </w:r>
    </w:p>
    <w:p w:rsidR="003A57FF" w:rsidRPr="00643061" w:rsidRDefault="003A57FF" w:rsidP="000E3E7F">
      <w:pPr>
        <w:spacing w:after="0"/>
        <w:ind w:left="36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Wykonawca posiada:</w:t>
      </w:r>
    </w:p>
    <w:p w:rsidR="003A57FF" w:rsidRPr="00643061" w:rsidRDefault="003A57FF" w:rsidP="000E3E7F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15 RODO prawo dostępu do danych osobowych Pani/Pana dotyczących;</w:t>
      </w:r>
    </w:p>
    <w:p w:rsidR="003A57FF" w:rsidRPr="00643061" w:rsidRDefault="003A57FF" w:rsidP="000E3E7F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na podstawie art. 16 RODO prawo do sprostowania Pani/Pana danych osobowych ;</w:t>
      </w:r>
    </w:p>
    <w:p w:rsidR="003A57FF" w:rsidRPr="00643061" w:rsidRDefault="003A57FF" w:rsidP="000E3E7F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3A57FF" w:rsidRPr="00643061" w:rsidRDefault="003A57FF" w:rsidP="000E3E7F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prawo do wniesienia skargi do Prezesa Urzędu Ochrony Danych Osobowych, gdy uzna Pani/Pan,</w:t>
      </w:r>
    </w:p>
    <w:p w:rsidR="003A57FF" w:rsidRPr="00643061" w:rsidRDefault="003A57FF" w:rsidP="000E3E7F">
      <w:pPr>
        <w:numPr>
          <w:ilvl w:val="0"/>
          <w:numId w:val="7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przetwarzanie danych osobowych Pani/Pana dotyczących narusza przepisy RODO;</w:t>
      </w:r>
    </w:p>
    <w:p w:rsidR="003A57FF" w:rsidRPr="00643061" w:rsidRDefault="003A57FF" w:rsidP="000E3E7F">
      <w:pPr>
        <w:spacing w:after="0"/>
        <w:ind w:firstLine="426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-</w:t>
      </w:r>
      <w:r w:rsidRPr="00643061">
        <w:rPr>
          <w:rFonts w:asciiTheme="minorHAnsi" w:eastAsia="Times New Roman" w:hAnsiTheme="minorHAnsi" w:cstheme="minorHAnsi"/>
          <w:lang w:eastAsia="pl-PL"/>
        </w:rPr>
        <w:tab/>
        <w:t>nie przysługuje Wykonawcy:</w:t>
      </w:r>
    </w:p>
    <w:p w:rsidR="003A57FF" w:rsidRPr="00643061" w:rsidRDefault="003A57FF" w:rsidP="000E3E7F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w związku z art. 17 ust. 3 lit. b, d lub e RODO prawo do usunięcia danych osobowych;</w:t>
      </w:r>
    </w:p>
    <w:p w:rsidR="003A57FF" w:rsidRPr="00643061" w:rsidRDefault="003A57FF" w:rsidP="000E3E7F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t>prawo do przenoszenia danych osobowych, o którym mowa w art. 20 RODO;</w:t>
      </w:r>
    </w:p>
    <w:p w:rsidR="003A57FF" w:rsidRPr="00643061" w:rsidRDefault="003A57FF" w:rsidP="000E3E7F">
      <w:pPr>
        <w:numPr>
          <w:ilvl w:val="0"/>
          <w:numId w:val="8"/>
        </w:num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  <w:r w:rsidRPr="00643061">
        <w:rPr>
          <w:rFonts w:asciiTheme="minorHAnsi" w:eastAsia="Times New Roman" w:hAnsiTheme="minorHAnsi" w:cstheme="minorHAnsi"/>
          <w:lang w:eastAsia="pl-PL"/>
        </w:rPr>
        <w:lastRenderedPageBreak/>
        <w:t>na podstawie art. 21 RODO prawo sprzeciwu, wobec przetwarzania danych osobowych, gdyż podstawą prawną przetwarzania Pani/Pana danych osobowych jest art. 6 ust. 1 lit. c RODO.</w:t>
      </w:r>
    </w:p>
    <w:p w:rsidR="003A57FF" w:rsidRDefault="003A57FF" w:rsidP="000E3E7F">
      <w:pPr>
        <w:spacing w:after="0"/>
        <w:rPr>
          <w:rFonts w:asciiTheme="minorHAnsi" w:hAnsiTheme="minorHAnsi" w:cstheme="minorHAnsi"/>
          <w:color w:val="FF0000"/>
        </w:rPr>
      </w:pP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§ </w:t>
      </w:r>
      <w:r w:rsidR="00C21269">
        <w:rPr>
          <w:rFonts w:asciiTheme="minorHAnsi" w:hAnsiTheme="minorHAnsi" w:cstheme="minorHAnsi"/>
        </w:rPr>
        <w:t>10</w:t>
      </w:r>
    </w:p>
    <w:p w:rsidR="003A57FF" w:rsidRPr="00643061" w:rsidRDefault="003A57FF" w:rsidP="000E3E7F">
      <w:pPr>
        <w:spacing w:after="0"/>
        <w:jc w:val="center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Postanowienia końcowe</w:t>
      </w:r>
    </w:p>
    <w:p w:rsidR="003A57FF" w:rsidRPr="00643061" w:rsidRDefault="003A57FF" w:rsidP="000E3E7F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Wykonawca nie może przenieść wierzytelności wynikającej z niniejszej umowy na rzecz osoby trzeciej bez uprzedniej pisemnej zgody Zamawiającego. </w:t>
      </w:r>
    </w:p>
    <w:p w:rsidR="003A57FF" w:rsidRPr="00643061" w:rsidRDefault="003A57FF" w:rsidP="000E3E7F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>W sprawach nie uregulowanych umową mają zastosowanie przepisy Kodeksu cywilnego.</w:t>
      </w:r>
    </w:p>
    <w:p w:rsidR="003A57FF" w:rsidRPr="00643061" w:rsidRDefault="003A57FF" w:rsidP="000E3E7F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Spory wynikłe na tle niniejszej umowy rozpatrywane będą przez właściwy rzeczowo sąd dla Zamawiającego. </w:t>
      </w:r>
    </w:p>
    <w:p w:rsidR="003A57FF" w:rsidRPr="00643061" w:rsidRDefault="003A57FF" w:rsidP="000E3E7F">
      <w:pPr>
        <w:numPr>
          <w:ilvl w:val="0"/>
          <w:numId w:val="2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643061">
        <w:rPr>
          <w:rFonts w:asciiTheme="minorHAnsi" w:hAnsiTheme="minorHAnsi" w:cstheme="minorHAnsi"/>
        </w:rPr>
        <w:t xml:space="preserve">Umowa niniejsza została sporządzona w </w:t>
      </w:r>
      <w:r>
        <w:rPr>
          <w:rFonts w:asciiTheme="minorHAnsi" w:hAnsiTheme="minorHAnsi" w:cstheme="minorHAnsi"/>
        </w:rPr>
        <w:t>trzech</w:t>
      </w:r>
      <w:r w:rsidRPr="00643061">
        <w:rPr>
          <w:rFonts w:asciiTheme="minorHAnsi" w:hAnsiTheme="minorHAnsi" w:cstheme="minorHAnsi"/>
        </w:rPr>
        <w:t xml:space="preserve"> jednobrzmiących egzemplarzach, </w:t>
      </w:r>
      <w:r>
        <w:rPr>
          <w:rFonts w:asciiTheme="minorHAnsi" w:hAnsiTheme="minorHAnsi" w:cstheme="minorHAnsi"/>
        </w:rPr>
        <w:t xml:space="preserve">dwa dla Zamawiającego i jeden dla </w:t>
      </w:r>
      <w:r w:rsidRPr="00643061">
        <w:rPr>
          <w:rFonts w:asciiTheme="minorHAnsi" w:hAnsiTheme="minorHAnsi" w:cstheme="minorHAnsi"/>
        </w:rPr>
        <w:t xml:space="preserve"> Wykonawc</w:t>
      </w:r>
      <w:r>
        <w:rPr>
          <w:rFonts w:asciiTheme="minorHAnsi" w:hAnsiTheme="minorHAnsi" w:cstheme="minorHAnsi"/>
        </w:rPr>
        <w:t>y</w:t>
      </w:r>
      <w:r w:rsidRPr="00643061">
        <w:rPr>
          <w:rFonts w:asciiTheme="minorHAnsi" w:hAnsiTheme="minorHAnsi" w:cstheme="minorHAnsi"/>
        </w:rPr>
        <w:t xml:space="preserve">. </w:t>
      </w: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Załączniki:</w:t>
      </w:r>
    </w:p>
    <w:p w:rsidR="00C21269" w:rsidRDefault="003A57FF" w:rsidP="000E3E7F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Oferta</w:t>
      </w:r>
    </w:p>
    <w:p w:rsidR="003A57FF" w:rsidRPr="00643061" w:rsidRDefault="00C21269" w:rsidP="000E3E7F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Zaproszenie do składania ofert</w:t>
      </w:r>
      <w:r w:rsidR="003A57FF"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>Wykonawca:                                                                                                          Zamawiający:</w:t>
      </w: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………………………….                                                                    </w:t>
      </w:r>
      <w:r w:rsidR="00C21269">
        <w:rPr>
          <w:rFonts w:asciiTheme="minorHAnsi" w:hAnsiTheme="minorHAnsi" w:cstheme="minorHAnsi"/>
          <w:color w:val="auto"/>
          <w:sz w:val="22"/>
          <w:szCs w:val="22"/>
        </w:rPr>
        <w:t xml:space="preserve">                  </w:t>
      </w:r>
      <w:r w:rsidRPr="00643061">
        <w:rPr>
          <w:rFonts w:asciiTheme="minorHAnsi" w:hAnsiTheme="minorHAnsi" w:cstheme="minorHAnsi"/>
          <w:color w:val="auto"/>
          <w:sz w:val="22"/>
          <w:szCs w:val="22"/>
        </w:rPr>
        <w:t xml:space="preserve"> ………………………….</w:t>
      </w:r>
    </w:p>
    <w:p w:rsidR="003A57FF" w:rsidRPr="00643061" w:rsidRDefault="003A57FF" w:rsidP="000E3E7F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7B5DDB" w:rsidRDefault="007B5DDB" w:rsidP="000E3E7F">
      <w:pPr>
        <w:spacing w:after="0"/>
        <w:ind w:left="391"/>
      </w:pPr>
      <w:r w:rsidRPr="00C858F4">
        <w:rPr>
          <w:rFonts w:asciiTheme="minorHAnsi" w:hAnsiTheme="minorHAnsi" w:cstheme="minorHAnsi"/>
          <w:strike/>
        </w:rPr>
        <w:t xml:space="preserve"> </w:t>
      </w:r>
    </w:p>
    <w:p w:rsidR="007B5DDB" w:rsidRDefault="007B5DDB" w:rsidP="000E3E7F">
      <w:pPr>
        <w:spacing w:after="0"/>
      </w:pPr>
    </w:p>
    <w:p w:rsidR="007B5DDB" w:rsidRDefault="007B5DDB" w:rsidP="000E3E7F">
      <w:pPr>
        <w:spacing w:after="0"/>
      </w:pPr>
    </w:p>
    <w:p w:rsidR="007B5DDB" w:rsidRPr="00643061" w:rsidRDefault="007B5DDB" w:rsidP="000E3E7F">
      <w:pPr>
        <w:pStyle w:val="Normal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7B5DDB" w:rsidRPr="00643061" w:rsidSect="000619F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06" w:right="1133" w:bottom="2127" w:left="1134" w:header="568" w:footer="9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578BD" w:rsidRDefault="00C578BD" w:rsidP="00113605">
      <w:pPr>
        <w:spacing w:after="0" w:line="240" w:lineRule="auto"/>
      </w:pPr>
      <w:r>
        <w:separator/>
      </w:r>
    </w:p>
  </w:endnote>
  <w:endnote w:type="continuationSeparator" w:id="0">
    <w:p w:rsidR="00C578BD" w:rsidRDefault="00C578BD" w:rsidP="00113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Pr="00CA0667" w:rsidRDefault="007E113C" w:rsidP="007E113C">
    <w:pPr>
      <w:tabs>
        <w:tab w:val="left" w:pos="3285"/>
      </w:tabs>
      <w:spacing w:after="0" w:line="240" w:lineRule="auto"/>
      <w:rPr>
        <w:rFonts w:asciiTheme="minorHAnsi" w:hAnsiTheme="minorHAnsi" w:cstheme="minorHAnsi"/>
      </w:rPr>
    </w:pPr>
    <w:r w:rsidRPr="00FC5507">
      <w:rPr>
        <w:noProof/>
        <w:lang w:eastAsia="pl-PL"/>
      </w:rPr>
      <w:drawing>
        <wp:inline distT="0" distB="0" distL="0" distR="0" wp14:anchorId="6821E0F4" wp14:editId="76BFEC45">
          <wp:extent cx="1187132" cy="732043"/>
          <wp:effectExtent l="0" t="0" r="0" b="0"/>
          <wp:docPr id="1671761171" name="Obraz 1671761171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</w:t>
    </w:r>
    <w:r w:rsidRPr="00CA0667">
      <w:rPr>
        <w:rFonts w:asciiTheme="minorHAnsi" w:hAnsiTheme="minorHAnsi" w:cstheme="minorHAnsi"/>
      </w:rPr>
      <w:t xml:space="preserve">Gmina Lubań </w:t>
    </w:r>
  </w:p>
  <w:p w:rsidR="007E113C" w:rsidRDefault="007E113C" w:rsidP="007E113C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Pr="00CA0667">
      <w:rPr>
        <w:rFonts w:asciiTheme="minorHAnsi" w:hAnsiTheme="minorHAnsi" w:cstheme="minorHAnsi"/>
      </w:rPr>
      <w:t>: „Gmina Lubań stawia na dostępność!”</w:t>
    </w:r>
  </w:p>
  <w:p w:rsidR="007E113C" w:rsidRDefault="007E113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578BD" w:rsidRDefault="00C578BD" w:rsidP="00113605">
      <w:pPr>
        <w:spacing w:after="0" w:line="240" w:lineRule="auto"/>
      </w:pPr>
      <w:r>
        <w:separator/>
      </w:r>
    </w:p>
  </w:footnote>
  <w:footnote w:type="continuationSeparator" w:id="0">
    <w:p w:rsidR="00C578BD" w:rsidRDefault="00C578BD" w:rsidP="00113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619F5" w:rsidRDefault="007E113C" w:rsidP="00917D4E">
    <w:pPr>
      <w:pStyle w:val="Nagwek"/>
      <w:jc w:val="center"/>
    </w:pPr>
    <w:r>
      <w:rPr>
        <w:noProof/>
        <w:lang w:eastAsia="pl-PL"/>
      </w:rPr>
      <w:drawing>
        <wp:inline distT="0" distB="0" distL="0" distR="0" wp14:anchorId="6E8F24BE" wp14:editId="048184B0">
          <wp:extent cx="3776870" cy="739549"/>
          <wp:effectExtent l="19050" t="0" r="0" b="0"/>
          <wp:docPr id="1360612490" name="Obraz 1360612490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113C" w:rsidRPr="00175254" w:rsidRDefault="007E113C" w:rsidP="007E113C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:rsidR="007E113C" w:rsidRDefault="007E113C" w:rsidP="00917D4E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E113C" w:rsidRDefault="007E113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7"/>
    <w:multiLevelType w:val="singleLevel"/>
    <w:tmpl w:val="526A159A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6" w15:restartNumberingAfterBreak="0">
    <w:nsid w:val="0F4E4941"/>
    <w:multiLevelType w:val="hybridMultilevel"/>
    <w:tmpl w:val="157A4E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5839E2"/>
    <w:multiLevelType w:val="hybridMultilevel"/>
    <w:tmpl w:val="85A46E04"/>
    <w:lvl w:ilvl="0" w:tplc="0872536E">
      <w:start w:val="1"/>
      <w:numFmt w:val="decimal"/>
      <w:lvlText w:val="%1."/>
      <w:lvlJc w:val="left"/>
      <w:pPr>
        <w:ind w:left="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76E5D6">
      <w:start w:val="1"/>
      <w:numFmt w:val="lowerLetter"/>
      <w:lvlText w:val="%2.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6E4174E">
      <w:start w:val="1"/>
      <w:numFmt w:val="lowerRoman"/>
      <w:lvlText w:val="%3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5E3AEC">
      <w:start w:val="1"/>
      <w:numFmt w:val="decimal"/>
      <w:lvlText w:val="%4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A747C76">
      <w:start w:val="1"/>
      <w:numFmt w:val="lowerLetter"/>
      <w:lvlText w:val="%5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2A947E">
      <w:start w:val="1"/>
      <w:numFmt w:val="lowerRoman"/>
      <w:lvlText w:val="%6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329290">
      <w:start w:val="1"/>
      <w:numFmt w:val="decimal"/>
      <w:lvlText w:val="%7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6AAE3B6">
      <w:start w:val="1"/>
      <w:numFmt w:val="lowerLetter"/>
      <w:lvlText w:val="%8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62DA9E">
      <w:start w:val="1"/>
      <w:numFmt w:val="lowerRoman"/>
      <w:lvlText w:val="%9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8BA53E0"/>
    <w:multiLevelType w:val="hybridMultilevel"/>
    <w:tmpl w:val="97B0D8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B01859"/>
    <w:multiLevelType w:val="hybridMultilevel"/>
    <w:tmpl w:val="A8BEFAAE"/>
    <w:lvl w:ilvl="0" w:tplc="AC468950">
      <w:start w:val="1"/>
      <w:numFmt w:val="decimal"/>
      <w:lvlText w:val="%1."/>
      <w:lvlJc w:val="left"/>
      <w:pPr>
        <w:ind w:left="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B56D242">
      <w:start w:val="1"/>
      <w:numFmt w:val="lowerLetter"/>
      <w:lvlText w:val="%2)"/>
      <w:lvlJc w:val="left"/>
      <w:pPr>
        <w:ind w:left="1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A428E4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F470E0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6A608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64DE0C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906E14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1ED84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102877C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0F11923"/>
    <w:multiLevelType w:val="hybridMultilevel"/>
    <w:tmpl w:val="22B4AF36"/>
    <w:lvl w:ilvl="0" w:tplc="615A1EE2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463DA4">
      <w:start w:val="1"/>
      <w:numFmt w:val="lowerLetter"/>
      <w:lvlText w:val="%2)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35C8B8E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121A40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096F906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6CFB62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A7A3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901BE2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BB66FA6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56F01A1"/>
    <w:multiLevelType w:val="hybridMultilevel"/>
    <w:tmpl w:val="927C2F82"/>
    <w:lvl w:ilvl="0" w:tplc="FFFFFFFF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Letter"/>
      <w:lvlText w:val="%3)"/>
      <w:lvlJc w:val="left"/>
      <w:pPr>
        <w:ind w:left="181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625314B"/>
    <w:multiLevelType w:val="hybridMultilevel"/>
    <w:tmpl w:val="927C2F82"/>
    <w:lvl w:ilvl="0" w:tplc="8CAC3350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886C12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150017">
      <w:start w:val="1"/>
      <w:numFmt w:val="lowerLetter"/>
      <w:lvlText w:val="%3)"/>
      <w:lvlJc w:val="left"/>
      <w:pPr>
        <w:ind w:left="1817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6C2586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D87E12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06D954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AED702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28DF22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2303190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BC9127A"/>
    <w:multiLevelType w:val="hybridMultilevel"/>
    <w:tmpl w:val="1AF2F9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CB73E6C"/>
    <w:multiLevelType w:val="hybridMultilevel"/>
    <w:tmpl w:val="06F8A5CA"/>
    <w:lvl w:ilvl="0" w:tplc="ACA6EBAA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9434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EC32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BC93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40359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966B8D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D069F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4CD6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DE9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20E38B0"/>
    <w:multiLevelType w:val="hybridMultilevel"/>
    <w:tmpl w:val="BF0E302C"/>
    <w:lvl w:ilvl="0" w:tplc="5A4C819E">
      <w:start w:val="1"/>
      <w:numFmt w:val="decimal"/>
      <w:lvlText w:val="%1."/>
      <w:lvlJc w:val="left"/>
      <w:pPr>
        <w:ind w:left="407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2A11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3E60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BE91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ADB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8A0A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FC52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C227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C08ED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EA3EDB"/>
    <w:multiLevelType w:val="multilevel"/>
    <w:tmpl w:val="98986756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Theme="minorHAnsi" w:eastAsia="Verdana" w:hAnsiTheme="minorHAnsi" w:cstheme="minorHAnsi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Theme="minorHAnsi" w:eastAsia="Times New Roman" w:hAnsiTheme="minorHAnsi" w:cstheme="minorHAnsi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17" w15:restartNumberingAfterBreak="0">
    <w:nsid w:val="72213EB0"/>
    <w:multiLevelType w:val="hybridMultilevel"/>
    <w:tmpl w:val="B31E0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1575A"/>
    <w:multiLevelType w:val="hybridMultilevel"/>
    <w:tmpl w:val="68CE38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A9503A"/>
    <w:multiLevelType w:val="hybridMultilevel"/>
    <w:tmpl w:val="8EA6DDAC"/>
    <w:lvl w:ilvl="0" w:tplc="ADAACD84">
      <w:start w:val="1"/>
      <w:numFmt w:val="decimal"/>
      <w:lvlText w:val="%1."/>
      <w:lvlJc w:val="left"/>
      <w:pPr>
        <w:ind w:left="376"/>
      </w:pPr>
      <w:rPr>
        <w:rFonts w:asciiTheme="minorHAnsi" w:eastAsia="Times New Roman" w:hAnsiTheme="minorHAnsi" w:cstheme="minorHAns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74603A0">
      <w:start w:val="1"/>
      <w:numFmt w:val="lowerLetter"/>
      <w:lvlText w:val="%2)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969F06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D42406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882CD2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57EDE50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6F46190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938715C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6C212E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6321731">
    <w:abstractNumId w:val="0"/>
  </w:num>
  <w:num w:numId="2" w16cid:durableId="1775054814">
    <w:abstractNumId w:val="1"/>
  </w:num>
  <w:num w:numId="3" w16cid:durableId="1025136859">
    <w:abstractNumId w:val="2"/>
  </w:num>
  <w:num w:numId="4" w16cid:durableId="341781711">
    <w:abstractNumId w:val="3"/>
  </w:num>
  <w:num w:numId="5" w16cid:durableId="1816946273">
    <w:abstractNumId w:val="4"/>
  </w:num>
  <w:num w:numId="6" w16cid:durableId="1511067216">
    <w:abstractNumId w:val="5"/>
  </w:num>
  <w:num w:numId="7" w16cid:durableId="702095632">
    <w:abstractNumId w:val="8"/>
  </w:num>
  <w:num w:numId="8" w16cid:durableId="1884488057">
    <w:abstractNumId w:val="13"/>
  </w:num>
  <w:num w:numId="9" w16cid:durableId="780295527">
    <w:abstractNumId w:val="17"/>
  </w:num>
  <w:num w:numId="10" w16cid:durableId="2049790251">
    <w:abstractNumId w:val="18"/>
  </w:num>
  <w:num w:numId="11" w16cid:durableId="111487685">
    <w:abstractNumId w:val="10"/>
  </w:num>
  <w:num w:numId="12" w16cid:durableId="798915056">
    <w:abstractNumId w:val="19"/>
  </w:num>
  <w:num w:numId="13" w16cid:durableId="786005664">
    <w:abstractNumId w:val="9"/>
  </w:num>
  <w:num w:numId="14" w16cid:durableId="358287155">
    <w:abstractNumId w:val="16"/>
  </w:num>
  <w:num w:numId="15" w16cid:durableId="1345400029">
    <w:abstractNumId w:val="7"/>
  </w:num>
  <w:num w:numId="16" w16cid:durableId="1678262508">
    <w:abstractNumId w:val="12"/>
  </w:num>
  <w:num w:numId="17" w16cid:durableId="1706641517">
    <w:abstractNumId w:val="14"/>
  </w:num>
  <w:num w:numId="18" w16cid:durableId="1051079369">
    <w:abstractNumId w:val="15"/>
  </w:num>
  <w:num w:numId="19" w16cid:durableId="1141538348">
    <w:abstractNumId w:val="6"/>
  </w:num>
  <w:num w:numId="20" w16cid:durableId="5031291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E7"/>
    <w:rsid w:val="00037797"/>
    <w:rsid w:val="00093B13"/>
    <w:rsid w:val="000E3E7F"/>
    <w:rsid w:val="00113605"/>
    <w:rsid w:val="00127CE8"/>
    <w:rsid w:val="00154832"/>
    <w:rsid w:val="0019558E"/>
    <w:rsid w:val="003A57FF"/>
    <w:rsid w:val="004903D4"/>
    <w:rsid w:val="005325DD"/>
    <w:rsid w:val="005512DA"/>
    <w:rsid w:val="005A46E8"/>
    <w:rsid w:val="005A5877"/>
    <w:rsid w:val="005C6172"/>
    <w:rsid w:val="00643061"/>
    <w:rsid w:val="006526BF"/>
    <w:rsid w:val="006B0317"/>
    <w:rsid w:val="006C1DFD"/>
    <w:rsid w:val="006F5986"/>
    <w:rsid w:val="007753C7"/>
    <w:rsid w:val="0079166F"/>
    <w:rsid w:val="007A358A"/>
    <w:rsid w:val="007B5DDB"/>
    <w:rsid w:val="007D1C45"/>
    <w:rsid w:val="007E113C"/>
    <w:rsid w:val="00820DE7"/>
    <w:rsid w:val="008474AA"/>
    <w:rsid w:val="008A5263"/>
    <w:rsid w:val="008C077D"/>
    <w:rsid w:val="00965493"/>
    <w:rsid w:val="009A73FA"/>
    <w:rsid w:val="009C6874"/>
    <w:rsid w:val="009D5CD8"/>
    <w:rsid w:val="00AB1CD4"/>
    <w:rsid w:val="00AC19CC"/>
    <w:rsid w:val="00B21EF8"/>
    <w:rsid w:val="00BD1E25"/>
    <w:rsid w:val="00BF28E9"/>
    <w:rsid w:val="00C10F3F"/>
    <w:rsid w:val="00C21269"/>
    <w:rsid w:val="00C578BD"/>
    <w:rsid w:val="00D17B51"/>
    <w:rsid w:val="00DB7D7A"/>
    <w:rsid w:val="00DD064D"/>
    <w:rsid w:val="00DD6834"/>
    <w:rsid w:val="00E87895"/>
    <w:rsid w:val="00E92EF5"/>
    <w:rsid w:val="00ED3977"/>
    <w:rsid w:val="00F0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4A2B"/>
  <w15:docId w15:val="{E7897193-9D3F-4EE7-9679-80BAD5141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DE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rsid w:val="00643061"/>
    <w:pPr>
      <w:keepNext/>
      <w:keepLines/>
      <w:spacing w:before="400" w:after="120"/>
      <w:outlineLvl w:val="0"/>
    </w:pPr>
    <w:rPr>
      <w:rFonts w:ascii="Arial" w:eastAsia="Arial" w:hAnsi="Arial" w:cs="Arial"/>
      <w:sz w:val="40"/>
      <w:szCs w:val="4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E7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2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E7"/>
    <w:rPr>
      <w:rFonts w:ascii="Calibri" w:eastAsia="Calibri" w:hAnsi="Calibri" w:cs="Times New Roman"/>
    </w:r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820DE7"/>
    <w:pPr>
      <w:ind w:left="720"/>
      <w:contextualSpacing/>
    </w:pPr>
  </w:style>
  <w:style w:type="paragraph" w:customStyle="1" w:styleId="Default">
    <w:name w:val="Default"/>
    <w:rsid w:val="00820D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DE7"/>
    <w:rPr>
      <w:rFonts w:ascii="Tahoma" w:eastAsia="Calibri" w:hAnsi="Tahoma" w:cs="Tahoma"/>
      <w:sz w:val="16"/>
      <w:szCs w:val="16"/>
    </w:rPr>
  </w:style>
  <w:style w:type="paragraph" w:customStyle="1" w:styleId="Normal">
    <w:name w:val="[Normal]"/>
    <w:uiPriority w:val="99"/>
    <w:rsid w:val="006B03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037797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rsid w:val="00643061"/>
    <w:rPr>
      <w:rFonts w:ascii="Arial" w:eastAsia="Arial" w:hAnsi="Arial" w:cs="Arial"/>
      <w:sz w:val="40"/>
      <w:szCs w:val="40"/>
      <w:lang w:eastAsia="pl-PL"/>
    </w:rPr>
  </w:style>
  <w:style w:type="paragraph" w:customStyle="1" w:styleId="Normalny1">
    <w:name w:val="Normalny1"/>
    <w:rsid w:val="007B5DDB"/>
    <w:pPr>
      <w:spacing w:after="0"/>
    </w:pPr>
    <w:rPr>
      <w:rFonts w:ascii="Arial" w:eastAsia="Arial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1448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Liczner</dc:creator>
  <cp:lastModifiedBy>Liczner</cp:lastModifiedBy>
  <cp:revision>7</cp:revision>
  <cp:lastPrinted>2023-04-27T12:31:00Z</cp:lastPrinted>
  <dcterms:created xsi:type="dcterms:W3CDTF">2023-04-27T12:26:00Z</dcterms:created>
  <dcterms:modified xsi:type="dcterms:W3CDTF">2023-05-04T12:23:00Z</dcterms:modified>
</cp:coreProperties>
</file>