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FF9" w:rsidRPr="001F351A" w:rsidRDefault="00376FF9" w:rsidP="00376FF9">
      <w:pPr>
        <w:spacing w:line="288" w:lineRule="auto"/>
        <w:jc w:val="right"/>
        <w:textAlignment w:val="top"/>
        <w:rPr>
          <w:b/>
          <w:szCs w:val="20"/>
        </w:rPr>
      </w:pPr>
      <w:r w:rsidRPr="00B462AD">
        <w:rPr>
          <w:b/>
          <w:szCs w:val="20"/>
          <w:highlight w:val="yellow"/>
        </w:rPr>
        <w:t xml:space="preserve">Załącznik nr </w:t>
      </w:r>
      <w:r w:rsidR="007B7EAA">
        <w:rPr>
          <w:b/>
          <w:szCs w:val="20"/>
        </w:rPr>
        <w:t>9</w:t>
      </w:r>
      <w:r w:rsidR="00515B2C">
        <w:rPr>
          <w:b/>
          <w:szCs w:val="20"/>
        </w:rPr>
        <w:t xml:space="preserve"> </w:t>
      </w:r>
      <w:r w:rsidR="00A45608">
        <w:rPr>
          <w:b/>
          <w:szCs w:val="20"/>
        </w:rPr>
        <w:t>do SWZ</w:t>
      </w:r>
    </w:p>
    <w:p w:rsidR="00376FF9" w:rsidRPr="001F351A" w:rsidRDefault="00376FF9" w:rsidP="00376FF9">
      <w:pPr>
        <w:spacing w:after="120" w:line="360" w:lineRule="auto"/>
        <w:jc w:val="center"/>
        <w:rPr>
          <w:b/>
          <w:u w:val="single"/>
        </w:rPr>
      </w:pPr>
    </w:p>
    <w:p w:rsidR="00376FF9" w:rsidRPr="008B5223" w:rsidRDefault="00376FF9" w:rsidP="00376FF9">
      <w:pPr>
        <w:spacing w:after="120" w:line="360" w:lineRule="auto"/>
        <w:jc w:val="center"/>
        <w:rPr>
          <w:b/>
          <w:szCs w:val="22"/>
          <w:u w:val="single"/>
        </w:rPr>
      </w:pPr>
      <w:r w:rsidRPr="008B5223">
        <w:rPr>
          <w:b/>
          <w:szCs w:val="22"/>
          <w:u w:val="single"/>
        </w:rPr>
        <w:t xml:space="preserve">Wykaz </w:t>
      </w:r>
      <w:r w:rsidR="00A45608">
        <w:rPr>
          <w:b/>
          <w:bCs/>
          <w:u w:val="single"/>
        </w:rPr>
        <w:t>osób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72"/>
      </w:tblGrid>
      <w:tr w:rsidR="00A45608" w:rsidRPr="00C735B9" w:rsidTr="00B06A37">
        <w:tc>
          <w:tcPr>
            <w:tcW w:w="9288" w:type="dxa"/>
            <w:shd w:val="clear" w:color="auto" w:fill="BFBFBF" w:themeFill="background1" w:themeFillShade="BF"/>
          </w:tcPr>
          <w:p w:rsidR="00A45608" w:rsidRPr="00C735B9" w:rsidRDefault="00B620B4" w:rsidP="00A45608">
            <w:pPr>
              <w:jc w:val="both"/>
            </w:pPr>
            <w:r w:rsidRPr="00615E5F">
              <w:rPr>
                <w:b/>
                <w:sz w:val="22"/>
                <w:szCs w:val="22"/>
              </w:rPr>
              <w:t xml:space="preserve">dotyczy: przetargu nieograniczonego na </w:t>
            </w:r>
            <w:r>
              <w:rPr>
                <w:b/>
                <w:sz w:val="22"/>
                <w:szCs w:val="22"/>
              </w:rPr>
              <w:t>„</w:t>
            </w:r>
            <w:r w:rsidR="00A773FF" w:rsidRPr="00A773FF">
              <w:rPr>
                <w:b/>
              </w:rPr>
              <w:t>NA SERWIS APARATÓW MEDYCZNYCH – SPRZĘT PROD. MEDTRONIC</w:t>
            </w:r>
            <w:r>
              <w:rPr>
                <w:b/>
              </w:rPr>
              <w:t xml:space="preserve">” </w:t>
            </w:r>
            <w:r w:rsidRPr="0077757A">
              <w:rPr>
                <w:b/>
                <w:sz w:val="20"/>
                <w:szCs w:val="18"/>
              </w:rPr>
              <w:t>znak sprawy 4WSzKzP.SZP.2612.</w:t>
            </w:r>
            <w:r w:rsidR="00A773FF">
              <w:rPr>
                <w:b/>
                <w:sz w:val="20"/>
                <w:szCs w:val="18"/>
              </w:rPr>
              <w:t>45</w:t>
            </w:r>
            <w:r w:rsidRPr="0077757A">
              <w:rPr>
                <w:b/>
                <w:sz w:val="20"/>
                <w:szCs w:val="18"/>
              </w:rPr>
              <w:t xml:space="preserve">.2024  </w:t>
            </w:r>
          </w:p>
        </w:tc>
      </w:tr>
    </w:tbl>
    <w:p w:rsidR="00376FF9" w:rsidRPr="00A45608" w:rsidRDefault="00376FF9" w:rsidP="00376FF9">
      <w:pPr>
        <w:rPr>
          <w:sz w:val="20"/>
          <w:szCs w:val="20"/>
        </w:rPr>
      </w:pPr>
    </w:p>
    <w:p w:rsidR="00376FF9" w:rsidRPr="001F351A" w:rsidRDefault="00376FF9" w:rsidP="00376FF9">
      <w:pPr>
        <w:jc w:val="center"/>
        <w:rPr>
          <w:sz w:val="22"/>
          <w:szCs w:val="22"/>
        </w:rPr>
      </w:pPr>
      <w:r w:rsidRPr="001F351A">
        <w:rPr>
          <w:b/>
          <w:sz w:val="22"/>
          <w:szCs w:val="22"/>
        </w:rPr>
        <w:t>OŚWIADCZAM(Y), ŻE:</w:t>
      </w:r>
      <w:r w:rsidRPr="001F351A">
        <w:rPr>
          <w:sz w:val="22"/>
          <w:szCs w:val="22"/>
        </w:rPr>
        <w:t xml:space="preserve">                               </w:t>
      </w:r>
    </w:p>
    <w:p w:rsidR="00376FF9" w:rsidRPr="00221156" w:rsidRDefault="00F30CC0" w:rsidP="00376FF9">
      <w:pPr>
        <w:jc w:val="both"/>
        <w:rPr>
          <w:bCs/>
        </w:rPr>
      </w:pPr>
      <w:r w:rsidRPr="00221156">
        <w:rPr>
          <w:bCs/>
        </w:rPr>
        <w:t xml:space="preserve">Zgodnie z </w:t>
      </w:r>
      <w:r w:rsidRPr="00221156">
        <w:t xml:space="preserve">Rozdziałem VIII pkt 1 </w:t>
      </w:r>
      <w:proofErr w:type="spellStart"/>
      <w:r w:rsidRPr="00221156">
        <w:t>ppkt</w:t>
      </w:r>
      <w:proofErr w:type="spellEnd"/>
      <w:r w:rsidRPr="00221156">
        <w:t xml:space="preserve"> 4) </w:t>
      </w:r>
      <w:r w:rsidR="009A55F6" w:rsidRPr="00221156">
        <w:t xml:space="preserve">lit. </w:t>
      </w:r>
      <w:r w:rsidR="00221156" w:rsidRPr="00221156">
        <w:t>b</w:t>
      </w:r>
      <w:r w:rsidRPr="00221156">
        <w:t>) SWZ</w:t>
      </w:r>
      <w:r w:rsidRPr="00221156">
        <w:rPr>
          <w:bCs/>
        </w:rPr>
        <w:t xml:space="preserve"> </w:t>
      </w:r>
      <w:r w:rsidRPr="00221156">
        <w:t>b</w:t>
      </w:r>
      <w:r w:rsidR="00A45608" w:rsidRPr="00221156">
        <w:t>ędę/</w:t>
      </w:r>
      <w:r w:rsidRPr="00221156">
        <w:t>będziemy</w:t>
      </w:r>
      <w:r w:rsidR="00A45608" w:rsidRPr="00221156">
        <w:t xml:space="preserve"> dysponował/</w:t>
      </w:r>
      <w:r w:rsidRPr="00221156">
        <w:t>dysponow</w:t>
      </w:r>
      <w:r w:rsidR="00A45608" w:rsidRPr="00221156">
        <w:t>ać</w:t>
      </w:r>
      <w:r w:rsidR="009B4F34" w:rsidRPr="00221156">
        <w:t xml:space="preserve"> </w:t>
      </w:r>
      <w:r w:rsidR="00221156" w:rsidRPr="00221156">
        <w:t xml:space="preserve">minimum </w:t>
      </w:r>
      <w:r w:rsidR="00221156" w:rsidRPr="00221156">
        <w:rPr>
          <w:b/>
        </w:rPr>
        <w:t>dwoma (2) pracownikami serwisu</w:t>
      </w:r>
      <w:r w:rsidR="00221156" w:rsidRPr="00221156">
        <w:t xml:space="preserve"> </w:t>
      </w:r>
      <w:r w:rsidR="00221156" w:rsidRPr="00221156">
        <w:rPr>
          <w:b/>
          <w:bCs/>
        </w:rPr>
        <w:t xml:space="preserve">sprzętu będącego przedmiotem zamówienia </w:t>
      </w:r>
      <w:bookmarkStart w:id="0" w:name="_GoBack"/>
      <w:bookmarkEnd w:id="0"/>
      <w:r w:rsidR="00221156" w:rsidRPr="00221156">
        <w:t xml:space="preserve">(np. </w:t>
      </w:r>
      <w:proofErr w:type="spellStart"/>
      <w:r w:rsidR="00221156" w:rsidRPr="00221156">
        <w:t>serwisant</w:t>
      </w:r>
      <w:proofErr w:type="spellEnd"/>
      <w:r w:rsidR="00221156" w:rsidRPr="00221156">
        <w:t xml:space="preserve">, inżynier serwisu itp.) </w:t>
      </w:r>
      <w:r w:rsidR="00221156" w:rsidRPr="00221156">
        <w:rPr>
          <w:b/>
          <w:bCs/>
        </w:rPr>
        <w:t>biorącymi udział bezpośrednio przy wykonywaniu usług</w:t>
      </w:r>
      <w:r w:rsidR="00221156" w:rsidRPr="00221156">
        <w:t xml:space="preserve">, posiadającymi kwalifikacje, świadectwa kwalifikacji „E” lub „D” do 1kV, uprawnienia do wykonywania pomiarów ochronnych i </w:t>
      </w:r>
      <w:r w:rsidR="00221156" w:rsidRPr="00221156">
        <w:rPr>
          <w:u w:val="single"/>
        </w:rPr>
        <w:t>doświadczenie zawodowe</w:t>
      </w:r>
      <w:r w:rsidR="00221156" w:rsidRPr="00221156">
        <w:t xml:space="preserve"> co najmniej 2-letnie w serwisowaniu urządzeń medycznych w ciągu ostatnich 5 lat (</w:t>
      </w:r>
      <w:r w:rsidR="00221156" w:rsidRPr="00221156">
        <w:rPr>
          <w:b/>
        </w:rPr>
        <w:t>każdy z nich</w:t>
      </w:r>
      <w:r w:rsidR="00221156" w:rsidRPr="00221156">
        <w:t>) oraz autoryzację lub inne dokumenty potwierdzające przeszkolenie w zakresie serwisowania sprzętu medycznego (certyfikaty lub inne dokumenty potwierdzające nabycie kwalifikacji wydane przez producenta urządzeń lub uprawnionego.)</w:t>
      </w:r>
      <w:r w:rsidR="00A45608" w:rsidRPr="00221156">
        <w:t>D</w:t>
      </w:r>
      <w:r w:rsidR="00376FF9" w:rsidRPr="00221156">
        <w:t xml:space="preserve">o realizacji przedmiotowego zamówienia publicznego </w:t>
      </w:r>
      <w:r w:rsidR="00A45608" w:rsidRPr="00221156">
        <w:t>zostan</w:t>
      </w:r>
      <w:r w:rsidR="00702DEA" w:rsidRPr="00221156">
        <w:t xml:space="preserve">ą </w:t>
      </w:r>
      <w:r w:rsidR="00A45608" w:rsidRPr="00221156">
        <w:t xml:space="preserve">skierowane </w:t>
      </w:r>
      <w:r w:rsidR="00376FF9" w:rsidRPr="00221156">
        <w:t>niżej wymienione osoby:</w:t>
      </w:r>
    </w:p>
    <w:p w:rsidR="00376FF9" w:rsidRPr="001F351A" w:rsidRDefault="00376FF9" w:rsidP="00376FF9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1588"/>
        <w:gridCol w:w="1829"/>
        <w:gridCol w:w="4681"/>
      </w:tblGrid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925AF6" w:rsidRPr="001F351A" w:rsidRDefault="00925AF6" w:rsidP="00F30CC0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Poziom certyfikatu</w:t>
            </w: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 xml:space="preserve">Informacja o </w:t>
            </w:r>
            <w:r w:rsidRPr="0070095A">
              <w:rPr>
                <w:rFonts w:eastAsia="Calibri"/>
                <w:b/>
                <w:sz w:val="16"/>
                <w:szCs w:val="16"/>
                <w:lang w:eastAsia="en-US"/>
              </w:rPr>
              <w:t xml:space="preserve">podstawie dysponowania </w:t>
            </w:r>
            <w:r w:rsidRPr="0070095A">
              <w:rPr>
                <w:rFonts w:eastAsia="Calibri"/>
                <w:sz w:val="16"/>
                <w:szCs w:val="16"/>
                <w:lang w:eastAsia="en-US"/>
              </w:rPr>
              <w:t>osobą</w:t>
            </w:r>
          </w:p>
          <w:p w:rsidR="00B462AD" w:rsidRPr="0070095A" w:rsidRDefault="00B462AD" w:rsidP="00B462AD">
            <w:pPr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W przypadku, gdy Wykonawca dysponuje wskazaną osobą na podstawie stosunku prawnego łączącego go bezpośrednio z tą osobą należy wpisać: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ind w:left="213" w:hanging="2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„dysponowanie bezpośrednie – umowa o pracę tak+ wymiar zatrudnienia/nie</w:t>
            </w: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”.</w:t>
            </w:r>
          </w:p>
          <w:p w:rsidR="00B462AD" w:rsidRPr="0070095A" w:rsidRDefault="00B462AD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Natomiast w przypadku, gdy wskazana osoba jest udostępniana przez inny podmiot (podmiot trzeci) należy wpisać:</w:t>
            </w:r>
          </w:p>
          <w:p w:rsidR="00B462AD" w:rsidRPr="0070095A" w:rsidRDefault="00B462AD" w:rsidP="00B462AD">
            <w:pPr>
              <w:ind w:left="213" w:hanging="213"/>
              <w:jc w:val="center"/>
              <w:rPr>
                <w:bCs/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„</w:t>
            </w: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dysponowanie pośrednie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jc w:val="center"/>
              <w:rPr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</w:tbl>
    <w:p w:rsidR="00123581" w:rsidRPr="001F351A" w:rsidRDefault="00123581" w:rsidP="00123581">
      <w:pPr>
        <w:jc w:val="both"/>
        <w:rPr>
          <w:bCs/>
          <w:sz w:val="22"/>
          <w:szCs w:val="22"/>
        </w:rPr>
      </w:pPr>
    </w:p>
    <w:p w:rsidR="00376FF9" w:rsidRDefault="00376FF9" w:rsidP="00376FF9">
      <w:pPr>
        <w:rPr>
          <w:sz w:val="20"/>
          <w:szCs w:val="20"/>
        </w:rPr>
      </w:pPr>
    </w:p>
    <w:p w:rsidR="00CD7B35" w:rsidRPr="00CD7B35" w:rsidRDefault="00CD7B35" w:rsidP="00CD7B35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Cs/>
        </w:rPr>
      </w:pPr>
      <w:r w:rsidRPr="00CD7B35">
        <w:rPr>
          <w:rFonts w:ascii="Times New Roman" w:hAnsi="Times New Roman" w:cs="Times New Roman"/>
          <w:bCs/>
        </w:rPr>
        <w:t>.</w:t>
      </w:r>
    </w:p>
    <w:p w:rsidR="00CD7B35" w:rsidRPr="001F351A" w:rsidRDefault="00CD7B35" w:rsidP="00376FF9">
      <w:pPr>
        <w:rPr>
          <w:sz w:val="20"/>
          <w:szCs w:val="20"/>
        </w:rPr>
      </w:pPr>
    </w:p>
    <w:p w:rsidR="0008717D" w:rsidRDefault="0008717D">
      <w:pPr>
        <w:spacing w:after="160" w:line="259" w:lineRule="auto"/>
      </w:pPr>
    </w:p>
    <w:sectPr w:rsidR="00087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7D7" w:rsidRDefault="001A07D7" w:rsidP="00376FF9">
      <w:r>
        <w:separator/>
      </w:r>
    </w:p>
  </w:endnote>
  <w:endnote w:type="continuationSeparator" w:id="0">
    <w:p w:rsidR="001A07D7" w:rsidRDefault="001A07D7" w:rsidP="0037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7D7" w:rsidRDefault="001A07D7" w:rsidP="00376FF9">
      <w:r>
        <w:separator/>
      </w:r>
    </w:p>
  </w:footnote>
  <w:footnote w:type="continuationSeparator" w:id="0">
    <w:p w:rsidR="001A07D7" w:rsidRDefault="001A07D7" w:rsidP="00376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FF9"/>
    <w:rsid w:val="0008717D"/>
    <w:rsid w:val="001007CA"/>
    <w:rsid w:val="00123581"/>
    <w:rsid w:val="001A07D7"/>
    <w:rsid w:val="00221156"/>
    <w:rsid w:val="00376FF9"/>
    <w:rsid w:val="004D27E6"/>
    <w:rsid w:val="00515B2C"/>
    <w:rsid w:val="005C6F28"/>
    <w:rsid w:val="005D4891"/>
    <w:rsid w:val="00702DEA"/>
    <w:rsid w:val="007B7EAA"/>
    <w:rsid w:val="008B5223"/>
    <w:rsid w:val="00925AF6"/>
    <w:rsid w:val="009A55F6"/>
    <w:rsid w:val="009B4F34"/>
    <w:rsid w:val="00A36AAC"/>
    <w:rsid w:val="00A45608"/>
    <w:rsid w:val="00A773FF"/>
    <w:rsid w:val="00AD47E2"/>
    <w:rsid w:val="00B462AD"/>
    <w:rsid w:val="00B620B4"/>
    <w:rsid w:val="00C479C1"/>
    <w:rsid w:val="00C9752F"/>
    <w:rsid w:val="00CA691E"/>
    <w:rsid w:val="00CD7B35"/>
    <w:rsid w:val="00F13866"/>
    <w:rsid w:val="00F3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D6CA0"/>
  <w15:chartTrackingRefBased/>
  <w15:docId w15:val="{BD9673C4-6D75-4535-B0FB-71D7263C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6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376FF9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76FF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376FF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6FF9"/>
    <w:rPr>
      <w:vertAlign w:val="superscript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1">
    <w:name w:val="Nagłówek Znak1"/>
    <w:link w:val="Nagwek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CD7B35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character" w:customStyle="1" w:styleId="NagwekZnak2">
    <w:name w:val="Nagłówek Znak2"/>
    <w:locked/>
    <w:rsid w:val="0008717D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8B5223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Hubert Stempczyński</cp:lastModifiedBy>
  <cp:revision>2</cp:revision>
  <dcterms:created xsi:type="dcterms:W3CDTF">2024-08-23T11:46:00Z</dcterms:created>
  <dcterms:modified xsi:type="dcterms:W3CDTF">2024-08-23T11:46:00Z</dcterms:modified>
</cp:coreProperties>
</file>