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43E9626A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D93E0A">
              <w:rPr>
                <w:rFonts w:ascii="Times New Roman" w:hAnsi="Times New Roman" w:cs="Times New Roman"/>
              </w:rPr>
              <w:t>14 grudnia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77B9929A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812793">
              <w:rPr>
                <w:rFonts w:ascii="Times New Roman" w:hAnsi="Times New Roman" w:cs="Times New Roman"/>
              </w:rPr>
              <w:t>2</w:t>
            </w:r>
            <w:r w:rsidR="00D93E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1507A456" w14:textId="469ECFD5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w związku z </w:t>
      </w:r>
      <w:r w:rsidR="00E87683">
        <w:rPr>
          <w:rFonts w:ascii="Times New Roman" w:hAnsi="Times New Roman" w:cs="Times New Roman"/>
          <w:sz w:val="24"/>
        </w:rPr>
        <w:t>art. 239 i następnymi oraz art. 266 tej ustawy</w:t>
      </w:r>
      <w:r>
        <w:rPr>
          <w:rFonts w:ascii="Times New Roman" w:hAnsi="Times New Roman" w:cs="Times New Roman"/>
          <w:sz w:val="24"/>
        </w:rPr>
        <w:t xml:space="preserve"> </w:t>
      </w:r>
      <w:r w:rsidR="007E4EC6">
        <w:rPr>
          <w:rFonts w:ascii="Times New Roman" w:hAnsi="Times New Roman" w:cs="Times New Roman"/>
          <w:sz w:val="24"/>
        </w:rPr>
        <w:t xml:space="preserve">Zamawiający – </w:t>
      </w:r>
      <w:r>
        <w:rPr>
          <w:rFonts w:ascii="Times New Roman" w:hAnsi="Times New Roman" w:cs="Times New Roman"/>
          <w:sz w:val="24"/>
        </w:rPr>
        <w:t>Gmina Wiskitki</w:t>
      </w:r>
      <w:r w:rsidR="007E4E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A147831" w14:textId="29BEAE4F" w:rsidR="00E87683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postępowaniu </w:t>
      </w:r>
      <w:r w:rsidR="00C715BD">
        <w:rPr>
          <w:rFonts w:ascii="Times New Roman" w:hAnsi="Times New Roman" w:cs="Times New Roman"/>
          <w:sz w:val="24"/>
        </w:rPr>
        <w:t>wpłynęł</w:t>
      </w:r>
      <w:r w:rsidR="00D93E0A">
        <w:rPr>
          <w:rFonts w:ascii="Times New Roman" w:hAnsi="Times New Roman" w:cs="Times New Roman"/>
          <w:sz w:val="24"/>
        </w:rPr>
        <w:t>o</w:t>
      </w:r>
      <w:r w:rsidR="00912EDC">
        <w:rPr>
          <w:rFonts w:ascii="Times New Roman" w:hAnsi="Times New Roman" w:cs="Times New Roman"/>
          <w:sz w:val="24"/>
        </w:rPr>
        <w:t xml:space="preserve"> </w:t>
      </w:r>
      <w:r w:rsidR="00D93E0A">
        <w:rPr>
          <w:rFonts w:ascii="Times New Roman" w:hAnsi="Times New Roman" w:cs="Times New Roman"/>
          <w:sz w:val="24"/>
        </w:rPr>
        <w:t>5</w:t>
      </w:r>
      <w:r w:rsidR="00912EDC">
        <w:rPr>
          <w:rFonts w:ascii="Times New Roman" w:hAnsi="Times New Roman" w:cs="Times New Roman"/>
          <w:sz w:val="24"/>
        </w:rPr>
        <w:t xml:space="preserve"> </w:t>
      </w:r>
      <w:r w:rsidR="007E4EC6">
        <w:rPr>
          <w:rFonts w:ascii="Times New Roman" w:hAnsi="Times New Roman" w:cs="Times New Roman"/>
          <w:sz w:val="24"/>
        </w:rPr>
        <w:t>ofert</w:t>
      </w:r>
      <w:r w:rsidR="00C715BD">
        <w:rPr>
          <w:rFonts w:ascii="Times New Roman" w:hAnsi="Times New Roman" w:cs="Times New Roman"/>
          <w:sz w:val="24"/>
        </w:rPr>
        <w:t>. Punktacja przedstawia się następująco:</w:t>
      </w:r>
    </w:p>
    <w:tbl>
      <w:tblPr>
        <w:tblW w:w="9523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921"/>
        <w:gridCol w:w="929"/>
        <w:gridCol w:w="1118"/>
        <w:gridCol w:w="1118"/>
        <w:gridCol w:w="947"/>
        <w:gridCol w:w="947"/>
      </w:tblGrid>
      <w:tr w:rsidR="00A21B44" w:rsidRPr="00912EDC" w14:paraId="403EF538" w14:textId="77777777" w:rsidTr="00D93E0A">
        <w:trPr>
          <w:trHeight w:val="288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1D3CF505" w14:textId="77777777" w:rsidR="00A21B44" w:rsidRPr="00912EDC" w:rsidRDefault="00A21B44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21" w:type="dxa"/>
            <w:shd w:val="clear" w:color="auto" w:fill="auto"/>
            <w:noWrap/>
            <w:vAlign w:val="center"/>
            <w:hideMark/>
          </w:tcPr>
          <w:p w14:paraId="46907198" w14:textId="77777777" w:rsidR="00A21B44" w:rsidRPr="00912EDC" w:rsidRDefault="00A21B44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E62B793" w14:textId="77777777" w:rsidR="00A21B44" w:rsidRPr="00912EDC" w:rsidRDefault="00A21B44" w:rsidP="00A2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- kryterium ceny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C2956B3" w14:textId="092549E7" w:rsidR="00A21B44" w:rsidRPr="00912EDC" w:rsidRDefault="00A21B44" w:rsidP="00A2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Punktacja - kryterium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okres gwarancji 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34F23A6" w14:textId="77777777" w:rsidR="00A21B44" w:rsidRPr="00912EDC" w:rsidRDefault="00A21B44" w:rsidP="00A2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łączna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E1749E2" w14:textId="77777777" w:rsidR="00A21B44" w:rsidRPr="00912EDC" w:rsidRDefault="00A21B44" w:rsidP="00A2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 w rankingu ofert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E7A2DE1" w14:textId="77777777" w:rsidR="00A21B44" w:rsidRPr="00912EDC" w:rsidRDefault="00A21B44" w:rsidP="00A2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A21B44" w:rsidRPr="00912EDC" w14:paraId="43662A73" w14:textId="77777777" w:rsidTr="00D93E0A">
        <w:trPr>
          <w:trHeight w:val="1152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4A522F13" w14:textId="77777777" w:rsidR="00A21B44" w:rsidRPr="00912EDC" w:rsidRDefault="00A21B44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4DB9B270" w14:textId="77777777" w:rsidR="00A21B44" w:rsidRDefault="00D93E0A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„SUN FACTORY” Tomasz Szlichta</w:t>
            </w:r>
          </w:p>
          <w:p w14:paraId="4A0CDAF4" w14:textId="5EDAECFB" w:rsidR="00D93E0A" w:rsidRDefault="00D93E0A" w:rsidP="00D9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93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Jana Nowaka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93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Jeziorańskiego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93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7 lok. 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  <w:p w14:paraId="4DE4BB8D" w14:textId="4E3D98D0" w:rsidR="00D93E0A" w:rsidRPr="00912EDC" w:rsidRDefault="00D93E0A" w:rsidP="00D9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03-984 Warszawa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AFBED48" w14:textId="7163933A" w:rsidR="00A21B44" w:rsidRPr="00912EDC" w:rsidRDefault="00B279FA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59,09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DCAD3ED" w14:textId="74081F5A" w:rsidR="00A21B44" w:rsidRPr="00912EDC" w:rsidRDefault="00B279FA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4F6C6A2" w14:textId="6D93F159" w:rsidR="00A21B44" w:rsidRPr="00912EDC" w:rsidRDefault="00B279FA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99,09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2A2F02A1" w14:textId="5F9EDDEA" w:rsidR="00A21B44" w:rsidRPr="00912EDC" w:rsidRDefault="00B279FA" w:rsidP="001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884A2CB" w14:textId="77777777" w:rsidR="00A21B44" w:rsidRPr="00912EDC" w:rsidRDefault="00A21B44" w:rsidP="003D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A21B44" w:rsidRPr="00912EDC" w14:paraId="7B2DA1D9" w14:textId="77777777" w:rsidTr="00D93E0A">
        <w:trPr>
          <w:trHeight w:val="1152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41775C69" w14:textId="77777777" w:rsidR="00A21B44" w:rsidRPr="00912EDC" w:rsidRDefault="00A21B44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16B96EB2" w14:textId="77777777" w:rsidR="00B279FA" w:rsidRPr="00B279FA" w:rsidRDefault="00B279FA" w:rsidP="00B2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Przedsiębiorstwo Produkcyjno –</w:t>
            </w:r>
          </w:p>
          <w:p w14:paraId="62D85012" w14:textId="77777777" w:rsidR="00B279FA" w:rsidRPr="00B279FA" w:rsidRDefault="00B279FA" w:rsidP="00B2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Usługowe „HEGOR” Spółka z o.o.</w:t>
            </w:r>
          </w:p>
          <w:p w14:paraId="1FD5D0D4" w14:textId="77777777" w:rsidR="00A21B44" w:rsidRDefault="00B279FA" w:rsidP="00B2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Gwardyjska 12</w:t>
            </w:r>
          </w:p>
          <w:p w14:paraId="1B2111CC" w14:textId="54799E54" w:rsidR="00B279FA" w:rsidRPr="00912EDC" w:rsidRDefault="00B279FA" w:rsidP="00B2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96-500 Sochaczew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EB476EE" w14:textId="490124D3" w:rsidR="00A21B44" w:rsidRPr="00912EDC" w:rsidRDefault="00B279FA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43,41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C436EAA" w14:textId="1A7964F9" w:rsidR="00A21B44" w:rsidRPr="00912EDC" w:rsidRDefault="00B279FA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224D44A" w14:textId="3F4BED10" w:rsidR="00A21B44" w:rsidRPr="00912EDC" w:rsidRDefault="00B279FA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83,41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39F10090" w14:textId="20EE88AE" w:rsidR="00A21B44" w:rsidRPr="00912EDC" w:rsidRDefault="0000795D" w:rsidP="001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DAF5A71" w14:textId="77777777" w:rsidR="00A21B44" w:rsidRPr="00912EDC" w:rsidRDefault="00A21B44" w:rsidP="003D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A21B44" w:rsidRPr="00912EDC" w14:paraId="44FAAB71" w14:textId="77777777" w:rsidTr="00D93E0A">
        <w:trPr>
          <w:trHeight w:val="1440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20A70B54" w14:textId="77777777" w:rsidR="00A21B44" w:rsidRPr="00912EDC" w:rsidRDefault="00A21B44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39672DED" w14:textId="77777777" w:rsidR="00B279FA" w:rsidRPr="00B279FA" w:rsidRDefault="00B279FA" w:rsidP="00B2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SOCHBUD GRZESZCZAK, NOWICKI SPÓŁKA JAWNA</w:t>
            </w:r>
          </w:p>
          <w:p w14:paraId="436A54FB" w14:textId="4659BD88" w:rsidR="00A21B44" w:rsidRPr="00955037" w:rsidRDefault="00B279FA" w:rsidP="00B2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Adres: 96-500 Sochaczew, ul. Polna 7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14AF540" w14:textId="794FFAD9" w:rsidR="00A21B44" w:rsidRPr="00912EDC" w:rsidRDefault="00B279FA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53,64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3AF90D0" w14:textId="0AC487D9" w:rsidR="00A21B44" w:rsidRPr="00912EDC" w:rsidRDefault="00B279FA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0BEB31C" w14:textId="08E5ECBB" w:rsidR="00B279FA" w:rsidRPr="00912EDC" w:rsidRDefault="00B279FA" w:rsidP="00B2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93,64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2EE9E12F" w14:textId="7DF383D8" w:rsidR="00A21B44" w:rsidRPr="00912EDC" w:rsidRDefault="0000795D" w:rsidP="001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D70A1C3" w14:textId="77777777" w:rsidR="00A21B44" w:rsidRPr="00912EDC" w:rsidRDefault="00A21B44" w:rsidP="003D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D93E0A" w:rsidRPr="00912EDC" w14:paraId="6EC783D8" w14:textId="77777777" w:rsidTr="00D93E0A">
        <w:trPr>
          <w:trHeight w:val="1440"/>
        </w:trPr>
        <w:tc>
          <w:tcPr>
            <w:tcW w:w="556" w:type="dxa"/>
            <w:shd w:val="clear" w:color="auto" w:fill="auto"/>
            <w:noWrap/>
            <w:vAlign w:val="center"/>
          </w:tcPr>
          <w:p w14:paraId="4CE99C31" w14:textId="76C6B358" w:rsidR="00D93E0A" w:rsidRPr="00912EDC" w:rsidRDefault="00D93E0A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601F3228" w14:textId="28D3C7AA" w:rsidR="00B279FA" w:rsidRPr="00B279FA" w:rsidRDefault="00B279FA" w:rsidP="00B2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Zakład Remontowo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B</w:t>
            </w:r>
            <w:r w:rsidRPr="00B2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udowlany</w:t>
            </w:r>
          </w:p>
          <w:p w14:paraId="27D408D1" w14:textId="77777777" w:rsidR="00B279FA" w:rsidRPr="00B279FA" w:rsidRDefault="00B279FA" w:rsidP="00B2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KAL-FAM Wojciech Kalinowski</w:t>
            </w:r>
          </w:p>
          <w:p w14:paraId="77D0FBF2" w14:textId="77777777" w:rsidR="00D93E0A" w:rsidRDefault="00B279FA" w:rsidP="00B2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2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Polna 5</w:t>
            </w:r>
          </w:p>
          <w:p w14:paraId="3919D446" w14:textId="3A760379" w:rsidR="00B279FA" w:rsidRPr="00955037" w:rsidRDefault="00B279FA" w:rsidP="00B2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2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96-330 Puszcza Mariańska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2EF15E6B" w14:textId="3C1D8099" w:rsidR="00D93E0A" w:rsidRDefault="00B279FA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51,72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CBFF24E" w14:textId="78EFC3A4" w:rsidR="00D93E0A" w:rsidRDefault="0000795D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ABF8675" w14:textId="66386ECE" w:rsidR="00D93E0A" w:rsidRDefault="0000795D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91,72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5096148A" w14:textId="0215FF44" w:rsidR="00D93E0A" w:rsidRDefault="0000795D" w:rsidP="001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289ECA66" w14:textId="1D73FEA5" w:rsidR="00D93E0A" w:rsidRPr="00912EDC" w:rsidRDefault="0000795D" w:rsidP="003D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D93E0A" w:rsidRPr="00912EDC" w14:paraId="33A908E3" w14:textId="77777777" w:rsidTr="00D93E0A">
        <w:trPr>
          <w:trHeight w:val="1440"/>
        </w:trPr>
        <w:tc>
          <w:tcPr>
            <w:tcW w:w="556" w:type="dxa"/>
            <w:shd w:val="clear" w:color="auto" w:fill="auto"/>
            <w:noWrap/>
            <w:vAlign w:val="center"/>
          </w:tcPr>
          <w:p w14:paraId="5DA05AE2" w14:textId="3FDB30BA" w:rsidR="00D93E0A" w:rsidRPr="00912EDC" w:rsidRDefault="00D93E0A" w:rsidP="00912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25FE3F33" w14:textId="77777777" w:rsidR="00D93E0A" w:rsidRDefault="0000795D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DOM MARZEŃ Sp. z o.o.</w:t>
            </w:r>
          </w:p>
          <w:p w14:paraId="15DD2D05" w14:textId="77777777" w:rsidR="0000795D" w:rsidRDefault="0000795D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Plac Bankowy nr 2</w:t>
            </w:r>
          </w:p>
          <w:p w14:paraId="6BCB6D29" w14:textId="356236C4" w:rsidR="0000795D" w:rsidRPr="00955037" w:rsidRDefault="0000795D" w:rsidP="0095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00-095 Warszawa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627AEA9" w14:textId="7190ECCA" w:rsidR="00D93E0A" w:rsidRDefault="0000795D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B647178" w14:textId="2152BDEF" w:rsidR="00D93E0A" w:rsidRDefault="0000795D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761EDFA" w14:textId="1CA7A966" w:rsidR="00D93E0A" w:rsidRDefault="0000795D" w:rsidP="007D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52F33A27" w14:textId="671A7B27" w:rsidR="00D93E0A" w:rsidRDefault="0000795D" w:rsidP="001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580ADC0F" w14:textId="0B35FD12" w:rsidR="00D93E0A" w:rsidRPr="00912EDC" w:rsidRDefault="0000795D" w:rsidP="003D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</w:tbl>
    <w:p w14:paraId="0F2950BF" w14:textId="77777777" w:rsidR="00C715BD" w:rsidRDefault="00C715BD" w:rsidP="00C715BD">
      <w:pPr>
        <w:jc w:val="both"/>
        <w:rPr>
          <w:rFonts w:ascii="Times New Roman" w:hAnsi="Times New Roman" w:cs="Times New Roman"/>
          <w:sz w:val="24"/>
        </w:rPr>
      </w:pPr>
    </w:p>
    <w:p w14:paraId="7AAD899F" w14:textId="245AE51C" w:rsidR="00C715BD" w:rsidRPr="006D798D" w:rsidRDefault="00C715BD" w:rsidP="00C715B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Mając na uwadze powyższe zestawienie dokonuje się wybor</w:t>
      </w:r>
      <w:r w:rsidR="00912EDC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najkorzystniejszej oferty – </w:t>
      </w:r>
      <w:r w:rsidR="00395B1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postępowaniu zostaje wybrana oferta nr </w:t>
      </w:r>
      <w:r w:rsidR="0000795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</w:p>
    <w:sectPr w:rsidR="00C715BD" w:rsidRPr="006D798D" w:rsidSect="003D729F">
      <w:footerReference w:type="default" r:id="rId9"/>
      <w:pgSz w:w="11906" w:h="16838"/>
      <w:pgMar w:top="709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8FD9" w14:textId="77777777" w:rsidR="004D610B" w:rsidRDefault="004D610B">
      <w:pPr>
        <w:spacing w:after="0" w:line="240" w:lineRule="auto"/>
      </w:pPr>
      <w:r>
        <w:separator/>
      </w:r>
    </w:p>
  </w:endnote>
  <w:endnote w:type="continuationSeparator" w:id="0">
    <w:p w14:paraId="2A23E4F9" w14:textId="77777777" w:rsidR="004D610B" w:rsidRDefault="004D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185B83" w:rsidRDefault="00185B8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85B83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85B83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85B83" w:rsidRDefault="00185B8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991A" w14:textId="77777777" w:rsidR="004D610B" w:rsidRDefault="004D610B">
      <w:pPr>
        <w:spacing w:after="0" w:line="240" w:lineRule="auto"/>
      </w:pPr>
      <w:r>
        <w:separator/>
      </w:r>
    </w:p>
  </w:footnote>
  <w:footnote w:type="continuationSeparator" w:id="0">
    <w:p w14:paraId="5A5FAAA9" w14:textId="77777777" w:rsidR="004D610B" w:rsidRDefault="004D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0795D"/>
    <w:rsid w:val="00011BD4"/>
    <w:rsid w:val="00032E64"/>
    <w:rsid w:val="000418CE"/>
    <w:rsid w:val="0006259E"/>
    <w:rsid w:val="000867FB"/>
    <w:rsid w:val="000C337A"/>
    <w:rsid w:val="000D47BE"/>
    <w:rsid w:val="000E1EC2"/>
    <w:rsid w:val="001163AD"/>
    <w:rsid w:val="0013093D"/>
    <w:rsid w:val="00134B5D"/>
    <w:rsid w:val="00180441"/>
    <w:rsid w:val="00185B83"/>
    <w:rsid w:val="001D3DC4"/>
    <w:rsid w:val="001D780F"/>
    <w:rsid w:val="002618A6"/>
    <w:rsid w:val="002A5C74"/>
    <w:rsid w:val="002C1472"/>
    <w:rsid w:val="0035767C"/>
    <w:rsid w:val="00395B11"/>
    <w:rsid w:val="003A5217"/>
    <w:rsid w:val="003B52F5"/>
    <w:rsid w:val="003D729F"/>
    <w:rsid w:val="003F5821"/>
    <w:rsid w:val="00402707"/>
    <w:rsid w:val="00433497"/>
    <w:rsid w:val="00463C44"/>
    <w:rsid w:val="00467FF0"/>
    <w:rsid w:val="0047299C"/>
    <w:rsid w:val="0048128C"/>
    <w:rsid w:val="004B5EAE"/>
    <w:rsid w:val="004C4680"/>
    <w:rsid w:val="004D610B"/>
    <w:rsid w:val="00502F38"/>
    <w:rsid w:val="00503591"/>
    <w:rsid w:val="00512B01"/>
    <w:rsid w:val="00521BB0"/>
    <w:rsid w:val="00534261"/>
    <w:rsid w:val="00544CED"/>
    <w:rsid w:val="00572785"/>
    <w:rsid w:val="00574D3F"/>
    <w:rsid w:val="0058349B"/>
    <w:rsid w:val="005B5F54"/>
    <w:rsid w:val="00643A73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56512"/>
    <w:rsid w:val="0077003F"/>
    <w:rsid w:val="007873C6"/>
    <w:rsid w:val="007B1334"/>
    <w:rsid w:val="007B3D64"/>
    <w:rsid w:val="007D6E3E"/>
    <w:rsid w:val="007E4EC6"/>
    <w:rsid w:val="007E713D"/>
    <w:rsid w:val="00803E79"/>
    <w:rsid w:val="00812793"/>
    <w:rsid w:val="00820F42"/>
    <w:rsid w:val="00897E9E"/>
    <w:rsid w:val="0090216C"/>
    <w:rsid w:val="00903ED5"/>
    <w:rsid w:val="00904CC8"/>
    <w:rsid w:val="00911C86"/>
    <w:rsid w:val="00912EDC"/>
    <w:rsid w:val="00935CC3"/>
    <w:rsid w:val="00951697"/>
    <w:rsid w:val="00955037"/>
    <w:rsid w:val="009B04B9"/>
    <w:rsid w:val="009C259C"/>
    <w:rsid w:val="00A21B44"/>
    <w:rsid w:val="00A24780"/>
    <w:rsid w:val="00A46BDA"/>
    <w:rsid w:val="00AC6A88"/>
    <w:rsid w:val="00B14A93"/>
    <w:rsid w:val="00B279FA"/>
    <w:rsid w:val="00B430CA"/>
    <w:rsid w:val="00B83AAF"/>
    <w:rsid w:val="00BE22FF"/>
    <w:rsid w:val="00BF10D2"/>
    <w:rsid w:val="00C33F51"/>
    <w:rsid w:val="00C626AF"/>
    <w:rsid w:val="00C62F7D"/>
    <w:rsid w:val="00C715BD"/>
    <w:rsid w:val="00CB35A4"/>
    <w:rsid w:val="00CC560C"/>
    <w:rsid w:val="00D0334E"/>
    <w:rsid w:val="00D05799"/>
    <w:rsid w:val="00D32C53"/>
    <w:rsid w:val="00D43A61"/>
    <w:rsid w:val="00D93E0A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C5F00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28</cp:revision>
  <cp:lastPrinted>2023-10-17T10:44:00Z</cp:lastPrinted>
  <dcterms:created xsi:type="dcterms:W3CDTF">2023-03-28T10:49:00Z</dcterms:created>
  <dcterms:modified xsi:type="dcterms:W3CDTF">2023-12-14T09:39:00Z</dcterms:modified>
</cp:coreProperties>
</file>