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EDF" w:rsidRPr="001C0C78" w:rsidRDefault="00850EDF" w:rsidP="00657107">
      <w:pPr>
        <w:jc w:val="center"/>
        <w:rPr>
          <w:rFonts w:ascii="Times New Roman" w:hAnsi="Times New Roman" w:cs="Times New Roman"/>
          <w:b/>
          <w:sz w:val="24"/>
          <w:szCs w:val="24"/>
        </w:rPr>
      </w:pPr>
      <w:bookmarkStart w:id="0" w:name="_GoBack"/>
      <w:bookmarkEnd w:id="0"/>
    </w:p>
    <w:p w:rsidR="009718F8" w:rsidRPr="001C0C78" w:rsidRDefault="009718F8" w:rsidP="009718F8">
      <w:pPr>
        <w:rPr>
          <w:rFonts w:ascii="Times New Roman" w:hAnsi="Times New Roman" w:cs="Times New Roman"/>
          <w:b/>
          <w:sz w:val="32"/>
          <w:szCs w:val="32"/>
        </w:rPr>
      </w:pPr>
      <w:r w:rsidRPr="001C0C78">
        <w:rPr>
          <w:rFonts w:ascii="Times New Roman" w:hAnsi="Times New Roman" w:cs="Times New Roman"/>
          <w:b/>
          <w:sz w:val="32"/>
          <w:szCs w:val="32"/>
        </w:rPr>
        <w:t>OPROGRAMOWANIE</w:t>
      </w:r>
    </w:p>
    <w:p w:rsidR="001030C0" w:rsidRPr="001C0C78" w:rsidRDefault="003548E2" w:rsidP="00644821">
      <w:pPr>
        <w:pStyle w:val="Akapitzlist"/>
        <w:rPr>
          <w:rFonts w:ascii="Times New Roman" w:hAnsi="Times New Roman" w:cs="Times New Roman"/>
          <w:b/>
          <w:sz w:val="24"/>
          <w:szCs w:val="24"/>
        </w:rPr>
      </w:pPr>
      <w:r>
        <w:rPr>
          <w:rFonts w:ascii="Times New Roman" w:hAnsi="Times New Roman" w:cs="Times New Roman"/>
          <w:b/>
          <w:sz w:val="24"/>
          <w:szCs w:val="24"/>
        </w:rPr>
        <w:t>S</w:t>
      </w:r>
      <w:r w:rsidR="00054163" w:rsidRPr="001C0C78">
        <w:rPr>
          <w:rFonts w:ascii="Times New Roman" w:hAnsi="Times New Roman" w:cs="Times New Roman"/>
          <w:b/>
          <w:sz w:val="24"/>
          <w:szCs w:val="24"/>
        </w:rPr>
        <w:t>ubskrypcja 12</w:t>
      </w:r>
      <w:r w:rsidR="001C0C78">
        <w:rPr>
          <w:rFonts w:ascii="Times New Roman" w:hAnsi="Times New Roman" w:cs="Times New Roman"/>
          <w:b/>
          <w:sz w:val="24"/>
          <w:szCs w:val="24"/>
        </w:rPr>
        <w:t xml:space="preserve"> miesięcy</w:t>
      </w:r>
      <w:r w:rsidR="00054163" w:rsidRPr="001C0C78">
        <w:rPr>
          <w:rFonts w:ascii="Times New Roman" w:hAnsi="Times New Roman" w:cs="Times New Roman"/>
          <w:b/>
          <w:sz w:val="24"/>
          <w:szCs w:val="24"/>
        </w:rPr>
        <w:t xml:space="preserve">, </w:t>
      </w:r>
      <w:r w:rsidR="00C35199">
        <w:rPr>
          <w:rFonts w:ascii="Times New Roman" w:hAnsi="Times New Roman" w:cs="Times New Roman"/>
          <w:b/>
          <w:sz w:val="24"/>
          <w:szCs w:val="24"/>
        </w:rPr>
        <w:t>2</w:t>
      </w:r>
      <w:r w:rsidR="00054163" w:rsidRPr="001C0C78">
        <w:rPr>
          <w:rFonts w:ascii="Times New Roman" w:hAnsi="Times New Roman" w:cs="Times New Roman"/>
          <w:b/>
          <w:sz w:val="24"/>
          <w:szCs w:val="24"/>
        </w:rPr>
        <w:t xml:space="preserve"> licencj</w:t>
      </w:r>
      <w:r w:rsidR="00C35199">
        <w:rPr>
          <w:rFonts w:ascii="Times New Roman" w:hAnsi="Times New Roman" w:cs="Times New Roman"/>
          <w:b/>
          <w:sz w:val="24"/>
          <w:szCs w:val="24"/>
        </w:rPr>
        <w:t>e</w:t>
      </w:r>
    </w:p>
    <w:p w:rsidR="009718F8" w:rsidRPr="001C0C78" w:rsidRDefault="003548E2" w:rsidP="00054163">
      <w:pPr>
        <w:ind w:firstLine="360"/>
        <w:jc w:val="both"/>
        <w:rPr>
          <w:rFonts w:ascii="Times New Roman" w:hAnsi="Times New Roman" w:cs="Times New Roman"/>
          <w:sz w:val="24"/>
          <w:szCs w:val="24"/>
        </w:rPr>
      </w:pPr>
      <w:r>
        <w:rPr>
          <w:rFonts w:ascii="Times New Roman" w:hAnsi="Times New Roman" w:cs="Times New Roman"/>
          <w:sz w:val="24"/>
          <w:szCs w:val="24"/>
        </w:rPr>
        <w:t xml:space="preserve">W związku z posiadanymi licencjami </w:t>
      </w:r>
      <w:proofErr w:type="spellStart"/>
      <w:r w:rsidRPr="00C35199">
        <w:rPr>
          <w:rFonts w:ascii="Times New Roman" w:hAnsi="Times New Roman" w:cs="Times New Roman"/>
          <w:sz w:val="24"/>
          <w:szCs w:val="24"/>
        </w:rPr>
        <w:t>QuarkXPress</w:t>
      </w:r>
      <w:proofErr w:type="spellEnd"/>
      <w:r>
        <w:rPr>
          <w:rFonts w:ascii="Times New Roman" w:hAnsi="Times New Roman" w:cs="Times New Roman"/>
          <w:sz w:val="24"/>
          <w:szCs w:val="24"/>
        </w:rPr>
        <w:t xml:space="preserve"> Zamawiający zamierza pozyskać p</w:t>
      </w:r>
      <w:r w:rsidR="001030C0" w:rsidRPr="001C0C78">
        <w:rPr>
          <w:rFonts w:ascii="Times New Roman" w:hAnsi="Times New Roman" w:cs="Times New Roman"/>
          <w:sz w:val="24"/>
          <w:szCs w:val="24"/>
        </w:rPr>
        <w:t xml:space="preserve">rogram </w:t>
      </w:r>
      <w:r w:rsidR="00C35199">
        <w:rPr>
          <w:rFonts w:ascii="Times New Roman" w:hAnsi="Times New Roman" w:cs="Times New Roman"/>
          <w:sz w:val="24"/>
          <w:szCs w:val="24"/>
        </w:rPr>
        <w:t>GWAREK</w:t>
      </w:r>
      <w:r w:rsidR="00054163" w:rsidRPr="001C0C78">
        <w:rPr>
          <w:rFonts w:ascii="Times New Roman" w:hAnsi="Times New Roman" w:cs="Times New Roman"/>
          <w:sz w:val="24"/>
          <w:szCs w:val="24"/>
        </w:rPr>
        <w:t xml:space="preserve"> </w:t>
      </w:r>
      <w:r w:rsidR="00422DFA">
        <w:rPr>
          <w:rFonts w:ascii="Times New Roman" w:hAnsi="Times New Roman" w:cs="Times New Roman"/>
          <w:sz w:val="24"/>
          <w:szCs w:val="24"/>
        </w:rPr>
        <w:t xml:space="preserve">firmy </w:t>
      </w:r>
      <w:proofErr w:type="spellStart"/>
      <w:r w:rsidR="00422DFA">
        <w:rPr>
          <w:rFonts w:ascii="Times New Roman" w:hAnsi="Times New Roman" w:cs="Times New Roman"/>
          <w:sz w:val="24"/>
          <w:szCs w:val="24"/>
        </w:rPr>
        <w:t>programac</w:t>
      </w:r>
      <w:proofErr w:type="spellEnd"/>
      <w:r w:rsidR="00422DFA">
        <w:rPr>
          <w:rFonts w:ascii="Times New Roman" w:hAnsi="Times New Roman" w:cs="Times New Roman"/>
          <w:sz w:val="24"/>
          <w:szCs w:val="24"/>
        </w:rPr>
        <w:t xml:space="preserve"> </w:t>
      </w:r>
      <w:r w:rsidR="001030C0" w:rsidRPr="001C0C78">
        <w:rPr>
          <w:rFonts w:ascii="Times New Roman" w:hAnsi="Times New Roman" w:cs="Times New Roman"/>
          <w:sz w:val="24"/>
          <w:szCs w:val="24"/>
        </w:rPr>
        <w:t>lub równoważny o parametrach i funkcjonalnościach nie gorszych niż wskazane oprogramowanie.</w:t>
      </w:r>
    </w:p>
    <w:p w:rsidR="00C35199" w:rsidRPr="00C35199" w:rsidRDefault="00C35199" w:rsidP="00C35199">
      <w:pPr>
        <w:ind w:firstLine="360"/>
        <w:jc w:val="both"/>
        <w:rPr>
          <w:rFonts w:ascii="Times New Roman" w:hAnsi="Times New Roman" w:cs="Times New Roman"/>
          <w:sz w:val="24"/>
          <w:szCs w:val="24"/>
        </w:rPr>
      </w:pPr>
      <w:r w:rsidRPr="00C35199">
        <w:rPr>
          <w:rFonts w:ascii="Times New Roman" w:hAnsi="Times New Roman" w:cs="Times New Roman"/>
          <w:sz w:val="24"/>
          <w:szCs w:val="24"/>
        </w:rPr>
        <w:t xml:space="preserve">Gwarek </w:t>
      </w:r>
      <w:r w:rsidR="00422DFA">
        <w:rPr>
          <w:rFonts w:ascii="Times New Roman" w:hAnsi="Times New Roman" w:cs="Times New Roman"/>
          <w:sz w:val="24"/>
          <w:szCs w:val="24"/>
        </w:rPr>
        <w:t xml:space="preserve">firmy </w:t>
      </w:r>
      <w:proofErr w:type="spellStart"/>
      <w:r w:rsidR="00422DFA">
        <w:rPr>
          <w:rFonts w:ascii="Times New Roman" w:hAnsi="Times New Roman" w:cs="Times New Roman"/>
          <w:sz w:val="24"/>
          <w:szCs w:val="24"/>
        </w:rPr>
        <w:t>programac</w:t>
      </w:r>
      <w:proofErr w:type="spellEnd"/>
      <w:r w:rsidR="00422DFA">
        <w:rPr>
          <w:rFonts w:ascii="Times New Roman" w:hAnsi="Times New Roman" w:cs="Times New Roman"/>
          <w:sz w:val="24"/>
          <w:szCs w:val="24"/>
        </w:rPr>
        <w:t xml:space="preserve"> </w:t>
      </w:r>
      <w:r>
        <w:rPr>
          <w:rFonts w:ascii="Times New Roman" w:hAnsi="Times New Roman" w:cs="Times New Roman"/>
          <w:sz w:val="24"/>
          <w:szCs w:val="24"/>
        </w:rPr>
        <w:t xml:space="preserve">- </w:t>
      </w:r>
      <w:r w:rsidR="00422DFA">
        <w:rPr>
          <w:rFonts w:ascii="Times New Roman" w:hAnsi="Times New Roman" w:cs="Times New Roman"/>
          <w:sz w:val="24"/>
          <w:szCs w:val="24"/>
        </w:rPr>
        <w:t>rozszerzenie</w:t>
      </w:r>
      <w:r w:rsidRPr="00C35199">
        <w:rPr>
          <w:rFonts w:ascii="Times New Roman" w:hAnsi="Times New Roman" w:cs="Times New Roman"/>
          <w:sz w:val="24"/>
          <w:szCs w:val="24"/>
        </w:rPr>
        <w:t xml:space="preserve"> do programu </w:t>
      </w:r>
      <w:proofErr w:type="spellStart"/>
      <w:r w:rsidRPr="00C35199">
        <w:rPr>
          <w:rFonts w:ascii="Times New Roman" w:hAnsi="Times New Roman" w:cs="Times New Roman"/>
          <w:sz w:val="24"/>
          <w:szCs w:val="24"/>
        </w:rPr>
        <w:t>QuarkXPress</w:t>
      </w:r>
      <w:proofErr w:type="spellEnd"/>
      <w:r w:rsidRPr="00C35199">
        <w:rPr>
          <w:rFonts w:ascii="Times New Roman" w:hAnsi="Times New Roman" w:cs="Times New Roman"/>
          <w:sz w:val="24"/>
          <w:szCs w:val="24"/>
        </w:rPr>
        <w:t xml:space="preserve"> zapewniającym możliwość polskiego dzielenia wyrazów (zarówno za pomocą wstawiania do tekstu miękkich dywizów /</w:t>
      </w:r>
      <w:proofErr w:type="spellStart"/>
      <w:r w:rsidRPr="00C35199">
        <w:rPr>
          <w:rFonts w:ascii="Times New Roman" w:hAnsi="Times New Roman" w:cs="Times New Roman"/>
          <w:sz w:val="24"/>
          <w:szCs w:val="24"/>
        </w:rPr>
        <w:t>soft</w:t>
      </w:r>
      <w:proofErr w:type="spellEnd"/>
      <w:r w:rsidRPr="00C35199">
        <w:rPr>
          <w:rFonts w:ascii="Times New Roman" w:hAnsi="Times New Roman" w:cs="Times New Roman"/>
          <w:sz w:val="24"/>
          <w:szCs w:val="24"/>
        </w:rPr>
        <w:t xml:space="preserve"> </w:t>
      </w:r>
      <w:proofErr w:type="spellStart"/>
      <w:r w:rsidRPr="00C35199">
        <w:rPr>
          <w:rFonts w:ascii="Times New Roman" w:hAnsi="Times New Roman" w:cs="Times New Roman"/>
          <w:sz w:val="24"/>
          <w:szCs w:val="24"/>
        </w:rPr>
        <w:t>hyphens</w:t>
      </w:r>
      <w:proofErr w:type="spellEnd"/>
      <w:r w:rsidRPr="00C35199">
        <w:rPr>
          <w:rFonts w:ascii="Times New Roman" w:hAnsi="Times New Roman" w:cs="Times New Roman"/>
          <w:sz w:val="24"/>
          <w:szCs w:val="24"/>
        </w:rPr>
        <w:t xml:space="preserve">/ jak i również dynamicznie, na żądanie aplikacji). Oprócz tego rozszerzenie </w:t>
      </w:r>
      <w:r>
        <w:rPr>
          <w:rFonts w:ascii="Times New Roman" w:hAnsi="Times New Roman" w:cs="Times New Roman"/>
          <w:sz w:val="24"/>
          <w:szCs w:val="24"/>
        </w:rPr>
        <w:t xml:space="preserve">ma </w:t>
      </w:r>
      <w:r w:rsidRPr="00C35199">
        <w:rPr>
          <w:rFonts w:ascii="Times New Roman" w:hAnsi="Times New Roman" w:cs="Times New Roman"/>
          <w:sz w:val="24"/>
          <w:szCs w:val="24"/>
        </w:rPr>
        <w:t>ofer</w:t>
      </w:r>
      <w:r>
        <w:rPr>
          <w:rFonts w:ascii="Times New Roman" w:hAnsi="Times New Roman" w:cs="Times New Roman"/>
          <w:sz w:val="24"/>
          <w:szCs w:val="24"/>
        </w:rPr>
        <w:t>ować</w:t>
      </w:r>
      <w:r w:rsidRPr="00C35199">
        <w:rPr>
          <w:rFonts w:ascii="Times New Roman" w:hAnsi="Times New Roman" w:cs="Times New Roman"/>
          <w:sz w:val="24"/>
          <w:szCs w:val="24"/>
        </w:rPr>
        <w:t xml:space="preserve"> polski słownik ortograficzny jak również mechanizm korekty polskiej typografii. </w:t>
      </w:r>
    </w:p>
    <w:p w:rsidR="00C35199" w:rsidRDefault="00485192" w:rsidP="007574EB">
      <w:pPr>
        <w:ind w:firstLine="360"/>
        <w:jc w:val="both"/>
        <w:rPr>
          <w:rFonts w:ascii="Times New Roman" w:hAnsi="Times New Roman" w:cs="Times New Roman"/>
          <w:sz w:val="24"/>
          <w:szCs w:val="24"/>
        </w:rPr>
      </w:pPr>
      <w:r>
        <w:rPr>
          <w:rFonts w:ascii="Times New Roman" w:hAnsi="Times New Roman" w:cs="Times New Roman"/>
          <w:sz w:val="24"/>
          <w:szCs w:val="24"/>
        </w:rPr>
        <w:t>Wersja musi być zgodna i dostępna</w:t>
      </w:r>
      <w:r w:rsidR="00C35199" w:rsidRPr="00C35199">
        <w:rPr>
          <w:rFonts w:ascii="Times New Roman" w:hAnsi="Times New Roman" w:cs="Times New Roman"/>
          <w:sz w:val="24"/>
          <w:szCs w:val="24"/>
        </w:rPr>
        <w:t xml:space="preserve"> do programu </w:t>
      </w:r>
      <w:proofErr w:type="spellStart"/>
      <w:r w:rsidR="00C35199" w:rsidRPr="00C35199">
        <w:rPr>
          <w:rFonts w:ascii="Times New Roman" w:hAnsi="Times New Roman" w:cs="Times New Roman"/>
          <w:sz w:val="24"/>
          <w:szCs w:val="24"/>
        </w:rPr>
        <w:t>QuarkXPress</w:t>
      </w:r>
      <w:proofErr w:type="spellEnd"/>
      <w:r w:rsidR="00C35199" w:rsidRPr="00C35199">
        <w:rPr>
          <w:rFonts w:ascii="Times New Roman" w:hAnsi="Times New Roman" w:cs="Times New Roman"/>
          <w:sz w:val="24"/>
          <w:szCs w:val="24"/>
        </w:rPr>
        <w:t xml:space="preserve"> 2017, 2018, 2019 i </w:t>
      </w:r>
      <w:r w:rsidR="00C35199">
        <w:rPr>
          <w:rFonts w:ascii="Times New Roman" w:hAnsi="Times New Roman" w:cs="Times New Roman"/>
          <w:sz w:val="24"/>
          <w:szCs w:val="24"/>
        </w:rPr>
        <w:t>2020</w:t>
      </w:r>
    </w:p>
    <w:p w:rsidR="007574EB" w:rsidRPr="001C0C78" w:rsidRDefault="007574EB" w:rsidP="007574EB">
      <w:pPr>
        <w:ind w:firstLine="360"/>
        <w:jc w:val="both"/>
        <w:rPr>
          <w:rFonts w:ascii="Times New Roman" w:hAnsi="Times New Roman" w:cs="Times New Roman"/>
          <w:sz w:val="24"/>
          <w:szCs w:val="24"/>
        </w:rPr>
      </w:pPr>
      <w:r w:rsidRPr="001C0C78">
        <w:rPr>
          <w:rFonts w:ascii="Times New Roman" w:hAnsi="Times New Roman" w:cs="Times New Roman"/>
          <w:sz w:val="24"/>
          <w:szCs w:val="24"/>
        </w:rPr>
        <w:t>Wsparcie producenta w zakresie wdrażania i obsługi aplikacji z poziomu konta użytkownika. W przypadku zaoferowania oprogramowania równoważnego, Sprzedający jest zobowiązany do przeprowadzenia autoryzowanego szkolenia dla liczby użytkowników odpowiadającej liczbie zakupywanych licencji. Szkolenie ma być autoryzowane przez producenta oprogramowania. Program szkolenia będzie obejmował zakres wiedzy i umiejętności wymagany do zaawansowanej obsługi oferowanego oprogramowania. Szkolenie zostanie przeprowadzone w ośrodku szkoleniowym autoryzowanym przez producenta oprogramowania zlokalizowanym w Polsce, poza siedzibą Kupującego</w:t>
      </w:r>
      <w:r>
        <w:rPr>
          <w:rFonts w:ascii="Times New Roman" w:hAnsi="Times New Roman" w:cs="Times New Roman"/>
          <w:sz w:val="24"/>
          <w:szCs w:val="24"/>
        </w:rPr>
        <w:t xml:space="preserve"> (dopuszcza się również możliwość przeprowadzenie szkolenia on-line)</w:t>
      </w:r>
      <w:r w:rsidRPr="001C0C78">
        <w:rPr>
          <w:rFonts w:ascii="Times New Roman" w:hAnsi="Times New Roman" w:cs="Times New Roman"/>
          <w:sz w:val="24"/>
          <w:szCs w:val="24"/>
        </w:rPr>
        <w:t>. Licencja powinna zostać przepisana na konto uczelni założone u producenta oprogramowania wskazane przez Zamawiającego.</w:t>
      </w:r>
    </w:p>
    <w:sectPr w:rsidR="007574EB" w:rsidRPr="001C0C7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C78" w:rsidRDefault="001C0C78" w:rsidP="001C0C78">
      <w:pPr>
        <w:spacing w:after="0" w:line="240" w:lineRule="auto"/>
      </w:pPr>
      <w:r>
        <w:separator/>
      </w:r>
    </w:p>
  </w:endnote>
  <w:endnote w:type="continuationSeparator" w:id="0">
    <w:p w:rsidR="001C0C78" w:rsidRDefault="001C0C78" w:rsidP="001C0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20"/>
        <w:szCs w:val="20"/>
      </w:rPr>
      <w:id w:val="-3521179"/>
      <w:docPartObj>
        <w:docPartGallery w:val="Page Numbers (Bottom of Page)"/>
        <w:docPartUnique/>
      </w:docPartObj>
    </w:sdtPr>
    <w:sdtEndPr/>
    <w:sdtContent>
      <w:p w:rsidR="001C0C78" w:rsidRPr="001C0C78" w:rsidRDefault="001C0C78" w:rsidP="001C0C78">
        <w:pPr>
          <w:pStyle w:val="Stopka"/>
          <w:jc w:val="right"/>
          <w:rPr>
            <w:b/>
            <w:sz w:val="20"/>
            <w:szCs w:val="20"/>
          </w:rPr>
        </w:pPr>
        <w:r w:rsidRPr="001C0C78">
          <w:rPr>
            <w:b/>
            <w:sz w:val="20"/>
            <w:szCs w:val="20"/>
          </w:rPr>
          <w:fldChar w:fldCharType="begin"/>
        </w:r>
        <w:r w:rsidRPr="001C0C78">
          <w:rPr>
            <w:b/>
            <w:sz w:val="20"/>
            <w:szCs w:val="20"/>
          </w:rPr>
          <w:instrText>PAGE   \* MERGEFORMAT</w:instrText>
        </w:r>
        <w:r w:rsidRPr="001C0C78">
          <w:rPr>
            <w:b/>
            <w:sz w:val="20"/>
            <w:szCs w:val="20"/>
          </w:rPr>
          <w:fldChar w:fldCharType="separate"/>
        </w:r>
        <w:r w:rsidR="00AF40A2">
          <w:rPr>
            <w:b/>
            <w:noProof/>
            <w:sz w:val="20"/>
            <w:szCs w:val="20"/>
          </w:rPr>
          <w:t>1</w:t>
        </w:r>
        <w:r w:rsidRPr="001C0C78">
          <w:rPr>
            <w:b/>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C78" w:rsidRDefault="001C0C78" w:rsidP="001C0C78">
      <w:pPr>
        <w:spacing w:after="0" w:line="240" w:lineRule="auto"/>
      </w:pPr>
      <w:r>
        <w:separator/>
      </w:r>
    </w:p>
  </w:footnote>
  <w:footnote w:type="continuationSeparator" w:id="0">
    <w:p w:rsidR="001C0C78" w:rsidRDefault="001C0C78" w:rsidP="001C0C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73B9"/>
    <w:multiLevelType w:val="hybridMultilevel"/>
    <w:tmpl w:val="BB32F4FA"/>
    <w:lvl w:ilvl="0" w:tplc="69C085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0D2713"/>
    <w:multiLevelType w:val="multilevel"/>
    <w:tmpl w:val="99D0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DB6165"/>
    <w:multiLevelType w:val="multilevel"/>
    <w:tmpl w:val="34CE1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5A58B3"/>
    <w:multiLevelType w:val="hybridMultilevel"/>
    <w:tmpl w:val="253A8DA8"/>
    <w:lvl w:ilvl="0" w:tplc="69C085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7A1B7D"/>
    <w:multiLevelType w:val="hybridMultilevel"/>
    <w:tmpl w:val="91668FA2"/>
    <w:lvl w:ilvl="0" w:tplc="0415000F">
      <w:start w:val="1"/>
      <w:numFmt w:val="decimal"/>
      <w:lvlText w:val="%1."/>
      <w:lvlJc w:val="left"/>
      <w:pPr>
        <w:ind w:left="720" w:hanging="360"/>
      </w:pPr>
      <w:rPr>
        <w:rFonts w:hint="default"/>
      </w:rPr>
    </w:lvl>
    <w:lvl w:ilvl="1" w:tplc="69C0851A">
      <w:start w:val="1"/>
      <w:numFmt w:val="bullet"/>
      <w:lvlText w:val=""/>
      <w:lvlJc w:val="left"/>
      <w:pPr>
        <w:ind w:left="1440" w:hanging="360"/>
      </w:pPr>
      <w:rPr>
        <w:rFonts w:ascii="Symbol" w:hAnsi="Symbol" w:hint="default"/>
      </w:rPr>
    </w:lvl>
    <w:lvl w:ilvl="2" w:tplc="7CC64788">
      <w:start w:val="2"/>
      <w:numFmt w:val="bullet"/>
      <w:lvlText w:val=""/>
      <w:lvlJc w:val="left"/>
      <w:pPr>
        <w:ind w:left="2340" w:hanging="360"/>
      </w:pPr>
      <w:rPr>
        <w:rFonts w:ascii="Calibri" w:eastAsiaTheme="minorHAnsi" w:hAnsi="Calibri" w:cstheme="minorBidi" w:hint="default"/>
      </w:rPr>
    </w:lvl>
    <w:lvl w:ilvl="3" w:tplc="73CCC86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B5385C"/>
    <w:multiLevelType w:val="hybridMultilevel"/>
    <w:tmpl w:val="AA90C1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F44849"/>
    <w:multiLevelType w:val="hybridMultilevel"/>
    <w:tmpl w:val="673289FE"/>
    <w:lvl w:ilvl="0" w:tplc="0415000F">
      <w:start w:val="1"/>
      <w:numFmt w:val="decimal"/>
      <w:lvlText w:val="%1."/>
      <w:lvlJc w:val="left"/>
      <w:pPr>
        <w:ind w:left="720" w:hanging="360"/>
      </w:pPr>
      <w:rPr>
        <w:rFonts w:hint="default"/>
      </w:rPr>
    </w:lvl>
    <w:lvl w:ilvl="1" w:tplc="69C0851A">
      <w:start w:val="1"/>
      <w:numFmt w:val="bullet"/>
      <w:lvlText w:val=""/>
      <w:lvlJc w:val="left"/>
      <w:pPr>
        <w:ind w:left="1440" w:hanging="360"/>
      </w:pPr>
      <w:rPr>
        <w:rFonts w:ascii="Symbol" w:hAnsi="Symbol" w:hint="default"/>
      </w:rPr>
    </w:lvl>
    <w:lvl w:ilvl="2" w:tplc="7CC64788">
      <w:start w:val="2"/>
      <w:numFmt w:val="bullet"/>
      <w:lvlText w:val=""/>
      <w:lvlJc w:val="left"/>
      <w:pPr>
        <w:ind w:left="2340" w:hanging="360"/>
      </w:pPr>
      <w:rPr>
        <w:rFonts w:ascii="Calibri" w:eastAsiaTheme="minorHAnsi" w:hAnsi="Calibri" w:cstheme="minorBidi" w:hint="default"/>
      </w:rPr>
    </w:lvl>
    <w:lvl w:ilvl="3" w:tplc="73CCC86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2F2C40"/>
    <w:multiLevelType w:val="hybridMultilevel"/>
    <w:tmpl w:val="A8ECF7F0"/>
    <w:lvl w:ilvl="0" w:tplc="69C085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B0A0A1B"/>
    <w:multiLevelType w:val="hybridMultilevel"/>
    <w:tmpl w:val="C11CF17C"/>
    <w:lvl w:ilvl="0" w:tplc="69C0851A">
      <w:start w:val="1"/>
      <w:numFmt w:val="bullet"/>
      <w:lvlText w:val=""/>
      <w:lvlJc w:val="left"/>
      <w:pPr>
        <w:ind w:left="2340" w:hanging="360"/>
      </w:pPr>
      <w:rPr>
        <w:rFonts w:ascii="Symbol" w:hAnsi="Symbol" w:hint="default"/>
      </w:rPr>
    </w:lvl>
    <w:lvl w:ilvl="1" w:tplc="04150003" w:tentative="1">
      <w:start w:val="1"/>
      <w:numFmt w:val="bullet"/>
      <w:lvlText w:val="o"/>
      <w:lvlJc w:val="left"/>
      <w:pPr>
        <w:ind w:left="3060" w:hanging="360"/>
      </w:pPr>
      <w:rPr>
        <w:rFonts w:ascii="Courier New" w:hAnsi="Courier New" w:cs="Courier New" w:hint="default"/>
      </w:rPr>
    </w:lvl>
    <w:lvl w:ilvl="2" w:tplc="04150005">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9" w15:restartNumberingAfterBreak="0">
    <w:nsid w:val="1C44013E"/>
    <w:multiLevelType w:val="hybridMultilevel"/>
    <w:tmpl w:val="A7B098BC"/>
    <w:lvl w:ilvl="0" w:tplc="69C085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5349FC"/>
    <w:multiLevelType w:val="hybridMultilevel"/>
    <w:tmpl w:val="1CB6D686"/>
    <w:lvl w:ilvl="0" w:tplc="69C085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C730F1B"/>
    <w:multiLevelType w:val="hybridMultilevel"/>
    <w:tmpl w:val="3D3487AC"/>
    <w:lvl w:ilvl="0" w:tplc="69C0851A">
      <w:start w:val="1"/>
      <w:numFmt w:val="bullet"/>
      <w:lvlText w:val=""/>
      <w:lvlJc w:val="left"/>
      <w:pPr>
        <w:ind w:left="4500" w:hanging="360"/>
      </w:pPr>
      <w:rPr>
        <w:rFonts w:ascii="Symbol" w:hAnsi="Symbol" w:hint="default"/>
      </w:rPr>
    </w:lvl>
    <w:lvl w:ilvl="1" w:tplc="04150003" w:tentative="1">
      <w:start w:val="1"/>
      <w:numFmt w:val="bullet"/>
      <w:lvlText w:val="o"/>
      <w:lvlJc w:val="left"/>
      <w:pPr>
        <w:ind w:left="5220" w:hanging="360"/>
      </w:pPr>
      <w:rPr>
        <w:rFonts w:ascii="Courier New" w:hAnsi="Courier New" w:cs="Courier New" w:hint="default"/>
      </w:rPr>
    </w:lvl>
    <w:lvl w:ilvl="2" w:tplc="04150005" w:tentative="1">
      <w:start w:val="1"/>
      <w:numFmt w:val="bullet"/>
      <w:lvlText w:val=""/>
      <w:lvlJc w:val="left"/>
      <w:pPr>
        <w:ind w:left="5940" w:hanging="360"/>
      </w:pPr>
      <w:rPr>
        <w:rFonts w:ascii="Wingdings" w:hAnsi="Wingdings" w:hint="default"/>
      </w:rPr>
    </w:lvl>
    <w:lvl w:ilvl="3" w:tplc="04150001" w:tentative="1">
      <w:start w:val="1"/>
      <w:numFmt w:val="bullet"/>
      <w:lvlText w:val=""/>
      <w:lvlJc w:val="left"/>
      <w:pPr>
        <w:ind w:left="6660" w:hanging="360"/>
      </w:pPr>
      <w:rPr>
        <w:rFonts w:ascii="Symbol" w:hAnsi="Symbol" w:hint="default"/>
      </w:rPr>
    </w:lvl>
    <w:lvl w:ilvl="4" w:tplc="04150003" w:tentative="1">
      <w:start w:val="1"/>
      <w:numFmt w:val="bullet"/>
      <w:lvlText w:val="o"/>
      <w:lvlJc w:val="left"/>
      <w:pPr>
        <w:ind w:left="7380" w:hanging="360"/>
      </w:pPr>
      <w:rPr>
        <w:rFonts w:ascii="Courier New" w:hAnsi="Courier New" w:cs="Courier New" w:hint="default"/>
      </w:rPr>
    </w:lvl>
    <w:lvl w:ilvl="5" w:tplc="04150005" w:tentative="1">
      <w:start w:val="1"/>
      <w:numFmt w:val="bullet"/>
      <w:lvlText w:val=""/>
      <w:lvlJc w:val="left"/>
      <w:pPr>
        <w:ind w:left="8100" w:hanging="360"/>
      </w:pPr>
      <w:rPr>
        <w:rFonts w:ascii="Wingdings" w:hAnsi="Wingdings" w:hint="default"/>
      </w:rPr>
    </w:lvl>
    <w:lvl w:ilvl="6" w:tplc="04150001" w:tentative="1">
      <w:start w:val="1"/>
      <w:numFmt w:val="bullet"/>
      <w:lvlText w:val=""/>
      <w:lvlJc w:val="left"/>
      <w:pPr>
        <w:ind w:left="8820" w:hanging="360"/>
      </w:pPr>
      <w:rPr>
        <w:rFonts w:ascii="Symbol" w:hAnsi="Symbol" w:hint="default"/>
      </w:rPr>
    </w:lvl>
    <w:lvl w:ilvl="7" w:tplc="04150003" w:tentative="1">
      <w:start w:val="1"/>
      <w:numFmt w:val="bullet"/>
      <w:lvlText w:val="o"/>
      <w:lvlJc w:val="left"/>
      <w:pPr>
        <w:ind w:left="9540" w:hanging="360"/>
      </w:pPr>
      <w:rPr>
        <w:rFonts w:ascii="Courier New" w:hAnsi="Courier New" w:cs="Courier New" w:hint="default"/>
      </w:rPr>
    </w:lvl>
    <w:lvl w:ilvl="8" w:tplc="04150005" w:tentative="1">
      <w:start w:val="1"/>
      <w:numFmt w:val="bullet"/>
      <w:lvlText w:val=""/>
      <w:lvlJc w:val="left"/>
      <w:pPr>
        <w:ind w:left="10260" w:hanging="360"/>
      </w:pPr>
      <w:rPr>
        <w:rFonts w:ascii="Wingdings" w:hAnsi="Wingdings" w:hint="default"/>
      </w:rPr>
    </w:lvl>
  </w:abstractNum>
  <w:abstractNum w:abstractNumId="12" w15:restartNumberingAfterBreak="0">
    <w:nsid w:val="21160910"/>
    <w:multiLevelType w:val="hybridMultilevel"/>
    <w:tmpl w:val="9282E7A4"/>
    <w:lvl w:ilvl="0" w:tplc="69C085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78835C9"/>
    <w:multiLevelType w:val="multilevel"/>
    <w:tmpl w:val="34CE1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B730F0"/>
    <w:multiLevelType w:val="hybridMultilevel"/>
    <w:tmpl w:val="60D8D078"/>
    <w:lvl w:ilvl="0" w:tplc="69C085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69C0851A">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93627C2"/>
    <w:multiLevelType w:val="hybridMultilevel"/>
    <w:tmpl w:val="F45871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BF51CC"/>
    <w:multiLevelType w:val="hybridMultilevel"/>
    <w:tmpl w:val="73B451D8"/>
    <w:lvl w:ilvl="0" w:tplc="0415000F">
      <w:start w:val="1"/>
      <w:numFmt w:val="decimal"/>
      <w:lvlText w:val="%1."/>
      <w:lvlJc w:val="left"/>
      <w:pPr>
        <w:ind w:left="720" w:hanging="360"/>
      </w:pPr>
      <w:rPr>
        <w:rFonts w:hint="default"/>
      </w:rPr>
    </w:lvl>
    <w:lvl w:ilvl="1" w:tplc="69C0851A">
      <w:start w:val="1"/>
      <w:numFmt w:val="bullet"/>
      <w:lvlText w:val=""/>
      <w:lvlJc w:val="left"/>
      <w:pPr>
        <w:ind w:left="1440" w:hanging="360"/>
      </w:pPr>
      <w:rPr>
        <w:rFonts w:ascii="Symbol" w:hAnsi="Symbol" w:hint="default"/>
      </w:rPr>
    </w:lvl>
    <w:lvl w:ilvl="2" w:tplc="69C0851A">
      <w:start w:val="1"/>
      <w:numFmt w:val="bullet"/>
      <w:lvlText w:val=""/>
      <w:lvlJc w:val="left"/>
      <w:pPr>
        <w:ind w:left="2340"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E451C2"/>
    <w:multiLevelType w:val="hybridMultilevel"/>
    <w:tmpl w:val="958CA696"/>
    <w:lvl w:ilvl="0" w:tplc="0415000F">
      <w:start w:val="1"/>
      <w:numFmt w:val="decimal"/>
      <w:lvlText w:val="%1."/>
      <w:lvlJc w:val="left"/>
      <w:pPr>
        <w:ind w:left="720" w:hanging="360"/>
      </w:pPr>
      <w:rPr>
        <w:rFonts w:hint="default"/>
      </w:rPr>
    </w:lvl>
    <w:lvl w:ilvl="1" w:tplc="69C0851A">
      <w:start w:val="1"/>
      <w:numFmt w:val="bullet"/>
      <w:lvlText w:val=""/>
      <w:lvlJc w:val="left"/>
      <w:pPr>
        <w:ind w:left="1440" w:hanging="360"/>
      </w:pPr>
      <w:rPr>
        <w:rFonts w:ascii="Symbol" w:hAnsi="Symbol" w:hint="default"/>
      </w:rPr>
    </w:lvl>
    <w:lvl w:ilvl="2" w:tplc="69C0851A">
      <w:start w:val="1"/>
      <w:numFmt w:val="bullet"/>
      <w:lvlText w:val=""/>
      <w:lvlJc w:val="left"/>
      <w:pPr>
        <w:ind w:left="2340"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09568A"/>
    <w:multiLevelType w:val="hybridMultilevel"/>
    <w:tmpl w:val="3CA882AA"/>
    <w:lvl w:ilvl="0" w:tplc="CBECB22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AB0875"/>
    <w:multiLevelType w:val="hybridMultilevel"/>
    <w:tmpl w:val="4224D61E"/>
    <w:lvl w:ilvl="0" w:tplc="69C085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6FD5856"/>
    <w:multiLevelType w:val="hybridMultilevel"/>
    <w:tmpl w:val="6C5EF0D4"/>
    <w:lvl w:ilvl="0" w:tplc="A03A574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3359BA"/>
    <w:multiLevelType w:val="hybridMultilevel"/>
    <w:tmpl w:val="1EF62B92"/>
    <w:lvl w:ilvl="0" w:tplc="69C085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1C015D0"/>
    <w:multiLevelType w:val="hybridMultilevel"/>
    <w:tmpl w:val="F47AA558"/>
    <w:lvl w:ilvl="0" w:tplc="F32A2C3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B81A7A"/>
    <w:multiLevelType w:val="hybridMultilevel"/>
    <w:tmpl w:val="E99453EE"/>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272159"/>
    <w:multiLevelType w:val="hybridMultilevel"/>
    <w:tmpl w:val="2272B2CE"/>
    <w:lvl w:ilvl="0" w:tplc="69C085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4B15241D"/>
    <w:multiLevelType w:val="hybridMultilevel"/>
    <w:tmpl w:val="673289FE"/>
    <w:lvl w:ilvl="0" w:tplc="0415000F">
      <w:start w:val="1"/>
      <w:numFmt w:val="decimal"/>
      <w:lvlText w:val="%1."/>
      <w:lvlJc w:val="left"/>
      <w:pPr>
        <w:ind w:left="720" w:hanging="360"/>
      </w:pPr>
      <w:rPr>
        <w:rFonts w:hint="default"/>
      </w:rPr>
    </w:lvl>
    <w:lvl w:ilvl="1" w:tplc="69C0851A">
      <w:start w:val="1"/>
      <w:numFmt w:val="bullet"/>
      <w:lvlText w:val=""/>
      <w:lvlJc w:val="left"/>
      <w:pPr>
        <w:ind w:left="1440" w:hanging="360"/>
      </w:pPr>
      <w:rPr>
        <w:rFonts w:ascii="Symbol" w:hAnsi="Symbol" w:hint="default"/>
      </w:rPr>
    </w:lvl>
    <w:lvl w:ilvl="2" w:tplc="7CC64788">
      <w:start w:val="2"/>
      <w:numFmt w:val="bullet"/>
      <w:lvlText w:val=""/>
      <w:lvlJc w:val="left"/>
      <w:pPr>
        <w:ind w:left="2340" w:hanging="360"/>
      </w:pPr>
      <w:rPr>
        <w:rFonts w:ascii="Calibri" w:eastAsiaTheme="minorHAnsi" w:hAnsi="Calibri" w:cstheme="minorBidi" w:hint="default"/>
      </w:rPr>
    </w:lvl>
    <w:lvl w:ilvl="3" w:tplc="73CCC86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73404C"/>
    <w:multiLevelType w:val="hybridMultilevel"/>
    <w:tmpl w:val="5A3C02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780041"/>
    <w:multiLevelType w:val="hybridMultilevel"/>
    <w:tmpl w:val="CCDA63D8"/>
    <w:lvl w:ilvl="0" w:tplc="69C085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F2D494F"/>
    <w:multiLevelType w:val="hybridMultilevel"/>
    <w:tmpl w:val="91668FA2"/>
    <w:lvl w:ilvl="0" w:tplc="0415000F">
      <w:start w:val="1"/>
      <w:numFmt w:val="decimal"/>
      <w:lvlText w:val="%1."/>
      <w:lvlJc w:val="left"/>
      <w:pPr>
        <w:ind w:left="720" w:hanging="360"/>
      </w:pPr>
      <w:rPr>
        <w:rFonts w:hint="default"/>
      </w:rPr>
    </w:lvl>
    <w:lvl w:ilvl="1" w:tplc="69C0851A">
      <w:start w:val="1"/>
      <w:numFmt w:val="bullet"/>
      <w:lvlText w:val=""/>
      <w:lvlJc w:val="left"/>
      <w:pPr>
        <w:ind w:left="1440" w:hanging="360"/>
      </w:pPr>
      <w:rPr>
        <w:rFonts w:ascii="Symbol" w:hAnsi="Symbol" w:hint="default"/>
      </w:rPr>
    </w:lvl>
    <w:lvl w:ilvl="2" w:tplc="7CC64788">
      <w:start w:val="2"/>
      <w:numFmt w:val="bullet"/>
      <w:lvlText w:val=""/>
      <w:lvlJc w:val="left"/>
      <w:pPr>
        <w:ind w:left="2340" w:hanging="360"/>
      </w:pPr>
      <w:rPr>
        <w:rFonts w:ascii="Calibri" w:eastAsiaTheme="minorHAnsi" w:hAnsi="Calibri" w:cstheme="minorBidi" w:hint="default"/>
      </w:rPr>
    </w:lvl>
    <w:lvl w:ilvl="3" w:tplc="73CCC86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484B72"/>
    <w:multiLevelType w:val="hybridMultilevel"/>
    <w:tmpl w:val="0DA24A0A"/>
    <w:lvl w:ilvl="0" w:tplc="69C085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546C6E6E"/>
    <w:multiLevelType w:val="hybridMultilevel"/>
    <w:tmpl w:val="8B46907C"/>
    <w:lvl w:ilvl="0" w:tplc="69C085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B7F51F4"/>
    <w:multiLevelType w:val="hybridMultilevel"/>
    <w:tmpl w:val="99D630C8"/>
    <w:lvl w:ilvl="0" w:tplc="69C085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E6C1F62"/>
    <w:multiLevelType w:val="hybridMultilevel"/>
    <w:tmpl w:val="574A132C"/>
    <w:lvl w:ilvl="0" w:tplc="69C085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0BA1067"/>
    <w:multiLevelType w:val="hybridMultilevel"/>
    <w:tmpl w:val="D7C8BFEC"/>
    <w:lvl w:ilvl="0" w:tplc="69C0851A">
      <w:start w:val="1"/>
      <w:numFmt w:val="bullet"/>
      <w:lvlText w:val=""/>
      <w:lvlJc w:val="left"/>
      <w:pPr>
        <w:ind w:left="720" w:hanging="360"/>
      </w:pPr>
      <w:rPr>
        <w:rFonts w:ascii="Symbol" w:hAnsi="Symbol" w:hint="default"/>
      </w:rPr>
    </w:lvl>
    <w:lvl w:ilvl="1" w:tplc="69C0851A">
      <w:start w:val="1"/>
      <w:numFmt w:val="bullet"/>
      <w:lvlText w:val=""/>
      <w:lvlJc w:val="left"/>
      <w:pPr>
        <w:ind w:left="1440" w:hanging="360"/>
      </w:pPr>
      <w:rPr>
        <w:rFonts w:ascii="Symbol" w:hAnsi="Symbol" w:hint="default"/>
      </w:rPr>
    </w:lvl>
    <w:lvl w:ilvl="2" w:tplc="7CC64788">
      <w:start w:val="2"/>
      <w:numFmt w:val="bullet"/>
      <w:lvlText w:val=""/>
      <w:lvlJc w:val="left"/>
      <w:pPr>
        <w:ind w:left="2340" w:hanging="360"/>
      </w:pPr>
      <w:rPr>
        <w:rFonts w:ascii="Calibri" w:eastAsiaTheme="minorHAnsi" w:hAnsi="Calibri" w:cstheme="minorBidi" w:hint="default"/>
      </w:rPr>
    </w:lvl>
    <w:lvl w:ilvl="3" w:tplc="73CCC86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165EFD"/>
    <w:multiLevelType w:val="hybridMultilevel"/>
    <w:tmpl w:val="B16AAB70"/>
    <w:lvl w:ilvl="0" w:tplc="69C085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4BC4860"/>
    <w:multiLevelType w:val="hybridMultilevel"/>
    <w:tmpl w:val="8D9C0FE0"/>
    <w:lvl w:ilvl="0" w:tplc="69C085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79228C0"/>
    <w:multiLevelType w:val="hybridMultilevel"/>
    <w:tmpl w:val="259E8B8C"/>
    <w:lvl w:ilvl="0" w:tplc="69C085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9524928"/>
    <w:multiLevelType w:val="hybridMultilevel"/>
    <w:tmpl w:val="7A244044"/>
    <w:lvl w:ilvl="0" w:tplc="69C085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70008A4"/>
    <w:multiLevelType w:val="hybridMultilevel"/>
    <w:tmpl w:val="7068E466"/>
    <w:lvl w:ilvl="0" w:tplc="69C085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84F311B"/>
    <w:multiLevelType w:val="hybridMultilevel"/>
    <w:tmpl w:val="4CE8DE08"/>
    <w:lvl w:ilvl="0" w:tplc="69C085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9A5752F"/>
    <w:multiLevelType w:val="hybridMultilevel"/>
    <w:tmpl w:val="9B6ADE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BE54148"/>
    <w:multiLevelType w:val="hybridMultilevel"/>
    <w:tmpl w:val="CE52D2A4"/>
    <w:lvl w:ilvl="0" w:tplc="69C0851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69C0851A">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CC73B4F"/>
    <w:multiLevelType w:val="hybridMultilevel"/>
    <w:tmpl w:val="0C4E7112"/>
    <w:lvl w:ilvl="0" w:tplc="0415000F">
      <w:start w:val="1"/>
      <w:numFmt w:val="decimal"/>
      <w:lvlText w:val="%1."/>
      <w:lvlJc w:val="left"/>
      <w:pPr>
        <w:ind w:left="720" w:hanging="360"/>
      </w:pPr>
      <w:rPr>
        <w:rFonts w:hint="default"/>
      </w:rPr>
    </w:lvl>
    <w:lvl w:ilvl="1" w:tplc="69C0851A">
      <w:start w:val="1"/>
      <w:numFmt w:val="bullet"/>
      <w:lvlText w:val=""/>
      <w:lvlJc w:val="left"/>
      <w:pPr>
        <w:ind w:left="1440" w:hanging="360"/>
      </w:pPr>
      <w:rPr>
        <w:rFonts w:ascii="Symbol" w:hAnsi="Symbol" w:hint="default"/>
      </w:rPr>
    </w:lvl>
    <w:lvl w:ilvl="2" w:tplc="7CC64788">
      <w:start w:val="2"/>
      <w:numFmt w:val="bullet"/>
      <w:lvlText w:val=""/>
      <w:lvlJc w:val="left"/>
      <w:pPr>
        <w:ind w:left="2340" w:hanging="360"/>
      </w:pPr>
      <w:rPr>
        <w:rFonts w:ascii="Calibri" w:eastAsiaTheme="minorHAnsi" w:hAnsi="Calibri" w:cstheme="minorBidi" w:hint="default"/>
      </w:rPr>
    </w:lvl>
    <w:lvl w:ilvl="3" w:tplc="73CCC86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8"/>
  </w:num>
  <w:num w:numId="3">
    <w:abstractNumId w:val="26"/>
  </w:num>
  <w:num w:numId="4">
    <w:abstractNumId w:val="23"/>
  </w:num>
  <w:num w:numId="5">
    <w:abstractNumId w:val="21"/>
  </w:num>
  <w:num w:numId="6">
    <w:abstractNumId w:val="28"/>
  </w:num>
  <w:num w:numId="7">
    <w:abstractNumId w:val="35"/>
  </w:num>
  <w:num w:numId="8">
    <w:abstractNumId w:val="9"/>
  </w:num>
  <w:num w:numId="9">
    <w:abstractNumId w:val="24"/>
  </w:num>
  <w:num w:numId="10">
    <w:abstractNumId w:val="29"/>
  </w:num>
  <w:num w:numId="11">
    <w:abstractNumId w:val="15"/>
  </w:num>
  <w:num w:numId="12">
    <w:abstractNumId w:val="5"/>
  </w:num>
  <w:num w:numId="13">
    <w:abstractNumId w:val="40"/>
  </w:num>
  <w:num w:numId="14">
    <w:abstractNumId w:val="41"/>
  </w:num>
  <w:num w:numId="15">
    <w:abstractNumId w:val="31"/>
  </w:num>
  <w:num w:numId="16">
    <w:abstractNumId w:val="16"/>
  </w:num>
  <w:num w:numId="17">
    <w:abstractNumId w:val="7"/>
  </w:num>
  <w:num w:numId="18">
    <w:abstractNumId w:val="17"/>
  </w:num>
  <w:num w:numId="19">
    <w:abstractNumId w:val="19"/>
  </w:num>
  <w:num w:numId="20">
    <w:abstractNumId w:val="8"/>
  </w:num>
  <w:num w:numId="21">
    <w:abstractNumId w:val="11"/>
  </w:num>
  <w:num w:numId="22">
    <w:abstractNumId w:val="0"/>
  </w:num>
  <w:num w:numId="23">
    <w:abstractNumId w:val="34"/>
  </w:num>
  <w:num w:numId="24">
    <w:abstractNumId w:val="27"/>
  </w:num>
  <w:num w:numId="25">
    <w:abstractNumId w:val="3"/>
  </w:num>
  <w:num w:numId="26">
    <w:abstractNumId w:val="32"/>
  </w:num>
  <w:num w:numId="27">
    <w:abstractNumId w:val="18"/>
  </w:num>
  <w:num w:numId="28">
    <w:abstractNumId w:val="39"/>
  </w:num>
  <w:num w:numId="29">
    <w:abstractNumId w:val="36"/>
  </w:num>
  <w:num w:numId="30">
    <w:abstractNumId w:val="22"/>
  </w:num>
  <w:num w:numId="31">
    <w:abstractNumId w:val="10"/>
  </w:num>
  <w:num w:numId="32">
    <w:abstractNumId w:val="14"/>
  </w:num>
  <w:num w:numId="33">
    <w:abstractNumId w:val="20"/>
  </w:num>
  <w:num w:numId="34">
    <w:abstractNumId w:val="42"/>
  </w:num>
  <w:num w:numId="35">
    <w:abstractNumId w:val="37"/>
  </w:num>
  <w:num w:numId="36">
    <w:abstractNumId w:val="12"/>
  </w:num>
  <w:num w:numId="37">
    <w:abstractNumId w:val="13"/>
  </w:num>
  <w:num w:numId="38">
    <w:abstractNumId w:val="4"/>
  </w:num>
  <w:num w:numId="39">
    <w:abstractNumId w:val="2"/>
  </w:num>
  <w:num w:numId="40">
    <w:abstractNumId w:val="6"/>
  </w:num>
  <w:num w:numId="41">
    <w:abstractNumId w:val="25"/>
  </w:num>
  <w:num w:numId="42">
    <w:abstractNumId w:val="33"/>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22C"/>
    <w:rsid w:val="00054163"/>
    <w:rsid w:val="00081041"/>
    <w:rsid w:val="0008522C"/>
    <w:rsid w:val="001030C0"/>
    <w:rsid w:val="001A5CD0"/>
    <w:rsid w:val="001C0C78"/>
    <w:rsid w:val="00281B09"/>
    <w:rsid w:val="003548E2"/>
    <w:rsid w:val="00422DFA"/>
    <w:rsid w:val="00485192"/>
    <w:rsid w:val="004B3571"/>
    <w:rsid w:val="004F2D63"/>
    <w:rsid w:val="006218E3"/>
    <w:rsid w:val="00644821"/>
    <w:rsid w:val="00657107"/>
    <w:rsid w:val="007574EB"/>
    <w:rsid w:val="00850EDF"/>
    <w:rsid w:val="008C2DE5"/>
    <w:rsid w:val="009718F8"/>
    <w:rsid w:val="009A2785"/>
    <w:rsid w:val="00AF40A2"/>
    <w:rsid w:val="00C35199"/>
    <w:rsid w:val="00DF2E7C"/>
    <w:rsid w:val="00E21998"/>
    <w:rsid w:val="00FB72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094B9-DBD6-443A-A7E1-9E190110B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sregular">
    <w:name w:val="text-sregular"/>
    <w:basedOn w:val="Domylnaczcionkaakapitu"/>
    <w:rsid w:val="00FB7221"/>
  </w:style>
  <w:style w:type="paragraph" w:styleId="NormalnyWeb">
    <w:name w:val="Normal (Web)"/>
    <w:basedOn w:val="Normalny"/>
    <w:uiPriority w:val="99"/>
    <w:unhideWhenUsed/>
    <w:rsid w:val="00FB722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FB7221"/>
    <w:rPr>
      <w:color w:val="0000FF"/>
      <w:u w:val="single"/>
    </w:rPr>
  </w:style>
  <w:style w:type="paragraph" w:styleId="Akapitzlist">
    <w:name w:val="List Paragraph"/>
    <w:basedOn w:val="Normalny"/>
    <w:uiPriority w:val="34"/>
    <w:qFormat/>
    <w:rsid w:val="009718F8"/>
    <w:pPr>
      <w:ind w:left="720"/>
      <w:contextualSpacing/>
    </w:pPr>
  </w:style>
  <w:style w:type="paragraph" w:styleId="Nagwek">
    <w:name w:val="header"/>
    <w:basedOn w:val="Normalny"/>
    <w:link w:val="NagwekZnak"/>
    <w:uiPriority w:val="99"/>
    <w:unhideWhenUsed/>
    <w:rsid w:val="001C0C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0C78"/>
  </w:style>
  <w:style w:type="paragraph" w:styleId="Stopka">
    <w:name w:val="footer"/>
    <w:basedOn w:val="Normalny"/>
    <w:link w:val="StopkaZnak"/>
    <w:uiPriority w:val="99"/>
    <w:unhideWhenUsed/>
    <w:rsid w:val="001C0C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0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890974">
      <w:bodyDiv w:val="1"/>
      <w:marLeft w:val="0"/>
      <w:marRight w:val="0"/>
      <w:marTop w:val="0"/>
      <w:marBottom w:val="0"/>
      <w:divBdr>
        <w:top w:val="none" w:sz="0" w:space="0" w:color="auto"/>
        <w:left w:val="none" w:sz="0" w:space="0" w:color="auto"/>
        <w:bottom w:val="none" w:sz="0" w:space="0" w:color="auto"/>
        <w:right w:val="none" w:sz="0" w:space="0" w:color="auto"/>
      </w:divBdr>
      <w:divsChild>
        <w:div w:id="2030717305">
          <w:marLeft w:val="0"/>
          <w:marRight w:val="0"/>
          <w:marTop w:val="0"/>
          <w:marBottom w:val="0"/>
          <w:divBdr>
            <w:top w:val="none" w:sz="0" w:space="0" w:color="auto"/>
            <w:left w:val="none" w:sz="0" w:space="0" w:color="auto"/>
            <w:bottom w:val="none" w:sz="0" w:space="0" w:color="auto"/>
            <w:right w:val="none" w:sz="0" w:space="0" w:color="auto"/>
          </w:divBdr>
        </w:div>
      </w:divsChild>
    </w:div>
    <w:div w:id="1798336041">
      <w:bodyDiv w:val="1"/>
      <w:marLeft w:val="0"/>
      <w:marRight w:val="0"/>
      <w:marTop w:val="0"/>
      <w:marBottom w:val="0"/>
      <w:divBdr>
        <w:top w:val="none" w:sz="0" w:space="0" w:color="auto"/>
        <w:left w:val="none" w:sz="0" w:space="0" w:color="auto"/>
        <w:bottom w:val="none" w:sz="0" w:space="0" w:color="auto"/>
        <w:right w:val="none" w:sz="0" w:space="0" w:color="auto"/>
      </w:divBdr>
    </w:div>
    <w:div w:id="190101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1290</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WSOWL</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Bastkowski Piotr</dc:creator>
  <cp:keywords/>
  <dc:description/>
  <cp:lastModifiedBy>Wróbel Justyna</cp:lastModifiedBy>
  <cp:revision>2</cp:revision>
  <dcterms:created xsi:type="dcterms:W3CDTF">2022-12-06T09:46:00Z</dcterms:created>
  <dcterms:modified xsi:type="dcterms:W3CDTF">2022-12-06T09:46:00Z</dcterms:modified>
</cp:coreProperties>
</file>