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71EA671B" w:rsidR="00F01C43" w:rsidRPr="008D72AC" w:rsidRDefault="00F01C43" w:rsidP="008D72AC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Pr="00764F24">
              <w:rPr>
                <w:rFonts w:ascii="Segoe UI Light" w:eastAsiaTheme="minorHAnsi" w:hAnsi="Segoe UI Light" w:cs="Segoe UI Light"/>
                <w:lang w:eastAsia="en-US"/>
              </w:rPr>
              <w:t>konstrukcyjno-budowlanej</w:t>
            </w:r>
            <w:r w:rsidRPr="008D72AC">
              <w:rPr>
                <w:rFonts w:ascii="Segoe UI Light" w:eastAsiaTheme="minorHAnsi" w:hAnsi="Segoe UI Light" w:cs="Segoe UI Light"/>
                <w:bCs/>
                <w:lang w:eastAsia="en-US"/>
              </w:rPr>
              <w:br/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747BFE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747BFE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747BFE" w:rsidRDefault="00764F24" w:rsidP="00764F24">
      <w:pPr>
        <w:spacing w:after="0"/>
        <w:rPr>
          <w:rStyle w:val="chat-content-message"/>
          <w:b/>
          <w:bCs/>
        </w:rPr>
      </w:pPr>
      <w:r w:rsidRPr="00747BFE">
        <w:rPr>
          <w:rStyle w:val="chat-content-message"/>
          <w:b/>
          <w:bCs/>
        </w:rPr>
        <w:t xml:space="preserve">                                                                        </w:t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  <w:t xml:space="preserve">podpisuje </w:t>
      </w:r>
      <w:bookmarkStart w:id="0" w:name="_GoBack"/>
      <w:bookmarkEnd w:id="0"/>
      <w:r w:rsidRPr="00747BFE">
        <w:rPr>
          <w:rStyle w:val="chat-content-message"/>
          <w:b/>
          <w:bCs/>
        </w:rPr>
        <w:t xml:space="preserve">dokument kwalifikowanym podpisem </w:t>
      </w:r>
    </w:p>
    <w:p w14:paraId="3DC7FA2A" w14:textId="5482B3B9" w:rsidR="00764F24" w:rsidRPr="00747BFE" w:rsidRDefault="00764F24" w:rsidP="00764F24">
      <w:pPr>
        <w:spacing w:after="0"/>
        <w:rPr>
          <w:rStyle w:val="chat-content-message"/>
          <w:b/>
          <w:bCs/>
        </w:rPr>
      </w:pPr>
      <w:r w:rsidRPr="00747BFE">
        <w:rPr>
          <w:rStyle w:val="chat-content-message"/>
          <w:b/>
          <w:bCs/>
        </w:rPr>
        <w:t xml:space="preserve">                                                                        </w:t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  <w:t xml:space="preserve">elektronicznym lub podpisem zaufanym, lub             </w:t>
      </w:r>
    </w:p>
    <w:p w14:paraId="6E392AEE" w14:textId="7782CFFE" w:rsidR="00757090" w:rsidRPr="00747BFE" w:rsidRDefault="00764F24" w:rsidP="00764F24">
      <w:pPr>
        <w:spacing w:after="0"/>
        <w:rPr>
          <w:rFonts w:ascii="Segoe UI Light" w:hAnsi="Segoe UI Light" w:cs="Segoe UI Light"/>
          <w:i/>
        </w:rPr>
      </w:pPr>
      <w:r w:rsidRPr="00747BFE">
        <w:rPr>
          <w:rStyle w:val="chat-content-message"/>
          <w:b/>
          <w:bCs/>
        </w:rPr>
        <w:t xml:space="preserve">                                                                      </w:t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</w:r>
      <w:r w:rsidRPr="00747BFE">
        <w:rPr>
          <w:rStyle w:val="chat-content-message"/>
          <w:b/>
          <w:bCs/>
        </w:rPr>
        <w:tab/>
        <w:t>elektronicznym  podpisem osobistym</w:t>
      </w:r>
      <w:r w:rsidR="008A37DE" w:rsidRPr="00747BFE">
        <w:rPr>
          <w:rFonts w:ascii="Segoe UI Light" w:hAnsi="Segoe UI Light" w:cs="Segoe UI Light"/>
        </w:rPr>
        <w:t xml:space="preserve"> </w:t>
      </w:r>
    </w:p>
    <w:sectPr w:rsidR="00757090" w:rsidRPr="00747BFE" w:rsidSect="008A37DE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747BFE"/>
    <w:rsid w:val="00757090"/>
    <w:rsid w:val="00764F24"/>
    <w:rsid w:val="008A37DE"/>
    <w:rsid w:val="008D72AC"/>
    <w:rsid w:val="00C41581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74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6</cp:revision>
  <cp:lastPrinted>2022-03-14T17:30:00Z</cp:lastPrinted>
  <dcterms:created xsi:type="dcterms:W3CDTF">2021-04-06T11:27:00Z</dcterms:created>
  <dcterms:modified xsi:type="dcterms:W3CDTF">2022-03-14T17:30:00Z</dcterms:modified>
</cp:coreProperties>
</file>