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66" w:rsidRDefault="00A30366" w:rsidP="00A30366">
      <w:pPr>
        <w:jc w:val="right"/>
        <w:rPr>
          <w:b/>
        </w:rPr>
      </w:pPr>
      <w:r>
        <w:rPr>
          <w:b/>
        </w:rPr>
        <w:t>Załącznik nr 1 do szacowania wartości zamówienia</w:t>
      </w:r>
    </w:p>
    <w:p w:rsidR="00A30366" w:rsidRDefault="00A30366" w:rsidP="00A471FC">
      <w:pPr>
        <w:jc w:val="center"/>
        <w:rPr>
          <w:b/>
        </w:rPr>
      </w:pPr>
    </w:p>
    <w:p w:rsidR="00F84E07" w:rsidRPr="00A471FC" w:rsidRDefault="00A471FC" w:rsidP="00A471FC">
      <w:pPr>
        <w:jc w:val="center"/>
        <w:rPr>
          <w:b/>
        </w:rPr>
      </w:pPr>
      <w:r w:rsidRPr="00A471FC">
        <w:rPr>
          <w:b/>
        </w:rPr>
        <w:t>OPIS PRZEDMIOTU ZAMÓWIENIA</w:t>
      </w:r>
    </w:p>
    <w:p w:rsidR="00A471FC" w:rsidRPr="00AA1CE9" w:rsidRDefault="00A30366" w:rsidP="00D823F3">
      <w:pPr>
        <w:jc w:val="both"/>
        <w:rPr>
          <w:b/>
        </w:rPr>
      </w:pPr>
      <w:r w:rsidRPr="00AA1CE9">
        <w:rPr>
          <w:b/>
        </w:rPr>
        <w:t xml:space="preserve">Przedmiotem zamówienia jest usługa </w:t>
      </w:r>
      <w:r w:rsidR="00AA1CE9" w:rsidRPr="00AA1CE9">
        <w:rPr>
          <w:b/>
        </w:rPr>
        <w:t xml:space="preserve">analizy i </w:t>
      </w:r>
      <w:r w:rsidR="000853AE" w:rsidRPr="00AA1CE9">
        <w:rPr>
          <w:b/>
        </w:rPr>
        <w:t xml:space="preserve">opisu stanowisk pracy wraz z </w:t>
      </w:r>
      <w:r w:rsidR="00A471FC" w:rsidRPr="00AA1CE9">
        <w:rPr>
          <w:b/>
        </w:rPr>
        <w:t>wartościowani</w:t>
      </w:r>
      <w:r w:rsidR="000853AE" w:rsidRPr="00AA1CE9">
        <w:rPr>
          <w:b/>
        </w:rPr>
        <w:t xml:space="preserve">em </w:t>
      </w:r>
      <w:r w:rsidR="00AA1CE9" w:rsidRPr="00AA1CE9">
        <w:rPr>
          <w:b/>
        </w:rPr>
        <w:br/>
      </w:r>
      <w:r w:rsidR="000853AE" w:rsidRPr="00AA1CE9">
        <w:rPr>
          <w:b/>
        </w:rPr>
        <w:t>dla grupy</w:t>
      </w:r>
      <w:r w:rsidR="00A471FC" w:rsidRPr="00AA1CE9">
        <w:rPr>
          <w:b/>
        </w:rPr>
        <w:t xml:space="preserve"> pracowników niebędących nauczycielami akademickimi </w:t>
      </w:r>
      <w:r w:rsidR="00F8389F">
        <w:rPr>
          <w:b/>
        </w:rPr>
        <w:t>i</w:t>
      </w:r>
      <w:r w:rsidR="000853AE" w:rsidRPr="00AA1CE9">
        <w:rPr>
          <w:b/>
        </w:rPr>
        <w:t xml:space="preserve"> przygotowaniem nowej</w:t>
      </w:r>
      <w:r w:rsidR="00A471FC" w:rsidRPr="00AA1CE9">
        <w:rPr>
          <w:b/>
        </w:rPr>
        <w:t xml:space="preserve"> siatk</w:t>
      </w:r>
      <w:r w:rsidR="000853AE" w:rsidRPr="00AA1CE9">
        <w:rPr>
          <w:b/>
        </w:rPr>
        <w:t>i</w:t>
      </w:r>
      <w:r w:rsidR="00A471FC" w:rsidRPr="00AA1CE9">
        <w:rPr>
          <w:b/>
        </w:rPr>
        <w:t xml:space="preserve"> płac</w:t>
      </w:r>
      <w:r w:rsidR="00F8389F">
        <w:rPr>
          <w:b/>
        </w:rPr>
        <w:t xml:space="preserve"> oraz modelu kompetencyjnego, a także wsparcie powdrożeniowe</w:t>
      </w:r>
      <w:r w:rsidR="00A471FC" w:rsidRPr="00AA1CE9">
        <w:rPr>
          <w:b/>
        </w:rPr>
        <w:t xml:space="preserve">. </w:t>
      </w:r>
    </w:p>
    <w:p w:rsidR="00A30366" w:rsidRDefault="00A30366" w:rsidP="00D823F3">
      <w:pPr>
        <w:jc w:val="both"/>
      </w:pPr>
      <w:r>
        <w:t>Na dzień 07.03.2024r. liczba pracowników w poszczególnych kategoriach objętych zamówieniem wynosi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95"/>
        <w:gridCol w:w="2034"/>
      </w:tblGrid>
      <w:tr w:rsidR="00A30366" w:rsidRPr="00AA1CE9" w:rsidTr="00AA1CE9">
        <w:trPr>
          <w:jc w:val="center"/>
        </w:trPr>
        <w:tc>
          <w:tcPr>
            <w:tcW w:w="846" w:type="dxa"/>
            <w:vAlign w:val="center"/>
          </w:tcPr>
          <w:p w:rsidR="00A30366" w:rsidRPr="00AA1CE9" w:rsidRDefault="00AA1CE9" w:rsidP="006A40BD">
            <w:pPr>
              <w:jc w:val="center"/>
              <w:rPr>
                <w:b/>
              </w:rPr>
            </w:pPr>
            <w:r w:rsidRPr="00AA1CE9">
              <w:rPr>
                <w:b/>
              </w:rPr>
              <w:t>L.p.</w:t>
            </w:r>
          </w:p>
        </w:tc>
        <w:tc>
          <w:tcPr>
            <w:tcW w:w="5195" w:type="dxa"/>
            <w:vAlign w:val="center"/>
          </w:tcPr>
          <w:p w:rsidR="00A30366" w:rsidRPr="00AA1CE9" w:rsidRDefault="00AA1CE9" w:rsidP="00D823F3">
            <w:pPr>
              <w:jc w:val="both"/>
              <w:rPr>
                <w:b/>
              </w:rPr>
            </w:pPr>
            <w:r w:rsidRPr="00AA1CE9">
              <w:rPr>
                <w:b/>
              </w:rPr>
              <w:t>Grupy stanowisk</w:t>
            </w:r>
          </w:p>
        </w:tc>
        <w:tc>
          <w:tcPr>
            <w:tcW w:w="2034" w:type="dxa"/>
            <w:vAlign w:val="center"/>
          </w:tcPr>
          <w:p w:rsidR="00A30366" w:rsidRPr="00AA1CE9" w:rsidRDefault="00AA1CE9" w:rsidP="00D823F3">
            <w:pPr>
              <w:jc w:val="center"/>
              <w:rPr>
                <w:b/>
              </w:rPr>
            </w:pPr>
            <w:r w:rsidRPr="00AA1CE9">
              <w:rPr>
                <w:b/>
              </w:rPr>
              <w:t>Liczba osób</w:t>
            </w:r>
          </w:p>
        </w:tc>
      </w:tr>
      <w:tr w:rsidR="00AA1CE9" w:rsidTr="00AA1CE9">
        <w:trPr>
          <w:jc w:val="center"/>
        </w:trPr>
        <w:tc>
          <w:tcPr>
            <w:tcW w:w="846" w:type="dxa"/>
            <w:vAlign w:val="center"/>
          </w:tcPr>
          <w:p w:rsidR="00AA1CE9" w:rsidRDefault="00AA1CE9" w:rsidP="006A40BD">
            <w:pPr>
              <w:jc w:val="center"/>
            </w:pPr>
            <w:r>
              <w:t>1</w:t>
            </w:r>
          </w:p>
        </w:tc>
        <w:tc>
          <w:tcPr>
            <w:tcW w:w="5195" w:type="dxa"/>
            <w:vAlign w:val="center"/>
          </w:tcPr>
          <w:p w:rsidR="00AA1CE9" w:rsidRDefault="00AA1CE9" w:rsidP="00D823F3">
            <w:pPr>
              <w:jc w:val="both"/>
            </w:pPr>
            <w:r>
              <w:t>Pracownicy administracji</w:t>
            </w:r>
          </w:p>
        </w:tc>
        <w:tc>
          <w:tcPr>
            <w:tcW w:w="2034" w:type="dxa"/>
            <w:vAlign w:val="center"/>
          </w:tcPr>
          <w:p w:rsidR="00AA1CE9" w:rsidRDefault="00D823F3" w:rsidP="00D823F3">
            <w:pPr>
              <w:jc w:val="center"/>
            </w:pPr>
            <w:r>
              <w:t>460</w:t>
            </w:r>
          </w:p>
        </w:tc>
      </w:tr>
      <w:tr w:rsidR="00AA1CE9" w:rsidTr="00AA1CE9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A1CE9" w:rsidRDefault="00253705" w:rsidP="006A40BD">
            <w:pPr>
              <w:jc w:val="center"/>
            </w:pPr>
            <w:r>
              <w:t>2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vAlign w:val="center"/>
          </w:tcPr>
          <w:p w:rsidR="00AA1CE9" w:rsidRDefault="00AA1CE9" w:rsidP="00D823F3">
            <w:pPr>
              <w:jc w:val="both"/>
            </w:pPr>
            <w:r>
              <w:t>Pracownicy obsługi (rzemieślnicy)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AA1CE9" w:rsidRDefault="00D823F3" w:rsidP="00D823F3">
            <w:pPr>
              <w:jc w:val="center"/>
            </w:pPr>
            <w:r>
              <w:t>19</w:t>
            </w:r>
          </w:p>
        </w:tc>
      </w:tr>
      <w:tr w:rsidR="00AA1CE9" w:rsidTr="00AA1CE9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A1CE9" w:rsidRDefault="00253705" w:rsidP="006A40BD">
            <w:pPr>
              <w:jc w:val="center"/>
            </w:pPr>
            <w:r>
              <w:t>3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vAlign w:val="center"/>
          </w:tcPr>
          <w:p w:rsidR="00AA1CE9" w:rsidRDefault="00AA1CE9" w:rsidP="00D823F3">
            <w:pPr>
              <w:jc w:val="both"/>
            </w:pPr>
            <w:r>
              <w:t xml:space="preserve">Pracownicy </w:t>
            </w:r>
            <w:r w:rsidR="00D823F3">
              <w:t>biblioteczni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AA1CE9" w:rsidRDefault="00D823F3" w:rsidP="00D823F3">
            <w:pPr>
              <w:jc w:val="center"/>
            </w:pPr>
            <w:r>
              <w:t>27</w:t>
            </w:r>
          </w:p>
        </w:tc>
      </w:tr>
      <w:tr w:rsidR="00AA1CE9" w:rsidTr="00AA1CE9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E9" w:rsidRDefault="00AA1CE9" w:rsidP="00D823F3">
            <w:pPr>
              <w:jc w:val="both"/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E9" w:rsidRPr="00AA1CE9" w:rsidRDefault="00AA1CE9" w:rsidP="00D823F3">
            <w:pPr>
              <w:jc w:val="both"/>
              <w:rPr>
                <w:b/>
              </w:rPr>
            </w:pPr>
            <w:r w:rsidRPr="00AA1CE9">
              <w:rPr>
                <w:b/>
              </w:rPr>
              <w:t>Łącznie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CE9" w:rsidRPr="00AA1CE9" w:rsidRDefault="00253705" w:rsidP="00D823F3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</w:tr>
    </w:tbl>
    <w:p w:rsidR="00A30366" w:rsidRDefault="00A30366" w:rsidP="00D823F3">
      <w:pPr>
        <w:jc w:val="both"/>
      </w:pPr>
    </w:p>
    <w:p w:rsidR="00A471FC" w:rsidRPr="00E44D8C" w:rsidRDefault="00C6213D" w:rsidP="00D823F3">
      <w:pPr>
        <w:jc w:val="both"/>
        <w:rPr>
          <w:b/>
          <w:sz w:val="28"/>
          <w:szCs w:val="28"/>
        </w:rPr>
      </w:pPr>
      <w:r w:rsidRPr="00E44D8C">
        <w:rPr>
          <w:b/>
          <w:sz w:val="28"/>
          <w:szCs w:val="28"/>
        </w:rPr>
        <w:t>Zakres zamówienia:</w:t>
      </w:r>
    </w:p>
    <w:p w:rsidR="00C6213D" w:rsidRPr="00AA1CE9" w:rsidRDefault="00555950" w:rsidP="00D823F3">
      <w:pPr>
        <w:jc w:val="both"/>
        <w:rPr>
          <w:b/>
        </w:rPr>
      </w:pPr>
      <w:r w:rsidRPr="00AA1CE9">
        <w:rPr>
          <w:b/>
        </w:rPr>
        <w:t>Etapy realizacji</w:t>
      </w:r>
      <w:r w:rsidR="00AA1CE9">
        <w:rPr>
          <w:b/>
        </w:rPr>
        <w:t xml:space="preserve"> usługi</w:t>
      </w:r>
      <w:r w:rsidRPr="00AA1CE9">
        <w:rPr>
          <w:b/>
        </w:rPr>
        <w:t>:</w:t>
      </w:r>
    </w:p>
    <w:p w:rsidR="00E44D8C" w:rsidRDefault="00E40100" w:rsidP="00D823F3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AA1CE9">
        <w:rPr>
          <w:b/>
        </w:rPr>
        <w:t>Analiza i opis stanowisk pracy</w:t>
      </w:r>
    </w:p>
    <w:p w:rsidR="00C61D46" w:rsidRDefault="00AA1CE9" w:rsidP="00D823F3">
      <w:pPr>
        <w:pStyle w:val="Akapitzlist"/>
        <w:numPr>
          <w:ilvl w:val="0"/>
          <w:numId w:val="3"/>
        </w:numPr>
        <w:ind w:left="284"/>
        <w:jc w:val="both"/>
      </w:pPr>
      <w:r>
        <w:t>Zamawiający wymaga</w:t>
      </w:r>
      <w:r w:rsidR="00C61D46">
        <w:t xml:space="preserve"> </w:t>
      </w:r>
      <w:r>
        <w:t>przeprowadzenia analizy dokumentów Uczelni tj.</w:t>
      </w:r>
      <w:r w:rsidR="00C61D46">
        <w:t>:</w:t>
      </w:r>
    </w:p>
    <w:p w:rsidR="00C61D46" w:rsidRDefault="00AA1CE9" w:rsidP="00D823F3">
      <w:pPr>
        <w:pStyle w:val="Akapitzlist"/>
        <w:numPr>
          <w:ilvl w:val="0"/>
          <w:numId w:val="4"/>
        </w:numPr>
        <w:jc w:val="both"/>
      </w:pPr>
      <w:r>
        <w:t>struktury organizacyjnej</w:t>
      </w:r>
      <w:r w:rsidR="004515EB">
        <w:t>;</w:t>
      </w:r>
    </w:p>
    <w:p w:rsidR="00C61D46" w:rsidRDefault="00AA1CE9" w:rsidP="00D823F3">
      <w:pPr>
        <w:pStyle w:val="Akapitzlist"/>
        <w:numPr>
          <w:ilvl w:val="0"/>
          <w:numId w:val="4"/>
        </w:numPr>
        <w:jc w:val="both"/>
      </w:pPr>
      <w:r>
        <w:t>podziału zadań</w:t>
      </w:r>
      <w:r w:rsidR="00C61D46">
        <w:t xml:space="preserve"> (</w:t>
      </w:r>
      <w:r w:rsidR="00253705">
        <w:t>zakresu obowiązków</w:t>
      </w:r>
      <w:r w:rsidR="00C61D46">
        <w:t>)</w:t>
      </w:r>
      <w:r w:rsidR="004515EB">
        <w:t>;</w:t>
      </w:r>
    </w:p>
    <w:p w:rsidR="00AA1CE9" w:rsidRDefault="00AA1CE9" w:rsidP="00D823F3">
      <w:pPr>
        <w:pStyle w:val="Akapitzlist"/>
        <w:numPr>
          <w:ilvl w:val="0"/>
          <w:numId w:val="4"/>
        </w:numPr>
        <w:jc w:val="both"/>
      </w:pPr>
      <w:r>
        <w:t xml:space="preserve">systemu oceny pracowniczej. </w:t>
      </w:r>
    </w:p>
    <w:p w:rsidR="00AA1CE9" w:rsidRDefault="00C61D46" w:rsidP="00D823F3">
      <w:pPr>
        <w:pStyle w:val="Akapitzlist"/>
        <w:numPr>
          <w:ilvl w:val="0"/>
          <w:numId w:val="3"/>
        </w:numPr>
        <w:ind w:left="284"/>
        <w:jc w:val="both"/>
      </w:pPr>
      <w:r>
        <w:t>D</w:t>
      </w:r>
      <w:r w:rsidRPr="00C61D46">
        <w:t>okonania wizji lokalnej aby poznać procesy i sposób wykonywania zadań</w:t>
      </w:r>
      <w:r>
        <w:t>, w tym konsultacji z kadrą kierowniczą Uczelni.</w:t>
      </w:r>
    </w:p>
    <w:p w:rsidR="00C61D46" w:rsidRPr="00C61D46" w:rsidRDefault="00C61D46" w:rsidP="00D823F3">
      <w:pPr>
        <w:pStyle w:val="Akapitzlist"/>
        <w:numPr>
          <w:ilvl w:val="0"/>
          <w:numId w:val="3"/>
        </w:numPr>
        <w:ind w:left="284"/>
        <w:jc w:val="both"/>
      </w:pPr>
      <w:r>
        <w:t xml:space="preserve">Dokonania analizy organizacyjnej, a następnie przygotowanie opisu stanowisk, sporządzonego </w:t>
      </w:r>
      <w:r w:rsidR="00D823F3">
        <w:br/>
      </w:r>
      <w:r>
        <w:t xml:space="preserve">w sposób uporządkowany, </w:t>
      </w:r>
      <w:r>
        <w:t xml:space="preserve">tak aby stanowiska były oparte na funkcjach, celach oraz znaczeniu </w:t>
      </w:r>
      <w:r w:rsidR="00D823F3">
        <w:br/>
      </w:r>
      <w:r>
        <w:t>dla organizacji i zawierały:</w:t>
      </w:r>
    </w:p>
    <w:p w:rsidR="00C61D46" w:rsidRDefault="00C61D46" w:rsidP="00D823F3">
      <w:pPr>
        <w:pStyle w:val="Akapitzlist"/>
        <w:numPr>
          <w:ilvl w:val="0"/>
          <w:numId w:val="5"/>
        </w:numPr>
        <w:jc w:val="both"/>
      </w:pPr>
      <w:r>
        <w:t>opis kwalifikacji</w:t>
      </w:r>
      <w:r>
        <w:t>;</w:t>
      </w:r>
      <w:r>
        <w:t xml:space="preserve"> </w:t>
      </w:r>
    </w:p>
    <w:p w:rsidR="00C61D46" w:rsidRDefault="00C61D46" w:rsidP="00D823F3">
      <w:pPr>
        <w:pStyle w:val="Akapitzlist"/>
        <w:numPr>
          <w:ilvl w:val="0"/>
          <w:numId w:val="5"/>
        </w:numPr>
        <w:jc w:val="both"/>
      </w:pPr>
      <w:r>
        <w:t>opis kompetencji</w:t>
      </w:r>
      <w:r>
        <w:t>;</w:t>
      </w:r>
      <w:r>
        <w:t xml:space="preserve"> </w:t>
      </w:r>
    </w:p>
    <w:p w:rsidR="00C61D46" w:rsidRDefault="00C61D46" w:rsidP="00D823F3">
      <w:pPr>
        <w:pStyle w:val="Akapitzlist"/>
        <w:numPr>
          <w:ilvl w:val="0"/>
          <w:numId w:val="5"/>
        </w:numPr>
        <w:jc w:val="both"/>
      </w:pPr>
      <w:r>
        <w:t>zakresy odpowiedzialności</w:t>
      </w:r>
      <w:r>
        <w:t>;</w:t>
      </w:r>
      <w:r>
        <w:t xml:space="preserve"> </w:t>
      </w:r>
    </w:p>
    <w:p w:rsidR="00C61D46" w:rsidRDefault="00C61D46" w:rsidP="00D823F3">
      <w:pPr>
        <w:pStyle w:val="Akapitzlist"/>
        <w:numPr>
          <w:ilvl w:val="0"/>
          <w:numId w:val="5"/>
        </w:numPr>
        <w:jc w:val="both"/>
      </w:pPr>
      <w:r>
        <w:t>główne realizowane zadania</w:t>
      </w:r>
      <w:r>
        <w:t>.</w:t>
      </w:r>
    </w:p>
    <w:p w:rsidR="00AA1CE9" w:rsidRDefault="00C61D46" w:rsidP="00D823F3">
      <w:pPr>
        <w:pStyle w:val="Akapitzlist"/>
        <w:numPr>
          <w:ilvl w:val="0"/>
          <w:numId w:val="3"/>
        </w:numPr>
        <w:ind w:left="284"/>
        <w:jc w:val="both"/>
      </w:pPr>
      <w:r w:rsidRPr="00C61D46">
        <w:t>Przeprowadzenia konsultacji z kadrą kierowniczą Uczelni w zakresie materiału przygotowanego zgodnie z pkt. 3).</w:t>
      </w:r>
    </w:p>
    <w:p w:rsidR="00F8389F" w:rsidRDefault="00F8389F" w:rsidP="00D823F3">
      <w:pPr>
        <w:pStyle w:val="Akapitzlist"/>
        <w:numPr>
          <w:ilvl w:val="0"/>
          <w:numId w:val="3"/>
        </w:numPr>
        <w:ind w:left="284"/>
        <w:jc w:val="both"/>
      </w:pPr>
      <w:r>
        <w:t>O</w:t>
      </w:r>
      <w:r>
        <w:t>pracowanie szablonu opisu stanowiska pracy wraz z określeniem poziomu szczegółowości</w:t>
      </w:r>
      <w:r w:rsidR="00DA4E42">
        <w:t>.</w:t>
      </w:r>
      <w:bookmarkStart w:id="0" w:name="_GoBack"/>
      <w:bookmarkEnd w:id="0"/>
    </w:p>
    <w:p w:rsidR="003855F6" w:rsidRDefault="00C61D46" w:rsidP="00D823F3">
      <w:pPr>
        <w:pStyle w:val="Akapitzlist"/>
        <w:numPr>
          <w:ilvl w:val="0"/>
          <w:numId w:val="3"/>
        </w:numPr>
        <w:ind w:left="284"/>
        <w:jc w:val="both"/>
      </w:pPr>
      <w:r>
        <w:t>O</w:t>
      </w:r>
      <w:r w:rsidR="003855F6">
        <w:t>pracowanie</w:t>
      </w:r>
      <w:r w:rsidR="00E40100">
        <w:t xml:space="preserve"> opisu stanowisk pracy</w:t>
      </w:r>
      <w:r w:rsidR="003855F6">
        <w:t xml:space="preserve"> w formie umożliwiającą dalszą samodzielną aktualizację </w:t>
      </w:r>
      <w:r w:rsidR="006A40BD">
        <w:br/>
      </w:r>
      <w:r w:rsidR="003855F6">
        <w:t>tj. dokonywanie zmian na pojedynczych opisach, grupach opisów, dodawania i usuwanie opisów</w:t>
      </w:r>
      <w:r w:rsidR="000853AE">
        <w:t xml:space="preserve"> (szablon w narzędziu z pakietu biurowego typu np. MS Ex</w:t>
      </w:r>
      <w:r>
        <w:t>c</w:t>
      </w:r>
      <w:r w:rsidR="000853AE">
        <w:t>el</w:t>
      </w:r>
      <w:r w:rsidR="00253705">
        <w:t>)</w:t>
      </w:r>
      <w:r w:rsidR="00E40100">
        <w:t xml:space="preserve">. </w:t>
      </w:r>
    </w:p>
    <w:p w:rsidR="00F8389F" w:rsidRDefault="00F8389F" w:rsidP="00D823F3">
      <w:pPr>
        <w:pStyle w:val="Akapitzlist"/>
        <w:numPr>
          <w:ilvl w:val="0"/>
          <w:numId w:val="3"/>
        </w:numPr>
        <w:ind w:left="284"/>
        <w:jc w:val="both"/>
      </w:pPr>
      <w:r>
        <w:t>K</w:t>
      </w:r>
      <w:r>
        <w:t>onsultacje zespołowe z kadrą kierowniczą po przeprowadzeniu analizy i przygotowaniu szablonów</w:t>
      </w:r>
      <w:r>
        <w:t>.</w:t>
      </w:r>
    </w:p>
    <w:p w:rsidR="00F8389F" w:rsidRDefault="00F8389F" w:rsidP="00D823F3">
      <w:pPr>
        <w:pStyle w:val="Akapitzlist"/>
        <w:numPr>
          <w:ilvl w:val="0"/>
          <w:numId w:val="3"/>
        </w:numPr>
        <w:ind w:left="284"/>
        <w:jc w:val="both"/>
      </w:pPr>
      <w:r>
        <w:t>Ostateczne przygotowanie materiałów wymienionych w pkt. 5) i 6).</w:t>
      </w:r>
    </w:p>
    <w:p w:rsidR="006A40BD" w:rsidRDefault="006A40BD" w:rsidP="00D823F3">
      <w:pPr>
        <w:pStyle w:val="Akapitzlist"/>
        <w:numPr>
          <w:ilvl w:val="0"/>
          <w:numId w:val="3"/>
        </w:numPr>
        <w:ind w:left="284"/>
        <w:jc w:val="both"/>
      </w:pPr>
      <w:r>
        <w:t>P</w:t>
      </w:r>
      <w:r>
        <w:t>rzeszkolenie min. 3 osób z obsługi</w:t>
      </w:r>
      <w:r>
        <w:t xml:space="preserve"> szablonu wymienionego w pkt. 6).</w:t>
      </w:r>
    </w:p>
    <w:p w:rsidR="00D823F3" w:rsidRDefault="00D823F3" w:rsidP="00D823F3">
      <w:pPr>
        <w:jc w:val="both"/>
        <w:rPr>
          <w:b/>
        </w:rPr>
      </w:pPr>
    </w:p>
    <w:p w:rsidR="006A40BD" w:rsidRPr="00D823F3" w:rsidRDefault="006A40BD" w:rsidP="00D823F3">
      <w:pPr>
        <w:jc w:val="both"/>
        <w:rPr>
          <w:b/>
        </w:rPr>
      </w:pPr>
    </w:p>
    <w:p w:rsidR="00E40100" w:rsidRPr="00F8389F" w:rsidRDefault="00E40100" w:rsidP="00D823F3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F8389F">
        <w:rPr>
          <w:b/>
        </w:rPr>
        <w:lastRenderedPageBreak/>
        <w:t>W</w:t>
      </w:r>
      <w:r w:rsidR="00555950" w:rsidRPr="00F8389F">
        <w:rPr>
          <w:b/>
        </w:rPr>
        <w:t>artościowanie stanowisk pracy</w:t>
      </w:r>
    </w:p>
    <w:p w:rsidR="00E40100" w:rsidRDefault="00F8389F" w:rsidP="00D823F3">
      <w:pPr>
        <w:pStyle w:val="Akapitzlist"/>
        <w:numPr>
          <w:ilvl w:val="0"/>
          <w:numId w:val="6"/>
        </w:numPr>
        <w:ind w:left="284"/>
        <w:jc w:val="both"/>
      </w:pPr>
      <w:r>
        <w:t>P</w:t>
      </w:r>
      <w:r w:rsidR="00E40100">
        <w:t xml:space="preserve">rzygotowanie modelu wartościowania </w:t>
      </w:r>
      <w:r w:rsidR="005A0437">
        <w:t>wraz ze wskazaniem zastosowanej metody i jej opisem</w:t>
      </w:r>
      <w:r>
        <w:t>.</w:t>
      </w:r>
    </w:p>
    <w:p w:rsidR="00E40100" w:rsidRDefault="00F8389F" w:rsidP="00D823F3">
      <w:pPr>
        <w:pStyle w:val="Akapitzlist"/>
        <w:numPr>
          <w:ilvl w:val="0"/>
          <w:numId w:val="6"/>
        </w:numPr>
        <w:ind w:left="284"/>
        <w:jc w:val="both"/>
      </w:pPr>
      <w:r>
        <w:t>W</w:t>
      </w:r>
      <w:r w:rsidR="00E40100">
        <w:t xml:space="preserve"> oparciu o model</w:t>
      </w:r>
      <w:r w:rsidR="000853AE">
        <w:t>,</w:t>
      </w:r>
      <w:r w:rsidR="00555950">
        <w:t xml:space="preserve"> przygotowan</w:t>
      </w:r>
      <w:r w:rsidR="00E40100">
        <w:t>i</w:t>
      </w:r>
      <w:r>
        <w:t>e</w:t>
      </w:r>
      <w:r w:rsidR="00555950">
        <w:t xml:space="preserve"> taryfik</w:t>
      </w:r>
      <w:r w:rsidR="00E40100">
        <w:t>atora (nowej siatki płac wraz z nowymi kategoriami zaszeregowania) z przedstawieniem symulacji finansowej wprowadzenia zmian</w:t>
      </w:r>
      <w:r>
        <w:t xml:space="preserve"> (przynajmniej </w:t>
      </w:r>
      <w:r w:rsidR="006A40BD">
        <w:br/>
      </w:r>
      <w:r>
        <w:t xml:space="preserve">3 symulacje) - </w:t>
      </w:r>
      <w:r w:rsidR="00D230B3">
        <w:t xml:space="preserve">taryfikator opracowany w porównaniu do aktualnych poziomów wynagrodzeń zawartych w raportach płacowych oraz obecnym systemie wynagrodzeń obowiązującym </w:t>
      </w:r>
      <w:r w:rsidR="00D823F3">
        <w:br/>
      </w:r>
      <w:r w:rsidR="00D230B3">
        <w:t>u Zamawiającego tak aby wskazać poziomy dopłat lub miejsca zamrożenia wynagrodzeń</w:t>
      </w:r>
      <w:r>
        <w:t>.</w:t>
      </w:r>
    </w:p>
    <w:p w:rsidR="00D230B3" w:rsidRDefault="00F8389F" w:rsidP="00D823F3">
      <w:pPr>
        <w:pStyle w:val="Akapitzlist"/>
        <w:numPr>
          <w:ilvl w:val="0"/>
          <w:numId w:val="6"/>
        </w:numPr>
        <w:ind w:left="284"/>
        <w:jc w:val="both"/>
      </w:pPr>
      <w:r>
        <w:t>O</w:t>
      </w:r>
      <w:r w:rsidR="00D230B3">
        <w:t>pracowanie kryteriów awansu ora</w:t>
      </w:r>
      <w:r w:rsidR="00F56225">
        <w:t>z</w:t>
      </w:r>
      <w:r w:rsidR="00D230B3">
        <w:t xml:space="preserve"> ścieżki kariery dla każdego opisanego i zwartościowanego stanowiska</w:t>
      </w:r>
      <w:r>
        <w:t>.</w:t>
      </w:r>
    </w:p>
    <w:p w:rsidR="00F56225" w:rsidRDefault="00F56225" w:rsidP="00D823F3">
      <w:pPr>
        <w:pStyle w:val="Akapitzlist"/>
        <w:ind w:left="284"/>
        <w:jc w:val="both"/>
      </w:pPr>
    </w:p>
    <w:p w:rsidR="00555950" w:rsidRPr="00475A67" w:rsidRDefault="00475A67" w:rsidP="00D823F3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>
        <w:rPr>
          <w:b/>
        </w:rPr>
        <w:t>M</w:t>
      </w:r>
      <w:r w:rsidR="00555950" w:rsidRPr="00475A67">
        <w:rPr>
          <w:b/>
        </w:rPr>
        <w:t xml:space="preserve">odel kompetencyjny </w:t>
      </w:r>
    </w:p>
    <w:p w:rsidR="00475A67" w:rsidRDefault="00F8389F" w:rsidP="00D823F3">
      <w:pPr>
        <w:pStyle w:val="Akapitzlist"/>
        <w:numPr>
          <w:ilvl w:val="0"/>
          <w:numId w:val="7"/>
        </w:numPr>
        <w:ind w:left="284"/>
        <w:jc w:val="both"/>
      </w:pPr>
      <w:r>
        <w:t>I</w:t>
      </w:r>
      <w:r w:rsidR="00475A67">
        <w:t>dentyfikacja zakresu kwalifikacji potrzebnych do efektywnego realizowania zadań Uczelni</w:t>
      </w:r>
      <w:r>
        <w:t>.</w:t>
      </w:r>
      <w:r w:rsidR="00475A67">
        <w:t xml:space="preserve"> </w:t>
      </w:r>
    </w:p>
    <w:p w:rsidR="00F56225" w:rsidRDefault="00F8389F" w:rsidP="00D823F3">
      <w:pPr>
        <w:pStyle w:val="Akapitzlist"/>
        <w:numPr>
          <w:ilvl w:val="0"/>
          <w:numId w:val="7"/>
        </w:numPr>
        <w:ind w:left="284"/>
        <w:jc w:val="both"/>
      </w:pPr>
      <w:r>
        <w:t>O</w:t>
      </w:r>
      <w:r w:rsidR="00475A67">
        <w:t>pracowanie profili kompetencyjnych stanowisk pracy</w:t>
      </w:r>
      <w:r>
        <w:t>.</w:t>
      </w:r>
    </w:p>
    <w:p w:rsidR="00F56225" w:rsidRPr="00D823F3" w:rsidRDefault="00F8389F" w:rsidP="00D823F3">
      <w:pPr>
        <w:pStyle w:val="Akapitzlist"/>
        <w:numPr>
          <w:ilvl w:val="0"/>
          <w:numId w:val="7"/>
        </w:numPr>
        <w:ind w:left="284"/>
        <w:jc w:val="both"/>
      </w:pPr>
      <w:r>
        <w:t>O</w:t>
      </w:r>
      <w:r w:rsidR="00475A67">
        <w:t>kreślenie potrzeb szkoleniowych pracowników w celu rozwoju ich kompetencji</w:t>
      </w:r>
      <w:r>
        <w:t>.</w:t>
      </w:r>
    </w:p>
    <w:p w:rsidR="00F56225" w:rsidRPr="00F56225" w:rsidRDefault="00F56225" w:rsidP="00D823F3">
      <w:pPr>
        <w:pStyle w:val="Akapitzlist"/>
        <w:ind w:left="284"/>
        <w:jc w:val="both"/>
        <w:rPr>
          <w:b/>
        </w:rPr>
      </w:pPr>
    </w:p>
    <w:p w:rsidR="00555950" w:rsidRPr="00475A67" w:rsidRDefault="00475A67" w:rsidP="00D823F3">
      <w:pPr>
        <w:pStyle w:val="Akapitzlist"/>
        <w:numPr>
          <w:ilvl w:val="0"/>
          <w:numId w:val="2"/>
        </w:numPr>
        <w:ind w:left="284"/>
        <w:jc w:val="both"/>
        <w:rPr>
          <w:b/>
        </w:rPr>
      </w:pPr>
      <w:r w:rsidRPr="00475A67">
        <w:rPr>
          <w:b/>
        </w:rPr>
        <w:t>W</w:t>
      </w:r>
      <w:r w:rsidR="00555950" w:rsidRPr="00475A67">
        <w:rPr>
          <w:b/>
        </w:rPr>
        <w:t>sparcie powdrożeniowe</w:t>
      </w:r>
      <w:r w:rsidR="00F8389F" w:rsidRPr="00F8389F">
        <w:t xml:space="preserve"> </w:t>
      </w:r>
      <w:r w:rsidR="00F8389F" w:rsidRPr="00F8389F">
        <w:rPr>
          <w:b/>
        </w:rPr>
        <w:t>w okresie 12 miesięcy od wdrożenia systemu</w:t>
      </w:r>
      <w:r w:rsidR="00F8389F">
        <w:rPr>
          <w:b/>
        </w:rPr>
        <w:t>.</w:t>
      </w:r>
    </w:p>
    <w:p w:rsidR="00A471FC" w:rsidRDefault="00F8389F" w:rsidP="00D823F3">
      <w:pPr>
        <w:pStyle w:val="Akapitzlist"/>
        <w:numPr>
          <w:ilvl w:val="0"/>
          <w:numId w:val="8"/>
        </w:numPr>
        <w:ind w:left="284"/>
        <w:jc w:val="both"/>
      </w:pPr>
      <w:r>
        <w:t>A</w:t>
      </w:r>
      <w:r w:rsidR="00475A67">
        <w:t>naliza funkcjonowania nowego systemu wynagrodzeń</w:t>
      </w:r>
      <w:r>
        <w:t>.</w:t>
      </w:r>
    </w:p>
    <w:p w:rsidR="00475A67" w:rsidRDefault="00F8389F" w:rsidP="00D823F3">
      <w:pPr>
        <w:pStyle w:val="Akapitzlist"/>
        <w:numPr>
          <w:ilvl w:val="0"/>
          <w:numId w:val="8"/>
        </w:numPr>
        <w:ind w:left="284"/>
        <w:jc w:val="both"/>
      </w:pPr>
      <w:r>
        <w:t>D</w:t>
      </w:r>
      <w:r w:rsidR="00475A67">
        <w:t>okonywanie korekt zwartościowanych stanowisk pracy</w:t>
      </w:r>
      <w:r>
        <w:t>.</w:t>
      </w:r>
    </w:p>
    <w:p w:rsidR="00475A67" w:rsidRDefault="00F8389F" w:rsidP="00D823F3">
      <w:pPr>
        <w:pStyle w:val="Akapitzlist"/>
        <w:numPr>
          <w:ilvl w:val="0"/>
          <w:numId w:val="8"/>
        </w:numPr>
        <w:ind w:left="284"/>
        <w:jc w:val="both"/>
      </w:pPr>
      <w:r>
        <w:t>P</w:t>
      </w:r>
      <w:r w:rsidR="00475A67">
        <w:t xml:space="preserve">rzygotowanie wskazań do dalszego </w:t>
      </w:r>
      <w:r w:rsidR="00813712">
        <w:t>rozwoju systemu wartościowania stanowisk</w:t>
      </w:r>
      <w:r>
        <w:t>.</w:t>
      </w:r>
    </w:p>
    <w:p w:rsidR="00F8389F" w:rsidRDefault="00F8389F" w:rsidP="00D823F3">
      <w:pPr>
        <w:jc w:val="both"/>
        <w:rPr>
          <w:b/>
        </w:rPr>
      </w:pPr>
    </w:p>
    <w:p w:rsidR="00127271" w:rsidRPr="00F56225" w:rsidRDefault="00813712" w:rsidP="00D823F3">
      <w:pPr>
        <w:jc w:val="both"/>
        <w:rPr>
          <w:b/>
          <w:u w:val="single"/>
        </w:rPr>
      </w:pPr>
      <w:r w:rsidRPr="00F56225">
        <w:rPr>
          <w:b/>
          <w:u w:val="single"/>
        </w:rPr>
        <w:t>Wymagania Zamawiającego</w:t>
      </w:r>
    </w:p>
    <w:p w:rsidR="00D823F3" w:rsidRDefault="00D823F3" w:rsidP="00D823F3">
      <w:pPr>
        <w:pStyle w:val="Akapitzlist"/>
        <w:numPr>
          <w:ilvl w:val="0"/>
          <w:numId w:val="9"/>
        </w:numPr>
        <w:ind w:left="426"/>
        <w:jc w:val="both"/>
      </w:pPr>
      <w:r w:rsidRPr="00F56225">
        <w:rPr>
          <w:b/>
        </w:rPr>
        <w:t>Przygotowanie harmonogramu analizy, konsultacji i wdrożenia zaproponowanego rozwiązania.</w:t>
      </w:r>
    </w:p>
    <w:p w:rsidR="00813712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>
        <w:t xml:space="preserve">Dokonanie wizji lokalnej </w:t>
      </w:r>
      <w:r w:rsidR="00F56225">
        <w:t xml:space="preserve">- </w:t>
      </w:r>
      <w:r>
        <w:t>min</w:t>
      </w:r>
      <w:r w:rsidR="00F56225">
        <w:t>imum</w:t>
      </w:r>
      <w:r>
        <w:t xml:space="preserve"> 1 dzień</w:t>
      </w:r>
      <w:r w:rsidR="000853AE">
        <w:t>.</w:t>
      </w:r>
    </w:p>
    <w:p w:rsidR="00813712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>
        <w:t>Konsultacj</w:t>
      </w:r>
      <w:r w:rsidR="00F56225">
        <w:t>e</w:t>
      </w:r>
      <w:r>
        <w:t xml:space="preserve"> </w:t>
      </w:r>
      <w:proofErr w:type="spellStart"/>
      <w:r w:rsidR="000853AE">
        <w:t>przedwykonawcz</w:t>
      </w:r>
      <w:r w:rsidR="00F56225">
        <w:t>e</w:t>
      </w:r>
      <w:proofErr w:type="spellEnd"/>
      <w:r>
        <w:t xml:space="preserve"> z </w:t>
      </w:r>
      <w:r w:rsidR="00F56225">
        <w:t>kadrą kierowniczą</w:t>
      </w:r>
      <w:r>
        <w:t xml:space="preserve"> Uczelni</w:t>
      </w:r>
      <w:r w:rsidR="000853AE">
        <w:t>.</w:t>
      </w:r>
    </w:p>
    <w:p w:rsidR="00813712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>
        <w:t>Konsultacj</w:t>
      </w:r>
      <w:r w:rsidR="00F56225">
        <w:t>e</w:t>
      </w:r>
      <w:r>
        <w:t xml:space="preserve"> ze Związkami Zawod</w:t>
      </w:r>
      <w:r w:rsidR="000853AE">
        <w:t>o</w:t>
      </w:r>
      <w:r>
        <w:t>wymi</w:t>
      </w:r>
      <w:r w:rsidR="00F56225">
        <w:t xml:space="preserve"> Uczelni</w:t>
      </w:r>
      <w:r w:rsidR="000853AE">
        <w:t>.</w:t>
      </w:r>
    </w:p>
    <w:p w:rsidR="00813712" w:rsidRPr="006A40BD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 w:rsidRPr="006A40BD">
        <w:t xml:space="preserve">Konsultacje dla kadry kierowniczej dla </w:t>
      </w:r>
      <w:r w:rsidR="00F56225" w:rsidRPr="006A40BD">
        <w:t xml:space="preserve">minimum </w:t>
      </w:r>
      <w:r w:rsidRPr="006A40BD">
        <w:t>dwóch grup po 15 osób oraz dodatkowo konsultacje indywidualne z kadrą kierowniczą w celu omówienia każdego podległego stanowiska</w:t>
      </w:r>
      <w:r w:rsidR="000853AE" w:rsidRPr="006A40BD">
        <w:t xml:space="preserve"> min. 20 min na stanowisko</w:t>
      </w:r>
      <w:r w:rsidR="006A40BD" w:rsidRPr="006A40BD">
        <w:t xml:space="preserve"> danej kategorii</w:t>
      </w:r>
      <w:r w:rsidR="000853AE" w:rsidRPr="006A40BD">
        <w:t>.</w:t>
      </w:r>
    </w:p>
    <w:p w:rsidR="00813712" w:rsidRDefault="00813712" w:rsidP="00D823F3">
      <w:pPr>
        <w:pStyle w:val="Akapitzlist"/>
        <w:numPr>
          <w:ilvl w:val="0"/>
          <w:numId w:val="9"/>
        </w:numPr>
        <w:ind w:left="426"/>
        <w:jc w:val="both"/>
      </w:pPr>
      <w:r>
        <w:t xml:space="preserve">Konsultacje z zespołem osób odpowiedzialnych za nadzór na realizacją usługi min 3 sesje, </w:t>
      </w:r>
      <w:r w:rsidR="006A40BD">
        <w:br/>
      </w:r>
      <w:r>
        <w:t>na których zostaną omówione założenia oraz postępy prac</w:t>
      </w:r>
      <w:r w:rsidR="000853AE">
        <w:t>.</w:t>
      </w:r>
    </w:p>
    <w:p w:rsidR="00127271" w:rsidRDefault="00F56225" w:rsidP="00D823F3">
      <w:pPr>
        <w:pStyle w:val="Akapitzlist"/>
        <w:numPr>
          <w:ilvl w:val="0"/>
          <w:numId w:val="9"/>
        </w:numPr>
        <w:ind w:left="426"/>
        <w:jc w:val="both"/>
      </w:pPr>
      <w:r>
        <w:t>Zamawiający wymaga</w:t>
      </w:r>
      <w:r w:rsidR="00127271" w:rsidRPr="00E44D8C">
        <w:t xml:space="preserve"> referencj</w:t>
      </w:r>
      <w:r>
        <w:t>i</w:t>
      </w:r>
      <w:r w:rsidR="00127271" w:rsidRPr="00E44D8C">
        <w:t xml:space="preserve"> od co</w:t>
      </w:r>
      <w:r>
        <w:t xml:space="preserve"> </w:t>
      </w:r>
      <w:r w:rsidR="00127271" w:rsidRPr="00E44D8C">
        <w:t xml:space="preserve">najmniej dwóch szkół wyższych gdzie była wykonywana usługa o </w:t>
      </w:r>
      <w:r w:rsidR="000853AE">
        <w:t>podobnych jak opisane</w:t>
      </w:r>
      <w:r w:rsidR="00127271" w:rsidRPr="00E44D8C">
        <w:t xml:space="preserve"> parametrach.</w:t>
      </w:r>
      <w:r w:rsidR="00E44D8C" w:rsidRPr="00E44D8C">
        <w:t xml:space="preserve"> </w:t>
      </w:r>
      <w:r w:rsidR="00253705" w:rsidRPr="006A40BD">
        <w:t>Wymagane</w:t>
      </w:r>
      <w:r w:rsidR="00E44D8C" w:rsidRPr="00E44D8C">
        <w:t xml:space="preserve"> są referencje wyższych uczelni publicznych ze względu na podobieństwa w strukturze organizacyjnej oraz modelu zarządczym.</w:t>
      </w:r>
      <w:r w:rsidR="00127271" w:rsidRPr="00E44D8C">
        <w:t xml:space="preserve"> </w:t>
      </w:r>
    </w:p>
    <w:p w:rsidR="00D823F3" w:rsidRDefault="00D823F3" w:rsidP="00D823F3">
      <w:pPr>
        <w:pStyle w:val="Akapitzlist"/>
        <w:numPr>
          <w:ilvl w:val="0"/>
          <w:numId w:val="9"/>
        </w:numPr>
        <w:ind w:left="426"/>
        <w:jc w:val="both"/>
      </w:pPr>
      <w:r>
        <w:t>Termin realizacji – 3 miesiące od dnia zawarcia umowy.</w:t>
      </w:r>
    </w:p>
    <w:p w:rsidR="00D823F3" w:rsidRPr="00E44D8C" w:rsidRDefault="00D823F3" w:rsidP="006A40BD">
      <w:pPr>
        <w:pStyle w:val="Akapitzlist"/>
        <w:numPr>
          <w:ilvl w:val="0"/>
          <w:numId w:val="9"/>
        </w:numPr>
        <w:ind w:left="426"/>
        <w:jc w:val="both"/>
      </w:pPr>
      <w:r>
        <w:t>Zapłata wynagrodzenia</w:t>
      </w:r>
      <w:r w:rsidR="003B4D4D">
        <w:t xml:space="preserve"> </w:t>
      </w:r>
      <w:r w:rsidR="006A40BD">
        <w:t>–</w:t>
      </w:r>
      <w:r w:rsidR="003B4D4D">
        <w:t xml:space="preserve"> </w:t>
      </w:r>
      <w:r w:rsidR="006A40BD">
        <w:t xml:space="preserve">po wykonaniu usługi </w:t>
      </w:r>
      <w:r w:rsidR="006A40BD">
        <w:t xml:space="preserve">analizy i opisu stanowisk pracy wraz </w:t>
      </w:r>
      <w:r w:rsidR="006A40BD">
        <w:br/>
      </w:r>
      <w:r w:rsidR="006A40BD">
        <w:t>z wartościowaniem i przygotowaniem nowej siatki płac oraz modelu kompetencyjnego</w:t>
      </w:r>
      <w:r w:rsidR="006A40BD">
        <w:t>.</w:t>
      </w:r>
    </w:p>
    <w:p w:rsidR="00E44D8C" w:rsidRPr="00E44D8C" w:rsidRDefault="00E44D8C" w:rsidP="00E44D8C">
      <w:pPr>
        <w:rPr>
          <w:b/>
        </w:rPr>
      </w:pPr>
      <w:r w:rsidRPr="00E44D8C">
        <w:rPr>
          <w:b/>
        </w:rPr>
        <w:t xml:space="preserve"> </w:t>
      </w:r>
    </w:p>
    <w:p w:rsidR="00E44D8C" w:rsidRDefault="00E44D8C"/>
    <w:sectPr w:rsidR="00E4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F1D"/>
    <w:multiLevelType w:val="hybridMultilevel"/>
    <w:tmpl w:val="188AE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7133"/>
    <w:multiLevelType w:val="hybridMultilevel"/>
    <w:tmpl w:val="0E5639D8"/>
    <w:lvl w:ilvl="0" w:tplc="7C94C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49E6"/>
    <w:multiLevelType w:val="hybridMultilevel"/>
    <w:tmpl w:val="963AA0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0B3"/>
    <w:multiLevelType w:val="hybridMultilevel"/>
    <w:tmpl w:val="F7063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6358"/>
    <w:multiLevelType w:val="hybridMultilevel"/>
    <w:tmpl w:val="CE18F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5A5"/>
    <w:multiLevelType w:val="hybridMultilevel"/>
    <w:tmpl w:val="7BD06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7743"/>
    <w:multiLevelType w:val="hybridMultilevel"/>
    <w:tmpl w:val="C4B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69"/>
    <w:multiLevelType w:val="hybridMultilevel"/>
    <w:tmpl w:val="2EC6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84A8E"/>
    <w:multiLevelType w:val="hybridMultilevel"/>
    <w:tmpl w:val="F09C3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C"/>
    <w:rsid w:val="000853AE"/>
    <w:rsid w:val="00127271"/>
    <w:rsid w:val="001A51E0"/>
    <w:rsid w:val="001B0EFE"/>
    <w:rsid w:val="00253705"/>
    <w:rsid w:val="003855F6"/>
    <w:rsid w:val="003B4D4D"/>
    <w:rsid w:val="004515EB"/>
    <w:rsid w:val="00475A67"/>
    <w:rsid w:val="00555950"/>
    <w:rsid w:val="005A0437"/>
    <w:rsid w:val="005A61AD"/>
    <w:rsid w:val="006A40BD"/>
    <w:rsid w:val="00813712"/>
    <w:rsid w:val="00A30366"/>
    <w:rsid w:val="00A471FC"/>
    <w:rsid w:val="00AA1CE9"/>
    <w:rsid w:val="00BA0B49"/>
    <w:rsid w:val="00C61D46"/>
    <w:rsid w:val="00C6213D"/>
    <w:rsid w:val="00CE2A65"/>
    <w:rsid w:val="00D230B3"/>
    <w:rsid w:val="00D823F3"/>
    <w:rsid w:val="00DA35CF"/>
    <w:rsid w:val="00DA4E42"/>
    <w:rsid w:val="00DC6736"/>
    <w:rsid w:val="00E24132"/>
    <w:rsid w:val="00E40100"/>
    <w:rsid w:val="00E44D8C"/>
    <w:rsid w:val="00F56225"/>
    <w:rsid w:val="00F8389F"/>
    <w:rsid w:val="00F84E07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87C7"/>
  <w15:chartTrackingRefBased/>
  <w15:docId w15:val="{EA726AC1-0F91-4A20-96EF-AEF7985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0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3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Ewelina Potok</cp:lastModifiedBy>
  <cp:revision>6</cp:revision>
  <dcterms:created xsi:type="dcterms:W3CDTF">2024-03-07T11:19:00Z</dcterms:created>
  <dcterms:modified xsi:type="dcterms:W3CDTF">2024-03-07T13:09:00Z</dcterms:modified>
</cp:coreProperties>
</file>