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17" w:rsidRPr="009C34C8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 xml:space="preserve">WYKAZ </w:t>
      </w:r>
      <w:r w:rsidR="00D17517" w:rsidRPr="009C34C8">
        <w:rPr>
          <w:rFonts w:ascii="Calibri" w:eastAsia="Times New Roman" w:hAnsi="Calibri" w:cs="Calibri"/>
          <w:b/>
          <w:sz w:val="24"/>
          <w:szCs w:val="32"/>
        </w:rPr>
        <w:t>OSÓB</w:t>
      </w:r>
    </w:p>
    <w:p w:rsidR="00B12CD1" w:rsidRPr="009C34C8" w:rsidRDefault="00D17517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>skierowanych przez wykonawcę do realizacji zamówienia publicznego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17517" w:rsidRPr="00EE248F" w:rsidRDefault="004D01CD" w:rsidP="00EE248F">
      <w:pPr>
        <w:spacing w:after="0" w:line="360" w:lineRule="auto"/>
        <w:ind w:firstLine="720"/>
        <w:jc w:val="both"/>
        <w:rPr>
          <w:rFonts w:ascii="Calibri" w:eastAsia="Calibri" w:hAnsi="Calibri" w:cs="Arial"/>
          <w:b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A57593">
        <w:rPr>
          <w:rFonts w:ascii="Calibri" w:eastAsia="Calibri" w:hAnsi="Calibri" w:cs="Arial"/>
          <w:sz w:val="24"/>
          <w:szCs w:val="24"/>
          <w:lang w:eastAsia="en-US"/>
        </w:rPr>
        <w:t>Pełczyce,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</w:t>
      </w:r>
      <w:r w:rsidR="00EE248F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EE248F" w:rsidRPr="00EE248F">
        <w:rPr>
          <w:rFonts w:ascii="Calibri" w:eastAsia="Calibri" w:hAnsi="Calibri" w:cs="Arial"/>
          <w:b/>
          <w:bCs/>
          <w:i/>
          <w:sz w:val="24"/>
          <w:szCs w:val="24"/>
          <w:lang w:eastAsia="en-US"/>
        </w:rPr>
        <w:t>Przebudowa dróg osiedlowych w Gminie Pełczyce (Wierzchno i Lubianka) – Krajowy Ośrodek Wsparcia Rolnictwa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przedstawiamy wykaz </w:t>
      </w:r>
      <w:r w:rsidR="00D17517">
        <w:rPr>
          <w:rFonts w:ascii="Calibri" w:eastAsia="Calibri" w:hAnsi="Calibri" w:cs="Arial"/>
          <w:sz w:val="24"/>
          <w:szCs w:val="24"/>
          <w:lang w:eastAsia="en-US"/>
        </w:rPr>
        <w:t>osób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p w:rsidR="00D17517" w:rsidRDefault="00D17517" w:rsidP="00D17517">
      <w:pPr>
        <w:spacing w:after="0"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985"/>
        <w:gridCol w:w="2835"/>
        <w:gridCol w:w="3402"/>
        <w:gridCol w:w="2268"/>
      </w:tblGrid>
      <w:tr w:rsidR="004D01CD" w:rsidRPr="004D01CD" w:rsidTr="009C34C8">
        <w:tc>
          <w:tcPr>
            <w:tcW w:w="3289" w:type="dxa"/>
            <w:shd w:val="clear" w:color="auto" w:fill="auto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Uprawnienia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1CD" w:rsidRPr="004D01CD" w:rsidRDefault="00D17517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Doświadczenie</w:t>
            </w:r>
          </w:p>
        </w:tc>
        <w:tc>
          <w:tcPr>
            <w:tcW w:w="3402" w:type="dxa"/>
            <w:vAlign w:val="center"/>
          </w:tcPr>
          <w:p w:rsidR="004D01CD" w:rsidRPr="004D01CD" w:rsidRDefault="00D17517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Zakres </w:t>
            </w:r>
            <w:r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wykonywanych czynności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1CD" w:rsidRPr="004D01CD" w:rsidRDefault="004D01CD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odstawa do dysponowania </w:t>
            </w:r>
            <w:r w:rsidR="00D17517"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osob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ą</w:t>
            </w:r>
          </w:p>
        </w:tc>
      </w:tr>
      <w:tr w:rsidR="004D01CD" w:rsidRPr="004D01CD" w:rsidTr="009C34C8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985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D17517" w:rsidRDefault="00D17517" w:rsidP="00D1751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b/>
          <w:i/>
          <w:sz w:val="20"/>
        </w:rPr>
      </w:pPr>
    </w:p>
    <w:p w:rsidR="00A57593" w:rsidRDefault="009C34C8" w:rsidP="00A57593">
      <w:p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Warunek udziału w postępowaniu – </w:t>
      </w:r>
      <w:r w:rsidRPr="009C34C8">
        <w:rPr>
          <w:rFonts w:ascii="Calibri" w:eastAsia="Calibri" w:hAnsi="Calibri" w:cs="Calibri"/>
          <w:i/>
          <w:sz w:val="20"/>
        </w:rPr>
        <w:t>dyspon</w:t>
      </w:r>
      <w:r>
        <w:rPr>
          <w:rFonts w:ascii="Calibri" w:eastAsia="Calibri" w:hAnsi="Calibri" w:cs="Calibri"/>
          <w:i/>
          <w:sz w:val="20"/>
        </w:rPr>
        <w:t xml:space="preserve">owanie </w:t>
      </w:r>
    </w:p>
    <w:p w:rsidR="00D17517" w:rsidRPr="00EE248F" w:rsidRDefault="00EE248F" w:rsidP="00EE248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EE248F">
        <w:rPr>
          <w:rFonts w:ascii="Arial" w:eastAsia="Times New Roman" w:hAnsi="Arial" w:cs="Arial"/>
          <w:b/>
          <w:sz w:val="20"/>
          <w:szCs w:val="20"/>
        </w:rPr>
        <w:t>minimum jedną osobą</w:t>
      </w:r>
      <w:r w:rsidRPr="00EE248F">
        <w:rPr>
          <w:rFonts w:ascii="Arial" w:eastAsia="Times New Roman" w:hAnsi="Arial" w:cs="Arial"/>
          <w:sz w:val="20"/>
          <w:szCs w:val="20"/>
        </w:rPr>
        <w:t xml:space="preserve"> </w:t>
      </w:r>
      <w:r w:rsidRPr="00EE248F">
        <w:rPr>
          <w:rFonts w:ascii="Arial" w:eastAsia="Times New Roman" w:hAnsi="Arial" w:cs="Arial"/>
          <w:b/>
          <w:sz w:val="20"/>
          <w:szCs w:val="20"/>
        </w:rPr>
        <w:t>Kierownika Robót Drogowych</w:t>
      </w:r>
      <w:r w:rsidRPr="00EE248F">
        <w:rPr>
          <w:rFonts w:ascii="Arial" w:eastAsia="Times New Roman" w:hAnsi="Arial" w:cs="Arial"/>
          <w:sz w:val="20"/>
          <w:szCs w:val="20"/>
        </w:rPr>
        <w:t>,</w:t>
      </w:r>
      <w:r w:rsidRPr="00EE248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E248F">
        <w:rPr>
          <w:rFonts w:ascii="Arial" w:eastAsia="Times New Roman" w:hAnsi="Arial" w:cs="Arial"/>
          <w:sz w:val="20"/>
          <w:szCs w:val="20"/>
        </w:rPr>
        <w:t xml:space="preserve">posiadającą uprawnienia budowlane bez ograniczeń do kierowania robotami w specjalności </w:t>
      </w:r>
      <w:r w:rsidRPr="00EE248F">
        <w:rPr>
          <w:rFonts w:ascii="Arial" w:eastAsia="Times New Roman" w:hAnsi="Arial" w:cs="Arial"/>
          <w:bCs/>
          <w:sz w:val="20"/>
          <w:szCs w:val="20"/>
        </w:rPr>
        <w:t>drogowej</w:t>
      </w:r>
      <w:r w:rsidRPr="00EE248F">
        <w:rPr>
          <w:rFonts w:ascii="Arial" w:eastAsia="Times New Roman" w:hAnsi="Arial" w:cs="Arial"/>
          <w:sz w:val="20"/>
          <w:szCs w:val="20"/>
        </w:rPr>
        <w:t xml:space="preserve">, lub inne uprawnienia wydane na podstawie uprzednio obowiązujących przepisów pozwalające na kierowanie robotami drogowymi,  zgodnie z przepisami ustawy z dnia 7 lipca 1994 r. Prawo Budowlane (Dz.U. z 2020 r., poz. 1333 </w:t>
      </w:r>
      <w:proofErr w:type="spellStart"/>
      <w:r w:rsidRPr="00EE248F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EE248F">
        <w:rPr>
          <w:rFonts w:ascii="Arial" w:eastAsia="Times New Roman" w:hAnsi="Arial" w:cs="Arial"/>
          <w:sz w:val="20"/>
          <w:szCs w:val="20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EE248F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EE248F">
        <w:rPr>
          <w:rFonts w:ascii="Arial" w:eastAsia="Times New Roman" w:hAnsi="Arial" w:cs="Arial"/>
          <w:sz w:val="20"/>
          <w:szCs w:val="20"/>
        </w:rPr>
        <w:t xml:space="preserve">.). Kierownik musi posiadać min. 3 letnie </w:t>
      </w:r>
      <w:bookmarkStart w:id="0" w:name="_GoBack"/>
      <w:bookmarkEnd w:id="0"/>
      <w:r w:rsidRPr="00EE248F">
        <w:rPr>
          <w:rFonts w:ascii="Arial" w:eastAsia="Times New Roman" w:hAnsi="Arial" w:cs="Arial"/>
          <w:sz w:val="20"/>
          <w:szCs w:val="20"/>
        </w:rPr>
        <w:t>doświadczenie w pełnieniu funkcji kierownika robót drogowych</w:t>
      </w:r>
    </w:p>
    <w:p w:rsidR="00EE248F" w:rsidRDefault="00EE248F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BA7953" w:rsidRPr="00B12CD1" w:rsidRDefault="00A44890" w:rsidP="00EC4E2C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A7953" w:rsidRPr="00B12CD1" w:rsidSect="00A57593">
      <w:headerReference w:type="default" r:id="rId9"/>
      <w:headerReference w:type="first" r:id="rId10"/>
      <w:pgSz w:w="16838" w:h="11906" w:orient="landscape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FD" w:rsidRDefault="005E10FD" w:rsidP="00104679">
      <w:pPr>
        <w:spacing w:after="0" w:line="240" w:lineRule="auto"/>
      </w:pPr>
      <w:r>
        <w:separator/>
      </w:r>
    </w:p>
  </w:endnote>
  <w:endnote w:type="continuationSeparator" w:id="0">
    <w:p w:rsidR="005E10FD" w:rsidRDefault="005E10F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FD" w:rsidRDefault="005E10FD" w:rsidP="00104679">
      <w:pPr>
        <w:spacing w:after="0" w:line="240" w:lineRule="auto"/>
      </w:pPr>
      <w:r>
        <w:separator/>
      </w:r>
    </w:p>
  </w:footnote>
  <w:footnote w:type="continuationSeparator" w:id="0">
    <w:p w:rsidR="005E10FD" w:rsidRDefault="005E10FD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D" w:rsidRPr="00981ADD" w:rsidRDefault="00981ADD" w:rsidP="00981ADD">
    <w:pPr>
      <w:pStyle w:val="Nagwek"/>
    </w:pPr>
  </w:p>
  <w:p w:rsidR="00A57593" w:rsidRDefault="00A575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4A1BF7"/>
    <w:multiLevelType w:val="hybridMultilevel"/>
    <w:tmpl w:val="26BE9C54"/>
    <w:lvl w:ilvl="0" w:tplc="B1E40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61FDD"/>
    <w:multiLevelType w:val="hybridMultilevel"/>
    <w:tmpl w:val="3C224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3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1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3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2"/>
  </w:num>
  <w:num w:numId="3">
    <w:abstractNumId w:val="15"/>
  </w:num>
  <w:num w:numId="4">
    <w:abstractNumId w:val="12"/>
  </w:num>
  <w:num w:numId="5">
    <w:abstractNumId w:val="2"/>
  </w:num>
  <w:num w:numId="6">
    <w:abstractNumId w:val="41"/>
  </w:num>
  <w:num w:numId="7">
    <w:abstractNumId w:val="25"/>
  </w:num>
  <w:num w:numId="8">
    <w:abstractNumId w:val="24"/>
  </w:num>
  <w:num w:numId="9">
    <w:abstractNumId w:val="4"/>
  </w:num>
  <w:num w:numId="10">
    <w:abstractNumId w:val="36"/>
  </w:num>
  <w:num w:numId="11">
    <w:abstractNumId w:val="38"/>
  </w:num>
  <w:num w:numId="12">
    <w:abstractNumId w:val="40"/>
  </w:num>
  <w:num w:numId="13">
    <w:abstractNumId w:val="1"/>
  </w:num>
  <w:num w:numId="14">
    <w:abstractNumId w:val="9"/>
  </w:num>
  <w:num w:numId="15">
    <w:abstractNumId w:val="39"/>
  </w:num>
  <w:num w:numId="16">
    <w:abstractNumId w:val="43"/>
  </w:num>
  <w:num w:numId="17">
    <w:abstractNumId w:val="23"/>
  </w:num>
  <w:num w:numId="18">
    <w:abstractNumId w:val="10"/>
  </w:num>
  <w:num w:numId="19">
    <w:abstractNumId w:val="5"/>
  </w:num>
  <w:num w:numId="20">
    <w:abstractNumId w:val="7"/>
  </w:num>
  <w:num w:numId="21">
    <w:abstractNumId w:val="19"/>
  </w:num>
  <w:num w:numId="22">
    <w:abstractNumId w:val="33"/>
  </w:num>
  <w:num w:numId="23">
    <w:abstractNumId w:val="3"/>
  </w:num>
  <w:num w:numId="24">
    <w:abstractNumId w:val="33"/>
  </w:num>
  <w:num w:numId="25">
    <w:abstractNumId w:val="4"/>
  </w:num>
  <w:num w:numId="26">
    <w:abstractNumId w:val="8"/>
  </w:num>
  <w:num w:numId="27">
    <w:abstractNumId w:val="29"/>
  </w:num>
  <w:num w:numId="28">
    <w:abstractNumId w:val="27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5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6"/>
  </w:num>
  <w:num w:numId="39">
    <w:abstractNumId w:val="6"/>
  </w:num>
  <w:num w:numId="40">
    <w:abstractNumId w:val="37"/>
  </w:num>
  <w:num w:numId="41">
    <w:abstractNumId w:val="28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4"/>
  </w:num>
  <w:num w:numId="45">
    <w:abstractNumId w:val="20"/>
  </w:num>
  <w:num w:numId="46">
    <w:abstractNumId w:val="0"/>
  </w:num>
  <w:num w:numId="47">
    <w:abstractNumId w:val="1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E10FD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E0DBA"/>
    <w:rsid w:val="009153E0"/>
    <w:rsid w:val="00920D54"/>
    <w:rsid w:val="0092622D"/>
    <w:rsid w:val="009316EA"/>
    <w:rsid w:val="0093536D"/>
    <w:rsid w:val="00943A85"/>
    <w:rsid w:val="00960820"/>
    <w:rsid w:val="00981ADD"/>
    <w:rsid w:val="009A000D"/>
    <w:rsid w:val="009A4067"/>
    <w:rsid w:val="009C34C8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7593"/>
    <w:rsid w:val="00A809DF"/>
    <w:rsid w:val="00AA3D4A"/>
    <w:rsid w:val="00AD46D3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7517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48F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DD722-CDF3-4F2D-AAEE-44FF500E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MK</cp:lastModifiedBy>
  <cp:revision>8</cp:revision>
  <cp:lastPrinted>2019-08-19T09:28:00Z</cp:lastPrinted>
  <dcterms:created xsi:type="dcterms:W3CDTF">2021-05-07T06:18:00Z</dcterms:created>
  <dcterms:modified xsi:type="dcterms:W3CDTF">2022-10-03T12:33:00Z</dcterms:modified>
</cp:coreProperties>
</file>