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27" w:rsidRDefault="000A4027" w:rsidP="00124B02">
      <w:pPr>
        <w:jc w:val="center"/>
        <w:rPr>
          <w:b/>
        </w:rPr>
      </w:pPr>
      <w:r>
        <w:rPr>
          <w:b/>
        </w:rPr>
        <w:t>SZANOWNI PAŃSTWO</w:t>
      </w:r>
    </w:p>
    <w:p w:rsidR="000A4027" w:rsidRDefault="000A4027" w:rsidP="000A4027">
      <w:pPr>
        <w:rPr>
          <w:b/>
        </w:rPr>
      </w:pPr>
    </w:p>
    <w:p w:rsidR="00124B02" w:rsidRDefault="00124B02" w:rsidP="000A4027">
      <w:pPr>
        <w:rPr>
          <w:b/>
        </w:rPr>
      </w:pPr>
    </w:p>
    <w:p w:rsidR="000A4027" w:rsidRDefault="000A4027" w:rsidP="000A4027">
      <w:pPr>
        <w:pStyle w:val="Tekstpodstawowy"/>
        <w:jc w:val="both"/>
        <w:rPr>
          <w:color w:val="000000"/>
          <w:szCs w:val="24"/>
        </w:rPr>
      </w:pPr>
      <w:r w:rsidRPr="00B42991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  <w:lang w:val="pl-PL"/>
        </w:rPr>
        <w:t xml:space="preserve"> </w:t>
      </w:r>
      <w:r w:rsidRPr="00B42991">
        <w:rPr>
          <w:b/>
          <w:bCs/>
          <w:color w:val="000000"/>
          <w:szCs w:val="24"/>
        </w:rPr>
        <w:t>Wojskowy Oddział Gospodarczy we Wrocławiu</w:t>
      </w:r>
      <w:r w:rsidRPr="00AA41B8">
        <w:rPr>
          <w:bCs/>
          <w:color w:val="000000"/>
          <w:szCs w:val="24"/>
        </w:rPr>
        <w:t>, ul. Obornicka 100-102</w:t>
      </w:r>
      <w:r w:rsidRPr="00AA41B8">
        <w:rPr>
          <w:color w:val="000000"/>
          <w:szCs w:val="24"/>
        </w:rPr>
        <w:t xml:space="preserve"> zwraca się z zapytaniem ofertowym dotyczącym realizacji zamówienia,</w:t>
      </w:r>
      <w:r>
        <w:rPr>
          <w:color w:val="000000"/>
          <w:szCs w:val="24"/>
          <w:lang w:val="pl-PL"/>
        </w:rPr>
        <w:t xml:space="preserve"> zgodnie                                   z regulaminem wewnętrznym organizacji, </w:t>
      </w:r>
      <w:r w:rsidRPr="00AA41B8">
        <w:rPr>
          <w:color w:val="000000"/>
          <w:szCs w:val="24"/>
        </w:rPr>
        <w:t xml:space="preserve"> którego przedmiotem jest:   </w:t>
      </w:r>
    </w:p>
    <w:p w:rsidR="000A4027" w:rsidRPr="00B42991" w:rsidRDefault="000A4027" w:rsidP="000A4027">
      <w:pPr>
        <w:pStyle w:val="Tekstpodstawowy"/>
        <w:ind w:firstLine="426"/>
        <w:jc w:val="both"/>
        <w:rPr>
          <w:color w:val="000000"/>
          <w:sz w:val="8"/>
          <w:szCs w:val="24"/>
        </w:rPr>
      </w:pPr>
    </w:p>
    <w:p w:rsidR="000A4027" w:rsidRDefault="000A4027" w:rsidP="000A4027">
      <w:pPr>
        <w:jc w:val="both"/>
        <w:rPr>
          <w:b/>
          <w:i/>
          <w:color w:val="000000"/>
        </w:rPr>
      </w:pPr>
    </w:p>
    <w:p w:rsidR="0015795F" w:rsidRDefault="0015795F" w:rsidP="000A4027">
      <w:pPr>
        <w:jc w:val="both"/>
        <w:rPr>
          <w:b/>
          <w:i/>
          <w:color w:val="000000"/>
        </w:rPr>
      </w:pPr>
    </w:p>
    <w:p w:rsidR="00B944A0" w:rsidRPr="0015795F" w:rsidRDefault="00B944A0" w:rsidP="00B944A0">
      <w:pPr>
        <w:jc w:val="both"/>
        <w:rPr>
          <w:b/>
          <w:i/>
          <w:color w:val="000000"/>
        </w:rPr>
      </w:pPr>
      <w:r w:rsidRPr="0015795F">
        <w:rPr>
          <w:b/>
          <w:color w:val="000000"/>
        </w:rPr>
        <w:t xml:space="preserve"> </w:t>
      </w:r>
      <w:r w:rsidR="0015795F" w:rsidRPr="0015795F">
        <w:rPr>
          <w:rFonts w:ascii="Arial" w:hAnsi="Arial" w:cs="Arial"/>
          <w:b/>
          <w:color w:val="000000"/>
        </w:rPr>
        <w:t>„KONSERWACJA POMIESZCZEŃ W BUDYNKU NR 2, Wrocław ul. Obornicka 100-102”</w:t>
      </w:r>
    </w:p>
    <w:p w:rsidR="000A4027" w:rsidRPr="00B944A0" w:rsidRDefault="000A4027" w:rsidP="000A4027">
      <w:pPr>
        <w:jc w:val="both"/>
        <w:rPr>
          <w:b/>
          <w:color w:val="000000"/>
        </w:rPr>
      </w:pPr>
    </w:p>
    <w:p w:rsidR="000A4027" w:rsidRDefault="000A4027" w:rsidP="000A4027">
      <w:pPr>
        <w:jc w:val="both"/>
        <w:rPr>
          <w:color w:val="000000"/>
          <w:sz w:val="22"/>
        </w:rPr>
      </w:pPr>
    </w:p>
    <w:p w:rsidR="000A4027" w:rsidRPr="004E3639" w:rsidRDefault="000A4027" w:rsidP="000A4027">
      <w:pPr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Opis przedmiotu zamówienia (OPZ) objętego niniejszym zapytaniem określono                        w załączonym przedmiocie zamówienia z lokalizacją.</w:t>
      </w:r>
    </w:p>
    <w:p w:rsidR="000A4027" w:rsidRDefault="00B944A0" w:rsidP="000A402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R</w:t>
      </w:r>
      <w:r w:rsidR="0088418B">
        <w:rPr>
          <w:color w:val="000000"/>
          <w:sz w:val="22"/>
        </w:rPr>
        <w:t xml:space="preserve">obota budowlana </w:t>
      </w:r>
      <w:r w:rsidR="000A4027" w:rsidRPr="004E3639">
        <w:rPr>
          <w:color w:val="000000"/>
          <w:sz w:val="22"/>
        </w:rPr>
        <w:t>może być realizowana tylko przez pracowników posiadających obywatelstwo polskie</w:t>
      </w:r>
      <w:r w:rsidR="0088418B">
        <w:rPr>
          <w:color w:val="000000"/>
          <w:sz w:val="22"/>
        </w:rPr>
        <w:t xml:space="preserve"> </w:t>
      </w:r>
      <w:r w:rsidR="000A4027" w:rsidRPr="004E3639">
        <w:rPr>
          <w:color w:val="000000"/>
          <w:sz w:val="22"/>
        </w:rPr>
        <w:t>i stosowne uprawnienia. Wykonawca będzie zobowiązany do zachowania w tajemnicy wszelkich informac</w:t>
      </w:r>
      <w:r w:rsidR="000A4027">
        <w:rPr>
          <w:color w:val="000000"/>
          <w:sz w:val="22"/>
        </w:rPr>
        <w:t>ji zdobytych podczas realizacji.</w:t>
      </w:r>
    </w:p>
    <w:p w:rsidR="000A4027" w:rsidRPr="00B944A0" w:rsidRDefault="000A4027" w:rsidP="000A4027">
      <w:pPr>
        <w:jc w:val="both"/>
        <w:rPr>
          <w:color w:val="000000"/>
          <w:sz w:val="22"/>
          <w:u w:val="single"/>
        </w:rPr>
      </w:pPr>
      <w:r w:rsidRPr="00B944A0">
        <w:rPr>
          <w:color w:val="000000"/>
          <w:sz w:val="22"/>
          <w:u w:val="single"/>
        </w:rPr>
        <w:t xml:space="preserve">Zaleca się przeprowadzenie nieodpłatnej wizji lokalnej w obiekcie </w:t>
      </w:r>
    </w:p>
    <w:p w:rsidR="000A4027" w:rsidRPr="004E3639" w:rsidRDefault="000A4027" w:rsidP="000A4027">
      <w:pPr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 xml:space="preserve">Termin i miejsce realizacji zamówienia: </w:t>
      </w:r>
    </w:p>
    <w:p w:rsidR="007931D3" w:rsidRDefault="007931D3" w:rsidP="0088418B">
      <w:pPr>
        <w:jc w:val="center"/>
        <w:rPr>
          <w:b/>
          <w:i/>
          <w:color w:val="000000"/>
        </w:rPr>
      </w:pPr>
    </w:p>
    <w:p w:rsidR="000A4027" w:rsidRPr="0088418B" w:rsidRDefault="000A4027" w:rsidP="0088418B">
      <w:pPr>
        <w:jc w:val="center"/>
        <w:rPr>
          <w:b/>
          <w:i/>
          <w:color w:val="000000"/>
        </w:rPr>
      </w:pPr>
      <w:r w:rsidRPr="0088418B">
        <w:rPr>
          <w:b/>
          <w:i/>
          <w:color w:val="000000"/>
        </w:rPr>
        <w:t>Do 30 dni od dni</w:t>
      </w:r>
      <w:r w:rsidR="00B944A0">
        <w:rPr>
          <w:b/>
          <w:i/>
          <w:color w:val="000000"/>
        </w:rPr>
        <w:t>a</w:t>
      </w:r>
      <w:r w:rsidR="0015795F">
        <w:rPr>
          <w:b/>
          <w:i/>
          <w:color w:val="000000"/>
        </w:rPr>
        <w:t xml:space="preserve"> podpisania umowy. Budynek nr 2</w:t>
      </w:r>
      <w:r w:rsidR="00B944A0">
        <w:rPr>
          <w:b/>
          <w:i/>
          <w:color w:val="000000"/>
        </w:rPr>
        <w:t>,</w:t>
      </w:r>
      <w:r w:rsidRPr="0088418B">
        <w:rPr>
          <w:b/>
          <w:i/>
          <w:color w:val="000000"/>
        </w:rPr>
        <w:t xml:space="preserve"> przy ul. Obornickiej 100-102 Wrocław</w:t>
      </w:r>
    </w:p>
    <w:p w:rsidR="000A4027" w:rsidRDefault="000A4027" w:rsidP="000A4027">
      <w:pPr>
        <w:jc w:val="both"/>
        <w:rPr>
          <w:color w:val="000000"/>
          <w:sz w:val="22"/>
        </w:rPr>
      </w:pPr>
    </w:p>
    <w:p w:rsidR="000A4027" w:rsidRPr="004E3639" w:rsidRDefault="000A4027" w:rsidP="000A4027">
      <w:pPr>
        <w:jc w:val="both"/>
        <w:rPr>
          <w:b/>
          <w:color w:val="000000"/>
          <w:sz w:val="22"/>
        </w:rPr>
      </w:pPr>
      <w:r w:rsidRPr="004E3639">
        <w:rPr>
          <w:color w:val="000000"/>
          <w:sz w:val="22"/>
        </w:rPr>
        <w:t xml:space="preserve">W przypadku możliwości zrealizowania wyżej wymienionej </w:t>
      </w:r>
      <w:r w:rsidRPr="00B944A0">
        <w:rPr>
          <w:strike/>
          <w:color w:val="000000"/>
          <w:sz w:val="22"/>
        </w:rPr>
        <w:t>usługi</w:t>
      </w:r>
      <w:r w:rsidR="0088418B">
        <w:rPr>
          <w:color w:val="000000"/>
          <w:sz w:val="22"/>
        </w:rPr>
        <w:t>/roboty budowlanej</w:t>
      </w:r>
      <w:r w:rsidRPr="004E3639">
        <w:rPr>
          <w:color w:val="000000"/>
          <w:sz w:val="22"/>
        </w:rPr>
        <w:t>, prosimy o wyce</w:t>
      </w:r>
      <w:r w:rsidR="0088418B">
        <w:rPr>
          <w:color w:val="000000"/>
          <w:sz w:val="22"/>
        </w:rPr>
        <w:t xml:space="preserve">nę </w:t>
      </w:r>
      <w:r w:rsidRPr="004E3639">
        <w:rPr>
          <w:color w:val="000000"/>
          <w:sz w:val="22"/>
        </w:rPr>
        <w:t xml:space="preserve">i wypełnienie formularza ofertowego (w załączeniu) oraz złożenie oferty poprzez  niniejszą platformę zakupową </w:t>
      </w:r>
      <w:r w:rsidRPr="004E3639">
        <w:rPr>
          <w:b/>
          <w:color w:val="000000"/>
          <w:sz w:val="22"/>
        </w:rPr>
        <w:t xml:space="preserve">do dnia </w:t>
      </w:r>
      <w:r w:rsidR="0015795F">
        <w:rPr>
          <w:b/>
          <w:color w:val="000000"/>
          <w:sz w:val="22"/>
        </w:rPr>
        <w:t xml:space="preserve">16.08.2022 </w:t>
      </w:r>
      <w:r w:rsidRPr="004E3639">
        <w:rPr>
          <w:b/>
          <w:color w:val="000000"/>
          <w:sz w:val="22"/>
        </w:rPr>
        <w:t xml:space="preserve">r. </w:t>
      </w:r>
    </w:p>
    <w:p w:rsidR="000A4027" w:rsidRPr="004E3639" w:rsidRDefault="000A4027" w:rsidP="000A4027">
      <w:pPr>
        <w:jc w:val="both"/>
        <w:rPr>
          <w:sz w:val="8"/>
        </w:rPr>
      </w:pPr>
    </w:p>
    <w:p w:rsidR="000A4027" w:rsidRPr="004E3639" w:rsidRDefault="000A4027" w:rsidP="000A4027">
      <w:pPr>
        <w:numPr>
          <w:ilvl w:val="0"/>
          <w:numId w:val="2"/>
        </w:numPr>
        <w:ind w:left="426"/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W imieniu 2.Wojskowego Oddziału Gospodarczego nadzór nad robotami, uzgodnienia</w:t>
      </w:r>
      <w:r>
        <w:rPr>
          <w:color w:val="000000"/>
          <w:sz w:val="22"/>
        </w:rPr>
        <w:t xml:space="preserve">                </w:t>
      </w:r>
      <w:r w:rsidRPr="004E3639">
        <w:rPr>
          <w:color w:val="000000"/>
          <w:sz w:val="22"/>
        </w:rPr>
        <w:t xml:space="preserve"> i szczegóły przedmiotu zamówienia realizuje przedstawiciel administratora Sekcji Obsługi Infrastruktury </w:t>
      </w:r>
      <w:r>
        <w:rPr>
          <w:color w:val="000000"/>
          <w:sz w:val="22"/>
        </w:rPr>
        <w:t>Wrocław tel. 519 727</w:t>
      </w:r>
      <w:r w:rsidR="00FE782D">
        <w:rPr>
          <w:color w:val="000000"/>
          <w:sz w:val="22"/>
        </w:rPr>
        <w:t> </w:t>
      </w:r>
      <w:r>
        <w:rPr>
          <w:color w:val="000000"/>
          <w:sz w:val="22"/>
        </w:rPr>
        <w:t>816</w:t>
      </w:r>
      <w:r w:rsidR="00FE782D">
        <w:rPr>
          <w:color w:val="000000"/>
          <w:sz w:val="22"/>
        </w:rPr>
        <w:t>.</w:t>
      </w:r>
    </w:p>
    <w:p w:rsidR="000A4027" w:rsidRPr="002015E8" w:rsidRDefault="000A4027" w:rsidP="000A4027">
      <w:pPr>
        <w:numPr>
          <w:ilvl w:val="0"/>
          <w:numId w:val="2"/>
        </w:numPr>
        <w:ind w:left="426"/>
        <w:jc w:val="both"/>
        <w:rPr>
          <w:sz w:val="22"/>
        </w:rPr>
      </w:pPr>
      <w:r w:rsidRPr="002015E8">
        <w:rPr>
          <w:color w:val="000000"/>
          <w:sz w:val="22"/>
        </w:rPr>
        <w:t xml:space="preserve">Usługa może być realizowana tylko przez pracowników posiadających obywatelstwo polskie i stosowne uprawnienia. Wykonawca będzie zobowiązany do zachowania                               w tajemnicy wszelkich informacji zdobytych podczas realizacji usługi (zał. Nr 2). </w:t>
      </w:r>
    </w:p>
    <w:p w:rsidR="000A4027" w:rsidRPr="002015E8" w:rsidRDefault="000A4027" w:rsidP="000A4027">
      <w:pPr>
        <w:numPr>
          <w:ilvl w:val="0"/>
          <w:numId w:val="2"/>
        </w:numPr>
        <w:ind w:left="426"/>
        <w:jc w:val="both"/>
        <w:rPr>
          <w:sz w:val="22"/>
        </w:rPr>
      </w:pPr>
      <w:r w:rsidRPr="002015E8">
        <w:rPr>
          <w:sz w:val="22"/>
        </w:rPr>
        <w:t>Wartość oferty - wykonania usługi montażu musi obejmować wszelkie koszty związane z realizacją OPZ- usługi. Szczegółowe rozliczenie ująć na druku formularza ofertowego</w:t>
      </w:r>
    </w:p>
    <w:p w:rsidR="00B944A0" w:rsidRDefault="00B944A0" w:rsidP="000A4027">
      <w:pPr>
        <w:ind w:left="142"/>
        <w:jc w:val="both"/>
        <w:rPr>
          <w:b/>
          <w:color w:val="000000"/>
          <w:sz w:val="22"/>
        </w:rPr>
      </w:pPr>
    </w:p>
    <w:p w:rsidR="000A4027" w:rsidRPr="004E3639" w:rsidRDefault="000A4027" w:rsidP="000A4027">
      <w:pPr>
        <w:ind w:left="142"/>
        <w:jc w:val="both"/>
        <w:rPr>
          <w:b/>
          <w:color w:val="000000"/>
          <w:sz w:val="22"/>
        </w:rPr>
      </w:pPr>
      <w:r w:rsidRPr="004E3639">
        <w:rPr>
          <w:b/>
          <w:color w:val="000000"/>
          <w:sz w:val="22"/>
        </w:rPr>
        <w:t xml:space="preserve">W przypadku pytań: </w:t>
      </w:r>
    </w:p>
    <w:p w:rsidR="000A4027" w:rsidRPr="004E3639" w:rsidRDefault="000A4027" w:rsidP="00F80F22">
      <w:pPr>
        <w:ind w:left="567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>–</w:t>
      </w:r>
      <w:r w:rsidRPr="004E3639">
        <w:rPr>
          <w:color w:val="000000"/>
          <w:sz w:val="22"/>
        </w:rPr>
        <w:t xml:space="preserve"> merytorycznych proszę o kontakt poprzez przycisk „</w:t>
      </w:r>
      <w:r w:rsidRPr="004E3639">
        <w:rPr>
          <w:i/>
          <w:color w:val="000000"/>
          <w:sz w:val="22"/>
        </w:rPr>
        <w:t>Wyślij wiadomość  do Zamawiającego</w:t>
      </w:r>
      <w:r>
        <w:rPr>
          <w:color w:val="000000"/>
          <w:sz w:val="22"/>
        </w:rPr>
        <w:t>” lub pod nr telefonu tel.</w:t>
      </w:r>
      <w:r w:rsidRPr="004E3639">
        <w:rPr>
          <w:color w:val="000000"/>
          <w:sz w:val="22"/>
        </w:rPr>
        <w:t xml:space="preserve"> kom. </w:t>
      </w:r>
      <w:r>
        <w:rPr>
          <w:color w:val="000000"/>
          <w:sz w:val="22"/>
        </w:rPr>
        <w:t>519 727 816</w:t>
      </w:r>
    </w:p>
    <w:p w:rsidR="000A4027" w:rsidRPr="004E3639" w:rsidRDefault="000A4027" w:rsidP="00F80F22">
      <w:pPr>
        <w:ind w:left="567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>–</w:t>
      </w:r>
      <w:r w:rsidR="00B944A0">
        <w:rPr>
          <w:color w:val="000000"/>
          <w:sz w:val="22"/>
        </w:rPr>
        <w:t xml:space="preserve"> związanych z obsługą</w:t>
      </w:r>
      <w:r w:rsidRPr="004E3639">
        <w:rPr>
          <w:color w:val="000000"/>
          <w:sz w:val="22"/>
        </w:rPr>
        <w:t xml:space="preserve"> platformy proszę kontakt z Centrum Wsparcia Klienta platformy zakupowej Open </w:t>
      </w:r>
      <w:proofErr w:type="spellStart"/>
      <w:r w:rsidRPr="004E3639">
        <w:rPr>
          <w:color w:val="000000"/>
          <w:sz w:val="22"/>
        </w:rPr>
        <w:t>Nexus</w:t>
      </w:r>
      <w:proofErr w:type="spellEnd"/>
      <w:r w:rsidRPr="004E3639">
        <w:rPr>
          <w:color w:val="000000"/>
          <w:sz w:val="22"/>
        </w:rPr>
        <w:t>.</w:t>
      </w:r>
    </w:p>
    <w:p w:rsidR="00B944A0" w:rsidRDefault="00B944A0" w:rsidP="000A4027">
      <w:pPr>
        <w:jc w:val="both"/>
        <w:rPr>
          <w:b/>
          <w:color w:val="000000"/>
        </w:rPr>
      </w:pPr>
    </w:p>
    <w:p w:rsidR="000A4027" w:rsidRPr="00AA41B8" w:rsidRDefault="000A4027" w:rsidP="000A4027">
      <w:pPr>
        <w:jc w:val="both"/>
        <w:rPr>
          <w:b/>
          <w:color w:val="000000"/>
        </w:rPr>
      </w:pPr>
      <w:r w:rsidRPr="00AA41B8">
        <w:rPr>
          <w:b/>
          <w:color w:val="000000"/>
        </w:rPr>
        <w:t>UWAGA:</w:t>
      </w:r>
    </w:p>
    <w:p w:rsidR="000A4027" w:rsidRDefault="000A4027" w:rsidP="000A4027">
      <w:pPr>
        <w:ind w:left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Wiadomości z platformy zakupowej mają charakter informacyjny. </w:t>
      </w:r>
    </w:p>
    <w:p w:rsidR="000A4027" w:rsidRDefault="000A4027" w:rsidP="000A4027">
      <w:pPr>
        <w:ind w:left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Zaznaczamy, że postępowanie może zakończyć się brakiem wyboru oferty                                     w przypadku przekroczenia szacowanych środków.</w:t>
      </w:r>
    </w:p>
    <w:p w:rsidR="000A4027" w:rsidRDefault="000A4027" w:rsidP="000A4027">
      <w:pPr>
        <w:jc w:val="both"/>
      </w:pPr>
    </w:p>
    <w:p w:rsidR="000A4027" w:rsidRPr="006A02E6" w:rsidRDefault="000A4027" w:rsidP="000A4027">
      <w:pPr>
        <w:jc w:val="both"/>
      </w:pPr>
      <w:r w:rsidRPr="006A02E6">
        <w:t xml:space="preserve">Załączniki: </w:t>
      </w:r>
    </w:p>
    <w:p w:rsidR="000A4027" w:rsidRDefault="000A4027" w:rsidP="000A4027">
      <w:pPr>
        <w:numPr>
          <w:ilvl w:val="0"/>
          <w:numId w:val="1"/>
        </w:numPr>
        <w:jc w:val="both"/>
      </w:pPr>
      <w:r>
        <w:t xml:space="preserve">Formularz ofertowy                            – 1 na 1 str. </w:t>
      </w:r>
    </w:p>
    <w:p w:rsidR="000A4027" w:rsidRDefault="000A4027" w:rsidP="000A4027">
      <w:pPr>
        <w:numPr>
          <w:ilvl w:val="0"/>
          <w:numId w:val="1"/>
        </w:numPr>
        <w:jc w:val="both"/>
      </w:pPr>
      <w:r>
        <w:t>Klauzula informacyjna   RODO          – 1 na 1 str.</w:t>
      </w:r>
    </w:p>
    <w:p w:rsidR="000A4027" w:rsidRDefault="00F67448" w:rsidP="000A4027">
      <w:pPr>
        <w:numPr>
          <w:ilvl w:val="0"/>
          <w:numId w:val="1"/>
        </w:numPr>
        <w:jc w:val="both"/>
      </w:pPr>
      <w:r>
        <w:t>Przedmiar</w:t>
      </w:r>
      <w:r>
        <w:tab/>
      </w:r>
      <w:r>
        <w:tab/>
      </w:r>
      <w:r>
        <w:tab/>
      </w:r>
      <w:r>
        <w:tab/>
      </w:r>
      <w:r w:rsidR="000A4027">
        <w:t xml:space="preserve">    – 1 na </w:t>
      </w:r>
      <w:r>
        <w:t>2</w:t>
      </w:r>
      <w:r w:rsidR="000A4027">
        <w:t xml:space="preserve"> str.</w:t>
      </w:r>
    </w:p>
    <w:p w:rsidR="000A4027" w:rsidRDefault="000A4027" w:rsidP="000A4027">
      <w:pPr>
        <w:numPr>
          <w:ilvl w:val="0"/>
          <w:numId w:val="1"/>
        </w:numPr>
        <w:jc w:val="both"/>
      </w:pPr>
      <w:r>
        <w:t>Wzór umowy</w:t>
      </w:r>
      <w:r>
        <w:tab/>
      </w:r>
      <w:r>
        <w:tab/>
      </w:r>
      <w:r>
        <w:tab/>
      </w:r>
      <w:r>
        <w:tab/>
        <w:t xml:space="preserve">  </w:t>
      </w:r>
      <w:r w:rsidR="00B944A0">
        <w:t xml:space="preserve"> </w:t>
      </w:r>
      <w:r>
        <w:t xml:space="preserve"> – 1 na 9 str.</w:t>
      </w:r>
    </w:p>
    <w:p w:rsidR="00736CF6" w:rsidRDefault="00F00986">
      <w:bookmarkStart w:id="0" w:name="_GoBack"/>
      <w:bookmarkEnd w:id="0"/>
    </w:p>
    <w:sectPr w:rsidR="00736CF6" w:rsidSect="000E1CDC">
      <w:headerReference w:type="default" r:id="rId8"/>
      <w:pgSz w:w="11906" w:h="16838" w:code="9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86" w:rsidRDefault="00F00986">
      <w:r>
        <w:separator/>
      </w:r>
    </w:p>
  </w:endnote>
  <w:endnote w:type="continuationSeparator" w:id="0">
    <w:p w:rsidR="00F00986" w:rsidRDefault="00F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86" w:rsidRDefault="00F00986">
      <w:r>
        <w:separator/>
      </w:r>
    </w:p>
  </w:footnote>
  <w:footnote w:type="continuationSeparator" w:id="0">
    <w:p w:rsidR="00F00986" w:rsidRDefault="00F0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80" w:rsidRDefault="00F00986" w:rsidP="009F188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04F8"/>
    <w:multiLevelType w:val="hybridMultilevel"/>
    <w:tmpl w:val="DE8EA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27"/>
    <w:rsid w:val="00034720"/>
    <w:rsid w:val="000A4027"/>
    <w:rsid w:val="0010579E"/>
    <w:rsid w:val="00124B02"/>
    <w:rsid w:val="0015795F"/>
    <w:rsid w:val="001F60D2"/>
    <w:rsid w:val="002E1901"/>
    <w:rsid w:val="00302572"/>
    <w:rsid w:val="0062079B"/>
    <w:rsid w:val="0071601E"/>
    <w:rsid w:val="007931D3"/>
    <w:rsid w:val="00847A93"/>
    <w:rsid w:val="0088418B"/>
    <w:rsid w:val="00B20DED"/>
    <w:rsid w:val="00B944A0"/>
    <w:rsid w:val="00CF1C8D"/>
    <w:rsid w:val="00CF66A8"/>
    <w:rsid w:val="00DF44D6"/>
    <w:rsid w:val="00F00986"/>
    <w:rsid w:val="00F67448"/>
    <w:rsid w:val="00F80F22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4027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A402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A40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A40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0A402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4027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A402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A40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A40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0A4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2021-07-21T11:47:00Z</cp:lastPrinted>
  <dcterms:created xsi:type="dcterms:W3CDTF">2021-04-08T11:12:00Z</dcterms:created>
  <dcterms:modified xsi:type="dcterms:W3CDTF">2022-07-28T09:35:00Z</dcterms:modified>
</cp:coreProperties>
</file>