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9B" w:rsidRPr="00CC3527" w:rsidRDefault="004A1C9B" w:rsidP="004A1C9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CC3527">
        <w:rPr>
          <w:rFonts w:eastAsia="Arial" w:cs="Times New Roman"/>
          <w:b/>
          <w:kern w:val="1"/>
          <w:szCs w:val="20"/>
          <w:lang w:eastAsia="zh-CN" w:bidi="hi-IN"/>
        </w:rPr>
        <w:t>Nr ref. SR.272.d.40.2022.RG</w:t>
      </w:r>
    </w:p>
    <w:p w:rsidR="004A1C9B" w:rsidRPr="00CC3527" w:rsidRDefault="004A1C9B" w:rsidP="004A1C9B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CC3527">
        <w:rPr>
          <w:rFonts w:eastAsia="Arial" w:cs="Times New Roman"/>
          <w:b/>
          <w:kern w:val="1"/>
          <w:szCs w:val="20"/>
          <w:lang w:eastAsia="zh-CN" w:bidi="hi-IN"/>
        </w:rPr>
        <w:t>Załącznik nr 1 do SWZ</w:t>
      </w:r>
    </w:p>
    <w:p w:rsidR="004A1C9B" w:rsidRPr="00CC3527" w:rsidRDefault="004A1C9B" w:rsidP="004A1C9B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CC3527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4A1C9B" w:rsidRPr="00CC3527" w:rsidRDefault="004A1C9B" w:rsidP="004A1C9B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CC3527">
        <w:rPr>
          <w:rFonts w:eastAsia="Arial" w:cs="Times New Roman"/>
          <w:kern w:val="1"/>
          <w:szCs w:val="20"/>
          <w:lang w:eastAsia="zh-CN" w:bidi="hi-IN"/>
        </w:rPr>
        <w:t xml:space="preserve">na wykonanie zamówienia publicznego pn.: </w:t>
      </w:r>
      <w:r w:rsidRPr="00CC3527">
        <w:rPr>
          <w:rFonts w:cs="Times New Roman"/>
          <w:szCs w:val="20"/>
        </w:rPr>
        <w:t>„Zakup mikrobusu przystosowanego do przewozu osób niepełnosprawnych</w:t>
      </w:r>
      <w:r w:rsidRPr="00CC3527">
        <w:rPr>
          <w:rFonts w:eastAsia="Arial" w:cs="Times New Roman"/>
          <w:kern w:val="1"/>
          <w:szCs w:val="20"/>
          <w:lang w:eastAsia="zh-CN" w:bidi="hi-IN"/>
        </w:rPr>
        <w:t>”.</w:t>
      </w:r>
    </w:p>
    <w:p w:rsidR="004A1C9B" w:rsidRPr="00CC3527" w:rsidRDefault="004A1C9B" w:rsidP="004A1C9B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C3527">
        <w:rPr>
          <w:rFonts w:eastAsia="Arial" w:cs="Times New Roman"/>
          <w:kern w:val="1"/>
          <w:szCs w:val="20"/>
          <w:lang w:eastAsia="zh-CN" w:bidi="hi-IN"/>
        </w:rPr>
        <w:t>Pełna nazwa Wykonawcy: ………………………………………………………………………………………….</w:t>
      </w:r>
    </w:p>
    <w:p w:rsidR="004A1C9B" w:rsidRPr="00CC3527" w:rsidRDefault="004A1C9B" w:rsidP="004A1C9B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C3527"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4A1C9B" w:rsidRPr="00CC3527" w:rsidRDefault="004A1C9B" w:rsidP="004A1C9B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C3527"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4A1C9B" w:rsidRPr="00CC3527" w:rsidRDefault="004A1C9B" w:rsidP="004A1C9B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C3527"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4A1C9B" w:rsidRPr="00CC3527" w:rsidRDefault="004A1C9B" w:rsidP="004A1C9B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C3527"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4A1C9B" w:rsidRPr="00CC3527" w:rsidRDefault="004A1C9B" w:rsidP="004A1C9B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C3527"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4A1C9B" w:rsidRPr="00CC3527" w:rsidRDefault="004A1C9B" w:rsidP="004A1C9B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C3527"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4A1C9B" w:rsidRPr="00CC3527" w:rsidRDefault="004A1C9B" w:rsidP="004A1C9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CC3527">
        <w:rPr>
          <w:rFonts w:eastAsia="Times New Roman" w:cs="Times New Roman"/>
          <w:szCs w:val="20"/>
        </w:rPr>
        <w:t xml:space="preserve">Przystępując do postępowania prowadzonego w trybie podstawowym bez negocjacji na realizację zamówienia publicznego o nr referencyjnym: </w:t>
      </w:r>
      <w:r w:rsidRPr="00CC3527">
        <w:rPr>
          <w:rFonts w:eastAsia="Arial" w:cs="Times New Roman"/>
          <w:b/>
          <w:kern w:val="1"/>
          <w:szCs w:val="20"/>
          <w:lang w:eastAsia="zh-CN" w:bidi="hi-IN"/>
        </w:rPr>
        <w:t xml:space="preserve">SR.272.d.40.2022.RG, </w:t>
      </w:r>
      <w:r w:rsidRPr="00CC3527">
        <w:rPr>
          <w:rFonts w:eastAsia="Times New Roman" w:cs="Times New Roman"/>
          <w:szCs w:val="20"/>
        </w:rPr>
        <w:t>oferuję:</w:t>
      </w:r>
    </w:p>
    <w:p w:rsidR="004A1C9B" w:rsidRPr="00CC3527" w:rsidRDefault="004A1C9B" w:rsidP="004A1C9B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A1C9B" w:rsidRPr="00CC3527" w:rsidRDefault="004A1C9B" w:rsidP="004A1C9B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C3527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CC3527">
        <w:rPr>
          <w:rFonts w:eastAsia="Arial" w:cs="Times New Roman"/>
          <w:iCs/>
          <w:kern w:val="1"/>
          <w:szCs w:val="20"/>
          <w:lang w:eastAsia="zh-CN" w:bidi="hi-IN"/>
        </w:rPr>
        <w:t>max. 60 pkt.</w:t>
      </w:r>
    </w:p>
    <w:p w:rsidR="004A1C9B" w:rsidRPr="00CC3527" w:rsidRDefault="004A1C9B" w:rsidP="004A1C9B">
      <w:pPr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bCs/>
          <w:szCs w:val="20"/>
        </w:rPr>
      </w:pPr>
      <w:r w:rsidRPr="00CC3527">
        <w:rPr>
          <w:rFonts w:eastAsia="Times New Roman" w:cs="Times New Roman"/>
          <w:bCs/>
          <w:szCs w:val="20"/>
        </w:rPr>
        <w:t xml:space="preserve">Oferujemy wykonanie przedmiotu zamówienia za cenę łączną oferty brutto ………… </w:t>
      </w:r>
      <w:r w:rsidRPr="00CC3527">
        <w:rPr>
          <w:rFonts w:eastAsia="Arial" w:cs="Times New Roman"/>
          <w:color w:val="000000"/>
          <w:kern w:val="1"/>
          <w:szCs w:val="20"/>
          <w:lang w:eastAsia="zh-CN" w:bidi="hi-IN"/>
        </w:rPr>
        <w:t>słownie: ………… zł.</w:t>
      </w:r>
    </w:p>
    <w:p w:rsidR="004A1C9B" w:rsidRPr="00CC3527" w:rsidRDefault="004A1C9B" w:rsidP="004A1C9B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C3527">
        <w:rPr>
          <w:rFonts w:eastAsia="Times New Roman" w:cs="Times New Roman"/>
          <w:b/>
          <w:szCs w:val="20"/>
          <w:lang w:eastAsia="ar-SA"/>
        </w:rPr>
        <w:t>Przedłużenie</w:t>
      </w:r>
      <w:r w:rsidRPr="00CC3527">
        <w:rPr>
          <w:rFonts w:eastAsia="Times New Roman" w:cs="Times New Roman"/>
          <w:szCs w:val="20"/>
          <w:lang w:eastAsia="ar-SA"/>
        </w:rPr>
        <w:t xml:space="preserve"> </w:t>
      </w:r>
      <w:r w:rsidRPr="00CC3527">
        <w:rPr>
          <w:rFonts w:eastAsia="Times New Roman" w:cs="Times New Roman"/>
          <w:b/>
          <w:szCs w:val="20"/>
          <w:lang w:eastAsia="ar-SA"/>
        </w:rPr>
        <w:t>okresu gwarancji</w:t>
      </w:r>
      <w:r w:rsidRPr="00CC3527">
        <w:rPr>
          <w:rFonts w:eastAsia="Times New Roman" w:cs="Times New Roman"/>
          <w:szCs w:val="20"/>
          <w:lang w:eastAsia="ar-SA"/>
        </w:rPr>
        <w:t xml:space="preserve"> – max 40 pkt.</w:t>
      </w:r>
    </w:p>
    <w:p w:rsidR="004A1C9B" w:rsidRPr="00CC3527" w:rsidRDefault="004A1C9B" w:rsidP="004A1C9B">
      <w:pPr>
        <w:pStyle w:val="Akapitzlist"/>
        <w:numPr>
          <w:ilvl w:val="0"/>
          <w:numId w:val="55"/>
        </w:numPr>
        <w:suppressAutoHyphens/>
        <w:spacing w:after="0" w:line="240" w:lineRule="auto"/>
        <w:jc w:val="both"/>
        <w:rPr>
          <w:rFonts w:cs="Times New Roman"/>
          <w:color w:val="000000"/>
          <w:szCs w:val="20"/>
        </w:rPr>
      </w:pPr>
      <w:r w:rsidRPr="00CC3527">
        <w:rPr>
          <w:rFonts w:cs="Times New Roman"/>
          <w:color w:val="000000"/>
          <w:szCs w:val="20"/>
        </w:rPr>
        <w:t xml:space="preserve">gwarancja mechaniczna: </w:t>
      </w:r>
    </w:p>
    <w:p w:rsidR="004A1C9B" w:rsidRPr="00CC3527" w:rsidRDefault="004A1C9B" w:rsidP="004A1C9B">
      <w:pPr>
        <w:pStyle w:val="Akapitzlist"/>
        <w:suppressAutoHyphens/>
        <w:spacing w:after="0" w:line="240" w:lineRule="auto"/>
        <w:ind w:left="1004"/>
        <w:jc w:val="both"/>
        <w:rPr>
          <w:rFonts w:cs="Times New Roman"/>
          <w:color w:val="000000"/>
          <w:szCs w:val="20"/>
        </w:rPr>
      </w:pPr>
      <w:r w:rsidRPr="00CC3527">
        <w:rPr>
          <w:rFonts w:cs="Times New Roman"/>
          <w:color w:val="000000"/>
          <w:szCs w:val="20"/>
        </w:rPr>
        <w:sym w:font="Wingdings" w:char="F0A8"/>
      </w:r>
      <w:r w:rsidRPr="00CC3527">
        <w:rPr>
          <w:rFonts w:cs="Times New Roman"/>
          <w:color w:val="000000"/>
          <w:szCs w:val="20"/>
        </w:rPr>
        <w:t xml:space="preserve"> - 2 lata</w:t>
      </w:r>
    </w:p>
    <w:p w:rsidR="004A1C9B" w:rsidRPr="00CC3527" w:rsidRDefault="004A1C9B" w:rsidP="004A1C9B">
      <w:pPr>
        <w:pStyle w:val="Akapitzlist"/>
        <w:suppressAutoHyphens/>
        <w:spacing w:after="0" w:line="240" w:lineRule="auto"/>
        <w:ind w:left="1004"/>
        <w:jc w:val="both"/>
        <w:rPr>
          <w:rFonts w:cs="Times New Roman"/>
          <w:color w:val="000000"/>
          <w:szCs w:val="20"/>
        </w:rPr>
      </w:pPr>
      <w:r w:rsidRPr="00CC3527">
        <w:rPr>
          <w:rFonts w:cs="Times New Roman"/>
          <w:color w:val="000000"/>
          <w:szCs w:val="20"/>
        </w:rPr>
        <w:sym w:font="Wingdings" w:char="F06F"/>
      </w:r>
      <w:r w:rsidRPr="00CC3527">
        <w:rPr>
          <w:rFonts w:cs="Times New Roman"/>
          <w:color w:val="000000"/>
          <w:szCs w:val="20"/>
        </w:rPr>
        <w:t xml:space="preserve"> - 3 lata </w:t>
      </w:r>
    </w:p>
    <w:p w:rsidR="004A1C9B" w:rsidRPr="00CC3527" w:rsidRDefault="004A1C9B" w:rsidP="004A1C9B">
      <w:pPr>
        <w:pStyle w:val="Akapitzlist"/>
        <w:suppressAutoHyphens/>
        <w:spacing w:after="0" w:line="240" w:lineRule="auto"/>
        <w:ind w:left="1004"/>
        <w:jc w:val="both"/>
        <w:rPr>
          <w:rFonts w:cs="Times New Roman"/>
          <w:color w:val="000000"/>
          <w:szCs w:val="20"/>
        </w:rPr>
      </w:pPr>
      <w:r w:rsidRPr="00CC3527">
        <w:rPr>
          <w:rFonts w:cs="Times New Roman"/>
          <w:color w:val="000000"/>
          <w:szCs w:val="20"/>
        </w:rPr>
        <w:sym w:font="Wingdings" w:char="F0A8"/>
      </w:r>
      <w:r w:rsidRPr="00CC3527">
        <w:rPr>
          <w:rFonts w:cs="Times New Roman"/>
          <w:color w:val="000000"/>
          <w:szCs w:val="20"/>
        </w:rPr>
        <w:t xml:space="preserve"> - 4 lata </w:t>
      </w:r>
    </w:p>
    <w:p w:rsidR="004A1C9B" w:rsidRPr="00CC3527" w:rsidRDefault="004A1C9B" w:rsidP="004A1C9B">
      <w:pPr>
        <w:pStyle w:val="Akapitzlist"/>
        <w:numPr>
          <w:ilvl w:val="0"/>
          <w:numId w:val="55"/>
        </w:numPr>
        <w:suppressAutoHyphens/>
        <w:spacing w:after="0" w:line="240" w:lineRule="auto"/>
        <w:jc w:val="both"/>
        <w:rPr>
          <w:rFonts w:cs="Times New Roman"/>
          <w:color w:val="000000"/>
          <w:szCs w:val="20"/>
        </w:rPr>
      </w:pPr>
      <w:r w:rsidRPr="00CC3527">
        <w:rPr>
          <w:rFonts w:cs="Times New Roman"/>
          <w:color w:val="000000"/>
          <w:szCs w:val="20"/>
        </w:rPr>
        <w:t xml:space="preserve">gwarancja na powłokę lakierniczą: </w:t>
      </w:r>
    </w:p>
    <w:p w:rsidR="004A1C9B" w:rsidRPr="00CC3527" w:rsidRDefault="004A1C9B" w:rsidP="004A1C9B">
      <w:pPr>
        <w:pStyle w:val="Akapitzlist"/>
        <w:suppressAutoHyphens/>
        <w:spacing w:after="0" w:line="240" w:lineRule="auto"/>
        <w:ind w:left="1004"/>
        <w:jc w:val="both"/>
        <w:rPr>
          <w:rFonts w:cs="Times New Roman"/>
          <w:color w:val="000000"/>
          <w:szCs w:val="20"/>
        </w:rPr>
      </w:pPr>
      <w:r w:rsidRPr="00CC3527">
        <w:rPr>
          <w:rFonts w:cs="Times New Roman"/>
          <w:color w:val="000000"/>
          <w:szCs w:val="20"/>
        </w:rPr>
        <w:sym w:font="Wingdings" w:char="F06F"/>
      </w:r>
      <w:r w:rsidRPr="00CC3527">
        <w:rPr>
          <w:rFonts w:cs="Times New Roman"/>
          <w:color w:val="000000"/>
          <w:szCs w:val="20"/>
        </w:rPr>
        <w:t xml:space="preserve"> - 2 lata </w:t>
      </w:r>
    </w:p>
    <w:p w:rsidR="004A1C9B" w:rsidRPr="00CC3527" w:rsidRDefault="004A1C9B" w:rsidP="004A1C9B">
      <w:pPr>
        <w:pStyle w:val="Akapitzlist"/>
        <w:suppressAutoHyphens/>
        <w:spacing w:after="0" w:line="240" w:lineRule="auto"/>
        <w:ind w:left="1004"/>
        <w:jc w:val="both"/>
        <w:rPr>
          <w:rFonts w:cs="Times New Roman"/>
          <w:color w:val="000000"/>
          <w:szCs w:val="20"/>
        </w:rPr>
      </w:pPr>
      <w:r w:rsidRPr="00CC3527">
        <w:rPr>
          <w:rFonts w:cs="Times New Roman"/>
          <w:color w:val="000000"/>
          <w:szCs w:val="20"/>
        </w:rPr>
        <w:sym w:font="Wingdings" w:char="F0A8"/>
      </w:r>
      <w:r w:rsidRPr="00CC3527">
        <w:rPr>
          <w:rFonts w:cs="Times New Roman"/>
          <w:color w:val="000000"/>
          <w:szCs w:val="20"/>
        </w:rPr>
        <w:t xml:space="preserve"> - 3 lata </w:t>
      </w:r>
    </w:p>
    <w:p w:rsidR="004A1C9B" w:rsidRPr="00CC3527" w:rsidRDefault="004A1C9B" w:rsidP="004A1C9B">
      <w:pPr>
        <w:pStyle w:val="Akapitzlist"/>
        <w:suppressAutoHyphens/>
        <w:spacing w:after="0" w:line="240" w:lineRule="auto"/>
        <w:ind w:left="1004"/>
        <w:jc w:val="both"/>
        <w:rPr>
          <w:rFonts w:cs="Times New Roman"/>
          <w:color w:val="000000"/>
          <w:szCs w:val="20"/>
        </w:rPr>
      </w:pPr>
      <w:r w:rsidRPr="00CC3527">
        <w:rPr>
          <w:rFonts w:cs="Times New Roman"/>
          <w:color w:val="000000"/>
          <w:szCs w:val="20"/>
        </w:rPr>
        <w:sym w:font="Wingdings" w:char="F06F"/>
      </w:r>
      <w:r w:rsidRPr="00CC3527">
        <w:rPr>
          <w:rFonts w:cs="Times New Roman"/>
          <w:color w:val="000000"/>
          <w:szCs w:val="20"/>
        </w:rPr>
        <w:t xml:space="preserve"> - 4 lata </w:t>
      </w:r>
    </w:p>
    <w:p w:rsidR="004A1C9B" w:rsidRPr="00CC3527" w:rsidRDefault="004A1C9B" w:rsidP="004A1C9B">
      <w:pPr>
        <w:pStyle w:val="Akapitzlist"/>
        <w:numPr>
          <w:ilvl w:val="0"/>
          <w:numId w:val="55"/>
        </w:numPr>
        <w:suppressAutoHyphens/>
        <w:spacing w:after="0" w:line="240" w:lineRule="auto"/>
        <w:jc w:val="both"/>
        <w:rPr>
          <w:rFonts w:cs="Times New Roman"/>
          <w:color w:val="000000"/>
          <w:szCs w:val="20"/>
        </w:rPr>
      </w:pPr>
      <w:r w:rsidRPr="00CC3527">
        <w:rPr>
          <w:rFonts w:cs="Times New Roman"/>
          <w:color w:val="000000"/>
          <w:szCs w:val="20"/>
        </w:rPr>
        <w:t xml:space="preserve">gwarancja na perforację korozyjną nadwozia: </w:t>
      </w:r>
    </w:p>
    <w:p w:rsidR="004A1C9B" w:rsidRPr="00CC3527" w:rsidRDefault="004A1C9B" w:rsidP="004A1C9B">
      <w:pPr>
        <w:pStyle w:val="Akapitzlist"/>
        <w:suppressAutoHyphens/>
        <w:spacing w:after="0" w:line="240" w:lineRule="auto"/>
        <w:ind w:left="1004"/>
        <w:jc w:val="both"/>
        <w:rPr>
          <w:rFonts w:cs="Times New Roman"/>
          <w:color w:val="000000"/>
          <w:szCs w:val="20"/>
        </w:rPr>
      </w:pPr>
      <w:r w:rsidRPr="00CC3527">
        <w:rPr>
          <w:rFonts w:cs="Times New Roman"/>
          <w:color w:val="000000"/>
          <w:szCs w:val="20"/>
        </w:rPr>
        <w:sym w:font="Wingdings" w:char="F0A8"/>
      </w:r>
      <w:r w:rsidRPr="00CC3527">
        <w:rPr>
          <w:rFonts w:cs="Times New Roman"/>
          <w:color w:val="000000"/>
          <w:szCs w:val="20"/>
        </w:rPr>
        <w:t xml:space="preserve"> - 8 lat</w:t>
      </w:r>
    </w:p>
    <w:p w:rsidR="004A1C9B" w:rsidRPr="00CC3527" w:rsidRDefault="004A1C9B" w:rsidP="004A1C9B">
      <w:pPr>
        <w:pStyle w:val="Akapitzlist"/>
        <w:suppressAutoHyphens/>
        <w:spacing w:after="0" w:line="240" w:lineRule="auto"/>
        <w:ind w:left="1004"/>
        <w:jc w:val="both"/>
        <w:rPr>
          <w:rFonts w:cs="Times New Roman"/>
          <w:color w:val="000000"/>
          <w:szCs w:val="20"/>
        </w:rPr>
      </w:pPr>
      <w:r w:rsidRPr="00CC3527">
        <w:rPr>
          <w:rFonts w:cs="Times New Roman"/>
          <w:color w:val="000000"/>
          <w:szCs w:val="20"/>
        </w:rPr>
        <w:sym w:font="Wingdings" w:char="F06F"/>
      </w:r>
      <w:r w:rsidRPr="00CC3527">
        <w:rPr>
          <w:rFonts w:cs="Times New Roman"/>
          <w:color w:val="000000"/>
          <w:szCs w:val="20"/>
        </w:rPr>
        <w:t xml:space="preserve"> - 9 lat </w:t>
      </w:r>
    </w:p>
    <w:p w:rsidR="004A1C9B" w:rsidRPr="00CC3527" w:rsidRDefault="004A1C9B" w:rsidP="004A1C9B">
      <w:pPr>
        <w:pStyle w:val="Akapitzlist"/>
        <w:suppressAutoHyphens/>
        <w:spacing w:after="0" w:line="240" w:lineRule="auto"/>
        <w:ind w:left="1004"/>
        <w:jc w:val="both"/>
        <w:rPr>
          <w:rFonts w:cs="Times New Roman"/>
          <w:color w:val="000000"/>
          <w:szCs w:val="20"/>
        </w:rPr>
      </w:pPr>
      <w:r w:rsidRPr="00CC3527">
        <w:rPr>
          <w:rFonts w:cs="Times New Roman"/>
          <w:color w:val="000000"/>
          <w:szCs w:val="20"/>
        </w:rPr>
        <w:sym w:font="Wingdings" w:char="F0A8"/>
      </w:r>
      <w:r w:rsidRPr="00CC3527">
        <w:rPr>
          <w:rFonts w:cs="Times New Roman"/>
          <w:color w:val="000000"/>
          <w:szCs w:val="20"/>
        </w:rPr>
        <w:t xml:space="preserve"> - 10 lat</w:t>
      </w:r>
    </w:p>
    <w:p w:rsidR="004A1C9B" w:rsidRPr="00AB2443" w:rsidRDefault="004A1C9B" w:rsidP="004A1C9B">
      <w:pPr>
        <w:pStyle w:val="Akapitzlist"/>
        <w:tabs>
          <w:tab w:val="left" w:pos="0"/>
          <w:tab w:val="left" w:pos="709"/>
        </w:tabs>
        <w:spacing w:after="0" w:line="240" w:lineRule="auto"/>
        <w:ind w:left="1980" w:hanging="1980"/>
        <w:jc w:val="both"/>
        <w:rPr>
          <w:rFonts w:cs="Times New Roman"/>
          <w:sz w:val="16"/>
          <w:szCs w:val="16"/>
        </w:rPr>
      </w:pPr>
      <w:r w:rsidRPr="00CC3527">
        <w:rPr>
          <w:rFonts w:cs="Times New Roman"/>
          <w:szCs w:val="20"/>
        </w:rPr>
        <w:t>⃰</w:t>
      </w:r>
      <w:r w:rsidRPr="00AB2443">
        <w:rPr>
          <w:rFonts w:cs="Times New Roman"/>
          <w:sz w:val="16"/>
          <w:szCs w:val="16"/>
          <w:u w:val="single"/>
        </w:rPr>
        <w:t>Należy uzupełnić/zaznaczyć/odznaczyć/zakreślić właściwe. Powyższe dane stanowią kryteria oceny ofert i nie podlegają uzupełnieniu.</w:t>
      </w:r>
    </w:p>
    <w:p w:rsidR="004A1C9B" w:rsidRPr="00CC3527" w:rsidRDefault="004A1C9B" w:rsidP="004A1C9B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C3527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4A1C9B" w:rsidRPr="00CC3527" w:rsidRDefault="004A1C9B" w:rsidP="004A1C9B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CC3527">
        <w:rPr>
          <w:rFonts w:eastAsia="Times New Roman" w:cs="Times New Roman"/>
          <w:color w:val="000000"/>
          <w:szCs w:val="20"/>
          <w:lang w:eastAsia="ar-SA"/>
        </w:rPr>
        <w:t xml:space="preserve">Zapłata zrealizowana będzie, przelewem na konto Wykonawcy nr …………………………………………… (podać nr konta), w okresie do </w:t>
      </w:r>
      <w:r w:rsidRPr="00CC3527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CC3527">
        <w:rPr>
          <w:rFonts w:eastAsia="Times New Roman" w:cs="Times New Roman"/>
          <w:color w:val="000000"/>
          <w:szCs w:val="20"/>
          <w:lang w:eastAsia="ar-SA"/>
        </w:rPr>
        <w:t xml:space="preserve"> kalendarzowych od daty wpływu na adres odbiorcy, prawidłowo wystawionej faktury VAT.</w:t>
      </w:r>
    </w:p>
    <w:p w:rsidR="004A1C9B" w:rsidRPr="00CC3527" w:rsidRDefault="004A1C9B" w:rsidP="004A1C9B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CC3527">
        <w:rPr>
          <w:rFonts w:eastAsia="Times New Roman" w:cs="Times New Roman"/>
          <w:szCs w:val="20"/>
          <w:lang w:eastAsia="pl-PL"/>
        </w:rPr>
        <w:t>Na fakturze powinien znajdować się numer/data umowy, której faktura dotyczy.</w:t>
      </w:r>
    </w:p>
    <w:p w:rsidR="004A1C9B" w:rsidRPr="00CC3527" w:rsidRDefault="004A1C9B" w:rsidP="004A1C9B">
      <w:pPr>
        <w:pStyle w:val="Akapitzlist"/>
        <w:suppressAutoHyphens/>
        <w:spacing w:after="0" w:line="240" w:lineRule="auto"/>
        <w:ind w:left="1004"/>
        <w:jc w:val="both"/>
        <w:rPr>
          <w:rFonts w:eastAsia="Times New Roman" w:cs="Times New Roman"/>
          <w:color w:val="000000"/>
          <w:szCs w:val="20"/>
          <w:lang w:eastAsia="ar-SA"/>
        </w:rPr>
      </w:pPr>
    </w:p>
    <w:p w:rsidR="004A1C9B" w:rsidRPr="00CC3527" w:rsidRDefault="004A1C9B" w:rsidP="004A1C9B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C3527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4A1C9B" w:rsidRPr="00CC3527" w:rsidRDefault="004A1C9B" w:rsidP="004A1C9B">
      <w:pPr>
        <w:pStyle w:val="Akapitzlist"/>
        <w:widowControl w:val="0"/>
        <w:numPr>
          <w:ilvl w:val="3"/>
          <w:numId w:val="42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CC3527">
        <w:rPr>
          <w:rFonts w:eastAsia="Arial" w:cs="Times New Roman"/>
          <w:bCs/>
          <w:kern w:val="1"/>
          <w:szCs w:val="20"/>
          <w:lang w:eastAsia="zh-CN" w:bidi="hi-IN"/>
        </w:rPr>
        <w:t>Zobowiązujemy się do wykonania dostawy przedmiotu zamówienia w ciągu 6 miesięcy od dnia podpisania umowy.</w:t>
      </w:r>
    </w:p>
    <w:p w:rsidR="004A1C9B" w:rsidRPr="00CC3527" w:rsidRDefault="004A1C9B" w:rsidP="004A1C9B">
      <w:pPr>
        <w:pStyle w:val="Akapitzlist"/>
        <w:widowControl w:val="0"/>
        <w:numPr>
          <w:ilvl w:val="3"/>
          <w:numId w:val="42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CC3527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zawartym w SWZ;</w:t>
      </w:r>
    </w:p>
    <w:p w:rsidR="004A1C9B" w:rsidRPr="00CC3527" w:rsidRDefault="004A1C9B" w:rsidP="004A1C9B">
      <w:pPr>
        <w:pStyle w:val="Akapitzlist"/>
        <w:widowControl w:val="0"/>
        <w:numPr>
          <w:ilvl w:val="3"/>
          <w:numId w:val="42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CC3527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CC3527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Pr="00CC3527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Zamawiającego).</w:t>
      </w:r>
    </w:p>
    <w:p w:rsidR="004A1C9B" w:rsidRPr="00CC3527" w:rsidRDefault="004A1C9B" w:rsidP="004A1C9B">
      <w:pPr>
        <w:pStyle w:val="Akapitzlist"/>
        <w:widowControl w:val="0"/>
        <w:numPr>
          <w:ilvl w:val="3"/>
          <w:numId w:val="42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CC3527">
        <w:rPr>
          <w:rFonts w:eastAsia="Times New Roman" w:cs="Times New Roman"/>
          <w:bCs/>
          <w:kern w:val="3"/>
          <w:szCs w:val="20"/>
          <w:lang w:eastAsia="zh-CN"/>
        </w:rPr>
        <w:t>Jestem*: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4A1C9B" w:rsidRPr="00CC3527" w:rsidTr="007D2519">
        <w:tc>
          <w:tcPr>
            <w:tcW w:w="5245" w:type="dxa"/>
            <w:shd w:val="clear" w:color="auto" w:fill="auto"/>
          </w:tcPr>
          <w:p w:rsidR="004A1C9B" w:rsidRPr="00CC3527" w:rsidRDefault="004A1C9B" w:rsidP="007D251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 w:rsidRPr="00CC3527"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4A1C9B" w:rsidRPr="00CC3527" w:rsidRDefault="004A1C9B" w:rsidP="007D251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4A1C9B" w:rsidRPr="00CC3527" w:rsidTr="007D2519">
        <w:tc>
          <w:tcPr>
            <w:tcW w:w="5245" w:type="dxa"/>
            <w:shd w:val="clear" w:color="auto" w:fill="auto"/>
          </w:tcPr>
          <w:p w:rsidR="004A1C9B" w:rsidRPr="00CC3527" w:rsidRDefault="004A1C9B" w:rsidP="007D251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 w:rsidRPr="00CC3527"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4A1C9B" w:rsidRPr="00CC3527" w:rsidRDefault="004A1C9B" w:rsidP="007D251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4A1C9B" w:rsidRPr="00CC3527" w:rsidTr="007D2519">
        <w:tc>
          <w:tcPr>
            <w:tcW w:w="5245" w:type="dxa"/>
            <w:shd w:val="clear" w:color="auto" w:fill="auto"/>
          </w:tcPr>
          <w:p w:rsidR="004A1C9B" w:rsidRPr="00CC3527" w:rsidRDefault="004A1C9B" w:rsidP="007D251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 w:rsidRPr="00CC3527"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4A1C9B" w:rsidRPr="00CC3527" w:rsidRDefault="004A1C9B" w:rsidP="007D251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4A1C9B" w:rsidRPr="00CC3527" w:rsidTr="007D2519">
        <w:tc>
          <w:tcPr>
            <w:tcW w:w="5245" w:type="dxa"/>
            <w:shd w:val="clear" w:color="auto" w:fill="auto"/>
          </w:tcPr>
          <w:p w:rsidR="004A1C9B" w:rsidRPr="00CC3527" w:rsidRDefault="004A1C9B" w:rsidP="007D251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 w:rsidRPr="00CC3527"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4A1C9B" w:rsidRPr="00CC3527" w:rsidRDefault="004A1C9B" w:rsidP="007D251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4A1C9B" w:rsidRPr="00CC3527" w:rsidTr="007D2519">
        <w:tc>
          <w:tcPr>
            <w:tcW w:w="5245" w:type="dxa"/>
            <w:shd w:val="clear" w:color="auto" w:fill="auto"/>
          </w:tcPr>
          <w:p w:rsidR="004A1C9B" w:rsidRPr="00CC3527" w:rsidRDefault="004A1C9B" w:rsidP="007D251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 w:rsidRPr="00CC3527"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4A1C9B" w:rsidRPr="00CC3527" w:rsidRDefault="004A1C9B" w:rsidP="007D251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4A1C9B" w:rsidRPr="00CC3527" w:rsidTr="007D2519">
        <w:tc>
          <w:tcPr>
            <w:tcW w:w="5245" w:type="dxa"/>
            <w:shd w:val="clear" w:color="auto" w:fill="auto"/>
          </w:tcPr>
          <w:p w:rsidR="004A1C9B" w:rsidRPr="00CC3527" w:rsidRDefault="004A1C9B" w:rsidP="007D251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 w:rsidRPr="00CC3527"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4A1C9B" w:rsidRPr="00CC3527" w:rsidRDefault="004A1C9B" w:rsidP="007D251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4A1C9B" w:rsidRPr="00CC3527" w:rsidRDefault="004A1C9B" w:rsidP="004A1C9B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Cs w:val="20"/>
          <w:lang w:eastAsia="zh-CN"/>
        </w:rPr>
      </w:pPr>
      <w:r w:rsidRPr="00CC3527">
        <w:rPr>
          <w:rFonts w:eastAsia="Times New Roman" w:cs="Times New Roman"/>
          <w:bCs/>
          <w:color w:val="FF0000"/>
          <w:kern w:val="3"/>
          <w:szCs w:val="20"/>
          <w:lang w:eastAsia="zh-CN"/>
        </w:rPr>
        <w:t>*zaznaczyć odpowiednie</w:t>
      </w:r>
    </w:p>
    <w:p w:rsidR="004A1C9B" w:rsidRPr="00AB2443" w:rsidRDefault="004A1C9B" w:rsidP="004A1C9B">
      <w:pPr>
        <w:widowControl w:val="0"/>
        <w:numPr>
          <w:ilvl w:val="3"/>
          <w:numId w:val="4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28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CC3527">
        <w:rPr>
          <w:rFonts w:eastAsia="Times New Roman" w:cs="Times New Roman"/>
          <w:bCs/>
          <w:kern w:val="3"/>
          <w:szCs w:val="20"/>
          <w:lang w:eastAsia="zh-CN"/>
        </w:rPr>
        <w:lastRenderedPageBreak/>
        <w:t xml:space="preserve">Pochodzę z innego państwa członkowskiego Unii Europejskiej: TAK/NIE </w:t>
      </w:r>
      <w:r w:rsidRPr="00CC3527">
        <w:rPr>
          <w:rFonts w:eastAsia="Times New Roman" w:cs="Times New Roman"/>
          <w:bCs/>
          <w:color w:val="FF0000"/>
          <w:kern w:val="3"/>
          <w:szCs w:val="20"/>
          <w:lang w:eastAsia="zh-CN"/>
        </w:rPr>
        <w:t>(odpowiednie zakreślić</w:t>
      </w:r>
      <w:r w:rsidRPr="00CC3527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4A1C9B" w:rsidRPr="00CC3527" w:rsidRDefault="004A1C9B" w:rsidP="004A1C9B">
      <w:pPr>
        <w:widowControl w:val="0"/>
        <w:numPr>
          <w:ilvl w:val="3"/>
          <w:numId w:val="4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28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CC3527">
        <w:rPr>
          <w:rFonts w:eastAsia="Times New Roman" w:cs="Times New Roman"/>
          <w:bCs/>
          <w:kern w:val="3"/>
          <w:szCs w:val="20"/>
          <w:lang w:eastAsia="zh-CN"/>
        </w:rPr>
        <w:t xml:space="preserve">Pochodzę z innego państwa niebędącego członkiem Unii Europejskiej: TAK/NIE </w:t>
      </w:r>
      <w:r w:rsidRPr="00CC3527">
        <w:rPr>
          <w:rFonts w:eastAsia="Times New Roman" w:cs="Times New Roman"/>
          <w:bCs/>
          <w:color w:val="FF0000"/>
          <w:kern w:val="3"/>
          <w:szCs w:val="20"/>
          <w:lang w:eastAsia="zh-CN"/>
        </w:rPr>
        <w:t>(odpowiednie zakreślić)</w:t>
      </w:r>
      <w:r w:rsidRPr="00CC3527">
        <w:rPr>
          <w:rFonts w:eastAsia="Times New Roman" w:cs="Times New Roman"/>
          <w:bCs/>
          <w:kern w:val="3"/>
          <w:szCs w:val="20"/>
          <w:lang w:eastAsia="zh-CN"/>
        </w:rPr>
        <w:t>.</w:t>
      </w:r>
    </w:p>
    <w:p w:rsidR="004A1C9B" w:rsidRPr="00CC3527" w:rsidRDefault="004A1C9B" w:rsidP="004A1C9B">
      <w:pPr>
        <w:widowControl w:val="0"/>
        <w:numPr>
          <w:ilvl w:val="3"/>
          <w:numId w:val="4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28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CC3527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CC352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4A1C9B" w:rsidRPr="00CC3527" w:rsidRDefault="004A1C9B" w:rsidP="004A1C9B">
      <w:pPr>
        <w:widowControl w:val="0"/>
        <w:numPr>
          <w:ilvl w:val="3"/>
          <w:numId w:val="4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28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CC3527">
        <w:rPr>
          <w:rFonts w:cs="Times New Roman"/>
          <w:szCs w:val="20"/>
        </w:rPr>
        <w:t>Projektowane postanowienia umowy</w:t>
      </w:r>
      <w:r w:rsidRPr="00CC3527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CC3527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4A1C9B" w:rsidRPr="00CC3527" w:rsidRDefault="004A1C9B" w:rsidP="004A1C9B">
      <w:pPr>
        <w:widowControl w:val="0"/>
        <w:numPr>
          <w:ilvl w:val="3"/>
          <w:numId w:val="4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28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CC3527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4A1C9B" w:rsidRPr="00CC3527" w:rsidRDefault="004A1C9B" w:rsidP="004A1C9B">
      <w:pPr>
        <w:widowControl w:val="0"/>
        <w:numPr>
          <w:ilvl w:val="3"/>
          <w:numId w:val="4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28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CC3527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4A1C9B" w:rsidRPr="00CC3527" w:rsidRDefault="004A1C9B" w:rsidP="004A1C9B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4A1C9B" w:rsidRPr="00CC3527" w:rsidRDefault="004A1C9B" w:rsidP="004A1C9B">
      <w:pPr>
        <w:pStyle w:val="Akapitzlist"/>
        <w:numPr>
          <w:ilvl w:val="2"/>
          <w:numId w:val="35"/>
        </w:numPr>
        <w:tabs>
          <w:tab w:val="center" w:pos="4536"/>
          <w:tab w:val="right" w:pos="9072"/>
        </w:tabs>
        <w:suppressAutoHyphens/>
        <w:spacing w:after="0" w:line="240" w:lineRule="auto"/>
        <w:ind w:left="284" w:hanging="284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3527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4A1C9B" w:rsidRPr="00CC3527" w:rsidRDefault="004A1C9B" w:rsidP="004A1C9B">
      <w:pPr>
        <w:numPr>
          <w:ilvl w:val="0"/>
          <w:numId w:val="43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CC3527">
        <w:rPr>
          <w:rFonts w:eastAsia="Century Gothic" w:cs="Times New Roman"/>
          <w:szCs w:val="20"/>
          <w:lang w:eastAsia="pl-PL"/>
        </w:rPr>
        <w:t xml:space="preserve">Osobą odpowiedzialną za realizację  umowy ze strony Wykonawcy jest…………………………………. (imię, nazwisko), nr tel.: …………………………… adres e-mail:…………………………………. . </w:t>
      </w:r>
    </w:p>
    <w:p w:rsidR="004A1C9B" w:rsidRPr="00CC3527" w:rsidRDefault="004A1C9B" w:rsidP="004A1C9B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CC3527">
        <w:rPr>
          <w:rFonts w:eastAsia="Times New Roman" w:cs="Times New Roman"/>
          <w:bCs/>
          <w:szCs w:val="20"/>
          <w:lang w:eastAsia="pl-PL"/>
        </w:rPr>
        <w:t>Dostawa</w:t>
      </w:r>
      <w:r w:rsidRPr="00CC3527">
        <w:rPr>
          <w:rFonts w:eastAsia="Times New Roman" w:cs="Times New Roman"/>
          <w:bCs/>
          <w:i/>
          <w:szCs w:val="20"/>
          <w:lang w:eastAsia="zh-CN"/>
        </w:rPr>
        <w:t xml:space="preserve"> będzie wykonana własnymi siłami/z pomocą PodWykonawcy</w:t>
      </w:r>
      <w:r w:rsidRPr="00CC3527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CC3527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CC3527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CC3527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CC3527">
        <w:rPr>
          <w:rFonts w:eastAsia="Times New Roman" w:cs="Times New Roman"/>
          <w:szCs w:val="20"/>
          <w:lang w:eastAsia="zh-CN"/>
        </w:rPr>
        <w:t>……..……………...............</w:t>
      </w:r>
      <w:r w:rsidRPr="00CC3527">
        <w:rPr>
          <w:rFonts w:eastAsia="Times New Roman" w:cs="Times New Roman"/>
          <w:szCs w:val="20"/>
          <w:vertAlign w:val="superscript"/>
          <w:lang w:eastAsia="zh-CN"/>
        </w:rPr>
        <w:t>1)</w:t>
      </w:r>
      <w:r w:rsidRPr="00CC3527">
        <w:rPr>
          <w:rFonts w:eastAsia="Times New Roman" w:cs="Times New Roman"/>
          <w:szCs w:val="20"/>
          <w:lang w:eastAsia="zh-CN"/>
        </w:rPr>
        <w:t xml:space="preserve"> </w:t>
      </w:r>
      <w:r w:rsidRPr="00CC3527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CC3527">
        <w:rPr>
          <w:rFonts w:eastAsia="Times New Roman" w:cs="Times New Roman"/>
          <w:szCs w:val="20"/>
          <w:lang w:eastAsia="zh-CN"/>
        </w:rPr>
        <w:t xml:space="preserve"> </w:t>
      </w:r>
      <w:r w:rsidRPr="00CC3527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…………………….......……...…………………………………………</w:t>
      </w:r>
      <w:r w:rsidRPr="00CC3527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4A1C9B" w:rsidRPr="00CC3527" w:rsidRDefault="004A1C9B" w:rsidP="004A1C9B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CC3527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4A1C9B" w:rsidRPr="00CC3527" w:rsidRDefault="004A1C9B" w:rsidP="004A1C9B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CC3527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CC3527">
        <w:rPr>
          <w:rFonts w:eastAsia="SimSun" w:cs="Times New Roman"/>
          <w:bCs/>
          <w:kern w:val="1"/>
          <w:szCs w:val="20"/>
          <w:lang w:eastAsia="zh-CN"/>
        </w:rPr>
        <w:t xml:space="preserve"> należy wpisać,</w:t>
      </w:r>
    </w:p>
    <w:p w:rsidR="004A1C9B" w:rsidRPr="00CC3527" w:rsidRDefault="004A1C9B" w:rsidP="004A1C9B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CC3527">
        <w:rPr>
          <w:rFonts w:eastAsia="SimSun" w:cs="Times New Roman"/>
          <w:kern w:val="1"/>
          <w:szCs w:val="20"/>
          <w:vertAlign w:val="superscript"/>
          <w:lang w:eastAsia="zh-CN"/>
        </w:rPr>
        <w:t>2)</w:t>
      </w:r>
      <w:r w:rsidRPr="00CC3527">
        <w:rPr>
          <w:rFonts w:eastAsia="SimSun" w:cs="Times New Roman"/>
          <w:bCs/>
          <w:kern w:val="1"/>
          <w:szCs w:val="20"/>
          <w:lang w:eastAsia="zh-CN"/>
        </w:rPr>
        <w:t xml:space="preserve"> z dokładnością do dwóch miejsc po przecinku,</w:t>
      </w:r>
    </w:p>
    <w:p w:rsidR="004A1C9B" w:rsidRPr="00CC3527" w:rsidRDefault="004A1C9B" w:rsidP="004A1C9B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Cs w:val="20"/>
          <w:lang w:eastAsia="zh-CN"/>
        </w:rPr>
      </w:pPr>
      <w:r w:rsidRPr="00CC3527">
        <w:rPr>
          <w:rFonts w:eastAsia="Times New Roman" w:cs="Times New Roman"/>
          <w:kern w:val="1"/>
          <w:szCs w:val="20"/>
          <w:vertAlign w:val="superscript"/>
          <w:lang w:eastAsia="zh-CN"/>
        </w:rPr>
        <w:t>3)</w:t>
      </w:r>
      <w:r w:rsidRPr="00CC3527">
        <w:rPr>
          <w:rFonts w:eastAsia="Times New Roman" w:cs="Times New Roman"/>
          <w:bCs/>
          <w:i/>
          <w:kern w:val="1"/>
          <w:szCs w:val="20"/>
          <w:lang w:eastAsia="zh-CN"/>
        </w:rPr>
        <w:t xml:space="preserve"> </w:t>
      </w:r>
      <w:r w:rsidRPr="00CC3527">
        <w:rPr>
          <w:rFonts w:eastAsia="Times New Roman" w:cs="Times New Roman"/>
          <w:bCs/>
          <w:kern w:val="1"/>
          <w:szCs w:val="20"/>
          <w:lang w:eastAsia="zh-CN"/>
        </w:rPr>
        <w:t xml:space="preserve">należy niepotrzebne skreślić. </w:t>
      </w:r>
    </w:p>
    <w:p w:rsidR="004A1C9B" w:rsidRPr="00CC3527" w:rsidRDefault="004A1C9B" w:rsidP="004A1C9B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Cs w:val="20"/>
          <w:lang w:eastAsia="zh-CN"/>
        </w:rPr>
      </w:pPr>
      <w:r w:rsidRPr="00CC3527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Wykonawcy,</w:t>
      </w:r>
    </w:p>
    <w:p w:rsidR="004A1C9B" w:rsidRPr="00CC3527" w:rsidRDefault="004A1C9B" w:rsidP="004A1C9B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Cs w:val="20"/>
          <w:lang w:eastAsia="zh-CN"/>
        </w:rPr>
      </w:pPr>
      <w:r w:rsidRPr="00CC3527">
        <w:rPr>
          <w:rFonts w:eastAsia="Times New Roman" w:cs="Times New Roman"/>
          <w:bCs/>
          <w:szCs w:val="20"/>
          <w:lang w:eastAsia="zh-CN"/>
        </w:rPr>
        <w:t>- jeżeli Wykonawca nie dokona skreślenia, Zamawiający uzna, że nie jest on ani małym ani średnim przedsiębiorcą,</w:t>
      </w:r>
    </w:p>
    <w:p w:rsidR="004A1C9B" w:rsidRPr="00CC3527" w:rsidRDefault="004A1C9B" w:rsidP="004A1C9B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Cs w:val="20"/>
          <w:lang w:eastAsia="pl-PL" w:bidi="hi-IN"/>
        </w:rPr>
      </w:pPr>
      <w:r w:rsidRPr="00CC3527">
        <w:rPr>
          <w:rFonts w:eastAsia="Arial" w:cs="Times New Roman"/>
          <w:kern w:val="1"/>
          <w:szCs w:val="20"/>
          <w:vertAlign w:val="superscript"/>
          <w:lang w:eastAsia="zh-CN" w:bidi="hi-IN"/>
        </w:rPr>
        <w:t>4)</w:t>
      </w:r>
      <w:r w:rsidRPr="00CC3527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CC3527">
        <w:rPr>
          <w:rFonts w:eastAsia="ArialNarrow" w:cs="Times New Roman"/>
          <w:kern w:val="1"/>
          <w:szCs w:val="20"/>
          <w:lang w:eastAsia="pl-PL" w:bidi="hi-IN"/>
        </w:rPr>
        <w:t>niepotrzebne skreślić. Jeżeli Wykonawca nie dokona skreślenia i nie wypełni pkt IV ppkt 3, Zamawiający uzna, że Wykonawca nie zamierza powierzyć części zamówienia pod</w:t>
      </w:r>
      <w:r w:rsidR="001742D7">
        <w:rPr>
          <w:rFonts w:eastAsia="ArialNarrow" w:cs="Times New Roman"/>
          <w:kern w:val="1"/>
          <w:szCs w:val="20"/>
          <w:lang w:eastAsia="pl-PL" w:bidi="hi-IN"/>
        </w:rPr>
        <w:t>w</w:t>
      </w:r>
      <w:r w:rsidRPr="00CC3527">
        <w:rPr>
          <w:rFonts w:eastAsia="ArialNarrow" w:cs="Times New Roman"/>
          <w:kern w:val="1"/>
          <w:szCs w:val="20"/>
          <w:lang w:eastAsia="pl-PL" w:bidi="hi-IN"/>
        </w:rPr>
        <w:t>ykonawcom</w:t>
      </w:r>
    </w:p>
    <w:p w:rsidR="004A1C9B" w:rsidRPr="00CC3527" w:rsidRDefault="004A1C9B" w:rsidP="004A1C9B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4A1C9B" w:rsidRPr="00CC3527" w:rsidRDefault="004A1C9B" w:rsidP="004A1C9B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CC3527">
        <w:rPr>
          <w:rFonts w:eastAsia="Calibri" w:cs="Times New Roman"/>
          <w:b/>
          <w:bCs/>
          <w:szCs w:val="20"/>
        </w:rPr>
        <w:t>Oświadczamy</w:t>
      </w:r>
    </w:p>
    <w:p w:rsidR="004A1C9B" w:rsidRPr="00CC3527" w:rsidRDefault="004A1C9B" w:rsidP="004A1C9B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CC3527">
        <w:rPr>
          <w:rFonts w:eastAsia="Calibri" w:cs="Times New Roman"/>
          <w:szCs w:val="20"/>
        </w:rPr>
        <w:t>Że wypełniliśmy obowiązki informacyjne przewidziane w art. 13 lub art. 14 RODO</w:t>
      </w:r>
      <w:r w:rsidRPr="00CC3527">
        <w:rPr>
          <w:rFonts w:eastAsia="Calibri" w:cs="Times New Roman"/>
          <w:szCs w:val="20"/>
          <w:vertAlign w:val="superscript"/>
        </w:rPr>
        <w:t>1)</w:t>
      </w:r>
      <w:r w:rsidRPr="00CC3527">
        <w:rPr>
          <w:rFonts w:eastAsia="Calibri" w:cs="Times New Roman"/>
          <w:szCs w:val="20"/>
        </w:rPr>
        <w:t xml:space="preserve"> wobec osób fizycznych, od których dane osobowe bezpośrednio lub pośrednio pozyskaliśmy w celu ubiegania się o udzielenie zamówienia publicznego w niniejszym postępowaniu</w:t>
      </w:r>
      <w:r w:rsidRPr="00CC3527">
        <w:rPr>
          <w:rFonts w:eastAsia="Calibri" w:cs="Times New Roman"/>
          <w:szCs w:val="20"/>
          <w:vertAlign w:val="superscript"/>
        </w:rPr>
        <w:t>2)</w:t>
      </w:r>
      <w:r w:rsidRPr="00CC3527">
        <w:rPr>
          <w:rFonts w:eastAsia="Calibri" w:cs="Times New Roman"/>
          <w:szCs w:val="20"/>
        </w:rPr>
        <w:t>.</w:t>
      </w:r>
    </w:p>
    <w:p w:rsidR="004A1C9B" w:rsidRPr="00CC3527" w:rsidRDefault="004A1C9B" w:rsidP="004A1C9B">
      <w:pPr>
        <w:suppressAutoHyphens/>
        <w:spacing w:after="0" w:line="240" w:lineRule="auto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CC3527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CC3527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4A1C9B" w:rsidRPr="00CC3527" w:rsidRDefault="004A1C9B" w:rsidP="004A1C9B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3527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CC3527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 RODO treści oświadczenia Wykonawca nie składa (usunięcie treści oświadczenia np. przez jego wykreślenie).</w:t>
      </w: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CC3527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CC3527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C3527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CC3527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CC3527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C3527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CC3527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CC3527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CC3527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Pr="00CC3527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CC3527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CC3527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CC3527">
        <w:rPr>
          <w:rFonts w:eastAsia="Arial" w:cs="Times New Roman"/>
          <w:color w:val="FF0000"/>
          <w:kern w:val="1"/>
          <w:szCs w:val="20"/>
          <w:lang w:eastAsia="zh-CN" w:bidi="hi-IN"/>
        </w:rPr>
        <w:t>elektronicznym podpisem osobistym</w:t>
      </w:r>
      <w:r w:rsidRPr="00CC3527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A1C9B" w:rsidRPr="00CC3527" w:rsidRDefault="004A1C9B" w:rsidP="004A1C9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CC3527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SR.272.d.40.2022.RG</w:t>
      </w:r>
    </w:p>
    <w:p w:rsidR="004A1C9B" w:rsidRPr="00CC3527" w:rsidRDefault="004A1C9B" w:rsidP="004A1C9B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CC3527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4A1C9B" w:rsidRPr="00CC3527" w:rsidRDefault="004A1C9B" w:rsidP="004A1C9B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4A1C9B" w:rsidRPr="00CC3527" w:rsidRDefault="004A1C9B" w:rsidP="004A1C9B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CC3527">
        <w:rPr>
          <w:rFonts w:eastAsia="Times New Roman" w:cs="Times New Roman"/>
          <w:b/>
          <w:i/>
          <w:szCs w:val="20"/>
          <w:lang w:eastAsia="zh-CN"/>
        </w:rPr>
        <w:tab/>
      </w:r>
      <w:r w:rsidRPr="00CC3527">
        <w:rPr>
          <w:rFonts w:eastAsia="Times New Roman" w:cs="Times New Roman"/>
          <w:b/>
          <w:i/>
          <w:szCs w:val="20"/>
          <w:lang w:eastAsia="zh-CN"/>
        </w:rPr>
        <w:tab/>
      </w:r>
      <w:r w:rsidRPr="00CC3527">
        <w:rPr>
          <w:rFonts w:eastAsia="Times New Roman" w:cs="Times New Roman"/>
          <w:b/>
          <w:i/>
          <w:szCs w:val="20"/>
          <w:lang w:eastAsia="zh-CN"/>
        </w:rPr>
        <w:tab/>
      </w:r>
      <w:r w:rsidRPr="00CC3527">
        <w:rPr>
          <w:rFonts w:eastAsia="Times New Roman" w:cs="Times New Roman"/>
          <w:b/>
          <w:i/>
          <w:szCs w:val="20"/>
          <w:lang w:eastAsia="zh-CN"/>
        </w:rPr>
        <w:tab/>
      </w:r>
      <w:r w:rsidRPr="00CC3527">
        <w:rPr>
          <w:rFonts w:eastAsia="Times New Roman" w:cs="Times New Roman"/>
          <w:b/>
          <w:i/>
          <w:szCs w:val="20"/>
          <w:lang w:eastAsia="zh-CN"/>
        </w:rPr>
        <w:tab/>
      </w:r>
      <w:r w:rsidRPr="00CC3527">
        <w:rPr>
          <w:rFonts w:eastAsia="Times New Roman" w:cs="Times New Roman"/>
          <w:b/>
          <w:i/>
          <w:szCs w:val="20"/>
          <w:lang w:eastAsia="zh-CN"/>
        </w:rPr>
        <w:tab/>
      </w:r>
      <w:r w:rsidRPr="00CC3527">
        <w:rPr>
          <w:rFonts w:eastAsia="Times New Roman" w:cs="Times New Roman"/>
          <w:b/>
          <w:i/>
          <w:szCs w:val="20"/>
          <w:lang w:eastAsia="zh-CN"/>
        </w:rPr>
        <w:tab/>
      </w:r>
      <w:r w:rsidRPr="00CC3527">
        <w:rPr>
          <w:rFonts w:eastAsia="Times New Roman" w:cs="Times New Roman"/>
          <w:b/>
          <w:szCs w:val="20"/>
          <w:lang w:eastAsia="zh-CN"/>
        </w:rPr>
        <w:t>Zamawiający:</w:t>
      </w:r>
    </w:p>
    <w:p w:rsidR="004A1C9B" w:rsidRPr="00CC3527" w:rsidRDefault="004A1C9B" w:rsidP="004A1C9B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CC3527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CC3527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CC3527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CC3527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CC3527">
        <w:rPr>
          <w:rFonts w:eastAsia="Times New Roman" w:cs="Times New Roman"/>
          <w:bCs/>
          <w:szCs w:val="20"/>
          <w:lang w:eastAsia="zh-CN"/>
        </w:rPr>
        <w:t>Powiat Nowodworski</w:t>
      </w:r>
      <w:r w:rsidRPr="00CC3527">
        <w:rPr>
          <w:rFonts w:eastAsia="Times New Roman" w:cs="Times New Roman"/>
          <w:szCs w:val="20"/>
          <w:lang w:eastAsia="zh-CN"/>
        </w:rPr>
        <w:t xml:space="preserve"> </w:t>
      </w:r>
      <w:r w:rsidRPr="00CC3527">
        <w:rPr>
          <w:rFonts w:eastAsia="Times New Roman" w:cs="Times New Roman"/>
          <w:szCs w:val="20"/>
          <w:lang w:eastAsia="zh-CN"/>
        </w:rPr>
        <w:tab/>
      </w:r>
      <w:r w:rsidRPr="00CC3527">
        <w:rPr>
          <w:rFonts w:eastAsia="Times New Roman" w:cs="Times New Roman"/>
          <w:szCs w:val="20"/>
          <w:lang w:eastAsia="zh-CN"/>
        </w:rPr>
        <w:tab/>
      </w:r>
      <w:r w:rsidRPr="00CC3527">
        <w:rPr>
          <w:rFonts w:eastAsia="Times New Roman" w:cs="Times New Roman"/>
          <w:szCs w:val="20"/>
          <w:lang w:eastAsia="zh-CN"/>
        </w:rPr>
        <w:tab/>
      </w:r>
      <w:r w:rsidRPr="00CC3527">
        <w:rPr>
          <w:rFonts w:eastAsia="Times New Roman" w:cs="Times New Roman"/>
          <w:szCs w:val="20"/>
          <w:lang w:eastAsia="zh-CN"/>
        </w:rPr>
        <w:tab/>
      </w:r>
      <w:r w:rsidRPr="00CC3527">
        <w:rPr>
          <w:rFonts w:eastAsia="Times New Roman" w:cs="Times New Roman"/>
          <w:szCs w:val="20"/>
          <w:lang w:eastAsia="zh-CN"/>
        </w:rPr>
        <w:tab/>
      </w:r>
      <w:r w:rsidRPr="00CC3527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4A1C9B" w:rsidRPr="00CC3527" w:rsidRDefault="004A1C9B" w:rsidP="004A1C9B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CC3527">
        <w:rPr>
          <w:rFonts w:eastAsia="Times New Roman" w:cs="Times New Roman"/>
          <w:szCs w:val="20"/>
          <w:lang w:eastAsia="zh-CN"/>
        </w:rPr>
        <w:tab/>
      </w:r>
      <w:r w:rsidRPr="00CC3527">
        <w:rPr>
          <w:rFonts w:eastAsia="Times New Roman" w:cs="Times New Roman"/>
          <w:szCs w:val="20"/>
          <w:lang w:eastAsia="zh-CN"/>
        </w:rPr>
        <w:tab/>
      </w:r>
      <w:r w:rsidRPr="00CC3527">
        <w:rPr>
          <w:rFonts w:eastAsia="Times New Roman" w:cs="Times New Roman"/>
          <w:szCs w:val="20"/>
          <w:lang w:eastAsia="zh-CN"/>
        </w:rPr>
        <w:tab/>
      </w:r>
      <w:r w:rsidRPr="00CC3527">
        <w:rPr>
          <w:rFonts w:eastAsia="Times New Roman" w:cs="Times New Roman"/>
          <w:szCs w:val="20"/>
          <w:lang w:eastAsia="zh-CN"/>
        </w:rPr>
        <w:tab/>
      </w:r>
      <w:r w:rsidRPr="00CC3527">
        <w:rPr>
          <w:rFonts w:eastAsia="Times New Roman" w:cs="Times New Roman"/>
          <w:szCs w:val="20"/>
          <w:lang w:eastAsia="zh-CN"/>
        </w:rPr>
        <w:tab/>
      </w:r>
      <w:r w:rsidRPr="00CC3527">
        <w:rPr>
          <w:rFonts w:eastAsia="Times New Roman" w:cs="Times New Roman"/>
          <w:szCs w:val="20"/>
          <w:lang w:eastAsia="zh-CN"/>
        </w:rPr>
        <w:tab/>
      </w:r>
      <w:r w:rsidRPr="00CC3527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4A1C9B" w:rsidRPr="00CC3527" w:rsidRDefault="004A1C9B" w:rsidP="004A1C9B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4A1C9B" w:rsidRPr="00CC3527" w:rsidRDefault="004A1C9B" w:rsidP="004A1C9B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 w:rsidRPr="00CC3527">
        <w:rPr>
          <w:rFonts w:eastAsia="Times New Roman" w:cs="Times New Roman"/>
          <w:b/>
          <w:szCs w:val="20"/>
          <w:lang w:eastAsia="zh-CN"/>
        </w:rPr>
        <w:t>Wykonawca/podmiot udostępniający zasoby/pod</w:t>
      </w:r>
      <w:r>
        <w:rPr>
          <w:rFonts w:eastAsia="Times New Roman" w:cs="Times New Roman"/>
          <w:b/>
          <w:szCs w:val="20"/>
          <w:lang w:eastAsia="zh-CN"/>
        </w:rPr>
        <w:t>w</w:t>
      </w:r>
      <w:r w:rsidRPr="00CC3527">
        <w:rPr>
          <w:rFonts w:eastAsia="Times New Roman" w:cs="Times New Roman"/>
          <w:b/>
          <w:szCs w:val="20"/>
          <w:lang w:eastAsia="zh-CN"/>
        </w:rPr>
        <w:t>ykonawca</w:t>
      </w:r>
      <w:r w:rsidRPr="00CC3527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CC3527">
        <w:rPr>
          <w:rFonts w:eastAsia="Times New Roman" w:cs="Times New Roman"/>
          <w:b/>
          <w:szCs w:val="20"/>
          <w:lang w:eastAsia="zh-CN"/>
        </w:rPr>
        <w:t>:</w:t>
      </w:r>
    </w:p>
    <w:p w:rsidR="004A1C9B" w:rsidRPr="00CC3527" w:rsidRDefault="004A1C9B" w:rsidP="004A1C9B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CC3527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……………………………………………………………………………………………………………………..</w:t>
      </w:r>
    </w:p>
    <w:p w:rsidR="004A1C9B" w:rsidRPr="00CC3527" w:rsidRDefault="004A1C9B" w:rsidP="004A1C9B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CC3527">
        <w:rPr>
          <w:rFonts w:eastAsia="Times New Roman" w:cs="Times New Roman"/>
          <w:i/>
          <w:szCs w:val="20"/>
          <w:lang w:eastAsia="zh-CN"/>
        </w:rPr>
        <w:t>(pełna nazwa/firma, adres,                                 w zależności od podmiotu: NIP/KRS)</w:t>
      </w:r>
    </w:p>
    <w:p w:rsidR="004A1C9B" w:rsidRPr="00CC3527" w:rsidRDefault="004A1C9B" w:rsidP="004A1C9B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CC3527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4A1C9B" w:rsidRPr="00CC3527" w:rsidRDefault="004A1C9B" w:rsidP="004A1C9B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CC3527">
        <w:rPr>
          <w:rFonts w:eastAsia="Arial" w:cs="Times New Roman"/>
          <w:szCs w:val="20"/>
          <w:lang w:eastAsia="zh-CN"/>
        </w:rPr>
        <w:t>……………………………………………………………………………..</w:t>
      </w:r>
    </w:p>
    <w:p w:rsidR="004A1C9B" w:rsidRPr="00CC3527" w:rsidRDefault="004A1C9B" w:rsidP="004A1C9B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CC3527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4A1C9B" w:rsidRPr="00CC3527" w:rsidRDefault="004A1C9B" w:rsidP="004A1C9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A1C9B" w:rsidRPr="00CC3527" w:rsidRDefault="004A1C9B" w:rsidP="004A1C9B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 w:rsidRPr="00CC3527"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4A1C9B" w:rsidRPr="00CC3527" w:rsidRDefault="004A1C9B" w:rsidP="004A1C9B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CC3527">
        <w:rPr>
          <w:rFonts w:eastAsia="Times New Roman" w:cs="Times New Roman"/>
          <w:b/>
          <w:szCs w:val="20"/>
          <w:lang w:eastAsia="zh-CN"/>
        </w:rPr>
        <w:t>Wykonawcy  /  Podmiotu udostępniającego zasoby  /  podwykonawcy</w:t>
      </w:r>
      <w:r w:rsidRPr="00CC3527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4A1C9B" w:rsidRPr="00CC3527" w:rsidRDefault="004A1C9B" w:rsidP="004A1C9B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CC3527">
        <w:rPr>
          <w:rFonts w:eastAsia="Times New Roman" w:cs="Times New Roman"/>
          <w:b/>
          <w:szCs w:val="20"/>
          <w:lang w:eastAsia="zh-CN"/>
        </w:rPr>
        <w:t>składane na podstawie art. 273 ust. 1 ustawy Pzp, dotyczące przesłanek wykluczenia z postępowania</w:t>
      </w:r>
    </w:p>
    <w:p w:rsidR="004A1C9B" w:rsidRPr="00CC3527" w:rsidRDefault="004A1C9B" w:rsidP="004A1C9B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 w:rsidRPr="00CC3527">
        <w:rPr>
          <w:rFonts w:eastAsia="Arial" w:cs="Times New Roman"/>
          <w:kern w:val="1"/>
          <w:szCs w:val="20"/>
          <w:lang w:eastAsia="zh-CN" w:bidi="hi-IN"/>
        </w:rPr>
        <w:t xml:space="preserve">na potrzeby postępowania o udzielenie zamówienia publicznego </w:t>
      </w:r>
      <w:r w:rsidRPr="00CC3527">
        <w:rPr>
          <w:rFonts w:eastAsia="Times New Roman" w:cs="Times New Roman"/>
          <w:szCs w:val="20"/>
        </w:rPr>
        <w:t xml:space="preserve">pn.: </w:t>
      </w:r>
      <w:r w:rsidRPr="00CC3527">
        <w:rPr>
          <w:rFonts w:cs="Times New Roman"/>
          <w:szCs w:val="20"/>
        </w:rPr>
        <w:t>„Zakup mikrobusu przystosowanego do przewozu osób niepełnosprawnych</w:t>
      </w:r>
      <w:r w:rsidRPr="00CC3527">
        <w:rPr>
          <w:rFonts w:eastAsia="Arial" w:cs="Times New Roman"/>
          <w:kern w:val="1"/>
          <w:szCs w:val="20"/>
          <w:lang w:eastAsia="zh-CN" w:bidi="hi-IN"/>
        </w:rPr>
        <w:t>”</w:t>
      </w:r>
      <w:r w:rsidRPr="00CC3527">
        <w:rPr>
          <w:rFonts w:cs="Times New Roman"/>
          <w:szCs w:val="20"/>
        </w:rPr>
        <w:t>:</w:t>
      </w:r>
    </w:p>
    <w:p w:rsidR="004A1C9B" w:rsidRPr="00CC3527" w:rsidRDefault="004A1C9B" w:rsidP="004A1C9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A1C9B" w:rsidRPr="00CC3527" w:rsidRDefault="004A1C9B" w:rsidP="004A1C9B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CC3527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4A1C9B" w:rsidRPr="00CC3527" w:rsidRDefault="004A1C9B" w:rsidP="004A1C9B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CC3527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CC3527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Pzp, </w:t>
      </w:r>
      <w:r w:rsidRPr="00CC3527">
        <w:rPr>
          <w:rFonts w:cs="Times New Roman"/>
          <w:bCs/>
          <w:szCs w:val="20"/>
          <w:lang w:eastAsia="zh-CN"/>
        </w:rPr>
        <w:t xml:space="preserve">oraz </w:t>
      </w:r>
      <w:r w:rsidRPr="00CC3527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(t.j., Dz. U. z 2022 r., poz. 853).</w:t>
      </w:r>
    </w:p>
    <w:p w:rsidR="004A1C9B" w:rsidRPr="00CC3527" w:rsidRDefault="004A1C9B" w:rsidP="004A1C9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A1C9B" w:rsidRPr="00CC3527" w:rsidRDefault="004A1C9B" w:rsidP="004A1C9B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CC3527">
        <w:rPr>
          <w:rFonts w:eastAsia="Times New Roman" w:cs="Times New Roman"/>
          <w:b/>
          <w:szCs w:val="20"/>
          <w:lang w:eastAsia="zh-CN"/>
        </w:rPr>
        <w:t>Oświadczam</w:t>
      </w:r>
    </w:p>
    <w:p w:rsidR="004A1C9B" w:rsidRPr="00CC3527" w:rsidRDefault="004A1C9B" w:rsidP="004A1C9B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CC3527">
        <w:rPr>
          <w:rFonts w:eastAsia="Times New Roman" w:cs="Times New Roman"/>
          <w:szCs w:val="20"/>
          <w:lang w:eastAsia="zh-CN"/>
        </w:rPr>
        <w:t xml:space="preserve">że zachodzą w stosunku do mnie podstawy wykluczenia z postępowania na podstawie art.  …………................ ustawy Pzp </w:t>
      </w:r>
      <w:r w:rsidRPr="00CC3527">
        <w:rPr>
          <w:rFonts w:eastAsia="Times New Roman" w:cs="Times New Roman"/>
          <w:i/>
          <w:szCs w:val="20"/>
          <w:lang w:eastAsia="zh-CN"/>
        </w:rPr>
        <w:t>(podać mającą zastosowanie podstawę wykluczenia spośród wymienionych w art. 108 ust. 1 pkt 1, 2, 5 i 6 ustawy Pzp).</w:t>
      </w:r>
      <w:r w:rsidRPr="00CC3527">
        <w:rPr>
          <w:rFonts w:eastAsia="Times New Roman" w:cs="Times New Roman"/>
          <w:szCs w:val="20"/>
          <w:lang w:eastAsia="zh-CN"/>
        </w:rPr>
        <w:t xml:space="preserve"> Jednocześnie oświadczam, że w związku z ww. okolicznością, na podstawie art. 110 ust. 2 ustawy Pzp, podjąłem  następujące środki naprawcze: …………………………………………………………………………………………………………………….</w:t>
      </w:r>
    </w:p>
    <w:p w:rsidR="004A1C9B" w:rsidRPr="00CC3527" w:rsidRDefault="004A1C9B" w:rsidP="004A1C9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CC3527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…………………………………………………………………………………………………………………….</w:t>
      </w:r>
    </w:p>
    <w:p w:rsidR="004A1C9B" w:rsidRPr="00CC3527" w:rsidRDefault="004A1C9B" w:rsidP="004A1C9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A1C9B" w:rsidRPr="00CC3527" w:rsidRDefault="004A1C9B" w:rsidP="004A1C9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CC3527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CC3527">
        <w:rPr>
          <w:rFonts w:eastAsia="Times New Roman" w:cs="Times New Roman"/>
          <w:szCs w:val="20"/>
          <w:lang w:eastAsia="zh-CN"/>
        </w:rPr>
        <w:t xml:space="preserve">– niepotrzebne skreślić; </w:t>
      </w: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CC3527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C3527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aktualne i zgodne z prawdą oraz zostały przedstawione z pełną świadomością konsekwencji wprowadzania Zamawiającego w błąd przy przedstawianiu informacji.</w:t>
      </w:r>
      <w:bookmarkEnd w:id="0"/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CC3527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CC3527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C3527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CC3527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CC3527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C3527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CC3527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CC3527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CC3527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Pr="00CC3527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CC3527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CC3527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CC3527">
        <w:rPr>
          <w:rFonts w:eastAsia="Arial" w:cs="Times New Roman"/>
          <w:color w:val="FF0000"/>
          <w:kern w:val="1"/>
          <w:szCs w:val="20"/>
          <w:lang w:eastAsia="zh-CN" w:bidi="hi-IN"/>
        </w:rPr>
        <w:t>elektronicznym podpisem osobistym</w:t>
      </w:r>
      <w:r w:rsidRPr="00CC3527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A1C9B" w:rsidRDefault="004A1C9B" w:rsidP="004A1C9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4A1C9B" w:rsidSect="007D2519">
      <w:footerReference w:type="default" r:id="rId7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35DA36" w15:done="0"/>
  <w15:commentEx w15:paraId="1D5ED103" w15:done="0"/>
  <w15:commentEx w15:paraId="21F9D2FA" w15:done="0"/>
  <w15:commentEx w15:paraId="78B31C85" w15:done="0"/>
  <w15:commentEx w15:paraId="2DAD2DC1" w15:done="0"/>
  <w15:commentEx w15:paraId="0F247B71" w15:done="0"/>
  <w15:commentEx w15:paraId="2F553610" w15:done="0"/>
  <w15:commentEx w15:paraId="2C37ED7C" w15:done="0"/>
  <w15:commentEx w15:paraId="2D5EEFA9" w15:done="0"/>
  <w15:commentEx w15:paraId="6952BD9D" w15:done="0"/>
  <w15:commentEx w15:paraId="453E51A7" w15:done="0"/>
  <w15:commentEx w15:paraId="573153CF" w15:done="0"/>
  <w15:commentEx w15:paraId="1885CD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35D9C" w16cex:dateUtc="2022-11-07T09:34:00Z"/>
  <w16cex:commentExtensible w16cex:durableId="27135DC0" w16cex:dateUtc="2022-11-07T09:34:00Z"/>
  <w16cex:commentExtensible w16cex:durableId="27135E4F" w16cex:dateUtc="2022-11-07T09:37:00Z"/>
  <w16cex:commentExtensible w16cex:durableId="27135E85" w16cex:dateUtc="2022-11-07T09:37:00Z"/>
  <w16cex:commentExtensible w16cex:durableId="27135F94" w16cex:dateUtc="2022-11-07T09:42:00Z"/>
  <w16cex:commentExtensible w16cex:durableId="27136014" w16cex:dateUtc="2022-11-07T09:44:00Z"/>
  <w16cex:commentExtensible w16cex:durableId="27136033" w16cex:dateUtc="2022-11-07T09:45:00Z"/>
  <w16cex:commentExtensible w16cex:durableId="27136046" w16cex:dateUtc="2022-11-07T09:45:00Z"/>
  <w16cex:commentExtensible w16cex:durableId="27136056" w16cex:dateUtc="2022-11-07T09:45:00Z"/>
  <w16cex:commentExtensible w16cex:durableId="2713608E" w16cex:dateUtc="2022-11-07T09:46:00Z"/>
  <w16cex:commentExtensible w16cex:durableId="27136098" w16cex:dateUtc="2022-11-07T09:46:00Z"/>
  <w16cex:commentExtensible w16cex:durableId="271360A4" w16cex:dateUtc="2022-11-07T09:47:00Z"/>
  <w16cex:commentExtensible w16cex:durableId="271360BF" w16cex:dateUtc="2022-11-07T0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35DA36" w16cid:durableId="27135D9C"/>
  <w16cid:commentId w16cid:paraId="1D5ED103" w16cid:durableId="27135DC0"/>
  <w16cid:commentId w16cid:paraId="21F9D2FA" w16cid:durableId="27135E4F"/>
  <w16cid:commentId w16cid:paraId="78B31C85" w16cid:durableId="27135E85"/>
  <w16cid:commentId w16cid:paraId="2DAD2DC1" w16cid:durableId="27135F94"/>
  <w16cid:commentId w16cid:paraId="0F247B71" w16cid:durableId="27136014"/>
  <w16cid:commentId w16cid:paraId="2F553610" w16cid:durableId="27136033"/>
  <w16cid:commentId w16cid:paraId="2C37ED7C" w16cid:durableId="27136046"/>
  <w16cid:commentId w16cid:paraId="2D5EEFA9" w16cid:durableId="27136056"/>
  <w16cid:commentId w16cid:paraId="6952BD9D" w16cid:durableId="2713608E"/>
  <w16cid:commentId w16cid:paraId="453E51A7" w16cid:durableId="27136098"/>
  <w16cid:commentId w16cid:paraId="573153CF" w16cid:durableId="271360A4"/>
  <w16cid:commentId w16cid:paraId="1885CDF7" w16cid:durableId="271360B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1F" w:rsidRDefault="0057441F" w:rsidP="004F5FC5">
      <w:pPr>
        <w:spacing w:after="0" w:line="240" w:lineRule="auto"/>
      </w:pPr>
      <w:r>
        <w:separator/>
      </w:r>
    </w:p>
  </w:endnote>
  <w:endnote w:type="continuationSeparator" w:id="0">
    <w:p w:rsidR="0057441F" w:rsidRDefault="0057441F" w:rsidP="004F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A7" w:rsidRDefault="00C37B7E" w:rsidP="007D2519">
    <w:pPr>
      <w:pStyle w:val="Stopka"/>
      <w:spacing w:after="240"/>
      <w:jc w:val="right"/>
    </w:pPr>
    <w:r>
      <w:rPr>
        <w:szCs w:val="20"/>
      </w:rPr>
      <w:fldChar w:fldCharType="begin"/>
    </w:r>
    <w:r w:rsidR="009C68A7">
      <w:rPr>
        <w:szCs w:val="20"/>
      </w:rPr>
      <w:instrText xml:space="preserve"> PAGE </w:instrText>
    </w:r>
    <w:r>
      <w:rPr>
        <w:szCs w:val="20"/>
      </w:rPr>
      <w:fldChar w:fldCharType="separate"/>
    </w:r>
    <w:r w:rsidR="009D41CF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1F" w:rsidRDefault="0057441F" w:rsidP="004F5FC5">
      <w:pPr>
        <w:spacing w:after="0" w:line="240" w:lineRule="auto"/>
      </w:pPr>
      <w:r>
        <w:separator/>
      </w:r>
    </w:p>
  </w:footnote>
  <w:footnote w:type="continuationSeparator" w:id="0">
    <w:p w:rsidR="0057441F" w:rsidRDefault="0057441F" w:rsidP="004F5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66B0C6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2">
    <w:nsid w:val="047D60E7"/>
    <w:multiLevelType w:val="hybridMultilevel"/>
    <w:tmpl w:val="6218B344"/>
    <w:lvl w:ilvl="0" w:tplc="C5A00E2A">
      <w:start w:val="2"/>
      <w:numFmt w:val="decimal"/>
      <w:lvlText w:val="%1."/>
      <w:lvlJc w:val="left"/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2828"/>
    <w:multiLevelType w:val="hybridMultilevel"/>
    <w:tmpl w:val="EE9215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BA6B164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F7EDE"/>
    <w:multiLevelType w:val="hybridMultilevel"/>
    <w:tmpl w:val="9E604FA4"/>
    <w:lvl w:ilvl="0" w:tplc="AE96295E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0F834FBE"/>
    <w:multiLevelType w:val="hybridMultilevel"/>
    <w:tmpl w:val="A1CE0A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43BCE462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75AA0"/>
    <w:multiLevelType w:val="hybridMultilevel"/>
    <w:tmpl w:val="D4C4FEA2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43579"/>
    <w:multiLevelType w:val="hybridMultilevel"/>
    <w:tmpl w:val="59C079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8E95C29"/>
    <w:multiLevelType w:val="hybridMultilevel"/>
    <w:tmpl w:val="D636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E1612"/>
    <w:multiLevelType w:val="hybridMultilevel"/>
    <w:tmpl w:val="BAC6C714"/>
    <w:lvl w:ilvl="0" w:tplc="03CCE5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008C2"/>
    <w:multiLevelType w:val="hybridMultilevel"/>
    <w:tmpl w:val="8982C45C"/>
    <w:lvl w:ilvl="0" w:tplc="F6D4CE7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8174C"/>
    <w:multiLevelType w:val="hybridMultilevel"/>
    <w:tmpl w:val="FB00F700"/>
    <w:lvl w:ilvl="0" w:tplc="7D0A4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40ED4"/>
    <w:multiLevelType w:val="hybridMultilevel"/>
    <w:tmpl w:val="F95A78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705602"/>
    <w:multiLevelType w:val="hybridMultilevel"/>
    <w:tmpl w:val="C680B1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18" w:hanging="360"/>
      </w:pPr>
    </w:lvl>
    <w:lvl w:ilvl="2" w:tplc="0415001B" w:tentative="1">
      <w:start w:val="1"/>
      <w:numFmt w:val="lowerRoman"/>
      <w:lvlText w:val="%3."/>
      <w:lvlJc w:val="right"/>
      <w:pPr>
        <w:ind w:left="-598" w:hanging="180"/>
      </w:pPr>
    </w:lvl>
    <w:lvl w:ilvl="3" w:tplc="0415000F" w:tentative="1">
      <w:start w:val="1"/>
      <w:numFmt w:val="decimal"/>
      <w:lvlText w:val="%4."/>
      <w:lvlJc w:val="left"/>
      <w:pPr>
        <w:ind w:left="122" w:hanging="360"/>
      </w:pPr>
    </w:lvl>
    <w:lvl w:ilvl="4" w:tplc="04150019" w:tentative="1">
      <w:start w:val="1"/>
      <w:numFmt w:val="lowerLetter"/>
      <w:lvlText w:val="%5."/>
      <w:lvlJc w:val="left"/>
      <w:pPr>
        <w:ind w:left="842" w:hanging="360"/>
      </w:pPr>
    </w:lvl>
    <w:lvl w:ilvl="5" w:tplc="0415001B" w:tentative="1">
      <w:start w:val="1"/>
      <w:numFmt w:val="lowerRoman"/>
      <w:lvlText w:val="%6."/>
      <w:lvlJc w:val="right"/>
      <w:pPr>
        <w:ind w:left="1562" w:hanging="180"/>
      </w:pPr>
    </w:lvl>
    <w:lvl w:ilvl="6" w:tplc="0415000F" w:tentative="1">
      <w:start w:val="1"/>
      <w:numFmt w:val="decimal"/>
      <w:lvlText w:val="%7."/>
      <w:lvlJc w:val="left"/>
      <w:pPr>
        <w:ind w:left="2282" w:hanging="360"/>
      </w:pPr>
    </w:lvl>
    <w:lvl w:ilvl="7" w:tplc="04150019" w:tentative="1">
      <w:start w:val="1"/>
      <w:numFmt w:val="lowerLetter"/>
      <w:lvlText w:val="%8."/>
      <w:lvlJc w:val="left"/>
      <w:pPr>
        <w:ind w:left="3002" w:hanging="360"/>
      </w:pPr>
    </w:lvl>
    <w:lvl w:ilvl="8" w:tplc="0415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24">
    <w:nsid w:val="2EE95439"/>
    <w:multiLevelType w:val="hybridMultilevel"/>
    <w:tmpl w:val="71B6C192"/>
    <w:lvl w:ilvl="0" w:tplc="4F32C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0DE7F6D"/>
    <w:multiLevelType w:val="hybridMultilevel"/>
    <w:tmpl w:val="71485872"/>
    <w:lvl w:ilvl="0" w:tplc="97ECA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647E8F"/>
    <w:multiLevelType w:val="hybridMultilevel"/>
    <w:tmpl w:val="A378BE10"/>
    <w:lvl w:ilvl="0" w:tplc="86D4DB1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C042E59"/>
    <w:multiLevelType w:val="hybridMultilevel"/>
    <w:tmpl w:val="B28C3F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438C10B1"/>
    <w:multiLevelType w:val="multilevel"/>
    <w:tmpl w:val="1A580A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7F37E1"/>
    <w:multiLevelType w:val="hybridMultilevel"/>
    <w:tmpl w:val="567C6776"/>
    <w:lvl w:ilvl="0" w:tplc="809C5DF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4D61369C"/>
    <w:multiLevelType w:val="multilevel"/>
    <w:tmpl w:val="ACB6478A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50"/>
        </w:tabs>
        <w:ind w:left="2880" w:hanging="360"/>
      </w:pPr>
      <w:rPr>
        <w:rFonts w:ascii="Times New Roman" w:eastAsia="Arial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CC5F20"/>
    <w:multiLevelType w:val="hybridMultilevel"/>
    <w:tmpl w:val="47BA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BC292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E9327D"/>
    <w:multiLevelType w:val="hybridMultilevel"/>
    <w:tmpl w:val="593CEC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1C386C"/>
    <w:multiLevelType w:val="hybridMultilevel"/>
    <w:tmpl w:val="1AB29A7E"/>
    <w:lvl w:ilvl="0" w:tplc="9C9A5B8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6C883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43139A"/>
    <w:multiLevelType w:val="hybridMultilevel"/>
    <w:tmpl w:val="657E2EB6"/>
    <w:lvl w:ilvl="0" w:tplc="64D4B45C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50133B"/>
    <w:multiLevelType w:val="hybridMultilevel"/>
    <w:tmpl w:val="AEEE4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B14F65"/>
    <w:multiLevelType w:val="hybridMultilevel"/>
    <w:tmpl w:val="1932FABE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8509F1"/>
    <w:multiLevelType w:val="hybridMultilevel"/>
    <w:tmpl w:val="E01A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DC22D3"/>
    <w:multiLevelType w:val="hybridMultilevel"/>
    <w:tmpl w:val="B5703BD6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1413BF"/>
    <w:multiLevelType w:val="hybridMultilevel"/>
    <w:tmpl w:val="87DA48AE"/>
    <w:lvl w:ilvl="0" w:tplc="43BCE462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77D60F69"/>
    <w:multiLevelType w:val="hybridMultilevel"/>
    <w:tmpl w:val="7996F788"/>
    <w:lvl w:ilvl="0" w:tplc="687826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1B01B3"/>
    <w:multiLevelType w:val="hybridMultilevel"/>
    <w:tmpl w:val="C2361D5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7">
    <w:nsid w:val="785817E0"/>
    <w:multiLevelType w:val="hybridMultilevel"/>
    <w:tmpl w:val="6312FE6A"/>
    <w:lvl w:ilvl="0" w:tplc="43BCE462">
      <w:start w:val="1"/>
      <w:numFmt w:val="decimal"/>
      <w:lvlText w:val="%1."/>
      <w:lvlJc w:val="left"/>
      <w:pPr>
        <w:ind w:left="1582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8">
    <w:nsid w:val="7A1E2820"/>
    <w:multiLevelType w:val="hybridMultilevel"/>
    <w:tmpl w:val="5A667986"/>
    <w:lvl w:ilvl="0" w:tplc="48846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AEB58B1"/>
    <w:multiLevelType w:val="hybridMultilevel"/>
    <w:tmpl w:val="97DA02DA"/>
    <w:lvl w:ilvl="0" w:tplc="04150011">
      <w:start w:val="1"/>
      <w:numFmt w:val="decimal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7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D85BF3"/>
    <w:multiLevelType w:val="hybridMultilevel"/>
    <w:tmpl w:val="F49CBFC0"/>
    <w:lvl w:ilvl="0" w:tplc="777E968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76"/>
  </w:num>
  <w:num w:numId="3">
    <w:abstractNumId w:val="32"/>
  </w:num>
  <w:num w:numId="4">
    <w:abstractNumId w:val="42"/>
  </w:num>
  <w:num w:numId="5">
    <w:abstractNumId w:val="14"/>
  </w:num>
  <w:num w:numId="6">
    <w:abstractNumId w:val="15"/>
  </w:num>
  <w:num w:numId="7">
    <w:abstractNumId w:val="47"/>
  </w:num>
  <w:num w:numId="8">
    <w:abstractNumId w:val="44"/>
  </w:num>
  <w:num w:numId="9">
    <w:abstractNumId w:val="17"/>
  </w:num>
  <w:num w:numId="10">
    <w:abstractNumId w:val="59"/>
  </w:num>
  <w:num w:numId="11">
    <w:abstractNumId w:val="41"/>
  </w:num>
  <w:num w:numId="12">
    <w:abstractNumId w:val="70"/>
  </w:num>
  <w:num w:numId="13">
    <w:abstractNumId w:val="72"/>
  </w:num>
  <w:num w:numId="14">
    <w:abstractNumId w:val="46"/>
  </w:num>
  <w:num w:numId="15">
    <w:abstractNumId w:val="54"/>
  </w:num>
  <w:num w:numId="16">
    <w:abstractNumId w:val="1"/>
  </w:num>
  <w:num w:numId="17">
    <w:abstractNumId w:val="61"/>
  </w:num>
  <w:num w:numId="18">
    <w:abstractNumId w:val="71"/>
  </w:num>
  <w:num w:numId="19">
    <w:abstractNumId w:val="40"/>
  </w:num>
  <w:num w:numId="20">
    <w:abstractNumId w:val="25"/>
  </w:num>
  <w:num w:numId="21">
    <w:abstractNumId w:val="75"/>
  </w:num>
  <w:num w:numId="22">
    <w:abstractNumId w:val="58"/>
  </w:num>
  <w:num w:numId="23">
    <w:abstractNumId w:val="37"/>
  </w:num>
  <w:num w:numId="24">
    <w:abstractNumId w:val="51"/>
  </w:num>
  <w:num w:numId="25">
    <w:abstractNumId w:val="74"/>
  </w:num>
  <w:num w:numId="26">
    <w:abstractNumId w:val="45"/>
  </w:num>
  <w:num w:numId="27">
    <w:abstractNumId w:val="55"/>
  </w:num>
  <w:num w:numId="28">
    <w:abstractNumId w:val="57"/>
  </w:num>
  <w:num w:numId="29">
    <w:abstractNumId w:val="35"/>
  </w:num>
  <w:num w:numId="30">
    <w:abstractNumId w:val="33"/>
  </w:num>
  <w:num w:numId="31">
    <w:abstractNumId w:val="10"/>
  </w:num>
  <w:num w:numId="32">
    <w:abstractNumId w:val="6"/>
  </w:num>
  <w:num w:numId="33">
    <w:abstractNumId w:val="38"/>
  </w:num>
  <w:num w:numId="34">
    <w:abstractNumId w:val="49"/>
  </w:num>
  <w:num w:numId="35">
    <w:abstractNumId w:val="7"/>
  </w:num>
  <w:num w:numId="36">
    <w:abstractNumId w:val="13"/>
  </w:num>
  <w:num w:numId="37">
    <w:abstractNumId w:val="20"/>
  </w:num>
  <w:num w:numId="38">
    <w:abstractNumId w:val="27"/>
  </w:num>
  <w:num w:numId="39">
    <w:abstractNumId w:val="29"/>
  </w:num>
  <w:num w:numId="40">
    <w:abstractNumId w:val="30"/>
  </w:num>
  <w:num w:numId="41">
    <w:abstractNumId w:val="64"/>
  </w:num>
  <w:num w:numId="42">
    <w:abstractNumId w:val="39"/>
  </w:num>
  <w:num w:numId="43">
    <w:abstractNumId w:val="28"/>
  </w:num>
  <w:num w:numId="44">
    <w:abstractNumId w:val="36"/>
  </w:num>
  <w:num w:numId="45">
    <w:abstractNumId w:val="67"/>
  </w:num>
  <w:num w:numId="46">
    <w:abstractNumId w:val="69"/>
  </w:num>
  <w:num w:numId="47">
    <w:abstractNumId w:val="66"/>
  </w:num>
  <w:num w:numId="48">
    <w:abstractNumId w:val="22"/>
  </w:num>
  <w:num w:numId="49">
    <w:abstractNumId w:val="3"/>
  </w:num>
  <w:num w:numId="50">
    <w:abstractNumId w:val="16"/>
  </w:num>
  <w:num w:numId="51">
    <w:abstractNumId w:val="53"/>
  </w:num>
  <w:num w:numId="52">
    <w:abstractNumId w:val="26"/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</w:num>
  <w:num w:numId="56">
    <w:abstractNumId w:val="52"/>
  </w:num>
  <w:num w:numId="57">
    <w:abstractNumId w:val="0"/>
  </w:num>
  <w:num w:numId="58">
    <w:abstractNumId w:val="62"/>
  </w:num>
  <w:num w:numId="59">
    <w:abstractNumId w:val="43"/>
  </w:num>
  <w:num w:numId="60">
    <w:abstractNumId w:val="65"/>
  </w:num>
  <w:num w:numId="61">
    <w:abstractNumId w:val="8"/>
  </w:num>
  <w:num w:numId="62">
    <w:abstractNumId w:val="11"/>
  </w:num>
  <w:num w:numId="63">
    <w:abstractNumId w:val="4"/>
  </w:num>
  <w:num w:numId="64">
    <w:abstractNumId w:val="68"/>
  </w:num>
  <w:num w:numId="65">
    <w:abstractNumId w:val="50"/>
  </w:num>
  <w:num w:numId="66">
    <w:abstractNumId w:val="23"/>
  </w:num>
  <w:num w:numId="67">
    <w:abstractNumId w:val="12"/>
  </w:num>
  <w:num w:numId="68">
    <w:abstractNumId w:val="2"/>
  </w:num>
  <w:num w:numId="69">
    <w:abstractNumId w:val="21"/>
  </w:num>
  <w:num w:numId="70">
    <w:abstractNumId w:val="9"/>
  </w:num>
  <w:num w:numId="71">
    <w:abstractNumId w:val="60"/>
  </w:num>
  <w:num w:numId="72">
    <w:abstractNumId w:val="24"/>
  </w:num>
  <w:num w:numId="73">
    <w:abstractNumId w:val="34"/>
  </w:num>
  <w:num w:numId="74">
    <w:abstractNumId w:val="73"/>
  </w:num>
  <w:num w:numId="75">
    <w:abstractNumId w:val="18"/>
  </w:num>
  <w:num w:numId="76">
    <w:abstractNumId w:val="5"/>
  </w:num>
  <w:num w:numId="77">
    <w:abstractNumId w:val="63"/>
  </w:num>
  <w:numIdMacAtCleanup w:val="7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C9B"/>
    <w:rsid w:val="0000470B"/>
    <w:rsid w:val="000235C9"/>
    <w:rsid w:val="00057E28"/>
    <w:rsid w:val="000C0232"/>
    <w:rsid w:val="000F16B5"/>
    <w:rsid w:val="000F70F9"/>
    <w:rsid w:val="001742D7"/>
    <w:rsid w:val="001964C4"/>
    <w:rsid w:val="0022330D"/>
    <w:rsid w:val="003428BC"/>
    <w:rsid w:val="004627B3"/>
    <w:rsid w:val="0048231B"/>
    <w:rsid w:val="004A1C9B"/>
    <w:rsid w:val="004B57F0"/>
    <w:rsid w:val="004D71C5"/>
    <w:rsid w:val="004F5FC5"/>
    <w:rsid w:val="00537501"/>
    <w:rsid w:val="0057173E"/>
    <w:rsid w:val="0057441F"/>
    <w:rsid w:val="005B1E0A"/>
    <w:rsid w:val="00755304"/>
    <w:rsid w:val="007A4201"/>
    <w:rsid w:val="007D2519"/>
    <w:rsid w:val="00816C86"/>
    <w:rsid w:val="008345BA"/>
    <w:rsid w:val="00870B50"/>
    <w:rsid w:val="008A7726"/>
    <w:rsid w:val="0097154E"/>
    <w:rsid w:val="00986FEC"/>
    <w:rsid w:val="009C68A7"/>
    <w:rsid w:val="009D41CF"/>
    <w:rsid w:val="00A0280F"/>
    <w:rsid w:val="00A7030F"/>
    <w:rsid w:val="00A72640"/>
    <w:rsid w:val="00A76AB2"/>
    <w:rsid w:val="00AB1714"/>
    <w:rsid w:val="00AC52AC"/>
    <w:rsid w:val="00AC5895"/>
    <w:rsid w:val="00AF3A84"/>
    <w:rsid w:val="00B4516F"/>
    <w:rsid w:val="00B54EB7"/>
    <w:rsid w:val="00B71E8F"/>
    <w:rsid w:val="00BC4DB0"/>
    <w:rsid w:val="00BE0F2F"/>
    <w:rsid w:val="00C10795"/>
    <w:rsid w:val="00C37B7E"/>
    <w:rsid w:val="00C90D0F"/>
    <w:rsid w:val="00CF7C5A"/>
    <w:rsid w:val="00D42147"/>
    <w:rsid w:val="00D53653"/>
    <w:rsid w:val="00E80B1C"/>
    <w:rsid w:val="00EA79C4"/>
    <w:rsid w:val="00F32FCC"/>
    <w:rsid w:val="00F6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C9B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A1C9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A1C9B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A1C9B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A1C9B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1C9B"/>
    <w:rPr>
      <w:rFonts w:ascii="Cambria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A1C9B"/>
    <w:rPr>
      <w:rFonts w:ascii="Calibri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qFormat/>
    <w:rsid w:val="004A1C9B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1C9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4A1C9B"/>
    <w:pPr>
      <w:ind w:left="720"/>
      <w:contextualSpacing/>
    </w:pPr>
  </w:style>
  <w:style w:type="character" w:customStyle="1" w:styleId="WW8Num1z2">
    <w:name w:val="WW8Num1z2"/>
    <w:rsid w:val="004A1C9B"/>
  </w:style>
  <w:style w:type="character" w:styleId="Hipercze">
    <w:name w:val="Hyperlink"/>
    <w:basedOn w:val="Domylnaczcionkaakapitu"/>
    <w:uiPriority w:val="99"/>
    <w:unhideWhenUsed/>
    <w:rsid w:val="004A1C9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C9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C9B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A1C9B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4A1C9B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1C9B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4A1C9B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4A1C9B"/>
  </w:style>
  <w:style w:type="paragraph" w:styleId="Tekstpodstawowy">
    <w:name w:val="Body Text"/>
    <w:basedOn w:val="Normalny"/>
    <w:link w:val="TekstpodstawowyZnak"/>
    <w:uiPriority w:val="99"/>
    <w:rsid w:val="004A1C9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1C9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4A1C9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A1C9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4A1C9B"/>
  </w:style>
  <w:style w:type="paragraph" w:styleId="NormalnyWeb">
    <w:name w:val="Normal (Web)"/>
    <w:basedOn w:val="Normalny"/>
    <w:uiPriority w:val="99"/>
    <w:unhideWhenUsed/>
    <w:rsid w:val="004A1C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4A1C9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4A1C9B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4A1C9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A1C9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A1C9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A1C9B"/>
    <w:rPr>
      <w:b/>
      <w:bCs/>
    </w:rPr>
  </w:style>
  <w:style w:type="paragraph" w:customStyle="1" w:styleId="Standard">
    <w:name w:val="Standard"/>
    <w:qFormat/>
    <w:rsid w:val="004A1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A1C9B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A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A1C9B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C9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C9B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C9B"/>
    <w:rPr>
      <w:rFonts w:ascii="Times New Roman" w:eastAsiaTheme="minorHAnsi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A1C9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1C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1C9B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4A1C9B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4A1C9B"/>
    <w:rPr>
      <w:vertAlign w:val="superscript"/>
    </w:rPr>
  </w:style>
  <w:style w:type="character" w:customStyle="1" w:styleId="DeltaViewInsertion">
    <w:name w:val="DeltaView Insertion"/>
    <w:rsid w:val="004A1C9B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4A1C9B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C9B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1C9B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1C9B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1C9B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4A1C9B"/>
    <w:rPr>
      <w:vertAlign w:val="superscript"/>
    </w:rPr>
  </w:style>
  <w:style w:type="character" w:styleId="Uwydatnienie">
    <w:name w:val="Emphasis"/>
    <w:uiPriority w:val="20"/>
    <w:qFormat/>
    <w:rsid w:val="004A1C9B"/>
    <w:rPr>
      <w:i/>
      <w:iCs/>
    </w:rPr>
  </w:style>
  <w:style w:type="character" w:customStyle="1" w:styleId="FontStyle25">
    <w:name w:val="Font Style25"/>
    <w:uiPriority w:val="99"/>
    <w:rsid w:val="004A1C9B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4A1C9B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4A1C9B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4A1C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4A1C9B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4A1C9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4A1C9B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character" w:customStyle="1" w:styleId="WW8Num1z1">
    <w:name w:val="WW8Num1z1"/>
    <w:rsid w:val="004A1C9B"/>
  </w:style>
  <w:style w:type="character" w:customStyle="1" w:styleId="ppogrubienie">
    <w:name w:val="ppogrubienie"/>
    <w:basedOn w:val="Domylnaczcionkaakapitu"/>
    <w:rsid w:val="004A1C9B"/>
  </w:style>
  <w:style w:type="paragraph" w:customStyle="1" w:styleId="pktpunkt">
    <w:name w:val="pktpunkt"/>
    <w:basedOn w:val="Normalny"/>
    <w:rsid w:val="004A1C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4A1C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4A1C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Nagwek12">
    <w:name w:val="Nagłówek 12"/>
    <w:basedOn w:val="Normalny"/>
    <w:uiPriority w:val="1"/>
    <w:qFormat/>
    <w:rsid w:val="004A1C9B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color w:val="000000"/>
      <w:sz w:val="28"/>
      <w:szCs w:val="28"/>
      <w:u w:val="single" w:color="000000"/>
      <w:lang w:val="en-US" w:eastAsia="pl-PL"/>
    </w:rPr>
  </w:style>
  <w:style w:type="character" w:customStyle="1" w:styleId="FontStyle55">
    <w:name w:val="Font Style55"/>
    <w:rsid w:val="004A1C9B"/>
    <w:rPr>
      <w:rFonts w:ascii="Franklin Gothic Book" w:hAnsi="Franklin Gothic Book" w:cs="Franklin Gothic Book"/>
      <w:sz w:val="22"/>
      <w:szCs w:val="22"/>
    </w:rPr>
  </w:style>
  <w:style w:type="character" w:customStyle="1" w:styleId="Mocnewyrnione">
    <w:name w:val="Mocne wyróżnione"/>
    <w:qFormat/>
    <w:rsid w:val="004A1C9B"/>
    <w:rPr>
      <w:b/>
      <w:bCs/>
    </w:rPr>
  </w:style>
  <w:style w:type="paragraph" w:styleId="Poprawka">
    <w:name w:val="Revision"/>
    <w:hidden/>
    <w:uiPriority w:val="99"/>
    <w:semiHidden/>
    <w:rsid w:val="004A1C9B"/>
    <w:pPr>
      <w:spacing w:after="0" w:line="240" w:lineRule="auto"/>
    </w:pPr>
    <w:rPr>
      <w:rFonts w:ascii="Times New Roman" w:eastAsiaTheme="minorHAnsi" w:hAnsi="Times New Roman"/>
      <w:sz w:val="20"/>
    </w:rPr>
  </w:style>
  <w:style w:type="character" w:customStyle="1" w:styleId="lrzxr">
    <w:name w:val="lrzxr"/>
    <w:rsid w:val="004A1C9B"/>
  </w:style>
  <w:style w:type="character" w:customStyle="1" w:styleId="hgkelc">
    <w:name w:val="hgkelc"/>
    <w:basedOn w:val="Domylnaczcionkaakapitu"/>
    <w:rsid w:val="004A1C9B"/>
  </w:style>
  <w:style w:type="paragraph" w:customStyle="1" w:styleId="Tekstpodstawowywcity21">
    <w:name w:val="Tekst podstawowy wcięty 21"/>
    <w:basedOn w:val="Normalny"/>
    <w:rsid w:val="004A1C9B"/>
    <w:pPr>
      <w:spacing w:after="0" w:line="360" w:lineRule="auto"/>
      <w:ind w:left="567"/>
    </w:pPr>
    <w:rPr>
      <w:rFonts w:eastAsia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4A1C9B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33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2" Type="http://schemas.microsoft.com/office/2011/relationships/people" Target="people.xml"/><Relationship Id="rId5" Type="http://schemas.openxmlformats.org/officeDocument/2006/relationships/footnotes" Target="footnotes.xml"/><Relationship Id="rId31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15</cp:revision>
  <cp:lastPrinted>2022-11-08T11:01:00Z</cp:lastPrinted>
  <dcterms:created xsi:type="dcterms:W3CDTF">2022-11-07T09:09:00Z</dcterms:created>
  <dcterms:modified xsi:type="dcterms:W3CDTF">2022-11-09T13:14:00Z</dcterms:modified>
</cp:coreProperties>
</file>