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80" w:rsidRPr="00CB6080" w:rsidRDefault="00A3336A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PROJEKT UMOWY NR …</w:t>
      </w:r>
      <w:r w:rsidR="00980EE4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:rsidR="00CB6080" w:rsidRPr="00CB6080" w:rsidRDefault="00CB608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t xml:space="preserve">o organizację szkolenia </w:t>
      </w:r>
    </w:p>
    <w:p w:rsidR="00CB6080" w:rsidRPr="00CB6080" w:rsidRDefault="00CB608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 xml:space="preserve">zawarta w dniu </w:t>
      </w:r>
      <w:r w:rsidR="00A3336A">
        <w:rPr>
          <w:rFonts w:asciiTheme="minorHAnsi" w:hAnsiTheme="minorHAnsi"/>
          <w:sz w:val="22"/>
          <w:szCs w:val="22"/>
        </w:rPr>
        <w:t>………………..</w:t>
      </w:r>
      <w:r w:rsidR="00EB02D8">
        <w:rPr>
          <w:rFonts w:asciiTheme="minorHAnsi" w:hAnsiTheme="minorHAnsi"/>
          <w:sz w:val="22"/>
          <w:szCs w:val="22"/>
        </w:rPr>
        <w:t xml:space="preserve"> roku</w:t>
      </w:r>
    </w:p>
    <w:p w:rsidR="00CB6080" w:rsidRPr="00CB6080" w:rsidRDefault="00CB6080" w:rsidP="00E11F1D">
      <w:pPr>
        <w:pStyle w:val="Default"/>
        <w:rPr>
          <w:rFonts w:asciiTheme="minorHAnsi" w:hAnsiTheme="minorHAnsi"/>
          <w:sz w:val="22"/>
          <w:szCs w:val="22"/>
        </w:rPr>
      </w:pP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t>Pomiędzy: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t>Aresztem Śledczym w Hajnówce</w:t>
      </w:r>
      <w:r w:rsidRPr="00CB6080">
        <w:rPr>
          <w:rFonts w:asciiTheme="minorHAnsi" w:hAnsiTheme="minorHAnsi"/>
          <w:sz w:val="22"/>
          <w:szCs w:val="22"/>
        </w:rPr>
        <w:t>, ul. Warszawska 67</w:t>
      </w:r>
      <w:r w:rsidR="000C5C5C">
        <w:rPr>
          <w:rFonts w:asciiTheme="minorHAnsi" w:hAnsiTheme="minorHAnsi"/>
          <w:sz w:val="22"/>
          <w:szCs w:val="22"/>
        </w:rPr>
        <w:t>, 17 – 200 Hajnówka</w:t>
      </w:r>
      <w:r w:rsidR="00D127F0">
        <w:rPr>
          <w:rFonts w:asciiTheme="minorHAnsi" w:hAnsiTheme="minorHAnsi"/>
          <w:sz w:val="22"/>
          <w:szCs w:val="22"/>
        </w:rPr>
        <w:t>,                                                                    NIP 543 10 15 227,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 xml:space="preserve">Reprezentowanym przez Pana </w:t>
      </w:r>
      <w:r w:rsidR="00D760E1">
        <w:rPr>
          <w:rFonts w:asciiTheme="minorHAnsi" w:hAnsiTheme="minorHAnsi"/>
          <w:sz w:val="22"/>
          <w:szCs w:val="22"/>
        </w:rPr>
        <w:t>p</w:t>
      </w:r>
      <w:r w:rsidR="006211FC">
        <w:rPr>
          <w:rFonts w:asciiTheme="minorHAnsi" w:hAnsiTheme="minorHAnsi"/>
          <w:sz w:val="22"/>
          <w:szCs w:val="22"/>
        </w:rPr>
        <w:t>p</w:t>
      </w:r>
      <w:r w:rsidR="00D760E1">
        <w:rPr>
          <w:rFonts w:asciiTheme="minorHAnsi" w:hAnsiTheme="minorHAnsi"/>
          <w:sz w:val="22"/>
          <w:szCs w:val="22"/>
        </w:rPr>
        <w:t xml:space="preserve">łk. </w:t>
      </w:r>
      <w:r w:rsidR="006211FC">
        <w:rPr>
          <w:rFonts w:asciiTheme="minorHAnsi" w:hAnsiTheme="minorHAnsi"/>
          <w:sz w:val="22"/>
          <w:szCs w:val="22"/>
        </w:rPr>
        <w:t>Mariusza Plis</w:t>
      </w:r>
      <w:r>
        <w:rPr>
          <w:rFonts w:asciiTheme="minorHAnsi" w:hAnsiTheme="minorHAnsi"/>
          <w:sz w:val="22"/>
          <w:szCs w:val="22"/>
        </w:rPr>
        <w:t xml:space="preserve"> –</w:t>
      </w:r>
      <w:r w:rsidRPr="00CB6080">
        <w:rPr>
          <w:rFonts w:asciiTheme="minorHAnsi" w:hAnsiTheme="minorHAnsi"/>
          <w:sz w:val="22"/>
          <w:szCs w:val="22"/>
        </w:rPr>
        <w:t xml:space="preserve"> </w:t>
      </w:r>
      <w:r w:rsidR="006211FC">
        <w:rPr>
          <w:rFonts w:asciiTheme="minorHAnsi" w:hAnsiTheme="minorHAnsi"/>
          <w:sz w:val="22"/>
          <w:szCs w:val="22"/>
        </w:rPr>
        <w:t xml:space="preserve">Zastępcę </w:t>
      </w:r>
      <w:r w:rsidRPr="00CB6080">
        <w:rPr>
          <w:rFonts w:asciiTheme="minorHAnsi" w:hAnsiTheme="minorHAnsi"/>
          <w:sz w:val="22"/>
          <w:szCs w:val="22"/>
        </w:rPr>
        <w:t>Dyrektor</w:t>
      </w:r>
      <w:r w:rsidR="006211FC">
        <w:rPr>
          <w:rFonts w:asciiTheme="minorHAnsi" w:hAnsiTheme="minorHAnsi"/>
          <w:sz w:val="22"/>
          <w:szCs w:val="22"/>
        </w:rPr>
        <w:t>a</w:t>
      </w:r>
      <w:r w:rsidRPr="00CB6080">
        <w:rPr>
          <w:rFonts w:asciiTheme="minorHAnsi" w:hAnsiTheme="minorHAnsi"/>
          <w:sz w:val="22"/>
          <w:szCs w:val="22"/>
        </w:rPr>
        <w:t xml:space="preserve"> Aresztu Śledczego </w:t>
      </w:r>
      <w:r w:rsidR="006211FC">
        <w:rPr>
          <w:rFonts w:asciiTheme="minorHAnsi" w:hAnsiTheme="minorHAnsi"/>
          <w:sz w:val="22"/>
          <w:szCs w:val="22"/>
        </w:rPr>
        <w:br/>
      </w:r>
      <w:r w:rsidRPr="00CB6080">
        <w:rPr>
          <w:rFonts w:asciiTheme="minorHAnsi" w:hAnsiTheme="minorHAnsi"/>
          <w:sz w:val="22"/>
          <w:szCs w:val="22"/>
        </w:rPr>
        <w:t>w Hajnówce</w:t>
      </w:r>
    </w:p>
    <w:p w:rsidR="00CB6080" w:rsidRPr="00D760E1" w:rsidRDefault="00CB6080" w:rsidP="00CB60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760E1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D760E1">
        <w:rPr>
          <w:rFonts w:asciiTheme="minorHAnsi" w:hAnsiTheme="minorHAnsi" w:cstheme="minorHAnsi"/>
          <w:b/>
          <w:bCs/>
          <w:sz w:val="22"/>
          <w:szCs w:val="22"/>
        </w:rPr>
        <w:t>„Zleceniodawcą”</w:t>
      </w:r>
    </w:p>
    <w:p w:rsidR="00CB6080" w:rsidRPr="00D760E1" w:rsidRDefault="00CB6080" w:rsidP="00CB60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760E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980EE4" w:rsidRPr="00D760E1" w:rsidRDefault="00980EE4" w:rsidP="00980E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80EE4" w:rsidRPr="00D760E1" w:rsidRDefault="00A3336A" w:rsidP="00980E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760E1">
        <w:rPr>
          <w:rFonts w:cstheme="minorHAnsi"/>
          <w:b/>
          <w:bCs/>
          <w:color w:val="000000"/>
        </w:rPr>
        <w:t>……………………………………………………………..</w:t>
      </w:r>
      <w:r w:rsidR="00980EE4" w:rsidRPr="00D760E1">
        <w:rPr>
          <w:rFonts w:cstheme="minorHAnsi"/>
          <w:color w:val="000000"/>
        </w:rPr>
        <w:t xml:space="preserve">, NIP </w:t>
      </w:r>
      <w:r w:rsidRPr="00D760E1">
        <w:rPr>
          <w:rFonts w:cstheme="minorHAnsi"/>
          <w:color w:val="000000"/>
        </w:rPr>
        <w:t>…………..</w:t>
      </w:r>
      <w:r w:rsidR="00980EE4" w:rsidRPr="00D760E1">
        <w:rPr>
          <w:rFonts w:cstheme="minorHAnsi"/>
          <w:color w:val="000000"/>
        </w:rPr>
        <w:t xml:space="preserve">, REGON </w:t>
      </w:r>
      <w:r w:rsidRPr="00D760E1">
        <w:rPr>
          <w:rFonts w:cstheme="minorHAnsi"/>
          <w:color w:val="000000"/>
        </w:rPr>
        <w:t>……………</w:t>
      </w:r>
      <w:r w:rsidR="00980EE4" w:rsidRPr="00D760E1">
        <w:rPr>
          <w:rFonts w:cstheme="minorHAnsi"/>
          <w:color w:val="000000"/>
        </w:rPr>
        <w:t xml:space="preserve"> </w:t>
      </w:r>
    </w:p>
    <w:p w:rsidR="00980EE4" w:rsidRPr="00D760E1" w:rsidRDefault="00980EE4" w:rsidP="00980E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760E1">
        <w:rPr>
          <w:rFonts w:cstheme="minorHAnsi"/>
          <w:color w:val="000000"/>
        </w:rPr>
        <w:t xml:space="preserve">Reprezentowanym przez: </w:t>
      </w:r>
    </w:p>
    <w:p w:rsidR="00980EE4" w:rsidRPr="00D760E1" w:rsidRDefault="00A3336A" w:rsidP="00980EE4">
      <w:pPr>
        <w:spacing w:after="0" w:line="240" w:lineRule="auto"/>
        <w:jc w:val="both"/>
        <w:rPr>
          <w:rFonts w:cstheme="minorHAnsi"/>
          <w:color w:val="000000"/>
        </w:rPr>
      </w:pPr>
      <w:r w:rsidRPr="00D760E1">
        <w:rPr>
          <w:rFonts w:cstheme="minorHAnsi"/>
          <w:color w:val="000000"/>
        </w:rPr>
        <w:t>……………………………………………………………</w:t>
      </w:r>
    </w:p>
    <w:p w:rsidR="00D266C9" w:rsidRPr="00D760E1" w:rsidRDefault="005D5C72" w:rsidP="00980EE4">
      <w:pPr>
        <w:spacing w:after="200" w:line="240" w:lineRule="auto"/>
        <w:jc w:val="both"/>
        <w:rPr>
          <w:rFonts w:eastAsia="Times New Roman" w:cstheme="minorHAnsi"/>
          <w:b/>
        </w:rPr>
      </w:pPr>
      <w:r w:rsidRPr="00D760E1">
        <w:rPr>
          <w:rFonts w:eastAsia="Times New Roman" w:cstheme="minorHAnsi"/>
        </w:rPr>
        <w:t xml:space="preserve">Zwanym dalej </w:t>
      </w:r>
      <w:r w:rsidRPr="00D760E1">
        <w:rPr>
          <w:rFonts w:eastAsia="Times New Roman" w:cstheme="minorHAnsi"/>
          <w:b/>
        </w:rPr>
        <w:t>„Zleceniobiorcą”</w:t>
      </w:r>
    </w:p>
    <w:p w:rsidR="00CB6080" w:rsidRPr="00D760E1" w:rsidRDefault="00CB6080" w:rsidP="00CB608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760E1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CB6080" w:rsidRPr="00D760E1" w:rsidRDefault="00CB6080" w:rsidP="00CB6080">
      <w:pPr>
        <w:pStyle w:val="western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760E1">
        <w:rPr>
          <w:rFonts w:asciiTheme="minorHAnsi" w:hAnsiTheme="minorHAnsi" w:cstheme="minorHAnsi"/>
          <w:sz w:val="22"/>
          <w:szCs w:val="22"/>
        </w:rPr>
        <w:t xml:space="preserve">1. Przedmiotem umowy jest zorganizowanie przez Zleceniobiorcę na rzecz osób skierowanych przez Zleceniodawcę szkolenia kursowego </w:t>
      </w:r>
      <w:r w:rsidRPr="00D760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D760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Palacz CO</w:t>
      </w:r>
      <w:r w:rsidRPr="00D760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”.</w:t>
      </w:r>
    </w:p>
    <w:p w:rsidR="00CB6080" w:rsidRPr="00CB6080" w:rsidRDefault="000C5C5C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Szkolenie obejmuje 6</w:t>
      </w:r>
      <w:r w:rsidR="00CB6080" w:rsidRPr="00CB6080">
        <w:rPr>
          <w:rFonts w:asciiTheme="minorHAnsi" w:hAnsiTheme="minorHAnsi"/>
          <w:sz w:val="22"/>
          <w:szCs w:val="22"/>
        </w:rPr>
        <w:t xml:space="preserve"> osób - osadzonych w Areszcie Śledczym w Hajnówce skierowanych przez Areszt Śledczy w Hajnówce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Termin szkole</w:t>
      </w:r>
      <w:r w:rsidRPr="000179F0">
        <w:rPr>
          <w:rFonts w:asciiTheme="minorHAnsi" w:hAnsiTheme="minorHAnsi"/>
          <w:color w:val="auto"/>
          <w:sz w:val="22"/>
          <w:szCs w:val="22"/>
        </w:rPr>
        <w:t>nia</w:t>
      </w:r>
      <w:r w:rsidRPr="001D6B81">
        <w:rPr>
          <w:rFonts w:asciiTheme="minorHAnsi" w:hAnsiTheme="minorHAnsi"/>
          <w:color w:val="auto"/>
          <w:sz w:val="22"/>
          <w:szCs w:val="22"/>
        </w:rPr>
        <w:t>:</w:t>
      </w:r>
      <w:r w:rsidR="00980EE4" w:rsidRPr="001D6B81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832747" w:rsidRPr="00832747">
        <w:rPr>
          <w:rFonts w:asciiTheme="minorHAnsi" w:hAnsiTheme="minorHAnsi"/>
          <w:b/>
          <w:color w:val="auto"/>
          <w:sz w:val="22"/>
          <w:szCs w:val="22"/>
        </w:rPr>
        <w:t>01.10.2024 rok – 18.10.2024 rok – termin zakończenia wraz z egzaminem zewnętrznym przed komisją kwalifikacyjną</w:t>
      </w:r>
    </w:p>
    <w:p w:rsidR="00CB6080" w:rsidRP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4. Miejsce szkolenia i egzaminu : Areszt Śledczy w Hajnówce , ul. Warszawska 67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CB6080" w:rsidRPr="006211FC" w:rsidRDefault="00CB6080" w:rsidP="006211FC">
      <w:pPr>
        <w:pStyle w:val="Default"/>
        <w:spacing w:after="21"/>
        <w:jc w:val="both"/>
        <w:rPr>
          <w:rFonts w:asciiTheme="minorHAnsi" w:hAnsiTheme="minorHAnsi" w:cs="Arial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 xml:space="preserve">5. Szkolenie obejmuje </w:t>
      </w:r>
      <w:r w:rsidR="006211FC">
        <w:rPr>
          <w:rFonts w:asciiTheme="minorHAnsi" w:hAnsiTheme="minorHAnsi"/>
          <w:sz w:val="22"/>
          <w:szCs w:val="22"/>
        </w:rPr>
        <w:t>4</w:t>
      </w:r>
      <w:r w:rsidR="000C5C5C">
        <w:rPr>
          <w:rFonts w:asciiTheme="minorHAnsi" w:hAnsiTheme="minorHAnsi" w:cs="Arial"/>
          <w:sz w:val="22"/>
          <w:szCs w:val="22"/>
        </w:rPr>
        <w:t>0</w:t>
      </w:r>
      <w:r w:rsidRPr="00CB6080">
        <w:rPr>
          <w:rFonts w:asciiTheme="minorHAnsi" w:hAnsiTheme="minorHAnsi" w:cs="Arial"/>
          <w:sz w:val="22"/>
          <w:szCs w:val="22"/>
        </w:rPr>
        <w:t xml:space="preserve"> godzin </w:t>
      </w:r>
      <w:r w:rsidR="006211FC" w:rsidRPr="006211FC">
        <w:rPr>
          <w:rFonts w:asciiTheme="minorHAnsi" w:hAnsiTheme="minorHAnsi" w:cs="Arial"/>
          <w:sz w:val="22"/>
          <w:szCs w:val="22"/>
        </w:rPr>
        <w:t>(BHP, zajęcia teoretyczne (30 godzin) i zajęcia praktyczne (10 godzin)</w:t>
      </w:r>
      <w:r w:rsidR="006211FC">
        <w:rPr>
          <w:rFonts w:asciiTheme="minorHAnsi" w:hAnsiTheme="minorHAnsi" w:cs="Arial"/>
          <w:sz w:val="22"/>
          <w:szCs w:val="22"/>
        </w:rPr>
        <w:t>)</w:t>
      </w:r>
      <w:r w:rsidRPr="00CB6080">
        <w:rPr>
          <w:rFonts w:asciiTheme="minorHAnsi" w:hAnsiTheme="minorHAnsi" w:cs="Arial"/>
          <w:sz w:val="22"/>
          <w:szCs w:val="22"/>
        </w:rPr>
        <w:t>.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6. Program szkolenia oraz kalkulację kosztów uzgodniono przed rozpoczęciem szkolenia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CB6080" w:rsidRPr="00CB6080" w:rsidRDefault="00CB6080" w:rsidP="00CB6080">
      <w:pPr>
        <w:spacing w:line="240" w:lineRule="auto"/>
      </w:pPr>
    </w:p>
    <w:p w:rsidR="00CB6080" w:rsidRPr="00CB6080" w:rsidRDefault="00CB608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t>§ 2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Zleceniobiorca zobowiązuje się do:</w:t>
      </w:r>
    </w:p>
    <w:p w:rsidR="00CB6080" w:rsidRP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1. Wykonywania czynności będących przedmiotem umowy ze szczególną starannością oraz czuwania nad prawidłową realizacją niniejszej umowy</w:t>
      </w:r>
      <w:r>
        <w:rPr>
          <w:rFonts w:asciiTheme="minorHAnsi" w:hAnsiTheme="minorHAnsi"/>
          <w:sz w:val="22"/>
          <w:szCs w:val="22"/>
        </w:rPr>
        <w:t>.</w:t>
      </w:r>
    </w:p>
    <w:p w:rsidR="00CB6080" w:rsidRP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2. Prowadzenia dziennika zajęć edukacyjnych zawierającego tematy i wymiar godzin zajęć edukacyjnych oraz listę obecności zawierającą imię, nazwisko, podpis uczestnika szkolenia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CB6080" w:rsidRP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3. Dostarczenia dla Zleceniodawcy dokumentacji po zakończonym szkoleniu w terminie 7 dni od daty zakończenia szkolenia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4. Wydania uczestnikom szkolenia zaświadczeń o ukończeniu szkolenia wraz z suplementem zawierającym okres trwania szkolenia, tematy, wymiar zajęć edukacyjnych oraz świadectwa Kwalifikacyjnego po pozytywnie zdanym egzaminie zewnętrznym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6211FC" w:rsidRDefault="006211FC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Z</w:t>
      </w:r>
      <w:r w:rsidRPr="006211FC">
        <w:rPr>
          <w:rFonts w:asciiTheme="minorHAnsi" w:hAnsiTheme="minorHAnsi"/>
          <w:sz w:val="22"/>
          <w:szCs w:val="22"/>
        </w:rPr>
        <w:t>organizowani</w:t>
      </w:r>
      <w:r>
        <w:rPr>
          <w:rFonts w:asciiTheme="minorHAnsi" w:hAnsiTheme="minorHAnsi"/>
          <w:sz w:val="22"/>
          <w:szCs w:val="22"/>
        </w:rPr>
        <w:t>a</w:t>
      </w:r>
      <w:r w:rsidRPr="006211FC">
        <w:rPr>
          <w:rFonts w:asciiTheme="minorHAnsi" w:hAnsiTheme="minorHAnsi"/>
          <w:sz w:val="22"/>
          <w:szCs w:val="22"/>
        </w:rPr>
        <w:t xml:space="preserve"> i przeprowadzeni</w:t>
      </w:r>
      <w:r>
        <w:rPr>
          <w:rFonts w:asciiTheme="minorHAnsi" w:hAnsiTheme="minorHAnsi"/>
          <w:sz w:val="22"/>
          <w:szCs w:val="22"/>
        </w:rPr>
        <w:t>a</w:t>
      </w:r>
      <w:r w:rsidRPr="006211FC">
        <w:rPr>
          <w:rFonts w:asciiTheme="minorHAnsi" w:hAnsiTheme="minorHAnsi"/>
          <w:sz w:val="22"/>
          <w:szCs w:val="22"/>
        </w:rPr>
        <w:t xml:space="preserve"> egzaminu zewnętrznego</w:t>
      </w:r>
      <w:r>
        <w:rPr>
          <w:rFonts w:asciiTheme="minorHAnsi" w:hAnsiTheme="minorHAnsi"/>
          <w:sz w:val="22"/>
          <w:szCs w:val="22"/>
        </w:rPr>
        <w:t xml:space="preserve"> przed komisją kwalifikacyjną</w:t>
      </w:r>
      <w:r w:rsidRPr="006211FC">
        <w:rPr>
          <w:rFonts w:asciiTheme="minorHAnsi" w:hAnsiTheme="minorHAnsi"/>
          <w:sz w:val="22"/>
          <w:szCs w:val="22"/>
        </w:rPr>
        <w:t>. Uczestnicy szkolenia będą posiadali zaświadczenie wystawione przez pracodawcę, potwierdzające doświadczenie zawodowe i staż pracy umożliwiające nabycie umiejętności związanych z wykonywaniem prac eksploatacyjnych urządzeń, instalacji i sieci.</w:t>
      </w:r>
    </w:p>
    <w:p w:rsidR="006211FC" w:rsidRDefault="006211FC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211FC" w:rsidRPr="006211FC" w:rsidRDefault="006211FC" w:rsidP="006211F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211FC">
        <w:rPr>
          <w:rFonts w:asciiTheme="minorHAnsi" w:hAnsiTheme="minorHAnsi"/>
          <w:sz w:val="22"/>
          <w:szCs w:val="22"/>
        </w:rPr>
        <w:t>Po ukończeniu szkolenia jego uczestnik powinien otrzymać:</w:t>
      </w:r>
    </w:p>
    <w:p w:rsidR="006211FC" w:rsidRPr="006211FC" w:rsidRDefault="006211FC" w:rsidP="006211F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211FC">
        <w:rPr>
          <w:rFonts w:asciiTheme="minorHAnsi" w:hAnsiTheme="minorHAnsi"/>
          <w:sz w:val="22"/>
          <w:szCs w:val="22"/>
        </w:rPr>
        <w:t>Świadectwo kwalifikacyjne uprawniające do zajmowania się eksploatacją urządzeń, instalacji i sieci na stanowisku eksploatacji.</w:t>
      </w:r>
    </w:p>
    <w:p w:rsidR="006211FC" w:rsidRPr="006211FC" w:rsidRDefault="006211FC" w:rsidP="006211F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211FC">
        <w:rPr>
          <w:rFonts w:asciiTheme="minorHAnsi" w:hAnsiTheme="minorHAnsi"/>
          <w:sz w:val="22"/>
          <w:szCs w:val="22"/>
        </w:rPr>
        <w:t>Grupa 2 Urządzenia wytwarzające, magazynujące, przetwarzające, przesyłające i zużywające ciepło oraz inne urządzenia energetyczne.</w:t>
      </w:r>
    </w:p>
    <w:p w:rsidR="006211FC" w:rsidRPr="006211FC" w:rsidRDefault="006211FC" w:rsidP="006211F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211FC">
        <w:rPr>
          <w:rFonts w:asciiTheme="minorHAnsi" w:hAnsiTheme="minorHAnsi"/>
          <w:sz w:val="22"/>
          <w:szCs w:val="22"/>
        </w:rPr>
        <w:t>Punkty – 1, 5, 21</w:t>
      </w:r>
    </w:p>
    <w:p w:rsidR="006211FC" w:rsidRPr="00CB6080" w:rsidRDefault="006211FC" w:rsidP="006211F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211FC">
        <w:rPr>
          <w:rFonts w:asciiTheme="minorHAnsi" w:hAnsiTheme="minorHAnsi"/>
          <w:sz w:val="22"/>
          <w:szCs w:val="22"/>
        </w:rPr>
        <w:t>Zakres – obsługa, konserwacja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B6080" w:rsidRPr="00CB6080" w:rsidRDefault="00CB608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t>§ 3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1. Zleceniobiorca zobowiązuje się do terminowego wykonania zlecenia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B6080" w:rsidRPr="00CB6080" w:rsidRDefault="00CB608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lastRenderedPageBreak/>
        <w:t>§ 4</w:t>
      </w:r>
    </w:p>
    <w:p w:rsidR="00CB6080" w:rsidRP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 xml:space="preserve">1. Zleceniodawca pokryje koszty szkolenia, egzaminu zgodnie z przyjętym preliminarzem w wysokości </w:t>
      </w:r>
      <w:r w:rsidR="00A3336A">
        <w:rPr>
          <w:rFonts w:asciiTheme="minorHAnsi" w:hAnsiTheme="minorHAnsi"/>
          <w:sz w:val="22"/>
          <w:szCs w:val="22"/>
        </w:rPr>
        <w:t>……………………………….</w:t>
      </w:r>
      <w:r w:rsidRPr="00CB6080">
        <w:rPr>
          <w:rFonts w:asciiTheme="minorHAnsi" w:hAnsiTheme="minorHAnsi"/>
          <w:sz w:val="22"/>
          <w:szCs w:val="22"/>
        </w:rPr>
        <w:t xml:space="preserve"> zł (słownie: </w:t>
      </w:r>
      <w:r w:rsidR="00A3336A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980EE4">
        <w:rPr>
          <w:rFonts w:asciiTheme="minorHAnsi" w:hAnsiTheme="minorHAnsi"/>
          <w:sz w:val="22"/>
          <w:szCs w:val="22"/>
        </w:rPr>
        <w:t xml:space="preserve"> zł </w:t>
      </w:r>
      <w:r w:rsidR="00A3336A">
        <w:rPr>
          <w:rFonts w:asciiTheme="minorHAnsi" w:hAnsiTheme="minorHAnsi"/>
          <w:sz w:val="22"/>
          <w:szCs w:val="22"/>
        </w:rPr>
        <w:t>….</w:t>
      </w:r>
      <w:r w:rsidR="00980EE4">
        <w:rPr>
          <w:rFonts w:asciiTheme="minorHAnsi" w:hAnsiTheme="minorHAnsi"/>
          <w:sz w:val="22"/>
          <w:szCs w:val="22"/>
        </w:rPr>
        <w:t>/100</w:t>
      </w:r>
      <w:r w:rsidRPr="00CB6080">
        <w:rPr>
          <w:rFonts w:asciiTheme="minorHAnsi" w:hAnsiTheme="minorHAnsi"/>
          <w:sz w:val="22"/>
          <w:szCs w:val="22"/>
        </w:rPr>
        <w:t>)</w:t>
      </w:r>
      <w:r w:rsidR="00257395">
        <w:rPr>
          <w:rFonts w:asciiTheme="minorHAnsi" w:hAnsiTheme="minorHAnsi"/>
          <w:sz w:val="22"/>
          <w:szCs w:val="22"/>
        </w:rPr>
        <w:t>.</w:t>
      </w:r>
    </w:p>
    <w:p w:rsidR="009D670D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 xml:space="preserve">2. Wynagrodzenie za przeprowadzenie szkolenia płatne będzie przelewem na rachunek bankowy Zleceniobiorcy wskazany na fakturze VAT w ciągu </w:t>
      </w:r>
      <w:r w:rsidR="005D5C72">
        <w:rPr>
          <w:rFonts w:asciiTheme="minorHAnsi" w:hAnsiTheme="minorHAnsi"/>
          <w:sz w:val="22"/>
          <w:szCs w:val="22"/>
        </w:rPr>
        <w:t>21</w:t>
      </w:r>
      <w:r w:rsidRPr="00CB6080">
        <w:rPr>
          <w:rFonts w:asciiTheme="minorHAnsi" w:hAnsiTheme="minorHAnsi"/>
          <w:sz w:val="22"/>
          <w:szCs w:val="22"/>
        </w:rPr>
        <w:t xml:space="preserve"> dni od dnia zakończenia szkolenia, po przedstawieniu prawidło</w:t>
      </w:r>
      <w:r w:rsidR="00257395">
        <w:rPr>
          <w:rFonts w:asciiTheme="minorHAnsi" w:hAnsiTheme="minorHAnsi"/>
          <w:sz w:val="22"/>
          <w:szCs w:val="22"/>
        </w:rPr>
        <w:t>wo wystawionej Faktury.</w:t>
      </w:r>
      <w:r w:rsidRPr="00CB6080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</w:p>
    <w:p w:rsid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Pr="009D670D" w:rsidRDefault="009D670D" w:rsidP="009D670D"/>
    <w:p w:rsidR="009D670D" w:rsidRDefault="009D670D" w:rsidP="009D670D"/>
    <w:p w:rsidR="00CB6080" w:rsidRPr="00CB6080" w:rsidRDefault="00CB6080" w:rsidP="009D670D">
      <w:pPr>
        <w:pStyle w:val="Default"/>
        <w:pageBreakBefore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B6080">
        <w:rPr>
          <w:rFonts w:asciiTheme="minorHAnsi" w:hAnsiTheme="minorHAnsi"/>
          <w:b/>
          <w:bCs/>
          <w:sz w:val="22"/>
          <w:szCs w:val="22"/>
        </w:rPr>
        <w:lastRenderedPageBreak/>
        <w:t>§ 5</w:t>
      </w:r>
    </w:p>
    <w:p w:rsidR="00CB6080" w:rsidRPr="00CB6080" w:rsidRDefault="00CB6080" w:rsidP="00CB6080">
      <w:pPr>
        <w:pStyle w:val="Default"/>
        <w:spacing w:after="21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 xml:space="preserve">1. Osobą upoważnioną po stronie Zleceniodawcy do kontaktów w związku z niniejszą umową będzie </w:t>
      </w:r>
      <w:r w:rsidR="00A3336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2. Osobą upoważnioną po stronie Zleceniobiorcy do kontaktów w z</w:t>
      </w:r>
      <w:r w:rsidR="000C5C5C">
        <w:rPr>
          <w:rFonts w:asciiTheme="minorHAnsi" w:hAnsiTheme="minorHAnsi"/>
          <w:sz w:val="22"/>
          <w:szCs w:val="22"/>
        </w:rPr>
        <w:t xml:space="preserve">wiązku z niniejszą umową będzie                                     </w:t>
      </w:r>
    </w:p>
    <w:p w:rsidR="000C5C5C" w:rsidRPr="00CB6080" w:rsidRDefault="00A3336A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127F0" w:rsidRDefault="00CB6080" w:rsidP="00E11F1D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CB6080">
        <w:rPr>
          <w:rFonts w:asciiTheme="minorHAnsi" w:hAnsiTheme="minorHAnsi"/>
          <w:b/>
          <w:bCs/>
          <w:sz w:val="22"/>
          <w:szCs w:val="22"/>
        </w:rPr>
        <w:t>§ 6</w:t>
      </w:r>
    </w:p>
    <w:p w:rsidR="00D127F0" w:rsidRDefault="00D127F0" w:rsidP="00D127F0">
      <w:pPr>
        <w:pStyle w:val="Standard"/>
        <w:tabs>
          <w:tab w:val="left" w:pos="0"/>
          <w:tab w:val="left" w:pos="708"/>
        </w:tabs>
        <w:jc w:val="both"/>
        <w:rPr>
          <w:rFonts w:eastAsia="Arial Unicode MS" w:cs="Calibri"/>
          <w:color w:val="000000"/>
          <w:lang w:eastAsia="ar-SA"/>
        </w:rPr>
      </w:pPr>
      <w:r>
        <w:rPr>
          <w:rFonts w:eastAsia="Arial Unicode MS" w:cs="Calibri"/>
          <w:color w:val="000000"/>
          <w:lang w:eastAsia="ar-SA"/>
        </w:rPr>
        <w:t>1. Wykonawca zobowiązuje się przetwarzać dane osobowe wyłącznie w zakresie i celu przewidzianym w Umowie.</w:t>
      </w:r>
    </w:p>
    <w:p w:rsidR="00D127F0" w:rsidRDefault="00D127F0" w:rsidP="00D127F0">
      <w:pPr>
        <w:pStyle w:val="Standard"/>
        <w:tabs>
          <w:tab w:val="left" w:pos="0"/>
          <w:tab w:val="left" w:pos="708"/>
        </w:tabs>
        <w:jc w:val="both"/>
      </w:pPr>
      <w:r>
        <w:rPr>
          <w:rFonts w:eastAsia="Arial Unicode MS" w:cs="Calibri"/>
          <w:color w:val="000000"/>
          <w:lang w:eastAsia="ar-SA"/>
        </w:rPr>
        <w:t xml:space="preserve">2. </w:t>
      </w:r>
      <w:r>
        <w:rPr>
          <w:rFonts w:eastAsia="Calibri" w:cs="Calibri"/>
          <w:color w:val="000000"/>
          <w:lang w:eastAsia="pl-PL"/>
        </w:rPr>
        <w:t>Wykonawca w związku z wykonywaniem prac określonych w niniejszej umowie, zobowiązuje się do zapewnienia poufności danych osobowych, do których może mieć dostęp przy wykonywaniu prac, a w szczególności do tego, że nie będzie przekazywać, ujawniać i udostępniać tych danych osobom nieuprawnionym.</w:t>
      </w:r>
    </w:p>
    <w:p w:rsidR="00D127F0" w:rsidRDefault="00D127F0" w:rsidP="00D127F0">
      <w:pPr>
        <w:pStyle w:val="Standard"/>
        <w:tabs>
          <w:tab w:val="left" w:pos="0"/>
          <w:tab w:val="left" w:pos="708"/>
        </w:tabs>
        <w:jc w:val="both"/>
      </w:pPr>
      <w:r>
        <w:rPr>
          <w:rFonts w:eastAsia="Calibri" w:cs="Calibri"/>
          <w:color w:val="000000"/>
          <w:lang w:eastAsia="pl-PL"/>
        </w:rPr>
        <w:t xml:space="preserve">3. Wykonawca, w związku z realizacją niniejszej umowy jest zobowiązany do przestrzegania zasad bezpieczeństwa ochrony danych osobowych zgodnie z </w:t>
      </w:r>
      <w:r>
        <w:rPr>
          <w:rFonts w:eastAsia="Arial Unicode MS" w:cs="Calibri"/>
          <w:color w:val="000000"/>
          <w:lang w:eastAsia="ar-SA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Calibri" w:cs="Calibri"/>
          <w:color w:val="000000"/>
          <w:lang w:eastAsia="pl-PL"/>
        </w:rPr>
        <w:t xml:space="preserve"> i innymi przepisami dotyczącymi ochrony danych osobowych, w  tym przepisami wewnętrznymi obowiązującymi u Zamawiającego.</w:t>
      </w:r>
    </w:p>
    <w:p w:rsidR="00D127F0" w:rsidRDefault="00D127F0" w:rsidP="00D127F0">
      <w:pPr>
        <w:pStyle w:val="Standard"/>
        <w:tabs>
          <w:tab w:val="left" w:pos="0"/>
          <w:tab w:val="left" w:pos="708"/>
        </w:tabs>
        <w:jc w:val="both"/>
        <w:rPr>
          <w:rFonts w:eastAsia="Calibri" w:cs="Calibri"/>
          <w:color w:val="000000"/>
          <w:lang w:eastAsia="pl-PL"/>
        </w:rPr>
      </w:pPr>
      <w:r>
        <w:rPr>
          <w:rFonts w:eastAsia="Calibri" w:cs="Calibri"/>
          <w:color w:val="000000"/>
          <w:lang w:eastAsia="pl-PL"/>
        </w:rPr>
        <w:t>4. Wykonawca jest zobowiązany do zgłaszania sytuacji naruszeń (incydentów) zasad ochrony danych osobowych Zamawiającemu, w terminie 24 godzin od wystąpienia incydentu.</w:t>
      </w:r>
    </w:p>
    <w:p w:rsidR="00D127F0" w:rsidRDefault="00D127F0" w:rsidP="00D127F0">
      <w:pPr>
        <w:pStyle w:val="Standard"/>
        <w:tabs>
          <w:tab w:val="left" w:pos="0"/>
          <w:tab w:val="left" w:pos="708"/>
        </w:tabs>
        <w:jc w:val="both"/>
        <w:rPr>
          <w:rFonts w:eastAsia="Calibri" w:cs="Calibri"/>
          <w:color w:val="000000"/>
          <w:lang w:eastAsia="pl-PL"/>
        </w:rPr>
      </w:pPr>
      <w:r>
        <w:rPr>
          <w:rFonts w:eastAsia="Calibri" w:cs="Calibri"/>
          <w:color w:val="000000"/>
          <w:lang w:eastAsia="pl-PL"/>
        </w:rPr>
        <w:t>5. Wykonawca ponosi odpowiedzialność za będące następstwem jego zachowań szkody wyrządzone niezgodnym z niniejszą umową przetwarzaniem danych osobowych, w szczególności szkody wyrządzone udostępnieniem osobom nieupoważnionym, zabraniem przez osobę nieuprawnioną, przetwarzaniem z naruszeniem ustawy o ochronie danych osobowych oraz zmianą, utratą, uszkodzeniem lub zniszczeniem.</w:t>
      </w:r>
    </w:p>
    <w:p w:rsidR="00D127F0" w:rsidRDefault="00D127F0" w:rsidP="00D127F0">
      <w:pPr>
        <w:pStyle w:val="Standard"/>
        <w:tabs>
          <w:tab w:val="left" w:pos="0"/>
          <w:tab w:val="left" w:pos="708"/>
        </w:tabs>
        <w:jc w:val="both"/>
        <w:rPr>
          <w:rFonts w:eastAsia="Calibri" w:cs="Calibri"/>
          <w:color w:val="000000"/>
          <w:lang w:eastAsia="pl-PL"/>
        </w:rPr>
      </w:pPr>
      <w:r>
        <w:rPr>
          <w:rFonts w:eastAsia="Calibri" w:cs="Calibri"/>
          <w:color w:val="000000"/>
          <w:lang w:eastAsia="pl-PL"/>
        </w:rPr>
        <w:t>6. Wykonawca zobowiązuje się do zapewnienia, że osoby, które wykonują przedmiot Umowy będą zachowywały w tajemnicy te dane osobowe oraz sposoby ich zabezpieczenia.</w:t>
      </w:r>
    </w:p>
    <w:p w:rsidR="00D127F0" w:rsidRDefault="00D127F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127F0" w:rsidRDefault="00D127F0" w:rsidP="00CB6080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D127F0">
        <w:rPr>
          <w:rFonts w:asciiTheme="minorHAnsi" w:hAnsiTheme="minorHAnsi"/>
          <w:b/>
          <w:sz w:val="22"/>
          <w:szCs w:val="22"/>
        </w:rPr>
        <w:t>§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D127F0">
        <w:rPr>
          <w:rFonts w:asciiTheme="minorHAnsi" w:hAnsiTheme="minorHAnsi"/>
          <w:b/>
          <w:sz w:val="22"/>
          <w:szCs w:val="22"/>
        </w:rPr>
        <w:t>7</w:t>
      </w:r>
    </w:p>
    <w:p w:rsidR="008455C5" w:rsidRDefault="008455C5" w:rsidP="00CB6080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8455C5" w:rsidRDefault="008455C5" w:rsidP="008455C5">
      <w:pPr>
        <w:pStyle w:val="Standard"/>
        <w:widowControl w:val="0"/>
        <w:tabs>
          <w:tab w:val="left" w:pos="708"/>
        </w:tabs>
        <w:jc w:val="both"/>
        <w:rPr>
          <w:rFonts w:eastAsia="Arial Unicode MS" w:cs="Calibri"/>
          <w:lang w:eastAsia="ar-SA"/>
        </w:rPr>
      </w:pPr>
      <w:r>
        <w:rPr>
          <w:rFonts w:eastAsia="Arial Unicode MS" w:cs="Calibri"/>
          <w:lang w:eastAsia="ar-SA"/>
        </w:rPr>
        <w:t>1. W razie niewykonania lub nienależytego wykonania umowy strony zobowiązują się zapłacić kary umowne w następujących wypadkach i wysokościach:</w:t>
      </w:r>
    </w:p>
    <w:p w:rsidR="008455C5" w:rsidRDefault="008455C5" w:rsidP="008455C5">
      <w:pPr>
        <w:pStyle w:val="Standard"/>
        <w:widowControl w:val="0"/>
        <w:tabs>
          <w:tab w:val="left" w:pos="708"/>
        </w:tabs>
        <w:jc w:val="both"/>
      </w:pPr>
      <w:r>
        <w:rPr>
          <w:rFonts w:eastAsia="Arial Unicode MS" w:cs="Calibri"/>
          <w:lang w:eastAsia="ar-SA"/>
        </w:rPr>
        <w:t>2. Wykonawca zapłaci Zamawiającemu kary umowne:</w:t>
      </w:r>
    </w:p>
    <w:p w:rsidR="008455C5" w:rsidRDefault="008455C5" w:rsidP="000735F6">
      <w:pPr>
        <w:pStyle w:val="Standard"/>
        <w:widowControl w:val="0"/>
        <w:tabs>
          <w:tab w:val="left" w:pos="708"/>
        </w:tabs>
        <w:jc w:val="both"/>
      </w:pPr>
      <w:r>
        <w:rPr>
          <w:rFonts w:eastAsia="Arial Unicode MS" w:cs="Calibri"/>
          <w:lang w:eastAsia="ar-SA"/>
        </w:rPr>
        <w:t xml:space="preserve">1) </w:t>
      </w:r>
      <w:r>
        <w:rPr>
          <w:rFonts w:cs="Calibri"/>
          <w:lang w:eastAsia="ar-SA"/>
        </w:rPr>
        <w:t xml:space="preserve">w wysokości 10 % wartości umownej (brutto) niezrealizowanego przedmiotu umowy, gdy Zamawiający wypowie umowę z powodu okoliczności, za które odpowiada Wykonawca, </w:t>
      </w:r>
      <w:r>
        <w:rPr>
          <w:rFonts w:cs="Calibri"/>
          <w:lang w:eastAsia="ar-SA"/>
        </w:rPr>
        <w:br/>
        <w:t>z zastrzeżeniem przypadku, o którym mowa w art. 456 Ustawy z dnia 11 września 2019 r. Prawo zamówień publicznych</w:t>
      </w:r>
      <w:r w:rsidR="000735F6">
        <w:rPr>
          <w:rFonts w:cs="Calibri"/>
          <w:lang w:eastAsia="ar-SA"/>
        </w:rPr>
        <w:t xml:space="preserve"> oraz w razie odstąpienia od umowy przez Wykonawcę.</w:t>
      </w:r>
    </w:p>
    <w:p w:rsidR="008455C5" w:rsidRDefault="008455C5" w:rsidP="008455C5">
      <w:pPr>
        <w:pStyle w:val="Standard"/>
        <w:widowControl w:val="0"/>
        <w:tabs>
          <w:tab w:val="left" w:pos="426"/>
          <w:tab w:val="left" w:pos="708"/>
          <w:tab w:val="left" w:pos="2004"/>
          <w:tab w:val="left" w:pos="2840"/>
        </w:tabs>
        <w:jc w:val="both"/>
        <w:rPr>
          <w:rFonts w:eastAsia="Arial Unicode MS" w:cs="Calibri"/>
          <w:lang w:eastAsia="ar-SA"/>
        </w:rPr>
      </w:pPr>
      <w:r>
        <w:rPr>
          <w:rFonts w:eastAsia="Arial Unicode MS" w:cs="Calibri"/>
          <w:lang w:eastAsia="ar-SA"/>
        </w:rPr>
        <w:t>3. Jeżeli wysokość zastrzeżonych kar umownych nie pokrywa poniesionej szkody, Zamawiający może dochodzić odszkodowania uzupełniającego.</w:t>
      </w:r>
    </w:p>
    <w:p w:rsidR="008455C5" w:rsidRDefault="008455C5" w:rsidP="008455C5">
      <w:pPr>
        <w:pStyle w:val="Standard"/>
        <w:widowControl w:val="0"/>
        <w:tabs>
          <w:tab w:val="left" w:pos="591"/>
          <w:tab w:val="left" w:pos="708"/>
          <w:tab w:val="left" w:pos="2004"/>
          <w:tab w:val="left" w:pos="2840"/>
        </w:tabs>
        <w:jc w:val="both"/>
        <w:rPr>
          <w:rFonts w:eastAsia="Arial Unicode MS" w:cs="Calibri"/>
          <w:lang w:eastAsia="ar-SA"/>
        </w:rPr>
      </w:pPr>
      <w:r>
        <w:rPr>
          <w:rFonts w:eastAsia="Arial Unicode MS" w:cs="Calibri"/>
          <w:lang w:eastAsia="ar-SA"/>
        </w:rPr>
        <w:t>4. Zapłata kar umownych może nastąpić w drodze potrącenia wierzytelności.</w:t>
      </w:r>
    </w:p>
    <w:p w:rsidR="008455C5" w:rsidRPr="00D127F0" w:rsidRDefault="008455C5" w:rsidP="00CB6080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 w:rsid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W sprawach nieuregulowanych niniejszą umową zastosowanie mają przepisy Kodeksu Cywilnego</w:t>
      </w:r>
    </w:p>
    <w:p w:rsidR="000C5C5C" w:rsidRPr="00CB6080" w:rsidRDefault="000C5C5C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B6080" w:rsidRPr="00CB6080" w:rsidRDefault="00D127F0" w:rsidP="00E11F1D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8455C5">
        <w:rPr>
          <w:rFonts w:asciiTheme="minorHAnsi" w:hAnsiTheme="minorHAnsi"/>
          <w:b/>
          <w:bCs/>
          <w:sz w:val="22"/>
          <w:szCs w:val="22"/>
        </w:rPr>
        <w:t>9</w:t>
      </w:r>
    </w:p>
    <w:p w:rsidR="00CB6080" w:rsidRPr="00CB6080" w:rsidRDefault="00CB6080" w:rsidP="00CB6080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1. Wszelkie zmiany postanowień niniejszej umowy mogą nastąpić za zgodą obu stron w formie pisemnej, pod rygorem nieważności.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lastRenderedPageBreak/>
        <w:t>2. Wszelkie zawiadomienia i wezwania dokonywane w związku z niniejszą umową wymagają formy pisemnej pod rygorem nieważności</w:t>
      </w:r>
    </w:p>
    <w:p w:rsidR="00CB6080" w:rsidRPr="00CB6080" w:rsidRDefault="00D127F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8455C5">
        <w:rPr>
          <w:rFonts w:asciiTheme="minorHAnsi" w:hAnsiTheme="minorHAnsi"/>
          <w:b/>
          <w:bCs/>
          <w:sz w:val="22"/>
          <w:szCs w:val="22"/>
        </w:rPr>
        <w:t>10</w:t>
      </w:r>
    </w:p>
    <w:p w:rsidR="00CB6080" w:rsidRPr="00CB6080" w:rsidRDefault="00CB608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Ewentualne spory wynikłe z realizacji umowy zostaną poddane rozstrzygnięciu przez Sąd powszechny właściwy dla siedziby Zleceniodawcy.</w:t>
      </w:r>
    </w:p>
    <w:p w:rsidR="00D127F0" w:rsidRDefault="00D127F0" w:rsidP="00E11F1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B6080" w:rsidRPr="00CB6080" w:rsidRDefault="00D127F0" w:rsidP="00CB6080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  <w:r w:rsidR="008455C5">
        <w:rPr>
          <w:rFonts w:asciiTheme="minorHAnsi" w:hAnsiTheme="minorHAnsi"/>
          <w:b/>
          <w:bCs/>
          <w:sz w:val="22"/>
          <w:szCs w:val="22"/>
        </w:rPr>
        <w:t>1</w:t>
      </w:r>
    </w:p>
    <w:p w:rsidR="00CB6080" w:rsidRPr="00CB6080" w:rsidRDefault="00CB6080" w:rsidP="00CB60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B6080" w:rsidRPr="00E11F1D" w:rsidRDefault="00CB6080" w:rsidP="00E11F1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B6080">
        <w:rPr>
          <w:rFonts w:asciiTheme="minorHAnsi" w:hAnsiTheme="minorHAnsi"/>
          <w:sz w:val="22"/>
          <w:szCs w:val="22"/>
        </w:rPr>
        <w:t>Umowę sporządzono w dwóch jednobrzmiących egzemplarzach, po jednym dla każdej ze stron.</w:t>
      </w:r>
    </w:p>
    <w:p w:rsidR="00CB6080" w:rsidRPr="00CB6080" w:rsidRDefault="00CB6080" w:rsidP="00CB6080">
      <w:pPr>
        <w:pStyle w:val="Standard"/>
        <w:spacing w:line="240" w:lineRule="auto"/>
        <w:jc w:val="both"/>
        <w:rPr>
          <w:rFonts w:asciiTheme="minorHAnsi" w:hAnsiTheme="minorHAnsi"/>
          <w:b/>
          <w:bCs/>
        </w:rPr>
      </w:pPr>
    </w:p>
    <w:p w:rsidR="00CB6080" w:rsidRPr="00CB6080" w:rsidRDefault="00CB6080" w:rsidP="00CB6080">
      <w:pPr>
        <w:pStyle w:val="Standard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Pr="00CB6080">
        <w:rPr>
          <w:rFonts w:asciiTheme="minorHAnsi" w:hAnsiTheme="minorHAnsi"/>
          <w:b/>
          <w:bCs/>
        </w:rPr>
        <w:t>ZLECENIOBIORCA:                                                                                     ZLECENIODAWCA:</w:t>
      </w:r>
    </w:p>
    <w:p w:rsidR="00CB6080" w:rsidRPr="00697C38" w:rsidRDefault="00CB6080" w:rsidP="00CB6080">
      <w:pPr>
        <w:pStyle w:val="Default"/>
        <w:jc w:val="both"/>
        <w:rPr>
          <w:rFonts w:asciiTheme="minorHAnsi" w:hAnsiTheme="minorHAnsi"/>
        </w:rPr>
      </w:pPr>
    </w:p>
    <w:p w:rsidR="00CB6080" w:rsidRDefault="00CB6080"/>
    <w:sectPr w:rsidR="00CB6080" w:rsidSect="00E11F1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80"/>
    <w:rsid w:val="000179F0"/>
    <w:rsid w:val="000735F6"/>
    <w:rsid w:val="000C5C5C"/>
    <w:rsid w:val="000D08C3"/>
    <w:rsid w:val="001D6B81"/>
    <w:rsid w:val="001E6BF6"/>
    <w:rsid w:val="00257395"/>
    <w:rsid w:val="003466FE"/>
    <w:rsid w:val="00586134"/>
    <w:rsid w:val="005C7246"/>
    <w:rsid w:val="005D5C72"/>
    <w:rsid w:val="006211FC"/>
    <w:rsid w:val="00724F54"/>
    <w:rsid w:val="00832747"/>
    <w:rsid w:val="008455C5"/>
    <w:rsid w:val="008E2E07"/>
    <w:rsid w:val="0096100C"/>
    <w:rsid w:val="00980EE4"/>
    <w:rsid w:val="009D670D"/>
    <w:rsid w:val="00A127CA"/>
    <w:rsid w:val="00A3336A"/>
    <w:rsid w:val="00C420A8"/>
    <w:rsid w:val="00CB6080"/>
    <w:rsid w:val="00D127F0"/>
    <w:rsid w:val="00D266C9"/>
    <w:rsid w:val="00D760E1"/>
    <w:rsid w:val="00E11F1D"/>
    <w:rsid w:val="00E24B0E"/>
    <w:rsid w:val="00EB02D8"/>
    <w:rsid w:val="00F273BD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EFC8"/>
  <w15:docId w15:val="{450F03D0-271A-4A7A-915C-B1A759B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08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western">
    <w:name w:val="western"/>
    <w:basedOn w:val="Normalny"/>
    <w:rsid w:val="00CB6080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pl-PL"/>
    </w:rPr>
  </w:style>
  <w:style w:type="paragraph" w:customStyle="1" w:styleId="Standard">
    <w:name w:val="Standard"/>
    <w:rsid w:val="00CB608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C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F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F1D"/>
    <w:rPr>
      <w:color w:val="605E5C"/>
      <w:shd w:val="clear" w:color="auto" w:fill="E1DFDD"/>
    </w:rPr>
  </w:style>
  <w:style w:type="paragraph" w:styleId="Bezodstpw">
    <w:name w:val="No Spacing"/>
    <w:rsid w:val="008455C5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Łuszcz</dc:creator>
  <cp:lastModifiedBy>Anna Orzechowska</cp:lastModifiedBy>
  <cp:revision>21</cp:revision>
  <cp:lastPrinted>2022-06-27T11:46:00Z</cp:lastPrinted>
  <dcterms:created xsi:type="dcterms:W3CDTF">2022-09-02T08:30:00Z</dcterms:created>
  <dcterms:modified xsi:type="dcterms:W3CDTF">2024-08-27T08:10:00Z</dcterms:modified>
</cp:coreProperties>
</file>