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437F88BD"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356B2">
        <w:rPr>
          <w:sz w:val="20"/>
          <w:szCs w:val="20"/>
        </w:rPr>
        <w:t>t.j</w:t>
      </w:r>
      <w:proofErr w:type="spellEnd"/>
      <w:r w:rsidR="003356B2">
        <w:rPr>
          <w:sz w:val="20"/>
          <w:szCs w:val="20"/>
        </w:rPr>
        <w:t xml:space="preserve">. </w:t>
      </w:r>
      <w:r>
        <w:rPr>
          <w:sz w:val="20"/>
          <w:szCs w:val="20"/>
        </w:rPr>
        <w:t>Dz. U. z 202</w:t>
      </w:r>
      <w:r w:rsidR="005C63CD">
        <w:rPr>
          <w:sz w:val="20"/>
          <w:szCs w:val="20"/>
        </w:rPr>
        <w:t>3</w:t>
      </w:r>
      <w:r>
        <w:rPr>
          <w:sz w:val="20"/>
          <w:szCs w:val="20"/>
        </w:rPr>
        <w:t xml:space="preserve"> r. poz. 1</w:t>
      </w:r>
      <w:r w:rsidR="005C63CD">
        <w:rPr>
          <w:sz w:val="20"/>
          <w:szCs w:val="20"/>
        </w:rPr>
        <w:t>605</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32D48AB8" w:rsidR="0017332B" w:rsidRPr="0076697E" w:rsidRDefault="00770638">
      <w:pPr>
        <w:jc w:val="center"/>
        <w:rPr>
          <w:b/>
          <w:bCs/>
          <w:sz w:val="24"/>
          <w:szCs w:val="24"/>
        </w:rPr>
      </w:pPr>
      <w:r w:rsidRPr="0076697E">
        <w:rPr>
          <w:rFonts w:eastAsia="Calibri" w:cs="Calibri"/>
          <w:b/>
          <w:bCs/>
          <w:color w:val="000000"/>
          <w:sz w:val="24"/>
          <w:szCs w:val="24"/>
        </w:rPr>
        <w:t>„</w:t>
      </w:r>
      <w:r w:rsidR="001D5B5B" w:rsidRPr="001D5B5B">
        <w:rPr>
          <w:b/>
          <w:bCs/>
          <w:sz w:val="24"/>
          <w:szCs w:val="24"/>
        </w:rPr>
        <w:t>Przebudowa drogi powiatowej nr 1480N na odcinku Waplewo-Dźwiersztyny. Etap II od 4+041 do 4+561</w:t>
      </w:r>
      <w:r w:rsidR="00FF6542">
        <w:rPr>
          <w:b/>
          <w:bCs/>
          <w:sz w:val="24"/>
          <w:szCs w:val="24"/>
        </w:rPr>
        <w:t>”</w:t>
      </w:r>
    </w:p>
    <w:p w14:paraId="652429BF" w14:textId="77777777" w:rsidR="0017332B" w:rsidRPr="0076697E" w:rsidRDefault="0017332B">
      <w:pPr>
        <w:jc w:val="center"/>
        <w:rPr>
          <w:b/>
          <w:bCs/>
          <w:sz w:val="24"/>
          <w:szCs w:val="24"/>
        </w:rPr>
      </w:pPr>
    </w:p>
    <w:p w14:paraId="37627288" w14:textId="3DE36C50" w:rsidR="0017332B" w:rsidRDefault="008050FF">
      <w:pPr>
        <w:jc w:val="center"/>
      </w:pPr>
      <w:r>
        <w:t xml:space="preserve">Nr </w:t>
      </w:r>
      <w:r w:rsidRPr="00385AEF">
        <w:t>postępowania</w:t>
      </w:r>
      <w:r w:rsidRPr="00BE09AC">
        <w:t>: DM.272.</w:t>
      </w:r>
      <w:r w:rsidR="001D5B5B" w:rsidRPr="00BE09AC">
        <w:t>5</w:t>
      </w:r>
      <w:r w:rsidRPr="00BE09AC">
        <w:t>.202</w:t>
      </w:r>
      <w:r w:rsidR="00FF6542" w:rsidRPr="00BE09AC">
        <w:t>3</w:t>
      </w:r>
      <w:r w:rsidRPr="00497DD9">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303DD0F0" w14:textId="77777777" w:rsidR="0017332B" w:rsidRDefault="0017332B">
      <w:pPr>
        <w:jc w:val="center"/>
      </w:pPr>
    </w:p>
    <w:p w14:paraId="4E855959" w14:textId="77777777" w:rsidR="0017332B" w:rsidRDefault="0017332B">
      <w:pPr>
        <w:jc w:val="center"/>
      </w:pPr>
    </w:p>
    <w:p w14:paraId="531EA5E3" w14:textId="77777777" w:rsidR="0017332B" w:rsidRPr="00770638" w:rsidRDefault="0017332B">
      <w:pPr>
        <w:jc w:val="center"/>
        <w:rPr>
          <w:color w:val="FF0000"/>
        </w:rPr>
      </w:pPr>
    </w:p>
    <w:p w14:paraId="59CECE41" w14:textId="0136593C" w:rsidR="0017332B" w:rsidRPr="00497DD9" w:rsidRDefault="002A43F0">
      <w:pPr>
        <w:jc w:val="center"/>
      </w:pPr>
      <w:r w:rsidRPr="00497DD9">
        <w:rPr>
          <w:b/>
        </w:rPr>
        <w:t>01</w:t>
      </w:r>
      <w:r w:rsidR="008050FF" w:rsidRPr="00497DD9">
        <w:rPr>
          <w:b/>
        </w:rPr>
        <w:t>.</w:t>
      </w:r>
      <w:r w:rsidR="00B1372D" w:rsidRPr="00497DD9">
        <w:rPr>
          <w:b/>
        </w:rPr>
        <w:t>0</w:t>
      </w:r>
      <w:r w:rsidR="00497DD9" w:rsidRPr="00497DD9">
        <w:rPr>
          <w:b/>
        </w:rPr>
        <w:t>9</w:t>
      </w:r>
      <w:r w:rsidR="008050FF" w:rsidRPr="00497DD9">
        <w:rPr>
          <w:b/>
        </w:rPr>
        <w:t>.202</w:t>
      </w:r>
      <w:r w:rsidR="00B1372D" w:rsidRPr="00497DD9">
        <w:rPr>
          <w:b/>
        </w:rPr>
        <w:t>3</w:t>
      </w:r>
      <w:r w:rsidR="00EF392A" w:rsidRPr="00497DD9">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fldChar w:fldCharType="begin"/>
      </w:r>
      <w:r>
        <w:instrText>HYPERLINK "https://platformazakupowa.pl/pn/szczytno_zdp"</w:instrText>
      </w:r>
      <w:r>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1" w:name="_Hlk97038695"/>
      <w:r>
        <w:rPr>
          <w:color w:val="000000"/>
        </w:rPr>
        <w:t xml:space="preserve">: </w:t>
      </w:r>
      <w:hyperlink r:id="rId8">
        <w:r>
          <w:rPr>
            <w:rStyle w:val="czeinternetowe"/>
            <w:color w:val="000000"/>
          </w:rPr>
          <w:t>https://platformazakupowa.pl/pn/szczytno_zdp</w:t>
        </w:r>
      </w:hyperlink>
      <w:bookmarkEnd w:id="1"/>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6FD0F25F" w14:textId="49860CAA" w:rsidR="00057A55" w:rsidRPr="00462A68" w:rsidRDefault="00057A55" w:rsidP="00E40E0A">
      <w:pPr>
        <w:spacing w:line="360" w:lineRule="auto"/>
        <w:jc w:val="both"/>
      </w:pPr>
      <w:bookmarkStart w:id="3" w:name="_epsepounxnv1"/>
      <w:bookmarkEnd w:id="3"/>
      <w:r w:rsidRPr="00462A6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w:t>
      </w:r>
      <w:r w:rsidR="003F6D95">
        <w:t xml:space="preserve">                    </w:t>
      </w:r>
      <w:r w:rsidRPr="00462A68">
        <w:t>z 04.05.2016) – zwanym dalej RODO, informuję, że:</w:t>
      </w:r>
    </w:p>
    <w:p w14:paraId="3D836993" w14:textId="77777777" w:rsidR="00E40E0A" w:rsidRDefault="00E40E0A" w:rsidP="00E40E0A">
      <w:pPr>
        <w:pStyle w:val="Standard"/>
        <w:widowControl/>
        <w:autoSpaceDN w:val="0"/>
        <w:spacing w:line="360" w:lineRule="auto"/>
        <w:jc w:val="both"/>
        <w:textAlignment w:val="auto"/>
      </w:pPr>
      <w:r>
        <w:t xml:space="preserve">1. </w:t>
      </w:r>
      <w:r w:rsidR="00057A55" w:rsidRPr="00462A68">
        <w:t>Administratorem Pani/Pana danych osobowych jest Zarząd Dróg Powiatowych z siedzibą przy ul. Mrongowiusza 2, 12-100 Szczytno, reprezentowany przez Dyrektora.</w:t>
      </w:r>
    </w:p>
    <w:p w14:paraId="1743338C" w14:textId="140BE4A7" w:rsidR="00057A55" w:rsidRPr="00462A68" w:rsidRDefault="00E40E0A" w:rsidP="00E40E0A">
      <w:pPr>
        <w:pStyle w:val="Standard"/>
        <w:widowControl/>
        <w:autoSpaceDN w:val="0"/>
        <w:spacing w:line="360" w:lineRule="auto"/>
        <w:jc w:val="both"/>
        <w:textAlignment w:val="auto"/>
      </w:pPr>
      <w:r>
        <w:t xml:space="preserve">2. </w:t>
      </w:r>
      <w:r w:rsidR="00057A55" w:rsidRPr="00462A68">
        <w:t xml:space="preserve">Administrator wyznaczył Inspektora Ochrony Danych z którym można skontaktować się pod adresem e-mail: </w:t>
      </w:r>
      <w:hyperlink r:id="rId9" w:history="1">
        <w:r w:rsidR="00057A55" w:rsidRPr="00462A68">
          <w:rPr>
            <w:rStyle w:val="Hipercze"/>
          </w:rPr>
          <w:t>iod@warmiainkaso.pl</w:t>
        </w:r>
      </w:hyperlink>
      <w:r w:rsidR="00057A55" w:rsidRPr="00462A68">
        <w:t xml:space="preserve"> Z Inspektorem można kontaktować się we wszystkich sprawach związanych z ochroną danych osobowych. </w:t>
      </w:r>
    </w:p>
    <w:p w14:paraId="081D2EAC" w14:textId="542D4AEC" w:rsidR="00057A55" w:rsidRPr="00462A68" w:rsidRDefault="00E40E0A" w:rsidP="00E40E0A">
      <w:pPr>
        <w:suppressAutoHyphens w:val="0"/>
        <w:spacing w:line="360" w:lineRule="auto"/>
        <w:jc w:val="both"/>
      </w:pPr>
      <w:r>
        <w:t xml:space="preserve">3. </w:t>
      </w:r>
      <w:r w:rsidR="00057A55" w:rsidRPr="00462A68">
        <w:t xml:space="preserve">Pani/Pana dane osobowe przetwarzane będą zgodnie z przepisami RODO w celu związanym niniejszym postępowaniem o udzielenie zamówienia publicznego. </w:t>
      </w:r>
    </w:p>
    <w:p w14:paraId="6294216C" w14:textId="77777777" w:rsidR="00057A55" w:rsidRPr="00462A68" w:rsidRDefault="00057A55" w:rsidP="00E40E0A">
      <w:pPr>
        <w:spacing w:line="360" w:lineRule="auto"/>
        <w:jc w:val="both"/>
      </w:pPr>
    </w:p>
    <w:p w14:paraId="67D31B20" w14:textId="08602BA4" w:rsidR="00057A55" w:rsidRPr="00462A68" w:rsidRDefault="00E40E0A" w:rsidP="00E40E0A">
      <w:pPr>
        <w:suppressAutoHyphens w:val="0"/>
        <w:spacing w:line="360" w:lineRule="auto"/>
        <w:jc w:val="both"/>
      </w:pPr>
      <w:r>
        <w:lastRenderedPageBreak/>
        <w:t xml:space="preserve">4. </w:t>
      </w:r>
      <w:r w:rsidR="00057A55" w:rsidRPr="00462A68">
        <w:t xml:space="preserve">Odbiorcami Pani/Pana danych osobowych będą osoby lub podmioty, którym udostępniona zostanie dokumentacja postępowania w oparciu o art. 18 ust. 3 oraz art. 72 ustawy z dnia </w:t>
      </w:r>
      <w:r w:rsidR="000363A2">
        <w:t>11 września 2019</w:t>
      </w:r>
      <w:r w:rsidR="00057A55" w:rsidRPr="00462A68">
        <w:t xml:space="preserve"> r. – Prawo zamówień publicznych (</w:t>
      </w:r>
      <w:proofErr w:type="spellStart"/>
      <w:r w:rsidR="005C63CD">
        <w:t>t.j</w:t>
      </w:r>
      <w:proofErr w:type="spellEnd"/>
      <w:r w:rsidR="005C63CD">
        <w:t xml:space="preserve">. </w:t>
      </w:r>
      <w:r w:rsidR="00057A55" w:rsidRPr="00462A68">
        <w:t>Dz.U. z 202</w:t>
      </w:r>
      <w:r w:rsidR="00A33155">
        <w:t>3</w:t>
      </w:r>
      <w:r w:rsidR="00057A55" w:rsidRPr="00462A68">
        <w:t xml:space="preserve"> r. poz. </w:t>
      </w:r>
      <w:r w:rsidR="00057A55">
        <w:t>1</w:t>
      </w:r>
      <w:r w:rsidR="00A33155">
        <w:t>605</w:t>
      </w:r>
      <w:r w:rsidR="00057A55" w:rsidRPr="00462A68">
        <w:t>), dalej „ustawa Pzp”.</w:t>
      </w:r>
    </w:p>
    <w:p w14:paraId="28C4943C" w14:textId="0CB19251" w:rsidR="00057A55" w:rsidRPr="00462A68" w:rsidRDefault="00E40E0A" w:rsidP="00E40E0A">
      <w:pPr>
        <w:suppressAutoHyphens w:val="0"/>
        <w:spacing w:line="360" w:lineRule="auto"/>
        <w:jc w:val="both"/>
      </w:pPr>
      <w:r>
        <w:t xml:space="preserve">5. </w:t>
      </w:r>
      <w:r w:rsidR="00057A55" w:rsidRPr="00462A68">
        <w:t>Pani/Pana dane osobowe będą przechowywane przez okres istnienia do tego podstaw prawnych i faktycznych wynikającym z niniejszego postępowania o udzielenie zamówienia publicznego.</w:t>
      </w:r>
    </w:p>
    <w:p w14:paraId="18779412" w14:textId="50CD355C" w:rsidR="00057A55" w:rsidRPr="00462A68" w:rsidRDefault="00E40E0A" w:rsidP="00E40E0A">
      <w:pPr>
        <w:suppressAutoHyphens w:val="0"/>
        <w:spacing w:line="360" w:lineRule="auto"/>
        <w:jc w:val="both"/>
      </w:pPr>
      <w:r>
        <w:t xml:space="preserve">6. </w:t>
      </w:r>
      <w:r w:rsidR="00057A55" w:rsidRPr="00462A68">
        <w:t>Podanie danych jest konieczne do zawarcia lub wykonania umowy lub przeprowadzenia innych działań związanych z niniejszym postępowaniem o udzielenie zamówienia publicznego.</w:t>
      </w:r>
    </w:p>
    <w:p w14:paraId="3E783AF3" w14:textId="31E10021" w:rsidR="00057A55" w:rsidRPr="00462A68" w:rsidRDefault="00E40E0A" w:rsidP="00E40E0A">
      <w:pPr>
        <w:suppressAutoHyphens w:val="0"/>
        <w:spacing w:line="360" w:lineRule="auto"/>
        <w:jc w:val="both"/>
      </w:pPr>
      <w:r>
        <w:t xml:space="preserve">7. </w:t>
      </w:r>
      <w:r w:rsidR="00057A55" w:rsidRPr="00462A68">
        <w:t>W odniesieniu do Pani/Pana danych osobowych decyzje nie będą podejmowane w sposób zautomatyzowany, stosownie do art. 22 RODO.</w:t>
      </w:r>
    </w:p>
    <w:p w14:paraId="257A4FE6" w14:textId="340AAE92" w:rsidR="00057A55" w:rsidRPr="00462A68" w:rsidRDefault="00E40E0A" w:rsidP="00E40E0A">
      <w:pPr>
        <w:suppressAutoHyphens w:val="0"/>
        <w:spacing w:line="360" w:lineRule="auto"/>
        <w:jc w:val="both"/>
      </w:pPr>
      <w:r>
        <w:t xml:space="preserve">8. </w:t>
      </w:r>
      <w:r w:rsidR="00057A55" w:rsidRPr="00462A68">
        <w:t>Posiada Pani/Pan:</w:t>
      </w:r>
    </w:p>
    <w:p w14:paraId="6057F94D"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2A03FB81"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75D4595A" w14:textId="2EAE2002"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6E74DB90" w14:textId="690EB21C" w:rsidR="00057A55" w:rsidRPr="00462A68" w:rsidRDefault="00057A55" w:rsidP="00E40E0A">
      <w:pPr>
        <w:spacing w:line="360" w:lineRule="auto"/>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418058C" w14:textId="77777777" w:rsidR="00057A55" w:rsidRPr="00462A68" w:rsidRDefault="00057A55" w:rsidP="00E40E0A">
      <w:pPr>
        <w:spacing w:line="360" w:lineRule="auto"/>
        <w:jc w:val="both"/>
      </w:pPr>
      <w:r w:rsidRPr="00462A68">
        <w:t>9. Nie przysługuje Pani/Panu:</w:t>
      </w:r>
    </w:p>
    <w:p w14:paraId="7899846D" w14:textId="77777777" w:rsidR="00057A55" w:rsidRPr="00462A68" w:rsidRDefault="00057A55" w:rsidP="00E40E0A">
      <w:pPr>
        <w:spacing w:line="360" w:lineRule="auto"/>
        <w:jc w:val="both"/>
      </w:pPr>
      <w:r w:rsidRPr="00462A68">
        <w:t>- prawo do usunięcia danych osobowych w związku z art. 17 ust. 3 lit. b, d lub e RODO,</w:t>
      </w:r>
    </w:p>
    <w:p w14:paraId="347A4F1F" w14:textId="77777777" w:rsidR="00057A55" w:rsidRPr="00462A68" w:rsidRDefault="00057A55" w:rsidP="00E40E0A">
      <w:pPr>
        <w:spacing w:line="360" w:lineRule="auto"/>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00F12E3" w14:textId="77777777" w:rsidR="0017332B" w:rsidRDefault="008050FF">
      <w:pPr>
        <w:pStyle w:val="Nagwek2"/>
        <w:spacing w:before="240" w:after="240"/>
        <w:rPr>
          <w:sz w:val="28"/>
          <w:szCs w:val="28"/>
        </w:rPr>
      </w:pPr>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BF4D37B" w14:textId="2EF446F0" w:rsidR="00AE2702" w:rsidRPr="00AE2702" w:rsidRDefault="00AE2702">
      <w:pPr>
        <w:spacing w:line="360" w:lineRule="auto"/>
        <w:ind w:left="66"/>
        <w:jc w:val="both"/>
      </w:pPr>
      <w:r>
        <w:t xml:space="preserve">4. </w:t>
      </w:r>
      <w:r w:rsidRPr="00AE2702">
        <w:rPr>
          <w:color w:val="000000"/>
        </w:rPr>
        <w:t>Zgodnie z art. 310 pkt 1 PZP Zamawiający przewiduje możliwość unieważnienia przedmiotowego postępowania, jeżeli środki, które Zamawiający zamierzał przeznaczyć na sfinansowanie całości lub części zamówienia, nie zostały mu przyznane</w:t>
      </w:r>
      <w:r>
        <w:rPr>
          <w:color w:val="000000"/>
        </w:rPr>
        <w:t>.</w:t>
      </w:r>
    </w:p>
    <w:p w14:paraId="4826600E" w14:textId="2A15038B" w:rsidR="0017332B" w:rsidRDefault="00AE2702">
      <w:pPr>
        <w:spacing w:line="360" w:lineRule="auto"/>
        <w:ind w:left="66"/>
        <w:jc w:val="both"/>
      </w:pPr>
      <w:r>
        <w:t>5</w:t>
      </w:r>
      <w:r w:rsidR="008050FF">
        <w:t>. Zamawiający nie przewiduje aukcji elektronicznej.</w:t>
      </w:r>
    </w:p>
    <w:p w14:paraId="033FD028" w14:textId="406D4B16" w:rsidR="0017332B" w:rsidRDefault="00AE2702">
      <w:pPr>
        <w:spacing w:line="360" w:lineRule="auto"/>
        <w:ind w:left="66"/>
        <w:jc w:val="both"/>
      </w:pPr>
      <w:r>
        <w:t>6</w:t>
      </w:r>
      <w:r w:rsidR="008050FF">
        <w:t>. Zamawiający nie przewiduje złożenia oferty w postaci katalogów elektronicznych.</w:t>
      </w:r>
    </w:p>
    <w:p w14:paraId="4221448E" w14:textId="125AD52D" w:rsidR="0017332B" w:rsidRDefault="00AE2702">
      <w:pPr>
        <w:spacing w:line="360" w:lineRule="auto"/>
        <w:ind w:left="66"/>
        <w:jc w:val="both"/>
      </w:pPr>
      <w:r>
        <w:t>7</w:t>
      </w:r>
      <w:r w:rsidR="008050FF">
        <w:t>. Zamawiający nie prowadzi postępowania w celu zawarcia umowy ramowej.</w:t>
      </w:r>
    </w:p>
    <w:p w14:paraId="114FD402" w14:textId="37F955CC" w:rsidR="0017332B" w:rsidRDefault="00AE2702">
      <w:pPr>
        <w:spacing w:line="360" w:lineRule="auto"/>
        <w:ind w:left="66"/>
        <w:jc w:val="both"/>
      </w:pPr>
      <w:r>
        <w:lastRenderedPageBreak/>
        <w:t>8</w:t>
      </w:r>
      <w:r w:rsidR="008050FF">
        <w:t>. Zamawiający nie zastrzega możliwości ubiegania się o udzielenie zamówienia wyłącznie przez Wykonawców, o których mowa w art. 94 PZP</w:t>
      </w:r>
    </w:p>
    <w:p w14:paraId="3E8501BB" w14:textId="5EAE28D1" w:rsidR="0017332B" w:rsidRDefault="00AE2702">
      <w:pPr>
        <w:spacing w:line="360" w:lineRule="auto"/>
        <w:ind w:left="66"/>
        <w:jc w:val="both"/>
      </w:pPr>
      <w:r>
        <w:t>9</w:t>
      </w:r>
      <w:r w:rsidR="008050FF">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A33155">
        <w:t>t.j</w:t>
      </w:r>
      <w:proofErr w:type="spellEnd"/>
      <w:r w:rsidR="00A33155">
        <w:t xml:space="preserve">. </w:t>
      </w:r>
      <w:r w:rsidR="008050FF">
        <w:t>Dz. U. z 202</w:t>
      </w:r>
      <w:r w:rsidR="00A33155">
        <w:t>3</w:t>
      </w:r>
      <w:r w:rsidR="008050FF">
        <w:t xml:space="preserve"> r. poz. </w:t>
      </w:r>
      <w:r w:rsidR="00A33155">
        <w:t xml:space="preserve">1465) </w:t>
      </w:r>
      <w:r w:rsidR="008050FF">
        <w:rPr>
          <w:color w:val="000000"/>
        </w:rPr>
        <w:t>obejmują następujące rodzaje czynności:</w:t>
      </w:r>
    </w:p>
    <w:p w14:paraId="0FA034D5" w14:textId="07C2216E" w:rsidR="0017332B" w:rsidRDefault="008050FF">
      <w:pPr>
        <w:spacing w:line="360" w:lineRule="auto"/>
        <w:ind w:left="426" w:hanging="360"/>
        <w:jc w:val="both"/>
        <w:rPr>
          <w:color w:val="000000"/>
        </w:rPr>
      </w:pPr>
      <w:r>
        <w:rPr>
          <w:color w:val="000000"/>
        </w:rPr>
        <w:t xml:space="preserve">1) związane z </w:t>
      </w:r>
      <w:r w:rsidR="00DA6CA3">
        <w:rPr>
          <w:color w:val="000000"/>
        </w:rPr>
        <w:t>przebudową</w:t>
      </w:r>
      <w:r>
        <w:rPr>
          <w:color w:val="000000"/>
        </w:rPr>
        <w:t xml:space="preserve"> drogi, remontem zjazdów.</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2F1EBE26" w:rsidR="0017332B" w:rsidRDefault="00AE2702">
      <w:pPr>
        <w:spacing w:line="360" w:lineRule="auto"/>
        <w:ind w:left="66"/>
        <w:jc w:val="both"/>
      </w:pPr>
      <w:r>
        <w:rPr>
          <w:color w:val="000000"/>
        </w:rPr>
        <w:t>10</w:t>
      </w:r>
      <w:r w:rsidR="008050FF">
        <w:rPr>
          <w:color w:val="000000"/>
        </w:rPr>
        <w:t xml:space="preserve">. Szczegółowe </w:t>
      </w:r>
      <w:r w:rsidR="008050FF">
        <w:t xml:space="preserve">wymagania dotyczące realizacji oraz egzekwowania wymogu zatrudnienia na podstawie stosunku pracy zostały określone we wzorze umowy, stanowiącej </w:t>
      </w:r>
      <w:r w:rsidR="008050FF">
        <w:rPr>
          <w:b/>
          <w:bCs/>
          <w:color w:val="000000"/>
        </w:rPr>
        <w:t>Załącznik nr 9 do SWZ.</w:t>
      </w:r>
    </w:p>
    <w:p w14:paraId="5561E5F9" w14:textId="23D0A56B" w:rsidR="0017332B" w:rsidRPr="006F4722" w:rsidRDefault="008050FF">
      <w:pPr>
        <w:spacing w:line="360" w:lineRule="auto"/>
        <w:ind w:left="66"/>
        <w:jc w:val="both"/>
      </w:pPr>
      <w:r w:rsidRPr="006F4722">
        <w:t>1</w:t>
      </w:r>
      <w:r w:rsidR="00AE2702">
        <w:t>1</w:t>
      </w:r>
      <w:r w:rsidRPr="006F4722">
        <w:t xml:space="preserve">. Zamawiający nie określa dodatkowych wymagań związanych z zatrudnianiem osób,     </w:t>
      </w:r>
      <w:r w:rsidR="006F4722">
        <w:t xml:space="preserve">     </w:t>
      </w:r>
      <w:r w:rsidRPr="006F4722">
        <w:t xml:space="preserve"> o których mowa w art. 96 ust. 2 pkt 2 PZP</w:t>
      </w:r>
    </w:p>
    <w:p w14:paraId="27C06962" w14:textId="24A32B8E" w:rsidR="0017332B" w:rsidRPr="004C384F" w:rsidRDefault="00AE2702" w:rsidP="004C384F">
      <w:pPr>
        <w:pStyle w:val="Tekstkomentarza"/>
        <w:spacing w:line="360" w:lineRule="auto"/>
        <w:jc w:val="both"/>
        <w:rPr>
          <w:rFonts w:cs="Arial"/>
          <w:sz w:val="24"/>
          <w:szCs w:val="24"/>
        </w:rPr>
      </w:pPr>
      <w:r>
        <w:rPr>
          <w:rFonts w:cs="Arial"/>
          <w:sz w:val="22"/>
          <w:szCs w:val="22"/>
        </w:rPr>
        <w:t>12.</w:t>
      </w:r>
      <w:r w:rsidR="008050FF" w:rsidRPr="006F4722">
        <w:rPr>
          <w:rFonts w:cs="Arial"/>
          <w:sz w:val="22"/>
          <w:szCs w:val="22"/>
        </w:rPr>
        <w:t xml:space="preserve">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008050FF"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008050FF"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008050FF" w:rsidRPr="004C384F">
        <w:rPr>
          <w:rFonts w:cs="Arial"/>
          <w:sz w:val="24"/>
          <w:szCs w:val="24"/>
        </w:rPr>
        <w:t>zamówienia publicznego lub konkursie, a także powołane w dalszej treści SWZ.</w:t>
      </w:r>
    </w:p>
    <w:p w14:paraId="1B97ABF8" w14:textId="77777777" w:rsidR="0017332B" w:rsidRPr="006F4722" w:rsidRDefault="0017332B">
      <w:pPr>
        <w:spacing w:line="360" w:lineRule="auto"/>
        <w:jc w:val="both"/>
      </w:pPr>
    </w:p>
    <w:p w14:paraId="18B0D0B2" w14:textId="77777777" w:rsidR="003F6D95" w:rsidRDefault="008050FF">
      <w:pPr>
        <w:spacing w:line="360" w:lineRule="auto"/>
        <w:ind w:left="426" w:hanging="360"/>
        <w:jc w:val="both"/>
      </w:pPr>
      <w:r>
        <w:rPr>
          <w:b/>
          <w:bCs/>
        </w:rPr>
        <w:t>UWAGA</w:t>
      </w:r>
      <w:r>
        <w:t>: w przypadku, gdy wniosek o wgląd w protokół, o którym mowa w art. 74 ust.1</w:t>
      </w:r>
    </w:p>
    <w:p w14:paraId="226CBE8A" w14:textId="77777777" w:rsidR="003F6D95" w:rsidRDefault="008050FF">
      <w:pPr>
        <w:spacing w:line="360" w:lineRule="auto"/>
        <w:ind w:left="426" w:hanging="360"/>
        <w:jc w:val="both"/>
      </w:pPr>
      <w:r>
        <w:t>ustawy PZP wpłynie 30 minut przed końcem godzin pracy, odpowiedź zostanie udzielona</w:t>
      </w:r>
    </w:p>
    <w:p w14:paraId="24AD1AFE" w14:textId="6F8A29A6" w:rsidR="0017332B" w:rsidRDefault="008050FF">
      <w:pPr>
        <w:spacing w:line="360" w:lineRule="auto"/>
        <w:ind w:left="426" w:hanging="360"/>
        <w:jc w:val="both"/>
      </w:pPr>
      <w:r>
        <w:t>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lastRenderedPageBreak/>
        <w:t>IV. Opis przedmiotu zamówienia</w:t>
      </w:r>
    </w:p>
    <w:p w14:paraId="46331B1C" w14:textId="7502FE58" w:rsidR="00363440" w:rsidRPr="00CD5A3F" w:rsidRDefault="008050FF" w:rsidP="00363440">
      <w:pPr>
        <w:suppressAutoHyphens w:val="0"/>
        <w:spacing w:line="360" w:lineRule="auto"/>
        <w:contextualSpacing/>
        <w:jc w:val="both"/>
        <w:rPr>
          <w:color w:val="FF0000"/>
        </w:rPr>
      </w:pPr>
      <w:r>
        <w:rPr>
          <w:color w:val="000000"/>
        </w:rPr>
        <w:t xml:space="preserve">1. </w:t>
      </w:r>
      <w:r w:rsidRPr="003F6D95">
        <w:rPr>
          <w:color w:val="000000"/>
        </w:rPr>
        <w:t xml:space="preserve">Przedmiotem </w:t>
      </w:r>
      <w:r w:rsidRPr="002A280B">
        <w:rPr>
          <w:color w:val="000000"/>
        </w:rPr>
        <w:t>zamówienia jest</w:t>
      </w:r>
      <w:r w:rsidR="00AE2702">
        <w:rPr>
          <w:color w:val="000000"/>
        </w:rPr>
        <w:t xml:space="preserve"> wykonanie robót budowlanych związanych </w:t>
      </w:r>
      <w:r w:rsidR="00AE2702" w:rsidRPr="00AE2702">
        <w:rPr>
          <w:color w:val="000000"/>
        </w:rPr>
        <w:t xml:space="preserve">z </w:t>
      </w:r>
      <w:r w:rsidRPr="00AE2702">
        <w:rPr>
          <w:color w:val="000000"/>
        </w:rPr>
        <w:t xml:space="preserve"> </w:t>
      </w:r>
      <w:r w:rsidR="002A280B" w:rsidRPr="00AE2702">
        <w:t>przebudow</w:t>
      </w:r>
      <w:r w:rsidR="00AE2702" w:rsidRPr="00AE2702">
        <w:t>ą</w:t>
      </w:r>
      <w:r w:rsidR="002A280B" w:rsidRPr="00AE2702">
        <w:t xml:space="preserve"> drogi powiatowej nr 1480N na odcinku Waplewo-Dźwiersztyny. Etap II od 4+041 do 4+561</w:t>
      </w:r>
      <w:r w:rsidR="00AE2702" w:rsidRPr="00AE2702">
        <w:t>. Projektowany II etap rozpoczyna się od początku miejscowości Dźwiersztyny, a kończy w m. Dźwiersztyny na skrzyżowaniu z drogą powiatową nr 1637N relacji PASYM-DŹWIERSZTYNY w km 4+041 do 4+561</w:t>
      </w:r>
      <w:r w:rsidR="00AE2702">
        <w:t>.</w:t>
      </w:r>
      <w:r w:rsidR="00363440">
        <w:t>Zamówienie jest realizowane w ramach Rządowego Funduszu Rozwoju Dróg.</w:t>
      </w:r>
    </w:p>
    <w:p w14:paraId="723D6CC6" w14:textId="49D7F699" w:rsidR="0017332B" w:rsidRDefault="008050FF" w:rsidP="00363440">
      <w:pPr>
        <w:spacing w:line="360" w:lineRule="auto"/>
        <w:jc w:val="both"/>
      </w:pPr>
      <w:r>
        <w:rPr>
          <w:color w:val="000000"/>
        </w:rPr>
        <w:t xml:space="preserve">2. Przedmiot zamówienia realizowany będzie na podstawie: przedmiaru robót, szczegółowej specyfikacji technicznej, ustaleń SWZ, zgodnie z obowiązującymi przepisami, normami         </w:t>
      </w:r>
      <w:r w:rsidR="006F4722">
        <w:rPr>
          <w:color w:val="000000"/>
        </w:rPr>
        <w:t xml:space="preserve">       </w:t>
      </w:r>
      <w:r>
        <w:rPr>
          <w:color w:val="000000"/>
        </w:rPr>
        <w:t>i sztuką budowlaną</w:t>
      </w:r>
      <w:r w:rsidR="00A4103A">
        <w:rPr>
          <w:color w:val="000000"/>
        </w:rPr>
        <w:t xml:space="preserve"> oraz postanowieniami umowy.</w:t>
      </w:r>
    </w:p>
    <w:p w14:paraId="3982CFB5" w14:textId="77777777" w:rsidR="0017332B" w:rsidRPr="00883FA2" w:rsidRDefault="008050FF">
      <w:pPr>
        <w:spacing w:line="360" w:lineRule="auto"/>
        <w:ind w:left="-19"/>
        <w:jc w:val="both"/>
      </w:pPr>
      <w:r w:rsidRPr="00883FA2">
        <w:t>3. Roboty realizowane będą na podstawie:</w:t>
      </w:r>
    </w:p>
    <w:p w14:paraId="6A671C42" w14:textId="6A77143C" w:rsidR="0017332B" w:rsidRDefault="008050FF">
      <w:pPr>
        <w:spacing w:line="360" w:lineRule="auto"/>
        <w:ind w:left="434" w:hanging="453"/>
        <w:jc w:val="both"/>
        <w:rPr>
          <w:color w:val="000000"/>
        </w:rPr>
      </w:pPr>
      <w:r w:rsidRPr="00883FA2">
        <w:t xml:space="preserve"> - </w:t>
      </w:r>
      <w:r w:rsidR="001D5B5B">
        <w:t>decyzja nr I/538/18 z dnia 08.10.2018 r.</w:t>
      </w:r>
      <w:r w:rsidRPr="00883FA2">
        <w:t xml:space="preserve"> </w:t>
      </w:r>
      <w:r w:rsidR="00AE2702">
        <w:t>znak</w:t>
      </w:r>
      <w:r w:rsidR="00AE2702" w:rsidRPr="00AE2702">
        <w:rPr>
          <w:color w:val="000000"/>
        </w:rPr>
        <w:t xml:space="preserve"> </w:t>
      </w:r>
      <w:r w:rsidR="00AE2702">
        <w:rPr>
          <w:color w:val="000000"/>
        </w:rPr>
        <w:t>Ab.6740.1.561.2018 pozwolenia na budowę</w:t>
      </w:r>
    </w:p>
    <w:p w14:paraId="2EF91209" w14:textId="77777777" w:rsidR="007F4C63" w:rsidRDefault="007F4C63" w:rsidP="007F4C63">
      <w:pPr>
        <w:spacing w:line="360" w:lineRule="auto"/>
        <w:ind w:left="434" w:hanging="453"/>
        <w:jc w:val="both"/>
        <w:rPr>
          <w:color w:val="000000"/>
        </w:rPr>
      </w:pPr>
      <w:r>
        <w:rPr>
          <w:color w:val="000000"/>
        </w:rPr>
        <w:t>- dokumentacja projektowa ,, Opracowanie dokumentacji projektowej na przebudowę drogi</w:t>
      </w:r>
    </w:p>
    <w:p w14:paraId="6D27A267" w14:textId="77777777" w:rsidR="007F4C63" w:rsidRDefault="007F4C63" w:rsidP="007F4C63">
      <w:pPr>
        <w:spacing w:line="360" w:lineRule="auto"/>
        <w:ind w:left="434" w:hanging="453"/>
        <w:jc w:val="both"/>
        <w:rPr>
          <w:color w:val="000000"/>
        </w:rPr>
      </w:pPr>
      <w:r>
        <w:rPr>
          <w:color w:val="000000"/>
        </w:rPr>
        <w:t>powiatowej 1480N na odcinku Waplewo – Dźwiersztyny firmy SIGMA TRANSFER Łukasz</w:t>
      </w:r>
    </w:p>
    <w:p w14:paraId="6A12FE9B" w14:textId="3C964D7E" w:rsidR="007F4C63" w:rsidRDefault="007F4C63" w:rsidP="007F4C63">
      <w:pPr>
        <w:spacing w:line="360" w:lineRule="auto"/>
        <w:ind w:left="434" w:hanging="453"/>
        <w:jc w:val="both"/>
        <w:rPr>
          <w:color w:val="000000"/>
        </w:rPr>
      </w:pPr>
      <w:r>
        <w:rPr>
          <w:color w:val="000000"/>
        </w:rPr>
        <w:t>Roman, ul. Wodnika 34, 11-034 Tomaszkowo</w:t>
      </w:r>
    </w:p>
    <w:p w14:paraId="652F7E73" w14:textId="248E3C23" w:rsidR="007F4C63" w:rsidRPr="007F4C63" w:rsidRDefault="007F4C63" w:rsidP="007F4C63">
      <w:pPr>
        <w:spacing w:line="360" w:lineRule="auto"/>
        <w:ind w:left="434" w:hanging="453"/>
        <w:jc w:val="both"/>
        <w:rPr>
          <w:color w:val="000000"/>
        </w:rPr>
      </w:pPr>
      <w:r>
        <w:rPr>
          <w:color w:val="000000"/>
        </w:rPr>
        <w:t>- projekt stałej organizacji ruchu – Km.7121.1.23.2018  z dn. 30.05.2018 r.</w:t>
      </w:r>
    </w:p>
    <w:p w14:paraId="71CEBF32" w14:textId="2389D288" w:rsidR="0000157F" w:rsidRPr="003359F4" w:rsidRDefault="008050FF">
      <w:pPr>
        <w:spacing w:line="360" w:lineRule="auto"/>
        <w:jc w:val="both"/>
      </w:pPr>
      <w:r w:rsidRPr="003359F4">
        <w:t>4. W zakres inwestycji  wchodzi wykonanie niżej wymienionych prac:</w:t>
      </w:r>
    </w:p>
    <w:p w14:paraId="18CA03BC" w14:textId="5EAFAF5D" w:rsidR="002A280B" w:rsidRPr="003359F4" w:rsidRDefault="002A280B" w:rsidP="002A280B">
      <w:pPr>
        <w:spacing w:line="360" w:lineRule="auto"/>
        <w:jc w:val="both"/>
      </w:pPr>
      <w:r w:rsidRPr="003359F4">
        <w:t>- przebudowa skrzyżowań i zjazdów w zakresie niezbędnym do funkcjonowania drogi,</w:t>
      </w:r>
    </w:p>
    <w:p w14:paraId="18FE01DD" w14:textId="2340C8B6" w:rsidR="002A280B" w:rsidRPr="003359F4" w:rsidRDefault="002A280B" w:rsidP="002A280B">
      <w:pPr>
        <w:spacing w:line="360" w:lineRule="auto"/>
        <w:jc w:val="both"/>
      </w:pPr>
      <w:r w:rsidRPr="003359F4">
        <w:t xml:space="preserve">- </w:t>
      </w:r>
      <w:r w:rsidR="003359F4" w:rsidRPr="003359F4">
        <w:t>Wykonanie poboczy z KŁSM 0/31,5 mm</w:t>
      </w:r>
    </w:p>
    <w:p w14:paraId="639A4876" w14:textId="39F8F174" w:rsidR="002A280B" w:rsidRPr="003359F4" w:rsidRDefault="002A280B" w:rsidP="002A280B">
      <w:pPr>
        <w:spacing w:line="360" w:lineRule="auto"/>
        <w:jc w:val="both"/>
      </w:pPr>
      <w:r w:rsidRPr="003359F4">
        <w:t>- poprawie systemu odwodnienia drogi poprzez budowę oraz renowację i odtworzenie istniejących rowów przydrożnych</w:t>
      </w:r>
    </w:p>
    <w:p w14:paraId="30DAB427" w14:textId="712CB95C" w:rsidR="002A280B" w:rsidRPr="003359F4" w:rsidRDefault="002A280B" w:rsidP="002A280B">
      <w:pPr>
        <w:spacing w:line="360" w:lineRule="auto"/>
        <w:jc w:val="both"/>
      </w:pPr>
      <w:r w:rsidRPr="003359F4">
        <w:t>- wykonanie zmiany oznakowania pionowego oraz poziomego,</w:t>
      </w:r>
    </w:p>
    <w:p w14:paraId="513E1B7A" w14:textId="3DDEE851" w:rsidR="002A280B" w:rsidRPr="003359F4" w:rsidRDefault="002A280B" w:rsidP="002A280B">
      <w:pPr>
        <w:spacing w:line="360" w:lineRule="auto"/>
        <w:jc w:val="both"/>
      </w:pPr>
      <w:r w:rsidRPr="003359F4">
        <w:t>- wykonanie wycinek drzew i krzewów oraz wykonanie nasadzeń zastępczych,</w:t>
      </w:r>
    </w:p>
    <w:p w14:paraId="56B0F2F5" w14:textId="1D4D63D6" w:rsidR="002A280B" w:rsidRPr="003359F4" w:rsidRDefault="002A280B" w:rsidP="002A280B">
      <w:pPr>
        <w:spacing w:line="360" w:lineRule="auto"/>
        <w:jc w:val="both"/>
      </w:pPr>
      <w:r w:rsidRPr="003359F4">
        <w:t>- zagospodarowanie zieleni oraz uporządkowanie terenu.</w:t>
      </w:r>
    </w:p>
    <w:p w14:paraId="5D658076" w14:textId="22178D5F" w:rsidR="002A280B" w:rsidRPr="003359F4" w:rsidRDefault="002A280B" w:rsidP="002A280B">
      <w:pPr>
        <w:spacing w:line="360" w:lineRule="auto"/>
        <w:jc w:val="both"/>
      </w:pPr>
      <w:r w:rsidRPr="003359F4">
        <w:t xml:space="preserve">- budowa chodnika 585 </w:t>
      </w:r>
      <w:proofErr w:type="spellStart"/>
      <w:r w:rsidRPr="003359F4">
        <w:t>mb</w:t>
      </w:r>
      <w:proofErr w:type="spellEnd"/>
    </w:p>
    <w:p w14:paraId="19FE1872" w14:textId="77777777" w:rsidR="002A280B" w:rsidRPr="003359F4" w:rsidRDefault="002A280B" w:rsidP="002A280B">
      <w:pPr>
        <w:spacing w:line="360" w:lineRule="auto"/>
        <w:jc w:val="both"/>
      </w:pPr>
      <w:r w:rsidRPr="003359F4">
        <w:t>Dodatkowe zaplanowane elementy poprawiające bezpieczeństwo w ruchu drogowym:</w:t>
      </w:r>
    </w:p>
    <w:p w14:paraId="43FC7E44" w14:textId="77777777" w:rsidR="002A280B" w:rsidRPr="003359F4" w:rsidRDefault="002A280B" w:rsidP="002A280B">
      <w:pPr>
        <w:spacing w:line="360" w:lineRule="auto"/>
        <w:jc w:val="both"/>
      </w:pPr>
      <w:r w:rsidRPr="003359F4">
        <w:t>- montaż progu zwalniającego na wjeździe do miejscowości Dźwiersztyny od strony miejscowości Waplewo przy placu zabaw i rekreacji</w:t>
      </w:r>
    </w:p>
    <w:p w14:paraId="4884E107" w14:textId="77777777" w:rsidR="002A280B" w:rsidRPr="003359F4" w:rsidRDefault="002A280B" w:rsidP="002A280B">
      <w:pPr>
        <w:spacing w:line="360" w:lineRule="auto"/>
        <w:jc w:val="both"/>
      </w:pPr>
      <w:r w:rsidRPr="003359F4">
        <w:t>- trzy przejścia dla pieszych, przy czym jedno przy przystanku autobusowym z zatoką i peronem</w:t>
      </w:r>
    </w:p>
    <w:p w14:paraId="2CB999B8" w14:textId="77777777" w:rsidR="002A280B" w:rsidRPr="003359F4" w:rsidRDefault="002A280B" w:rsidP="002A280B">
      <w:pPr>
        <w:spacing w:line="360" w:lineRule="auto"/>
        <w:jc w:val="both"/>
      </w:pPr>
      <w:r w:rsidRPr="003359F4">
        <w:t>- zastosowanie znaków ograniczenia prędkości B-33</w:t>
      </w:r>
    </w:p>
    <w:p w14:paraId="23D07CA4" w14:textId="77777777" w:rsidR="0017332B" w:rsidRPr="003359F4" w:rsidRDefault="008050FF">
      <w:pPr>
        <w:spacing w:line="360" w:lineRule="auto"/>
        <w:jc w:val="both"/>
      </w:pPr>
      <w:r w:rsidRPr="003359F4">
        <w:t>5. Założenia projektowe:</w:t>
      </w:r>
    </w:p>
    <w:p w14:paraId="14C4FD7A" w14:textId="733152A9" w:rsidR="002A280B" w:rsidRPr="003359F4" w:rsidRDefault="002A280B" w:rsidP="002A280B">
      <w:pPr>
        <w:spacing w:line="360" w:lineRule="auto"/>
        <w:jc w:val="both"/>
      </w:pPr>
      <w:r w:rsidRPr="003359F4">
        <w:t>• szerokość pasa ruchu –</w:t>
      </w:r>
      <w:r w:rsidR="003359F4" w:rsidRPr="003359F4">
        <w:t>5 m – 5,5 m</w:t>
      </w:r>
      <w:r w:rsidRPr="003359F4">
        <w:t xml:space="preserve"> </w:t>
      </w:r>
    </w:p>
    <w:p w14:paraId="643CE4B8" w14:textId="53420793" w:rsidR="002A280B" w:rsidRPr="003359F4" w:rsidRDefault="002A280B" w:rsidP="002A280B">
      <w:pPr>
        <w:spacing w:line="360" w:lineRule="auto"/>
        <w:jc w:val="both"/>
      </w:pPr>
      <w:r w:rsidRPr="003359F4">
        <w:t>• klasa drogi – Z</w:t>
      </w:r>
    </w:p>
    <w:p w14:paraId="0F1F57EA" w14:textId="77777777" w:rsidR="002A280B" w:rsidRPr="003359F4" w:rsidRDefault="002A280B" w:rsidP="002A280B">
      <w:pPr>
        <w:spacing w:line="360" w:lineRule="auto"/>
        <w:jc w:val="both"/>
      </w:pPr>
      <w:r w:rsidRPr="003359F4">
        <w:t>• kategoria ruchu – KR1</w:t>
      </w:r>
    </w:p>
    <w:p w14:paraId="78AF82E1" w14:textId="3C2B9B22" w:rsidR="00497DD9" w:rsidRPr="00363440" w:rsidRDefault="00497DD9" w:rsidP="00497DD9">
      <w:pPr>
        <w:spacing w:line="360" w:lineRule="auto"/>
        <w:jc w:val="both"/>
        <w:rPr>
          <w:b/>
          <w:bCs/>
        </w:rPr>
      </w:pPr>
      <w:r w:rsidRPr="00497DD9">
        <w:rPr>
          <w:b/>
          <w:bCs/>
        </w:rPr>
        <w:lastRenderedPageBreak/>
        <w:t>6</w:t>
      </w:r>
      <w:r>
        <w:t xml:space="preserve">. Przed przystąpieniem do robót budowlanych należy zamieścić przy obiekcie tablicę informacyjną wykonaną na swój koszt o uczestnictwie finansowym Rządowego Funduszu Rozwoju </w:t>
      </w:r>
      <w:r w:rsidRPr="00363440">
        <w:t xml:space="preserve">Dróg </w:t>
      </w:r>
      <w:r w:rsidR="00363440" w:rsidRPr="00363440">
        <w:rPr>
          <w:b/>
          <w:bCs/>
        </w:rPr>
        <w:t xml:space="preserve"> - </w:t>
      </w:r>
      <w:r w:rsidRPr="00363440">
        <w:rPr>
          <w:b/>
          <w:bCs/>
        </w:rPr>
        <w:t>zgodnie ze wzorem wskazanym w załączniku nr 1</w:t>
      </w:r>
      <w:r w:rsidR="008E7AED">
        <w:rPr>
          <w:b/>
          <w:bCs/>
        </w:rPr>
        <w:t>4</w:t>
      </w:r>
      <w:r w:rsidRPr="00363440">
        <w:rPr>
          <w:b/>
          <w:bCs/>
        </w:rPr>
        <w:t xml:space="preserve"> do SWZ.</w:t>
      </w:r>
    </w:p>
    <w:p w14:paraId="0E7F2156" w14:textId="46E6F72E" w:rsidR="0017332B" w:rsidRPr="002A43F0" w:rsidRDefault="00497DD9">
      <w:pPr>
        <w:spacing w:line="360" w:lineRule="auto"/>
        <w:ind w:left="-19"/>
        <w:jc w:val="both"/>
      </w:pPr>
      <w:r>
        <w:rPr>
          <w:b/>
        </w:rPr>
        <w:t>7</w:t>
      </w:r>
      <w:r w:rsidR="008050FF" w:rsidRPr="002A43F0">
        <w:rPr>
          <w:b/>
        </w:rPr>
        <w:t>.</w:t>
      </w:r>
      <w:r w:rsidR="008050FF" w:rsidRPr="002A43F0">
        <w:t xml:space="preserve"> Uwagi do wyceny:</w:t>
      </w:r>
    </w:p>
    <w:p w14:paraId="3E2E9AB0" w14:textId="77777777" w:rsidR="0017332B" w:rsidRDefault="008050FF">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1CF11F7E" w14:textId="104E984D" w:rsidR="0017332B" w:rsidRDefault="008050FF">
      <w:pPr>
        <w:spacing w:line="360" w:lineRule="auto"/>
        <w:ind w:left="-19"/>
        <w:jc w:val="both"/>
      </w:pPr>
      <w:r>
        <w:t>b) wykonany zakres robót ma zapewnić prawidłowe funkcjonowanie drogi powiatowej</w:t>
      </w:r>
      <w:r w:rsidR="00572CD8">
        <w:t xml:space="preserve"> </w:t>
      </w:r>
      <w:r>
        <w:t>nr 1</w:t>
      </w:r>
      <w:r w:rsidR="00732860">
        <w:t>4</w:t>
      </w:r>
      <w:r w:rsidR="002A280B">
        <w:t>80</w:t>
      </w:r>
      <w:r>
        <w:t>N.</w:t>
      </w:r>
    </w:p>
    <w:p w14:paraId="6951D82C" w14:textId="56325F0B" w:rsidR="0017332B" w:rsidRDefault="00497DD9">
      <w:pPr>
        <w:pStyle w:val="Tekstpodstawowy31"/>
        <w:spacing w:line="360" w:lineRule="auto"/>
        <w:ind w:right="70"/>
        <w:jc w:val="both"/>
      </w:pPr>
      <w:r>
        <w:rPr>
          <w:rFonts w:cs="Times New Roman"/>
          <w:b/>
          <w:color w:val="000000"/>
          <w:sz w:val="22"/>
          <w:szCs w:val="22"/>
        </w:rPr>
        <w:t>8</w:t>
      </w:r>
      <w:r w:rsidR="008050FF">
        <w:rPr>
          <w:rFonts w:cs="Times New Roman"/>
          <w:b/>
          <w:color w:val="000000"/>
          <w:sz w:val="22"/>
          <w:szCs w:val="22"/>
        </w:rPr>
        <w:t>.</w:t>
      </w:r>
      <w:r w:rsidR="008050FF">
        <w:rPr>
          <w:rFonts w:cs="Times New Roman"/>
          <w:color w:val="000000"/>
          <w:sz w:val="22"/>
          <w:szCs w:val="22"/>
        </w:rPr>
        <w:t xml:space="preserve"> Zakres wartościowy umowy obejmuje również wszelkie koszty niezbędne do wykonania 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6741033" w14:textId="77777777" w:rsidR="0017332B" w:rsidRDefault="008050FF">
      <w:pPr>
        <w:pStyle w:val="Tekstpodstawowy31"/>
        <w:spacing w:line="360" w:lineRule="auto"/>
        <w:ind w:right="70"/>
        <w:jc w:val="both"/>
        <w:rPr>
          <w:color w:val="000000"/>
          <w:sz w:val="22"/>
          <w:szCs w:val="22"/>
        </w:rPr>
      </w:pPr>
      <w:r>
        <w:rPr>
          <w:color w:val="000000"/>
          <w:sz w:val="22"/>
          <w:szCs w:val="22"/>
        </w:rPr>
        <w:t>l) zapewnienie obsługi geodezyjnej budowy,</w:t>
      </w:r>
    </w:p>
    <w:p w14:paraId="6D9E55B5" w14:textId="77777777" w:rsidR="0017332B" w:rsidRDefault="008050FF">
      <w:pPr>
        <w:pStyle w:val="Standard"/>
        <w:spacing w:line="360" w:lineRule="auto"/>
        <w:ind w:left="-19"/>
        <w:jc w:val="both"/>
      </w:pPr>
      <w:r>
        <w:rPr>
          <w:color w:val="000000"/>
          <w:szCs w:val="20"/>
        </w:rPr>
        <w:t xml:space="preserve">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w:t>
      </w:r>
      <w:r>
        <w:rPr>
          <w:color w:val="000000"/>
          <w:szCs w:val="20"/>
        </w:rPr>
        <w:lastRenderedPageBreak/>
        <w:t>uzna za niezbędną do właściwego wykonania robót.</w:t>
      </w:r>
    </w:p>
    <w:p w14:paraId="4C1203F7" w14:textId="5639AF0F" w:rsidR="0017332B" w:rsidRDefault="00497DD9">
      <w:pPr>
        <w:spacing w:line="360" w:lineRule="auto"/>
        <w:ind w:left="9"/>
        <w:jc w:val="both"/>
      </w:pPr>
      <w:r>
        <w:rPr>
          <w:b/>
        </w:rPr>
        <w:t>9</w:t>
      </w:r>
      <w:r w:rsidR="008050FF">
        <w:rPr>
          <w:b/>
        </w:rPr>
        <w:t>.</w:t>
      </w:r>
      <w:r w:rsidR="008050FF">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437DA3A8"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w:t>
      </w:r>
      <w:r w:rsidR="002866B6">
        <w:t>3</w:t>
      </w:r>
      <w:r w:rsidR="00EF392A">
        <w:t xml:space="preserve"> r., poz. </w:t>
      </w:r>
      <w:r w:rsidR="002866B6">
        <w:t>682</w:t>
      </w:r>
      <w:r w:rsidR="002A280B">
        <w:t xml:space="preserve"> ze zm.</w:t>
      </w:r>
      <w:r w:rsidR="00EF392A">
        <w:t>)</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D6EFFA4" w14:textId="77777777" w:rsidR="0017332B" w:rsidRDefault="008050FF">
      <w:pPr>
        <w:spacing w:line="360" w:lineRule="auto"/>
        <w:ind w:left="9"/>
        <w:jc w:val="both"/>
      </w:pPr>
      <w:r>
        <w:t>k.  Zamawiający, stosownie do art. 95 ust 1 ustawy PZP, wymaga aby wszystkie prace fizyczne związane z wykonywaniem wszelkich robót objętych zamówieniem, których wykonanie polega na wykonywaniu pracy w sposób określony w art. 22 § 1* ustawy z dnia 26 czerwca 1974 r. – Kodeks pracy, były wykonywane przez osoby zatrudnione przez Wykonawcę lub Podwykonawcę na podstawie umowy o pracę. 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14:paraId="4651FA9D" w14:textId="77777777" w:rsidR="0017332B" w:rsidRDefault="008050FF">
      <w:pPr>
        <w:spacing w:line="360" w:lineRule="auto"/>
        <w:ind w:left="9"/>
        <w:jc w:val="both"/>
      </w:pPr>
      <w:r>
        <w:lastRenderedPageBreak/>
        <w:t xml:space="preserve">* art 22 § 1 </w:t>
      </w:r>
      <w:r>
        <w:rPr>
          <w:i/>
          <w:iCs/>
          <w:color w:val="000000"/>
        </w:rPr>
        <w:t>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Pr>
          <w:color w:val="000000"/>
        </w:rPr>
        <w:t>.</w:t>
      </w:r>
    </w:p>
    <w:p w14:paraId="5208302D" w14:textId="3CDCA112" w:rsidR="0017332B" w:rsidRDefault="008050FF">
      <w:pPr>
        <w:spacing w:line="360" w:lineRule="auto"/>
        <w:ind w:left="9"/>
        <w:jc w:val="both"/>
      </w:pPr>
      <w:r>
        <w:t xml:space="preserve">l. </w:t>
      </w:r>
      <w:r>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3C1ECF92" w:rsidR="005F1741" w:rsidRDefault="008050FF" w:rsidP="005F1741">
      <w:pPr>
        <w:spacing w:line="360" w:lineRule="auto"/>
        <w:ind w:left="9"/>
        <w:jc w:val="both"/>
      </w:pPr>
      <w:r>
        <w:rPr>
          <w:color w:val="000000"/>
        </w:rPr>
        <w:t xml:space="preserve">m. Zamawiający nie będzie wymagał zatrudnienia na umowę o pracę w myśl przepisów Kodeksu pracy osób pełniących samodzielne funkcje techniczne w budownictwie                 </w:t>
      </w:r>
      <w:r w:rsidR="00EF392A">
        <w:rPr>
          <w:color w:val="000000"/>
        </w:rPr>
        <w:t xml:space="preserve">         </w:t>
      </w:r>
      <w:r>
        <w:rPr>
          <w:color w:val="000000"/>
        </w:rPr>
        <w:t xml:space="preserve">w rozumieniu ustawy  z dnia 7 lipca 1994 Prawo budowlane </w:t>
      </w:r>
      <w:r w:rsidR="005F1741">
        <w:t>(t. j. Dz. U. z 202</w:t>
      </w:r>
      <w:r w:rsidR="002866B6">
        <w:t>3</w:t>
      </w:r>
      <w:r w:rsidR="005F1741">
        <w:t xml:space="preserve"> r., poz. </w:t>
      </w:r>
      <w:r w:rsidR="002866B6">
        <w:t>68</w:t>
      </w:r>
      <w:r w:rsidR="00AD0F8F">
        <w:t>2</w:t>
      </w:r>
      <w:r w:rsidR="002A280B">
        <w:t xml:space="preserve"> ze zm.</w:t>
      </w:r>
      <w:r w:rsidR="00AD0F8F">
        <w:t>)</w:t>
      </w:r>
    </w:p>
    <w:p w14:paraId="1F0CFAB0" w14:textId="3E7D1B71" w:rsidR="0017332B" w:rsidRPr="005A5807" w:rsidRDefault="00497DD9" w:rsidP="005F1741">
      <w:pPr>
        <w:spacing w:line="360" w:lineRule="auto"/>
        <w:ind w:left="9"/>
        <w:jc w:val="both"/>
      </w:pPr>
      <w:r>
        <w:t>10</w:t>
      </w:r>
      <w:r w:rsidR="008050FF" w:rsidRPr="005A5807">
        <w:t>. Nazwa i kod we Wspólnym Słowniku Zamówień CPV:</w:t>
      </w:r>
    </w:p>
    <w:p w14:paraId="265F835A" w14:textId="673F2772" w:rsidR="002A280B" w:rsidRDefault="002A280B" w:rsidP="002A280B">
      <w:pPr>
        <w:spacing w:before="57" w:after="57"/>
        <w:ind w:left="462" w:hanging="453"/>
        <w:jc w:val="both"/>
      </w:pPr>
      <w:r>
        <w:t xml:space="preserve">45233120-6 Roboty w zakresie budowy dróg </w:t>
      </w:r>
    </w:p>
    <w:p w14:paraId="7BECDD0A" w14:textId="77777777" w:rsidR="00406141" w:rsidRDefault="002A280B">
      <w:pPr>
        <w:spacing w:before="57" w:after="57"/>
        <w:ind w:left="462" w:hanging="453"/>
        <w:jc w:val="both"/>
      </w:pPr>
      <w:r>
        <w:t>45111200-0 Roboty w zakresie przygotowania terenu pod budowę i roboty ziemne</w:t>
      </w:r>
    </w:p>
    <w:p w14:paraId="0C454F9B" w14:textId="77777777" w:rsidR="00406141" w:rsidRDefault="002A280B">
      <w:pPr>
        <w:spacing w:before="57" w:after="57"/>
        <w:ind w:left="462" w:hanging="453"/>
        <w:jc w:val="both"/>
      </w:pPr>
      <w:r>
        <w:t xml:space="preserve">45233220-7 Roboty w zakresie nawierzchni dróg </w:t>
      </w:r>
    </w:p>
    <w:p w14:paraId="494CCEFF" w14:textId="2EB5ED56" w:rsidR="002A280B" w:rsidRPr="005A5807" w:rsidRDefault="002A280B">
      <w:pPr>
        <w:spacing w:before="57" w:after="57"/>
        <w:ind w:left="462" w:hanging="453"/>
        <w:jc w:val="both"/>
      </w:pPr>
      <w:r>
        <w:t>45232452-5 Roboty odwadniające</w:t>
      </w:r>
    </w:p>
    <w:p w14:paraId="470B6AF0" w14:textId="7401EA2D" w:rsidR="0017332B" w:rsidRPr="00363440" w:rsidRDefault="008050FF">
      <w:pPr>
        <w:pStyle w:val="Standard"/>
        <w:spacing w:before="57" w:after="57" w:line="276" w:lineRule="auto"/>
        <w:jc w:val="both"/>
      </w:pPr>
      <w:r w:rsidRPr="00363440">
        <w:t>1</w:t>
      </w:r>
      <w:r w:rsidR="00497DD9" w:rsidRPr="00363440">
        <w:t>1</w:t>
      </w:r>
      <w:r w:rsidRPr="00363440">
        <w:t>. Szczegółowy opis zamówienia został zawarty w:</w:t>
      </w:r>
    </w:p>
    <w:p w14:paraId="1439582E" w14:textId="1CAB0FBA" w:rsidR="007F4C63" w:rsidRPr="00363440" w:rsidRDefault="007F4C63" w:rsidP="007F4C63">
      <w:pPr>
        <w:pStyle w:val="Standard"/>
        <w:spacing w:before="57" w:after="57" w:line="276" w:lineRule="auto"/>
        <w:jc w:val="both"/>
      </w:pPr>
      <w:r w:rsidRPr="00363440">
        <w:t xml:space="preserve"> a. dokumentacji projektowej, która stanowi załącznik nr 12 do SWZ</w:t>
      </w:r>
    </w:p>
    <w:p w14:paraId="76F89D39" w14:textId="496977D7" w:rsidR="007F4C63" w:rsidRPr="00363440" w:rsidRDefault="007F4C63" w:rsidP="007F4C63">
      <w:pPr>
        <w:pStyle w:val="Standard"/>
        <w:spacing w:before="57" w:after="57" w:line="276" w:lineRule="auto"/>
        <w:jc w:val="both"/>
      </w:pPr>
      <w:r w:rsidRPr="00363440">
        <w:t xml:space="preserve"> b. Wzorze umowy, który stanowi załącznik nr 9 do SWZ</w:t>
      </w:r>
    </w:p>
    <w:p w14:paraId="3AB47C9B" w14:textId="22EF179C" w:rsidR="007F4C63" w:rsidRPr="00363440" w:rsidRDefault="007F4C63" w:rsidP="007F4C63">
      <w:pPr>
        <w:pStyle w:val="Standard"/>
        <w:spacing w:before="57" w:after="57" w:line="276" w:lineRule="auto"/>
        <w:jc w:val="both"/>
      </w:pPr>
      <w:r w:rsidRPr="00363440">
        <w:t xml:space="preserve"> c. Przedmiarze robót, który stanowi załącznik nr 11 do SWZ</w:t>
      </w:r>
    </w:p>
    <w:p w14:paraId="49BF7A46" w14:textId="745497EF" w:rsidR="000C5C96" w:rsidRPr="00E23241" w:rsidRDefault="008050FF">
      <w:pPr>
        <w:pStyle w:val="Standard"/>
        <w:spacing w:before="57" w:after="57" w:line="276" w:lineRule="auto"/>
        <w:jc w:val="both"/>
      </w:pPr>
      <w:r w:rsidRPr="00E23241">
        <w:t>1</w:t>
      </w:r>
      <w:r w:rsidR="00497DD9">
        <w:t>2</w:t>
      </w:r>
      <w:r w:rsidRPr="00E23241">
        <w:t>. Zamawiający nie dopuszcza składania ofert częściowych</w:t>
      </w:r>
      <w:r w:rsidR="0058111F" w:rsidRPr="00E23241">
        <w:t xml:space="preserve">. </w:t>
      </w:r>
    </w:p>
    <w:p w14:paraId="27950274" w14:textId="2EBAEE99" w:rsidR="0017332B" w:rsidRPr="00E23241" w:rsidRDefault="000C5C96" w:rsidP="00CC5F5A">
      <w:pPr>
        <w:pStyle w:val="Standard"/>
        <w:spacing w:before="57" w:after="57" w:line="360" w:lineRule="auto"/>
        <w:jc w:val="both"/>
      </w:pPr>
      <w:r w:rsidRPr="00E23241">
        <w:t>1</w:t>
      </w:r>
      <w:r w:rsidR="00497DD9">
        <w:t>3</w:t>
      </w:r>
      <w:r w:rsidRPr="00E23241">
        <w:t>. Zamawiający</w:t>
      </w:r>
      <w:r w:rsidR="0058111F" w:rsidRPr="00E23241">
        <w:t xml:space="preserve"> nie dokonuje podziału zamówienia na części. Podział zamówienia na części powodowałby nadmierne trudności techniczne wykonania zamówienia, co wiązałoby się </w:t>
      </w:r>
      <w:r w:rsidR="005802C7" w:rsidRPr="00E23241">
        <w:t xml:space="preserve">           </w:t>
      </w:r>
      <w:r w:rsidR="0058111F" w:rsidRPr="00E23241">
        <w:t xml:space="preserve">z potrzebą skoordynowania działań różnych wykonawców realizujących poszczególne części zamówienia. Podział zamówienia nie jest również uzasadniony ekonomicznie ze względu na wielkość i zakres zamówienia (przedmiotem zamówienia jest </w:t>
      </w:r>
      <w:r w:rsidR="00E23241" w:rsidRPr="00E23241">
        <w:t>przebudowa</w:t>
      </w:r>
      <w:r w:rsidR="0058111F" w:rsidRPr="00E23241">
        <w:t xml:space="preserve"> drogi o długości łącznie </w:t>
      </w:r>
      <w:r w:rsidR="00E23241" w:rsidRPr="00E23241">
        <w:t>0</w:t>
      </w:r>
      <w:r w:rsidR="00D7775C" w:rsidRPr="00E23241">
        <w:t>,</w:t>
      </w:r>
      <w:r w:rsidR="00D713A0">
        <w:t>52</w:t>
      </w:r>
      <w:r w:rsidR="0058111F" w:rsidRPr="00E23241">
        <w:t xml:space="preserve"> </w:t>
      </w:r>
      <w:r w:rsidR="0091594A" w:rsidRPr="00E23241">
        <w:t>k</w:t>
      </w:r>
      <w:r w:rsidR="0058111F" w:rsidRPr="00E23241">
        <w:t>m). Zadanie jest jednorodne. Dotyczy jednej drogi.</w:t>
      </w:r>
    </w:p>
    <w:p w14:paraId="1A8BE9B2" w14:textId="08B445D8" w:rsidR="0017332B" w:rsidRDefault="008050FF">
      <w:pPr>
        <w:pStyle w:val="Standard"/>
        <w:spacing w:before="57" w:after="57" w:line="276" w:lineRule="auto"/>
        <w:jc w:val="both"/>
      </w:pPr>
      <w:r w:rsidRPr="005802C7">
        <w:t>1</w:t>
      </w:r>
      <w:r w:rsidR="00497DD9">
        <w:t>4</w:t>
      </w:r>
      <w:r w:rsidRPr="005802C7">
        <w:t xml:space="preserve">. Zamawiający nie dopuszcza składania ofert wariantowych oraz w postaci </w:t>
      </w:r>
      <w:r>
        <w:rPr>
          <w:color w:val="000000"/>
        </w:rPr>
        <w:t>katalogów elektronicznych</w:t>
      </w:r>
    </w:p>
    <w:p w14:paraId="04910512" w14:textId="13AB22EA" w:rsidR="0017332B" w:rsidRDefault="008050FF" w:rsidP="00CD5A3F">
      <w:pPr>
        <w:suppressAutoHyphens w:val="0"/>
        <w:spacing w:line="360" w:lineRule="auto"/>
        <w:contextualSpacing/>
        <w:jc w:val="both"/>
      </w:pPr>
      <w:r>
        <w:t>1</w:t>
      </w:r>
      <w:r w:rsidR="00497DD9">
        <w:t>5</w:t>
      </w:r>
      <w:r>
        <w:t xml:space="preserve">. Zamawiający nie przewiduje udzielania zamówienia, o którym mowa w art. 214 ust. 1 pkt </w:t>
      </w:r>
      <w:r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6" w:name="_s0i9odf430x7"/>
      <w:bookmarkEnd w:id="6"/>
      <w:r>
        <w:rPr>
          <w:sz w:val="28"/>
          <w:szCs w:val="28"/>
        </w:rPr>
        <w:t>V. Wizja lokalna</w:t>
      </w:r>
    </w:p>
    <w:p w14:paraId="5C192784" w14:textId="5DC44DA0" w:rsidR="00CC5F5A" w:rsidRPr="004512A0" w:rsidRDefault="008050FF" w:rsidP="004512A0">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w:t>
      </w:r>
      <w:r>
        <w:rPr>
          <w:color w:val="000000"/>
        </w:rPr>
        <w:lastRenderedPageBreak/>
        <w:t xml:space="preserve">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7" w:name="_l3y36xf8w2mt"/>
      <w:bookmarkEnd w:id="7"/>
    </w:p>
    <w:p w14:paraId="7175E46C" w14:textId="58FC24B5" w:rsidR="0017332B" w:rsidRDefault="008050FF" w:rsidP="0097252E">
      <w:pPr>
        <w:spacing w:before="240" w:after="40" w:line="360" w:lineRule="auto"/>
        <w:ind w:left="67"/>
        <w:jc w:val="both"/>
      </w:pPr>
      <w:r>
        <w:rPr>
          <w:sz w:val="28"/>
          <w:szCs w:val="28"/>
        </w:rPr>
        <w:t>VI. Podwykonawstwo</w:t>
      </w:r>
    </w:p>
    <w:p w14:paraId="582309FE" w14:textId="77777777" w:rsidR="00F34BDE" w:rsidRDefault="008050FF" w:rsidP="00E12DBB">
      <w:pPr>
        <w:spacing w:line="360" w:lineRule="auto"/>
        <w:jc w:val="both"/>
      </w:pPr>
      <w:r>
        <w:t>1. Wykonawca może powierzyć wykonanie części zamówienia podwykonawcy (podwykonawcom).</w:t>
      </w:r>
    </w:p>
    <w:p w14:paraId="3D977FAE" w14:textId="79F571FE" w:rsidR="003C55A7" w:rsidRPr="00F34BDE" w:rsidRDefault="008050FF" w:rsidP="00E12DBB">
      <w:pPr>
        <w:spacing w:line="360" w:lineRule="auto"/>
        <w:jc w:val="both"/>
      </w:pPr>
      <w:r>
        <w:rPr>
          <w:rFonts w:eastAsia="Times New Roman" w:cs="Times New Roman"/>
          <w:lang w:eastAsia="pl-PL"/>
        </w:rPr>
        <w:t>2. Zamawiający żąda wskazania przez wykonawcę, w ofercie, części zamówienia, których wykonanie zamierza powierzyć podwykonawcom, oraz podania nazw ewentualnych podwykonawców, jeżeli są już znane.</w:t>
      </w:r>
    </w:p>
    <w:p w14:paraId="36BC7A45" w14:textId="2193C91F" w:rsidR="0017332B" w:rsidRDefault="008050FF" w:rsidP="003C55A7">
      <w:pPr>
        <w:spacing w:line="360" w:lineRule="auto"/>
        <w:jc w:val="both"/>
        <w:rPr>
          <w:rFonts w:eastAsia="Times New Roman" w:cs="Times New Roman"/>
          <w:lang w:eastAsia="pl-PL"/>
        </w:rPr>
      </w:pPr>
      <w:r>
        <w:rPr>
          <w:rFonts w:eastAsia="Times New Roman" w:cs="Times New Roman"/>
          <w:lang w:eastAsia="pl-PL"/>
        </w:rPr>
        <w:t xml:space="preserve">3. W przypadku zamówień na roboty budowlane oraz usługi, które mają być wykonane         </w:t>
      </w:r>
      <w:r w:rsidR="00F769ED">
        <w:rPr>
          <w:rFonts w:eastAsia="Times New Roman" w:cs="Times New Roman"/>
          <w:lang w:eastAsia="pl-PL"/>
        </w:rPr>
        <w:t xml:space="preserve">      </w:t>
      </w:r>
      <w:r>
        <w:rPr>
          <w:rFonts w:eastAsia="Times New Roman" w:cs="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Pr>
          <w:rFonts w:eastAsia="Times New Roman" w:cs="Times New Roman"/>
          <w:lang w:eastAsia="pl-PL"/>
        </w:rPr>
        <w:t xml:space="preserve"> </w:t>
      </w:r>
      <w:r>
        <w:rPr>
          <w:rFonts w:eastAsia="Times New Roman" w:cs="Times New Roman"/>
          <w:lang w:eastAsia="pl-PL"/>
        </w:rPr>
        <w:t xml:space="preserve">o wszelkich zmianach </w:t>
      </w:r>
      <w:r w:rsidR="00F769ED">
        <w:rPr>
          <w:rFonts w:eastAsia="Times New Roman" w:cs="Times New Roman"/>
          <w:lang w:eastAsia="pl-PL"/>
        </w:rPr>
        <w:t xml:space="preserve">                      </w:t>
      </w:r>
      <w:r>
        <w:rPr>
          <w:rFonts w:eastAsia="Times New Roman" w:cs="Times New Roman"/>
          <w:lang w:eastAsia="pl-PL"/>
        </w:rPr>
        <w:t>w odniesieniu do informacji, o których mowa w zdaniu pierwszym,</w:t>
      </w:r>
      <w:r w:rsidR="00F769ED">
        <w:rPr>
          <w:rFonts w:eastAsia="Times New Roman" w:cs="Times New Roman"/>
          <w:lang w:eastAsia="pl-PL"/>
        </w:rPr>
        <w:t xml:space="preserve"> </w:t>
      </w:r>
      <w:r>
        <w:rPr>
          <w:rFonts w:eastAsia="Times New Roman" w:cs="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Default="008050FF">
      <w:pPr>
        <w:spacing w:line="360" w:lineRule="auto"/>
        <w:jc w:val="both"/>
      </w:pPr>
      <w:r>
        <w:rPr>
          <w:rFonts w:eastAsia="Times New Roman" w:cs="Times New Roman"/>
          <w:color w:val="000000"/>
          <w:lang w:eastAsia="pl-PL"/>
        </w:rPr>
        <w:t>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062C399A" w14:textId="77777777" w:rsidR="0017332B" w:rsidRDefault="008050FF">
      <w:pPr>
        <w:spacing w:line="360" w:lineRule="auto"/>
        <w:jc w:val="both"/>
        <w:rPr>
          <w:rFonts w:eastAsia="Times New Roman" w:cs="Times New Roman"/>
          <w:lang w:eastAsia="pl-PL"/>
        </w:rPr>
      </w:pPr>
      <w:r>
        <w:rPr>
          <w:rFonts w:eastAsia="Times New Roman" w:cs="Times New Roman"/>
          <w:lang w:eastAsia="pl-PL"/>
        </w:rPr>
        <w:t>5. Zamawiający nie zastrzega obowiązku osobistego wykonania przez Wykonawcę kluczowych części zamówienia.</w:t>
      </w:r>
    </w:p>
    <w:p w14:paraId="69AA6C3C" w14:textId="21170B1D" w:rsidR="0017332B" w:rsidRDefault="008050FF">
      <w:pPr>
        <w:spacing w:line="360" w:lineRule="auto"/>
        <w:jc w:val="both"/>
        <w:rPr>
          <w:rFonts w:eastAsia="Times New Roman" w:cs="Times New Roman"/>
          <w:lang w:eastAsia="pl-PL"/>
        </w:rPr>
      </w:pPr>
      <w:r>
        <w:rPr>
          <w:rFonts w:eastAsia="Times New Roman" w:cs="Times New Roman"/>
          <w:lang w:eastAsia="pl-PL"/>
        </w:rPr>
        <w:t xml:space="preserve">6. Powierzenie części zamówienia podwykonawcom nie zwalnia Wykonawcy                        </w:t>
      </w:r>
      <w:r w:rsidR="00F769ED">
        <w:rPr>
          <w:rFonts w:eastAsia="Times New Roman" w:cs="Times New Roman"/>
          <w:lang w:eastAsia="pl-PL"/>
        </w:rPr>
        <w:t xml:space="preserve">           </w:t>
      </w:r>
      <w:r>
        <w:rPr>
          <w:rFonts w:eastAsia="Times New Roman" w:cs="Times New Roman"/>
          <w:lang w:eastAsia="pl-PL"/>
        </w:rPr>
        <w:t>z odpowiedzialności za należyte wykonanie zamówienia.</w:t>
      </w:r>
    </w:p>
    <w:p w14:paraId="4A0728D7" w14:textId="77777777" w:rsidR="0017332B" w:rsidRDefault="008050FF">
      <w:pPr>
        <w:pStyle w:val="Nagwek2"/>
        <w:rPr>
          <w:sz w:val="28"/>
          <w:szCs w:val="28"/>
        </w:rPr>
      </w:pPr>
      <w:bookmarkStart w:id="8" w:name="_6katmqtjrys4"/>
      <w:bookmarkEnd w:id="8"/>
      <w:r>
        <w:rPr>
          <w:sz w:val="28"/>
          <w:szCs w:val="28"/>
        </w:rPr>
        <w:t>VII. Termin wykonania zamówienia</w:t>
      </w:r>
    </w:p>
    <w:p w14:paraId="0FB6A14A" w14:textId="1247F729" w:rsidR="0017332B" w:rsidRPr="000F3030" w:rsidRDefault="008050FF" w:rsidP="000F3030">
      <w:pPr>
        <w:spacing w:line="360" w:lineRule="auto"/>
        <w:ind w:left="66"/>
        <w:jc w:val="both"/>
        <w:rPr>
          <w:b/>
          <w:bCs/>
        </w:rPr>
      </w:pPr>
      <w:r w:rsidRPr="000F3030">
        <w:t>1. Termin realizacji zamówienia wynosi</w:t>
      </w:r>
      <w:r w:rsidRPr="00363440">
        <w:t xml:space="preserve">: </w:t>
      </w:r>
      <w:r w:rsidRPr="00363440">
        <w:rPr>
          <w:b/>
          <w:bCs/>
        </w:rPr>
        <w:t xml:space="preserve">do </w:t>
      </w:r>
      <w:r w:rsidR="00363440" w:rsidRPr="00363440">
        <w:rPr>
          <w:b/>
          <w:bCs/>
        </w:rPr>
        <w:t>11</w:t>
      </w:r>
      <w:r w:rsidRPr="00363440">
        <w:rPr>
          <w:b/>
          <w:bCs/>
        </w:rPr>
        <w:t xml:space="preserve"> miesi</w:t>
      </w:r>
      <w:r w:rsidR="00DA6CA3" w:rsidRPr="00363440">
        <w:rPr>
          <w:b/>
          <w:bCs/>
        </w:rPr>
        <w:t>ę</w:t>
      </w:r>
      <w:r w:rsidR="003D7D59" w:rsidRPr="00363440">
        <w:rPr>
          <w:b/>
          <w:bCs/>
        </w:rPr>
        <w:t>c</w:t>
      </w:r>
      <w:r w:rsidR="00E12DBB" w:rsidRPr="00363440">
        <w:rPr>
          <w:b/>
          <w:bCs/>
        </w:rPr>
        <w:t>y</w:t>
      </w:r>
      <w:r w:rsidRPr="00363440">
        <w:rPr>
          <w:b/>
          <w:bCs/>
        </w:rPr>
        <w:t xml:space="preserve"> od dnia podpisania umowy</w:t>
      </w:r>
      <w:r w:rsidR="00850BF8" w:rsidRPr="00363440">
        <w:rPr>
          <w:b/>
          <w:bCs/>
        </w:rPr>
        <w:t xml:space="preserve"> </w:t>
      </w:r>
    </w:p>
    <w:p w14:paraId="6C565DE9" w14:textId="77777777" w:rsidR="0017332B" w:rsidRDefault="008050FF" w:rsidP="000F3030">
      <w:pPr>
        <w:spacing w:line="360" w:lineRule="auto"/>
        <w:ind w:left="66"/>
        <w:jc w:val="both"/>
      </w:pPr>
      <w:r>
        <w:rPr>
          <w:color w:val="000000"/>
        </w:rPr>
        <w:t xml:space="preserve">2. Szczegółowe zagadnienia dotyczące terminu realizacji umowy uregulowane są we wzorze umowy stanowiącej </w:t>
      </w:r>
      <w:r>
        <w:rPr>
          <w:b/>
          <w:color w:val="000000"/>
        </w:rPr>
        <w:t>załącznik nr 9 do SWZ</w:t>
      </w:r>
      <w:r>
        <w:rPr>
          <w:color w:val="000000"/>
        </w:rPr>
        <w:t>.</w:t>
      </w:r>
    </w:p>
    <w:p w14:paraId="485D9F2B" w14:textId="77777777" w:rsidR="0017332B" w:rsidRDefault="008050FF">
      <w:pPr>
        <w:pStyle w:val="Nagwek2"/>
        <w:tabs>
          <w:tab w:val="left" w:pos="0"/>
        </w:tabs>
      </w:pPr>
      <w:bookmarkStart w:id="9" w:name="_nz5qrlch0jbr"/>
      <w:bookmarkEnd w:id="9"/>
      <w:r>
        <w:rPr>
          <w:sz w:val="28"/>
          <w:szCs w:val="28"/>
        </w:rPr>
        <w:lastRenderedPageBreak/>
        <w:t>VIII. Warunki udziału w postępowaniu</w:t>
      </w:r>
    </w:p>
    <w:p w14:paraId="4AB00146" w14:textId="77777777" w:rsidR="0017332B" w:rsidRDefault="008050FF">
      <w:pPr>
        <w:spacing w:before="240" w:line="360" w:lineRule="auto"/>
        <w:ind w:left="-28" w:right="20"/>
        <w:jc w:val="both"/>
      </w:pPr>
      <w:r>
        <w:t>1. O udzielenie zamówienia mogą ubiegać się Wykonawcy, którzy nie podlegają wykluczeniu na zasadach określonych w Rozdziale IX SWZ, oraz spełniają określone przez Zamawiającego warunki</w:t>
      </w:r>
      <w:r>
        <w:rPr>
          <w:b/>
          <w:shd w:val="clear" w:color="auto" w:fill="FFFFFF"/>
        </w:rPr>
        <w:t xml:space="preserve"> </w:t>
      </w:r>
      <w:r>
        <w:rPr>
          <w:shd w:val="clear" w:color="auto" w:fill="FFFFFF"/>
        </w:rPr>
        <w:t>udziału w postępowaniu.</w:t>
      </w:r>
    </w:p>
    <w:p w14:paraId="5D2DAD4D" w14:textId="77777777" w:rsidR="0017332B" w:rsidRDefault="008050FF">
      <w:pPr>
        <w:spacing w:line="360" w:lineRule="auto"/>
        <w:ind w:left="-28" w:right="20"/>
        <w:jc w:val="both"/>
      </w:pPr>
      <w:r>
        <w:t>2. O udzielenie zamówienia mogą ubiegać się Wykonawcy, którzy spełniają warunki dotyczące:</w:t>
      </w:r>
    </w:p>
    <w:p w14:paraId="3C5E38C4" w14:textId="77777777" w:rsidR="0017332B" w:rsidRDefault="008050FF">
      <w:pPr>
        <w:spacing w:line="360" w:lineRule="auto"/>
        <w:ind w:left="426" w:right="20"/>
        <w:jc w:val="both"/>
      </w:pPr>
      <w:r>
        <w:rPr>
          <w:b/>
        </w:rPr>
        <w:t>1)    zdolności do występowania w obrocie gospodarczym:</w:t>
      </w:r>
    </w:p>
    <w:p w14:paraId="05B49039" w14:textId="77777777" w:rsidR="0017332B" w:rsidRDefault="008050FF">
      <w:pPr>
        <w:spacing w:line="360" w:lineRule="auto"/>
        <w:ind w:right="20"/>
        <w:jc w:val="both"/>
      </w:pPr>
      <w:r>
        <w:rPr>
          <w:color w:val="FF9900"/>
        </w:rPr>
        <w:t xml:space="preserve">      </w:t>
      </w:r>
      <w:r>
        <w:rPr>
          <w:color w:val="000000"/>
        </w:rPr>
        <w:t xml:space="preserve">        Zamawiający nie stawia warunków w powyższym zakresie</w:t>
      </w:r>
    </w:p>
    <w:p w14:paraId="7B0D8616" w14:textId="77777777" w:rsidR="0017332B" w:rsidRDefault="008050FF">
      <w:pPr>
        <w:spacing w:line="360" w:lineRule="auto"/>
        <w:ind w:left="426" w:right="20"/>
        <w:jc w:val="both"/>
      </w:pPr>
      <w:r>
        <w:rPr>
          <w:b/>
          <w:color w:val="000000"/>
        </w:rPr>
        <w:t>2) uprawnień do prowadzenia określonej działalnośc</w:t>
      </w:r>
      <w:r>
        <w:rPr>
          <w:b/>
        </w:rPr>
        <w:t xml:space="preserve">i gospodarczej lub </w:t>
      </w:r>
      <w:r>
        <w:rPr>
          <w:b/>
        </w:rPr>
        <w:tab/>
        <w:t>zawodowej, o ile wynika to z odrębnych przepisów:</w:t>
      </w:r>
    </w:p>
    <w:p w14:paraId="50DE00B6" w14:textId="77777777" w:rsidR="0017332B" w:rsidRDefault="008050FF">
      <w:pPr>
        <w:spacing w:line="360" w:lineRule="auto"/>
        <w:ind w:right="20"/>
        <w:jc w:val="both"/>
        <w:rPr>
          <w:color w:val="000000"/>
        </w:rPr>
      </w:pPr>
      <w:r>
        <w:rPr>
          <w:color w:val="000000"/>
        </w:rPr>
        <w:t xml:space="preserve">             Zamawiający nie stawia warunków w powyższym zakresie</w:t>
      </w:r>
    </w:p>
    <w:p w14:paraId="6FCE36BB" w14:textId="77777777" w:rsidR="0017332B" w:rsidRDefault="008050FF" w:rsidP="005A5807">
      <w:pPr>
        <w:spacing w:line="360" w:lineRule="auto"/>
        <w:ind w:left="426" w:right="20"/>
        <w:jc w:val="both"/>
        <w:rPr>
          <w:b/>
        </w:rPr>
      </w:pPr>
      <w:r>
        <w:rPr>
          <w:b/>
        </w:rPr>
        <w:t>3)   sytuacji ekonomicznej lub finansowej:</w:t>
      </w:r>
    </w:p>
    <w:p w14:paraId="5516A45C" w14:textId="77777777" w:rsidR="0017332B" w:rsidRDefault="008050FF" w:rsidP="005A5807">
      <w:pPr>
        <w:spacing w:line="360" w:lineRule="auto"/>
      </w:pPr>
      <w:r>
        <w:t xml:space="preserve">             Zamawiający nie stawia warunków w powyższym zakresie</w:t>
      </w:r>
    </w:p>
    <w:p w14:paraId="60AC4426" w14:textId="77777777" w:rsidR="0017332B" w:rsidRDefault="008050FF" w:rsidP="005A5807">
      <w:pPr>
        <w:spacing w:line="360" w:lineRule="auto"/>
      </w:pPr>
      <w:r>
        <w:rPr>
          <w:b/>
        </w:rPr>
        <w:t xml:space="preserve">      4)    zdolności technicznej lub zawodowej:</w:t>
      </w:r>
    </w:p>
    <w:p w14:paraId="4BBF40C4" w14:textId="77777777" w:rsidR="0017332B" w:rsidRDefault="008050FF" w:rsidP="005A5807">
      <w:pPr>
        <w:spacing w:line="360" w:lineRule="auto"/>
      </w:pPr>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03248CAD" w14:textId="0A850A1E" w:rsidR="0017332B" w:rsidRPr="00E12DBB" w:rsidRDefault="008050FF">
      <w:pPr>
        <w:spacing w:line="360" w:lineRule="auto"/>
        <w:jc w:val="both"/>
        <w:rPr>
          <w:color w:val="FF0000"/>
        </w:rPr>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budowlaną polegającą na budowie, przebudowie, rozbudowie drogi </w:t>
      </w:r>
      <w:r>
        <w:rPr>
          <w:rFonts w:eastAsia="Century Gothic" w:cs="Times New Roman"/>
          <w:color w:val="000000"/>
        </w:rPr>
        <w:t xml:space="preserve">o wartości nie </w:t>
      </w:r>
      <w:r w:rsidRPr="000F3030">
        <w:rPr>
          <w:rFonts w:eastAsia="Century Gothic" w:cs="Times New Roman"/>
        </w:rPr>
        <w:t>mniejszej niż</w:t>
      </w:r>
      <w:r w:rsidRPr="000F3030">
        <w:rPr>
          <w:rFonts w:eastAsia="Century Gothic" w:cs="Times New Roman"/>
          <w:b/>
          <w:bCs/>
        </w:rPr>
        <w:t xml:space="preserve"> </w:t>
      </w:r>
      <w:r w:rsidR="00D713A0">
        <w:rPr>
          <w:rFonts w:eastAsia="Century Gothic" w:cs="Times New Roman"/>
          <w:b/>
          <w:bCs/>
        </w:rPr>
        <w:t>1 200</w:t>
      </w:r>
      <w:r w:rsidRPr="000F3030">
        <w:rPr>
          <w:rFonts w:eastAsia="Century Gothic" w:cs="Times New Roman"/>
          <w:b/>
          <w:bCs/>
        </w:rPr>
        <w:t xml:space="preserve"> 000,00 brutto </w:t>
      </w:r>
      <w:r w:rsidRPr="000F3030">
        <w:rPr>
          <w:rFonts w:eastAsia="Century Gothic" w:cs="Times New Roman"/>
        </w:rPr>
        <w:t xml:space="preserve">(słownie: </w:t>
      </w:r>
      <w:r w:rsidR="00D713A0">
        <w:rPr>
          <w:rFonts w:eastAsia="Century Gothic" w:cs="Times New Roman"/>
        </w:rPr>
        <w:t>jeden milion dwieście tysięcy złotych</w:t>
      </w:r>
      <w:r w:rsidRPr="000F3030">
        <w:rPr>
          <w:rFonts w:eastAsia="Century Gothic" w:cs="Times New Roman"/>
        </w:rPr>
        <w:t>)</w:t>
      </w:r>
    </w:p>
    <w:p w14:paraId="2C358AC9" w14:textId="77777777" w:rsidR="0017332B" w:rsidRDefault="008050FF">
      <w:pPr>
        <w:spacing w:line="360" w:lineRule="auto"/>
        <w:jc w:val="both"/>
      </w:pPr>
      <w:r>
        <w:t>Uwagi:</w:t>
      </w:r>
    </w:p>
    <w:p w14:paraId="1D1A14DE" w14:textId="348355AC" w:rsidR="0017332B" w:rsidRDefault="008050FF">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z poświadczeń/referencji nie będą sumowane w celu potwierdzenia spełnienia postawionego warunku. Zamawiający informuje, że nie dopuszcza sumowania robót w ramach wymaganego warunku wiedzy i doświadczenia.</w:t>
      </w:r>
    </w:p>
    <w:p w14:paraId="0C9F5CF2" w14:textId="77777777" w:rsidR="0017332B" w:rsidRDefault="008050FF">
      <w:pPr>
        <w:spacing w:line="360" w:lineRule="auto"/>
        <w:jc w:val="both"/>
      </w:pPr>
      <w:r>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t>
      </w:r>
      <w:r>
        <w:lastRenderedPageBreak/>
        <w:t>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7E82E846" w:rsidR="0017332B" w:rsidRDefault="008050FF">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Pr>
          <w:rFonts w:eastAsia="Century Gothic" w:cs="Times New Roman"/>
          <w:b/>
          <w:color w:val="00000A"/>
          <w:kern w:val="2"/>
        </w:rPr>
        <w:t>robót drogowych</w:t>
      </w:r>
      <w:r>
        <w:rPr>
          <w:rFonts w:eastAsia="Century Gothic" w:cs="Times New Roman"/>
          <w:b/>
          <w:color w:val="00000A"/>
        </w:rPr>
        <w:t xml:space="preserve"> </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w:t>
      </w:r>
      <w:r w:rsidR="002866B6">
        <w:t>3</w:t>
      </w:r>
      <w:r w:rsidR="005F1741">
        <w:t xml:space="preserve"> r., poz. </w:t>
      </w:r>
      <w:r w:rsidR="002866B6">
        <w:t>682</w:t>
      </w:r>
      <w:r w:rsidR="00D713A0">
        <w:t xml:space="preserve"> ze zm.</w:t>
      </w:r>
      <w:r w:rsidR="005F1741">
        <w:t>)</w:t>
      </w:r>
      <w:r>
        <w:rPr>
          <w:rFonts w:eastAsia="Century Gothic" w:cs="Times New Roman"/>
        </w:rPr>
        <w:t xml:space="preserve"> tj. upoważnienie do kierowania robotami budowlanymi </w:t>
      </w:r>
      <w:r w:rsidR="00D713A0">
        <w:rPr>
          <w:rFonts w:eastAsia="Century Gothic" w:cs="Times New Roman"/>
        </w:rPr>
        <w:t xml:space="preserve">                  </w:t>
      </w:r>
      <w:r>
        <w:rPr>
          <w:rFonts w:eastAsia="Century Gothic" w:cs="Times New Roman"/>
        </w:rPr>
        <w:t>w specjalności drogowej.</w:t>
      </w:r>
    </w:p>
    <w:p w14:paraId="3C3D6EBD" w14:textId="77777777" w:rsidR="0017332B" w:rsidRDefault="008050FF">
      <w:pPr>
        <w:spacing w:line="360" w:lineRule="auto"/>
        <w:jc w:val="both"/>
      </w:pPr>
      <w:r>
        <w:t>Uwagi:</w:t>
      </w:r>
    </w:p>
    <w:p w14:paraId="1BCE0E59" w14:textId="19169ED1"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(t. j. Dz. U. z 202</w:t>
      </w:r>
      <w:r w:rsidR="002866B6">
        <w:t>3</w:t>
      </w:r>
      <w:r w:rsidR="005F1741">
        <w:t xml:space="preserve"> r., poz. </w:t>
      </w:r>
      <w:r w:rsidR="002866B6">
        <w:t>682</w:t>
      </w:r>
      <w:r w:rsidR="00D713A0">
        <w:t xml:space="preserve"> ze zm.</w:t>
      </w:r>
      <w:r w:rsidR="005F1741">
        <w:t xml:space="preserve">)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130F6B0F" w:rsidR="005F1741" w:rsidRDefault="008050FF">
      <w:pPr>
        <w:spacing w:line="360" w:lineRule="auto"/>
        <w:jc w:val="both"/>
      </w:pPr>
      <w:r>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w:t>
      </w:r>
      <w:r w:rsidR="002866B6">
        <w:t>3</w:t>
      </w:r>
      <w:r w:rsidR="005F1741">
        <w:t xml:space="preserve"> r., poz. </w:t>
      </w:r>
      <w:r w:rsidR="002866B6">
        <w:t>682</w:t>
      </w:r>
      <w:r w:rsidR="00D713A0">
        <w:t xml:space="preserve"> ze zm.</w:t>
      </w:r>
      <w:r w:rsidR="005F1741">
        <w:t>)</w:t>
      </w:r>
    </w:p>
    <w:p w14:paraId="6477A18E" w14:textId="45109576" w:rsidR="0017332B" w:rsidRDefault="008050FF">
      <w:pPr>
        <w:spacing w:line="360" w:lineRule="auto"/>
        <w:jc w:val="both"/>
      </w:pPr>
      <w:r>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 xml:space="preserve">W odniesieniu do warunków dotyczących wykształcenia, kwalifikacji zawodowych lub doświadczenia Wykonawcy mogą polegać na zdolnościach podmiotów udostępniających </w:t>
      </w:r>
      <w:r>
        <w:rPr>
          <w:rFonts w:eastAsia="Century Gothic" w:cs="Times New Roman"/>
        </w:rPr>
        <w:lastRenderedPageBreak/>
        <w:t>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40D494" w14:textId="1A622F6A"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w szczególności zaangażowanie zasobów technicznych lub zawodowych wykonawcy w inne przedsięwzięcia gospodarcze wykonawcy może mieć negatywny wpływ na realizację zamówienia.</w:t>
      </w:r>
    </w:p>
    <w:p w14:paraId="7FBD0E32" w14:textId="28429F38" w:rsidR="0017332B" w:rsidRPr="00FD65ED" w:rsidRDefault="008050FF">
      <w:pPr>
        <w:spacing w:line="360" w:lineRule="auto"/>
        <w:jc w:val="both"/>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12D68CBA" w14:textId="77777777" w:rsidR="0017332B" w:rsidRDefault="0017332B">
      <w:pPr>
        <w:spacing w:line="360" w:lineRule="auto"/>
        <w:jc w:val="both"/>
        <w:rPr>
          <w:rFonts w:eastAsia="Century Gothic" w:cs="Times New Roman"/>
        </w:rPr>
      </w:pPr>
    </w:p>
    <w:p w14:paraId="4BE17916" w14:textId="7E1A125E" w:rsidR="0017332B" w:rsidRDefault="008050FF">
      <w:pPr>
        <w:spacing w:line="360" w:lineRule="auto"/>
        <w:jc w:val="both"/>
        <w:rPr>
          <w:sz w:val="28"/>
          <w:szCs w:val="28"/>
        </w:rPr>
      </w:pPr>
      <w:bookmarkStart w:id="10" w:name="_sv3xn7chhdup"/>
      <w:bookmarkEnd w:id="10"/>
      <w:r>
        <w:rPr>
          <w:sz w:val="28"/>
          <w:szCs w:val="28"/>
        </w:rPr>
        <w:t>IX. Podstawy wykluczenia z postępowania</w:t>
      </w:r>
    </w:p>
    <w:p w14:paraId="23EF1FB4" w14:textId="77777777" w:rsidR="0017332B" w:rsidRDefault="008050FF">
      <w:pPr>
        <w:spacing w:line="360" w:lineRule="auto"/>
        <w:jc w:val="both"/>
      </w:pPr>
      <w:r>
        <w:rPr>
          <w:sz w:val="28"/>
          <w:szCs w:val="28"/>
        </w:rPr>
        <w:t xml:space="preserve">1. </w:t>
      </w:r>
      <w:r>
        <w:t>Z postępowania o udzielenie zamówienia wyklucza się Wykonawców, w stosunku do których zachodzi którakolwiek z okoliczności wskazanych:</w:t>
      </w:r>
    </w:p>
    <w:p w14:paraId="27A006A5" w14:textId="77777777" w:rsidR="0017332B" w:rsidRDefault="008050FF">
      <w:pPr>
        <w:spacing w:line="360" w:lineRule="auto"/>
        <w:jc w:val="both"/>
      </w:pPr>
      <w:r>
        <w:lastRenderedPageBreak/>
        <w:t xml:space="preserve">1) w art. 108 ust. 1 PZP </w:t>
      </w:r>
    </w:p>
    <w:p w14:paraId="412BC201" w14:textId="77777777" w:rsidR="0017332B" w:rsidRDefault="008050FF">
      <w:pPr>
        <w:spacing w:line="360" w:lineRule="auto"/>
        <w:jc w:val="both"/>
      </w:pPr>
      <w:r>
        <w:t>2) w art. 109 ust. 1 pkt. 4, 5, 7 PZP, tj.:</w:t>
      </w:r>
    </w:p>
    <w:p w14:paraId="46BE86F1" w14:textId="77777777" w:rsidR="0017332B" w:rsidRDefault="008050FF">
      <w:pPr>
        <w:spacing w:line="360" w:lineRule="auto"/>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4B9894" w14:textId="77777777" w:rsidR="0017332B" w:rsidRDefault="008050FF">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29351D" w14:textId="77777777" w:rsidR="0017332B" w:rsidRDefault="008050FF">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E78116" w14:textId="77777777" w:rsidR="0017332B" w:rsidRDefault="008050FF">
      <w:pPr>
        <w:spacing w:line="360" w:lineRule="auto"/>
        <w:jc w:val="both"/>
      </w:pPr>
      <w:r>
        <w:t>2. Wykluczenie Wykonawcy następuje zgodnie z art. 111 PZP</w:t>
      </w:r>
    </w:p>
    <w:p w14:paraId="2C500408" w14:textId="77777777" w:rsidR="0017332B" w:rsidRDefault="008050FF">
      <w:pPr>
        <w:spacing w:line="360" w:lineRule="auto"/>
        <w:jc w:val="both"/>
      </w:pPr>
      <w:r>
        <w:rPr>
          <w:rFonts w:eastAsia="Cambria" w:cs="Times New Roman"/>
        </w:rPr>
        <w:t>3. Wykonawca nie podlega wykluczeniu w okolicznościach określonych w art. 108 ust. 1 pkt 1, 2, 5 i 6 ustawy Pzp lub art. 109 ust. 1 pkt 4 ustawy Pzp, jeżeli udowodni Zamawiającemu, że spełnił łącznie przesłanki wskazane w art. 110 ust. 2 ustawy Pzp.</w:t>
      </w:r>
    </w:p>
    <w:p w14:paraId="14B774FC" w14:textId="68ED1268" w:rsidR="0017332B" w:rsidRDefault="008050FF">
      <w:pPr>
        <w:spacing w:line="360" w:lineRule="auto"/>
        <w:jc w:val="both"/>
      </w:pPr>
      <w:r>
        <w:t xml:space="preserve">4. Zamawiający oceni, czy podjęte przez wykonawcę czynności, o których mowa w art. 110 ust. 2 ustawy Pzp., są wystarczające do wykazania jego rzetelności, uwzględniając wagę     </w:t>
      </w:r>
      <w:r w:rsidR="005F1741">
        <w:t xml:space="preserve">      </w:t>
      </w:r>
      <w:r>
        <w:t xml:space="preserve"> i szczególne okoliczności czynu wykonawcy. Jeżeli podjęte przez wykonawcę czynności nie są wystarczające do wykazania jego rzetelności, zamawiający wyklucza jego rzetelność, zamawiający wyklucza Wykonawcę.</w:t>
      </w:r>
    </w:p>
    <w:p w14:paraId="5D0FA55C" w14:textId="77777777" w:rsidR="0017332B" w:rsidRDefault="008050FF">
      <w:pPr>
        <w:spacing w:line="360" w:lineRule="auto"/>
        <w:jc w:val="both"/>
      </w:pPr>
      <w:r>
        <w:t>5. Wykonawca może zostać wykluczony przez Zamawiającego na każdym etapie postępowania o udzielenie zamówienia.</w:t>
      </w:r>
    </w:p>
    <w:p w14:paraId="3C47B501" w14:textId="77777777" w:rsidR="0017332B" w:rsidRDefault="008050FF">
      <w:pPr>
        <w:spacing w:line="360" w:lineRule="auto"/>
        <w:jc w:val="both"/>
      </w:pPr>
      <w:r>
        <w:rPr>
          <w:rFonts w:eastAsia="Century Gothic" w:cs="Times New Roman"/>
        </w:rPr>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25F7C780" w14:textId="16B08D8E" w:rsidR="0017332B" w:rsidRDefault="008050FF">
      <w:pPr>
        <w:spacing w:line="360" w:lineRule="auto"/>
        <w:jc w:val="both"/>
        <w:rPr>
          <w:rFonts w:eastAsia="Century Gothic" w:cs="Times New Roman"/>
        </w:rPr>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6112D0EF" w14:textId="77777777" w:rsidR="00CC5F5A" w:rsidRPr="00F044A9" w:rsidRDefault="00CC5F5A" w:rsidP="00CC5F5A">
      <w:pPr>
        <w:spacing w:line="360" w:lineRule="auto"/>
        <w:jc w:val="both"/>
      </w:pPr>
      <w:r>
        <w:t>8</w:t>
      </w:r>
      <w:r w:rsidRPr="00F044A9">
        <w:t xml:space="preserve">. Z postępowania o udzielenie zamówienia publicznego wyklucza się: </w:t>
      </w:r>
    </w:p>
    <w:p w14:paraId="29E65377" w14:textId="068CE330" w:rsidR="00CC5F5A" w:rsidRPr="00F044A9" w:rsidRDefault="00CC5F5A" w:rsidP="00CC5F5A">
      <w:pPr>
        <w:spacing w:line="360" w:lineRule="auto"/>
        <w:jc w:val="both"/>
      </w:pPr>
      <w:r w:rsidRPr="00F044A9">
        <w:t>1) Wykonawcę oraz uczestnika konkursu wymienionego w wykazach określonych</w:t>
      </w:r>
      <w:r>
        <w:t xml:space="preserve">                        </w:t>
      </w:r>
      <w:r w:rsidRPr="00F044A9">
        <w:t>w rozporządzeniu 765/2006 i rozporządzeniu 269/2014 albo wpisanego na listę na podstawie decyzji w sprawie wpisu na listę rozstrzygającej o zastosowaniu środka, o którym mowa w art. 1 pkt 3 ustawy z dnia 13 kwietnia 2022 r o szczególnych rozwiązaniach</w:t>
      </w:r>
      <w:r>
        <w:t xml:space="preserve"> </w:t>
      </w:r>
      <w:r w:rsidRPr="00F044A9">
        <w:t xml:space="preserve">w zakresie </w:t>
      </w:r>
      <w:r w:rsidRPr="00F044A9">
        <w:lastRenderedPageBreak/>
        <w:t>przeciwdziałania wspieraniu agresji na Ukrainę oraz służących ochronie bezpieczeństwa narodowego (</w:t>
      </w:r>
      <w:proofErr w:type="spellStart"/>
      <w:r w:rsidR="00D713A0">
        <w:t>t.j</w:t>
      </w:r>
      <w:proofErr w:type="spellEnd"/>
      <w:r w:rsidR="00D713A0">
        <w:t xml:space="preserve">. </w:t>
      </w:r>
      <w:r w:rsidRPr="00F044A9">
        <w:t>Dz. U. 202</w:t>
      </w:r>
      <w:r w:rsidR="002866B6">
        <w:t>3</w:t>
      </w:r>
      <w:r w:rsidRPr="00F044A9">
        <w:t xml:space="preserve"> poz. </w:t>
      </w:r>
      <w:r w:rsidR="002866B6">
        <w:t>1</w:t>
      </w:r>
      <w:r w:rsidR="00D713A0">
        <w:t>497</w:t>
      </w:r>
      <w:r w:rsidRPr="00F044A9">
        <w:t xml:space="preserve">); </w:t>
      </w:r>
    </w:p>
    <w:p w14:paraId="041CD2A0" w14:textId="4B01F2E2" w:rsidR="00CC5F5A" w:rsidRPr="00F044A9" w:rsidRDefault="00CC5F5A" w:rsidP="00CC5F5A">
      <w:pPr>
        <w:spacing w:line="360" w:lineRule="auto"/>
        <w:jc w:val="both"/>
      </w:pPr>
      <w:r w:rsidRPr="00F044A9">
        <w:t>2) Wykonawcę oraz uczestnika konkursu, którego beneficjentem rzeczywistym w rozumieniu ustawy z dnia 1 marca 2018 r. o przeciwdziałaniu praniu pieniędzy oraz finansowaniu terroryzmu (</w:t>
      </w:r>
      <w:proofErr w:type="spellStart"/>
      <w:r w:rsidR="00D713A0">
        <w:t>t.j</w:t>
      </w:r>
      <w:proofErr w:type="spellEnd"/>
      <w:r w:rsidR="00D713A0">
        <w:t xml:space="preserve">. </w:t>
      </w:r>
      <w:r w:rsidRPr="00F044A9">
        <w:t>Dz. U. z 202</w:t>
      </w:r>
      <w:r w:rsidR="00D713A0">
        <w:t>3</w:t>
      </w:r>
      <w:r w:rsidRPr="00F044A9">
        <w:t xml:space="preserve"> r. poz. </w:t>
      </w:r>
      <w:r w:rsidR="00D713A0">
        <w:t>1124</w:t>
      </w:r>
      <w:r w:rsidRPr="00F044A9">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D713A0">
        <w:t>t.j</w:t>
      </w:r>
      <w:proofErr w:type="spellEnd"/>
      <w:r w:rsidR="00D713A0">
        <w:t xml:space="preserve">. </w:t>
      </w:r>
      <w:r w:rsidRPr="00F044A9">
        <w:t>Dz. U. 202</w:t>
      </w:r>
      <w:r w:rsidR="00461C94">
        <w:t>3</w:t>
      </w:r>
      <w:r w:rsidRPr="00F044A9">
        <w:t xml:space="preserve"> poz. </w:t>
      </w:r>
      <w:r w:rsidR="00D713A0">
        <w:t>1497</w:t>
      </w:r>
      <w:r w:rsidRPr="00F044A9">
        <w:t xml:space="preserve">); </w:t>
      </w:r>
    </w:p>
    <w:p w14:paraId="60C90829" w14:textId="72F9EE44" w:rsidR="00CC5F5A" w:rsidRPr="00F044A9" w:rsidRDefault="00CC5F5A" w:rsidP="00CC5F5A">
      <w:pPr>
        <w:spacing w:line="360" w:lineRule="auto"/>
        <w:jc w:val="both"/>
      </w:pPr>
      <w:r w:rsidRPr="00F044A9">
        <w:t>3) Wykonawcę oraz uczestnika konkursu, którego jednostką dominującą w rozumieniu art. 3 ust. 1 pkt 37 ustawy z dnia 29 września 1994 r. o rachunkowości (</w:t>
      </w:r>
      <w:proofErr w:type="spellStart"/>
      <w:r w:rsidR="00AA5EFC">
        <w:t>t.j</w:t>
      </w:r>
      <w:proofErr w:type="spellEnd"/>
      <w:r w:rsidR="00AA5EFC">
        <w:t xml:space="preserve">. </w:t>
      </w:r>
      <w:r w:rsidRPr="00F044A9">
        <w:t>Dz. U. z 202</w:t>
      </w:r>
      <w:r w:rsidR="00AA5EFC">
        <w:t>3</w:t>
      </w:r>
      <w:r w:rsidRPr="00F044A9">
        <w:t xml:space="preserve"> r. poz. </w:t>
      </w:r>
      <w:r w:rsidR="00AA5EFC">
        <w:t>120</w:t>
      </w:r>
      <w:r w:rsidRPr="00F044A9">
        <w:t xml:space="preserve">, </w:t>
      </w:r>
      <w:r w:rsidR="00AA5EFC">
        <w:t xml:space="preserve"> </w:t>
      </w:r>
      <w:proofErr w:type="spellStart"/>
      <w:r w:rsidR="00AA5EFC">
        <w:t>t.j</w:t>
      </w:r>
      <w:proofErr w:type="spellEnd"/>
      <w:r w:rsidR="00AA5EFC">
        <w:t>. Dz. U. z 2021 r. poz.</w:t>
      </w:r>
      <w:r w:rsidRPr="00F044A9">
        <w:t xml:space="preserve"> </w:t>
      </w:r>
      <w:r w:rsidR="00AA5EFC">
        <w:t xml:space="preserve">2105 i </w:t>
      </w:r>
      <w:r w:rsidRPr="00F044A9">
        <w:t>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D713A0">
        <w:t>t.j</w:t>
      </w:r>
      <w:proofErr w:type="spellEnd"/>
      <w:r w:rsidR="00D713A0">
        <w:t xml:space="preserve">. </w:t>
      </w:r>
      <w:r w:rsidRPr="00F044A9">
        <w:t>Dz. U. 202</w:t>
      </w:r>
      <w:r w:rsidR="002E1950">
        <w:t>3</w:t>
      </w:r>
      <w:r w:rsidRPr="00F044A9">
        <w:t xml:space="preserve"> poz. </w:t>
      </w:r>
      <w:r w:rsidR="002E1950">
        <w:t>1</w:t>
      </w:r>
      <w:r w:rsidR="00D713A0">
        <w:t>497</w:t>
      </w:r>
      <w:r w:rsidRPr="00F044A9">
        <w:t>).</w:t>
      </w:r>
    </w:p>
    <w:p w14:paraId="1B4AE40A" w14:textId="77777777" w:rsidR="00CC5F5A" w:rsidRPr="005E0B89" w:rsidRDefault="00CC5F5A" w:rsidP="00CC5F5A">
      <w:pPr>
        <w:spacing w:line="360" w:lineRule="auto"/>
        <w:jc w:val="both"/>
      </w:pPr>
      <w:r w:rsidRPr="005E0B89">
        <w:t>9. Wykluczenie następuje na okres trwania okoliczności określonych w ust. 8.</w:t>
      </w:r>
    </w:p>
    <w:p w14:paraId="231B10A0" w14:textId="77777777" w:rsidR="00CC5F5A" w:rsidRPr="005E0B89" w:rsidRDefault="00CC5F5A" w:rsidP="00CC5F5A">
      <w:pPr>
        <w:spacing w:line="360" w:lineRule="auto"/>
        <w:jc w:val="both"/>
      </w:pPr>
      <w:r w:rsidRPr="005E0B89">
        <w:t xml:space="preserve">10. Ocena braku podstaw do wykluczenia, o których mowa w ust. 8 nastąpi na podstawie złożonego oświadczenia zgodnie z załącznikiem nr 2, 3 do SWZ. </w:t>
      </w:r>
    </w:p>
    <w:p w14:paraId="60599E6B" w14:textId="77777777" w:rsidR="00CC5F5A" w:rsidRPr="005E0B89" w:rsidRDefault="00CC5F5A" w:rsidP="00CC5F5A">
      <w:pPr>
        <w:spacing w:line="360" w:lineRule="auto"/>
        <w:jc w:val="both"/>
      </w:pPr>
      <w:r w:rsidRPr="005E0B89">
        <w:t>11. W przypadku Wykonawcy wykluczonego na podstawie ust. 8, Zamawiający odrzuca ofertę takiego Wykonawcy.</w:t>
      </w:r>
    </w:p>
    <w:p w14:paraId="2DAD2EB3" w14:textId="77777777" w:rsidR="0017332B" w:rsidRDefault="0017332B">
      <w:pPr>
        <w:spacing w:line="360" w:lineRule="auto"/>
        <w:jc w:val="both"/>
        <w:rPr>
          <w:rFonts w:eastAsia="Century Gothic" w:cs="Times New Roman"/>
        </w:rPr>
      </w:pPr>
    </w:p>
    <w:p w14:paraId="67E56184" w14:textId="347DEE7F" w:rsidR="0017332B" w:rsidRPr="009F274D" w:rsidRDefault="008050FF">
      <w:pPr>
        <w:spacing w:line="360" w:lineRule="auto"/>
        <w:jc w:val="both"/>
        <w:rPr>
          <w:sz w:val="28"/>
          <w:szCs w:val="28"/>
        </w:rPr>
      </w:pPr>
      <w:bookmarkStart w:id="11" w:name="_crlv0voso4yw"/>
      <w:bookmarkEnd w:id="11"/>
      <w:r w:rsidRPr="009F274D">
        <w:rPr>
          <w:sz w:val="28"/>
          <w:szCs w:val="28"/>
        </w:rPr>
        <w:t>X. Podmiotowe środki dowodowe. Oświadczenia i dokumenty, jakie zobowiązani są dostarczyć Wykonawcy w celu potwierdzenia spełniania warunków udziału</w:t>
      </w:r>
      <w:r w:rsidR="009F274D">
        <w:rPr>
          <w:sz w:val="28"/>
          <w:szCs w:val="28"/>
        </w:rPr>
        <w:t xml:space="preserve"> </w:t>
      </w:r>
      <w:r w:rsidRPr="009F274D">
        <w:rPr>
          <w:sz w:val="28"/>
          <w:szCs w:val="28"/>
        </w:rPr>
        <w:t>w postępowaniu oraz wykazania braku podstaw wykluczenia</w:t>
      </w:r>
    </w:p>
    <w:p w14:paraId="65DAF2A5" w14:textId="0FE6DC59" w:rsidR="0017332B" w:rsidRDefault="008050FF">
      <w:pPr>
        <w:spacing w:line="360" w:lineRule="auto"/>
        <w:jc w:val="both"/>
      </w:pPr>
      <w:r>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0E63094B"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 postępowaniu.</w:t>
      </w:r>
    </w:p>
    <w:p w14:paraId="3C81F649" w14:textId="1FCECDE3" w:rsidR="0017332B" w:rsidRPr="004F4340" w:rsidRDefault="008050FF" w:rsidP="004F4340">
      <w:pPr>
        <w:spacing w:line="360" w:lineRule="auto"/>
        <w:jc w:val="both"/>
      </w:pPr>
      <w:r>
        <w:lastRenderedPageBreak/>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3A3D3E73" w14:textId="242FB752" w:rsidR="00AA61AA" w:rsidRPr="00AA61AA" w:rsidRDefault="00AA61AA">
      <w:pPr>
        <w:spacing w:line="360" w:lineRule="auto"/>
        <w:jc w:val="both"/>
        <w:rPr>
          <w:b/>
          <w:bCs/>
        </w:rPr>
      </w:pPr>
      <w:r w:rsidRPr="00AA61AA">
        <w:rPr>
          <w:b/>
          <w:bCs/>
        </w:rPr>
        <w:t xml:space="preserve">W celu potwierdzenia </w:t>
      </w:r>
      <w:r w:rsidR="00826C07">
        <w:rPr>
          <w:b/>
          <w:bCs/>
        </w:rPr>
        <w:t xml:space="preserve">braku podstaw </w:t>
      </w:r>
      <w:r w:rsidRPr="00AA61AA">
        <w:rPr>
          <w:b/>
          <w:bCs/>
        </w:rPr>
        <w:t>wykluczeni</w:t>
      </w:r>
      <w:r w:rsidR="00826C07">
        <w:rPr>
          <w:b/>
          <w:bCs/>
        </w:rPr>
        <w:t>a z postępowania</w:t>
      </w:r>
      <w:r w:rsidRPr="00AA61AA">
        <w:rPr>
          <w:b/>
          <w:bCs/>
        </w:rPr>
        <w:t>:</w:t>
      </w:r>
    </w:p>
    <w:p w14:paraId="5F29A313" w14:textId="1E73F90F" w:rsidR="0017332B" w:rsidRDefault="008050FF">
      <w:pPr>
        <w:spacing w:line="360" w:lineRule="auto"/>
        <w:jc w:val="both"/>
      </w:pPr>
      <w:r>
        <w:t xml:space="preserve">1) Oświadczenie wykonawcy, w zakresie art. 108 ust. 1 pkt 5 ustawy, o braku przynależności do tej samej grupy kapitałowej, w rozumieniu ustawy z dnia 16 lutego 2007 r. o ochronie konkurencji i konsumentów ( </w:t>
      </w:r>
      <w:proofErr w:type="spellStart"/>
      <w:r w:rsidR="00AA5EFC">
        <w:t>t.j</w:t>
      </w:r>
      <w:proofErr w:type="spellEnd"/>
      <w:r w:rsidR="00AA5EFC">
        <w:t xml:space="preserve">. </w:t>
      </w:r>
      <w:r>
        <w:t>Dz. U. z 202</w:t>
      </w:r>
      <w:r w:rsidR="00AA5EFC">
        <w:t>3</w:t>
      </w:r>
      <w:r>
        <w:t xml:space="preserve"> r., poz. </w:t>
      </w:r>
      <w:r w:rsidR="00AA5EFC">
        <w:t>1689</w:t>
      </w:r>
      <w: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4F4340">
        <w:t xml:space="preserve">                   </w:t>
      </w:r>
      <w:r>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5B61F98D" w14:textId="16878635" w:rsidR="0017332B" w:rsidRDefault="008050FF">
      <w:pPr>
        <w:spacing w:line="360" w:lineRule="auto"/>
        <w:jc w:val="both"/>
      </w:pPr>
      <w: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D582EC7" w14:textId="44FC8019" w:rsidR="00977BF6" w:rsidRPr="007F4C63" w:rsidRDefault="00C06AF1" w:rsidP="00977BF6">
      <w:pPr>
        <w:spacing w:line="360" w:lineRule="auto"/>
        <w:ind w:right="53"/>
        <w:jc w:val="both"/>
      </w:pPr>
      <w:r w:rsidRPr="00435E9F">
        <w:t>3) oświadczenia wykonawcy o aktualności informacji zawartych w oświadczeniu, o którym mowa w art. 125 ust. 1 ustawy, w zakresie podstaw wykluczenia z postępowania wskazanych przez zamawiające</w:t>
      </w:r>
      <w:r w:rsidR="00435E9F" w:rsidRPr="00435E9F">
        <w:t>go</w:t>
      </w:r>
      <w:r w:rsidR="00435E9F" w:rsidRPr="00AA5EFC">
        <w:t>.</w:t>
      </w:r>
      <w:r w:rsidR="00977BF6" w:rsidRPr="00AA5EFC">
        <w:t xml:space="preserve"> Wzór oświadczenia o aktualności informacji, o złożenie którego zostanie poproszony Wykonawca najwyżej oceniony</w:t>
      </w:r>
      <w:r w:rsidR="00AA5EFC" w:rsidRPr="00AA5EFC">
        <w:t xml:space="preserve"> </w:t>
      </w:r>
      <w:r w:rsidR="00AA5EFC" w:rsidRPr="007F4C63">
        <w:t xml:space="preserve">- </w:t>
      </w:r>
      <w:r w:rsidR="00977BF6" w:rsidRPr="007F4C63">
        <w:t xml:space="preserve"> </w:t>
      </w:r>
      <w:r w:rsidR="00977BF6" w:rsidRPr="007F4C63">
        <w:rPr>
          <w:b/>
          <w:bCs/>
        </w:rPr>
        <w:t>stanowi załącznik nr 1</w:t>
      </w:r>
      <w:r w:rsidR="007F4C63" w:rsidRPr="007F4C63">
        <w:rPr>
          <w:b/>
          <w:bCs/>
        </w:rPr>
        <w:t>3</w:t>
      </w:r>
      <w:r w:rsidR="00977BF6" w:rsidRPr="007F4C63">
        <w:rPr>
          <w:b/>
          <w:bCs/>
        </w:rPr>
        <w:t xml:space="preserve"> do SWZ</w:t>
      </w:r>
      <w:r w:rsidR="00AA5EFC" w:rsidRPr="007F4C63">
        <w:rPr>
          <w:b/>
          <w:bCs/>
        </w:rPr>
        <w:t>.</w:t>
      </w:r>
    </w:p>
    <w:p w14:paraId="1981A5C1" w14:textId="11E6A479" w:rsidR="00C06AF1" w:rsidRPr="00AA61AA" w:rsidRDefault="0019109D">
      <w:pPr>
        <w:spacing w:line="360" w:lineRule="auto"/>
        <w:jc w:val="both"/>
        <w:rPr>
          <w:b/>
          <w:bCs/>
        </w:rPr>
      </w:pPr>
      <w:r w:rsidRPr="00AA61AA">
        <w:rPr>
          <w:rFonts w:cstheme="minorHAnsi"/>
          <w:b/>
          <w:bCs/>
        </w:rPr>
        <w:t>W celu potwierdzenia spełnienia warunków udziału w postępowaniu:</w:t>
      </w:r>
    </w:p>
    <w:p w14:paraId="58AF7468" w14:textId="3A3097F6" w:rsidR="0017332B" w:rsidRDefault="00AA61AA">
      <w:pPr>
        <w:spacing w:line="360" w:lineRule="auto"/>
        <w:jc w:val="both"/>
      </w:pPr>
      <w:r>
        <w:t>1</w:t>
      </w:r>
      <w:r w:rsidR="008050FF">
        <w:t xml:space="preserve">)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t xml:space="preserve">  </w:t>
      </w:r>
      <w:r w:rsidR="008050FF">
        <w:lastRenderedPageBreak/>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sidR="008050FF">
        <w:rPr>
          <w:sz w:val="20"/>
          <w:szCs w:val="20"/>
        </w:rPr>
        <w:t xml:space="preserve"> </w:t>
      </w:r>
      <w:r w:rsidR="008050FF">
        <w:t>jest w stanie uzyskać tych dokumentów – inne odpowiednie dokumenty-</w:t>
      </w:r>
      <w:r w:rsidR="008050FF">
        <w:rPr>
          <w:color w:val="000000"/>
        </w:rPr>
        <w:t xml:space="preserve"> </w:t>
      </w:r>
      <w:r w:rsidR="008050FF">
        <w:rPr>
          <w:b/>
          <w:color w:val="000000"/>
        </w:rPr>
        <w:t>załącznik nr 8 do SWZ</w:t>
      </w:r>
      <w:r w:rsidR="008050FF">
        <w:rPr>
          <w:color w:val="000000"/>
        </w:rPr>
        <w:t>;</w:t>
      </w:r>
    </w:p>
    <w:p w14:paraId="5E119FFB" w14:textId="16AD8465" w:rsidR="0017332B" w:rsidRDefault="00AA61AA">
      <w:pPr>
        <w:spacing w:line="360" w:lineRule="auto"/>
        <w:jc w:val="both"/>
      </w:pPr>
      <w:r>
        <w:t>2</w:t>
      </w:r>
      <w:r w:rsidR="008050FF">
        <w:t xml:space="preserve">) wykaz osób, skierowanych przez Wykonawców do realizacji zamówienia publicznego, </w:t>
      </w:r>
      <w:r w:rsidR="004F4340">
        <w:t xml:space="preserve">         </w:t>
      </w:r>
      <w:r w:rsidR="008050FF">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335718" w14:textId="77777777" w:rsidR="0017332B" w:rsidRDefault="008050FF">
      <w:pPr>
        <w:spacing w:line="360" w:lineRule="auto"/>
        <w:jc w:val="both"/>
      </w:pPr>
      <w:r>
        <w:t>7. Jeżeli Wykonawca ma siedzibę lub miejsce zamieszkania poza terytorium Rzeczypospolitej Polskiej, zamiast dokumentu, o których mowa w ust. 6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DA117AB" w14:textId="77777777" w:rsidR="0017332B" w:rsidRDefault="008050FF">
      <w:pPr>
        <w:spacing w:line="360" w:lineRule="auto"/>
        <w:jc w:val="both"/>
      </w:pPr>
      <w:r>
        <w:t>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816072A" w14:textId="77777777" w:rsidR="0017332B" w:rsidRDefault="008050FF">
      <w:pPr>
        <w:spacing w:line="360" w:lineRule="auto"/>
        <w:jc w:val="both"/>
      </w:pPr>
      <w:r>
        <w:t>9. Wykonawca nie jest zobowiązany do złożenia podmiotowych środków dowodowych, które zamawiający posiada, jeżeli Wykonawca wskaże te środki oraz potwierdzi ich prawidłowość   i aktualność.</w:t>
      </w:r>
    </w:p>
    <w:p w14:paraId="701D9C77" w14:textId="3BC2480E" w:rsidR="0017332B" w:rsidRDefault="008050FF">
      <w:pPr>
        <w:spacing w:line="360" w:lineRule="auto"/>
        <w:jc w:val="both"/>
      </w:pPr>
      <w:r>
        <w:t>10. W zakresie nieuregulowanym ustawą PZP lub niniejszą SWZ do oświadczeń</w:t>
      </w:r>
      <w:r w:rsidR="004F4340">
        <w:t xml:space="preserve">                             </w:t>
      </w:r>
      <w:r>
        <w:t xml:space="preserve">i dokumentów składanych przez Wykonawcę w postępowaniu zastosowanie mają </w:t>
      </w:r>
      <w:r w:rsidR="004F4340">
        <w:t xml:space="preserve">                       </w:t>
      </w:r>
      <w: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2" w:name="_gb4nrns0uw97"/>
      <w:bookmarkEnd w:id="12"/>
      <w:r>
        <w:rPr>
          <w:sz w:val="28"/>
          <w:szCs w:val="28"/>
        </w:rPr>
        <w:lastRenderedPageBreak/>
        <w:t>XI. Poleganie na zasobach innych podmiotów</w:t>
      </w:r>
    </w:p>
    <w:p w14:paraId="4BBCE626" w14:textId="77777777" w:rsidR="0017332B" w:rsidRDefault="008050FF" w:rsidP="00C571F4">
      <w:pPr>
        <w:spacing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rsidP="00C571F4">
      <w:pPr>
        <w:spacing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407C1305" w:rsidR="0017332B" w:rsidRDefault="008050FF" w:rsidP="00C571F4">
      <w:pPr>
        <w:spacing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 xml:space="preserve">będzie dysponował niezbędnymi zasobami tych podmiotów. Wzór oświadczenia stanowi </w:t>
      </w:r>
      <w:r>
        <w:rPr>
          <w:b/>
          <w:color w:val="000000"/>
        </w:rPr>
        <w:t>załącznik nr 5 do SWZ.</w:t>
      </w:r>
    </w:p>
    <w:p w14:paraId="677FDEA9" w14:textId="77777777" w:rsidR="0017332B" w:rsidRDefault="008050FF" w:rsidP="00C571F4">
      <w:pPr>
        <w:spacing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lastRenderedPageBreak/>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3" w:name="_lodptpqf2xh0"/>
      <w:bookmarkEnd w:id="13"/>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lastRenderedPageBreak/>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14" w:name="_tp7vefgpgfgi"/>
      <w:bookmarkEnd w:id="14"/>
      <w:r>
        <w:rPr>
          <w:sz w:val="28"/>
          <w:szCs w:val="28"/>
        </w:rPr>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10">
        <w:r>
          <w:rPr>
            <w:rStyle w:val="czeinternetowe"/>
            <w:rFonts w:cs="Times New Roman"/>
            <w:b/>
            <w:bCs/>
            <w:i/>
            <w:iCs/>
            <w:color w:val="000000"/>
            <w:u w:val="none"/>
          </w:rPr>
          <w:t>www.platformazakupowa.pl</w:t>
        </w:r>
      </w:hyperlink>
      <w:r>
        <w:rPr>
          <w:rFonts w:cs="Times New Roman"/>
          <w:b/>
          <w:bCs/>
          <w:i/>
          <w:iCs/>
          <w:color w:val="000000"/>
        </w:rPr>
        <w:t>.</w:t>
      </w:r>
    </w:p>
    <w:p w14:paraId="5557E2A6" w14:textId="3F5C6A9C" w:rsidR="0017332B" w:rsidRDefault="008050FF" w:rsidP="00F34BDE">
      <w:pPr>
        <w:spacing w:line="360" w:lineRule="auto"/>
        <w:jc w:val="both"/>
      </w:pPr>
      <w:r w:rsidRPr="00F34BDE">
        <w:t>2.</w:t>
      </w:r>
      <w:r w:rsidR="002829E0" w:rsidRPr="00F34BDE">
        <w:rPr>
          <w:rFonts w:eastAsia="Times New Roman"/>
          <w:bCs/>
          <w:iCs/>
          <w:lang w:eastAsia="ar-SA"/>
        </w:rPr>
        <w:t xml:space="preserve"> W niniejszym postępowaniu cała komunikacja między Zamawiającym, a Wykonawcą odbywa się przy użyciu środków komunikacji elektronicznej (art. 281 ust. 1 pkt 9)</w:t>
      </w:r>
      <w:r w:rsidRPr="00F34BDE">
        <w:t>z</w:t>
      </w:r>
      <w:r w:rsidR="00F34BDE">
        <w:t>a</w:t>
      </w:r>
      <w:r w:rsidR="00196A77">
        <w:t xml:space="preserve"> </w:t>
      </w:r>
      <w:r w:rsidRPr="00F34BDE">
        <w:t>pośrednictwe</w:t>
      </w:r>
      <w:r w:rsidR="00196A77">
        <w:t xml:space="preserve">m </w:t>
      </w:r>
      <w:hyperlink r:id="rId11" w:history="1">
        <w:r w:rsidR="00196A77" w:rsidRPr="00196A77">
          <w:rPr>
            <w:rStyle w:val="Hipercze"/>
            <w:u w:val="none"/>
          </w:rPr>
          <w:t>platformazakupowa.pl</w:t>
        </w:r>
      </w:hyperlink>
      <w:r w:rsidR="00196A77" w:rsidRPr="00196A77">
        <w:t xml:space="preserve"> </w:t>
      </w:r>
      <w:r w:rsidRPr="00196A77">
        <w:t>p</w:t>
      </w:r>
      <w:r w:rsidRPr="00F34BDE">
        <w:t>od</w:t>
      </w:r>
      <w:r w:rsidR="00196A77">
        <w:t xml:space="preserve"> </w:t>
      </w:r>
      <w:r w:rsidRPr="00F34BDE">
        <w:t>adresem</w:t>
      </w:r>
      <w:r w:rsidR="00196A77">
        <w:rPr>
          <w:rStyle w:val="Zakotwiczenieprzypisudolnego"/>
        </w:rPr>
        <w:t xml:space="preserve"> </w:t>
      </w:r>
      <w:hyperlink r:id="rId12" w:history="1">
        <w:r w:rsidR="00196A77" w:rsidRPr="000D1B81">
          <w:rPr>
            <w:rStyle w:val="Hipercze"/>
          </w:rPr>
          <w:t>https://platformazakupowa.pl/pn/szczytno_zdp</w:t>
        </w:r>
      </w:hyperlink>
      <w:r w:rsidR="002829E0">
        <w:t>. Postępowanie prowadzone jest w języku polskim</w:t>
      </w:r>
      <w:r w:rsidR="00F34BDE">
        <w:t>.</w:t>
      </w:r>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3">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7">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lastRenderedPageBreak/>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21">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t xml:space="preserve">9.Zamawiający informuje, że instrukcje korzystania z </w:t>
      </w:r>
      <w:hyperlink r:id="rId23">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5" w:name="_rq2udys4csh9"/>
      <w:bookmarkEnd w:id="15"/>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Default="008050FF">
      <w:pPr>
        <w:spacing w:before="183" w:after="183" w:line="240" w:lineRule="auto"/>
        <w:jc w:val="both"/>
      </w:pPr>
      <w:r>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77777777"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10 do SWZ</w:t>
      </w:r>
    </w:p>
    <w:p w14:paraId="1786A571" w14:textId="77777777" w:rsidR="0017332B" w:rsidRDefault="008050FF">
      <w:pPr>
        <w:spacing w:line="360" w:lineRule="auto"/>
        <w:jc w:val="both"/>
      </w:pPr>
      <w:r>
        <w:t xml:space="preserve">b) </w:t>
      </w:r>
      <w:bookmarkStart w:id="16" w:name="_Hlk636689211"/>
      <w:r>
        <w:t>oświadczenie o braku podstaw wykluczenia z postępowania</w:t>
      </w:r>
      <w:bookmarkEnd w:id="16"/>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162CCD46" w14:textId="77777777" w:rsidR="00275381" w:rsidRDefault="008050FF" w:rsidP="00275381">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bookmarkStart w:id="17" w:name="_21eeoojwb3nb"/>
      <w:bookmarkEnd w:id="17"/>
    </w:p>
    <w:p w14:paraId="7D24D39B" w14:textId="59F13937" w:rsidR="0017332B" w:rsidRDefault="008050FF" w:rsidP="00275381">
      <w:pPr>
        <w:spacing w:line="360" w:lineRule="auto"/>
        <w:jc w:val="both"/>
      </w:pPr>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lastRenderedPageBreak/>
        <w:t xml:space="preserve">b) złożona przy użyciu środków komunikacji elektronicznej tzn. za pośrednictwem </w:t>
      </w:r>
      <w:hyperlink r:id="rId26">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7">
        <w:r>
          <w:rPr>
            <w:b/>
            <w:color w:val="1155CC"/>
            <w:u w:val="single"/>
          </w:rPr>
          <w:t>kwalifikowanym podpisem elektronicznym</w:t>
        </w:r>
      </w:hyperlink>
      <w:r>
        <w:t xml:space="preserve"> lub </w:t>
      </w:r>
      <w:hyperlink r:id="rId28">
        <w:r>
          <w:rPr>
            <w:b/>
            <w:color w:val="1155CC"/>
            <w:u w:val="single"/>
          </w:rPr>
          <w:t>podpisem zaufanym</w:t>
        </w:r>
      </w:hyperlink>
      <w:r>
        <w:t xml:space="preserve"> lub </w:t>
      </w:r>
      <w:hyperlink r:id="rId29">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30">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31">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DFD84" w14:textId="77777777" w:rsidR="0017332B" w:rsidRDefault="008050FF">
      <w:pPr>
        <w:spacing w:line="360" w:lineRule="auto"/>
        <w:jc w:val="both"/>
      </w:pPr>
      <w:r>
        <w:t xml:space="preserve">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lastRenderedPageBreak/>
        <w:t>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lastRenderedPageBreak/>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318FE564" w14:textId="77777777" w:rsidR="003C1EF3" w:rsidRDefault="008050FF">
      <w:pPr>
        <w:spacing w:line="360" w:lineRule="auto"/>
        <w:jc w:val="both"/>
      </w:pPr>
      <w:r>
        <w:rPr>
          <w:color w:val="000000"/>
        </w:rPr>
        <w:t xml:space="preserve">31. Składanie ofert przez </w:t>
      </w:r>
      <w:hyperlink r:id="rId32">
        <w:r>
          <w:t>www.platformazakupowa.pl</w:t>
        </w:r>
      </w:hyperlink>
      <w:r>
        <w:rPr>
          <w:color w:val="000000"/>
        </w:rPr>
        <w:t xml:space="preserve"> jest dla Wykonawcy całkowicie bezpłatne.</w:t>
      </w:r>
    </w:p>
    <w:p w14:paraId="0BC1B460" w14:textId="57F6C928" w:rsidR="0017332B" w:rsidRPr="003C1EF3" w:rsidRDefault="008050FF">
      <w:pPr>
        <w:spacing w:line="360" w:lineRule="auto"/>
        <w:jc w:val="both"/>
      </w:pPr>
      <w:r>
        <w:rPr>
          <w:color w:val="000000"/>
        </w:rPr>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18" w:name="_c8de4rg6s4kb"/>
      <w:bookmarkEnd w:id="18"/>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3AF92830" w:rsidR="0017332B" w:rsidRPr="0097252E" w:rsidRDefault="008050FF" w:rsidP="00FE4D42">
      <w:pPr>
        <w:spacing w:line="360" w:lineRule="auto"/>
        <w:ind w:left="-294"/>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w:t>
      </w:r>
      <w:r w:rsidR="00616033">
        <w:rPr>
          <w:rFonts w:eastAsia="Cambria" w:cs="Times New Roman"/>
          <w:bCs/>
        </w:rPr>
        <w:t>Szczegółowe Specyfikacje Techniczne</w:t>
      </w:r>
      <w:r>
        <w:rPr>
          <w:rFonts w:eastAsia="Cambria" w:cs="Times New Roman"/>
          <w:bCs/>
        </w:rPr>
        <w:t xml:space="preserve">,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37EEBD7C" w14:textId="1D329977" w:rsidR="0017332B" w:rsidRPr="00E12DBB" w:rsidRDefault="008050FF" w:rsidP="00E12DBB">
      <w:pPr>
        <w:pStyle w:val="Akapitzlist"/>
        <w:numPr>
          <w:ilvl w:val="0"/>
          <w:numId w:val="1"/>
        </w:numPr>
        <w:spacing w:line="360" w:lineRule="auto"/>
        <w:rPr>
          <w:rFonts w:ascii="Arial" w:hAnsi="Arial" w:cs="Arial"/>
        </w:rPr>
      </w:pPr>
      <w:r w:rsidRPr="0097252E">
        <w:rPr>
          <w:rFonts w:ascii="Arial" w:hAnsi="Arial" w:cs="Arial"/>
        </w:rPr>
        <w:lastRenderedPageBreak/>
        <w:t>wywiezienia i utylizacji materiałów nienadających się do powtórnego użycia.</w:t>
      </w:r>
    </w:p>
    <w:p w14:paraId="5CE80899" w14:textId="3A433C62" w:rsidR="0017332B" w:rsidRDefault="008050FF">
      <w:pPr>
        <w:spacing w:line="360" w:lineRule="auto"/>
        <w:ind w:left="-294"/>
        <w:jc w:val="both"/>
      </w:pPr>
      <w:r>
        <w:t xml:space="preserve">3. Do </w:t>
      </w:r>
      <w:r>
        <w:rPr>
          <w:rFonts w:eastAsia="Cambria" w:cs="Times New Roman"/>
          <w:bCs/>
        </w:rPr>
        <w:t>oferty należy dołączyć Kosztorys ofertowy sporządzony</w:t>
      </w:r>
      <w:r w:rsidR="004A4C09">
        <w:rPr>
          <w:rFonts w:eastAsia="Cambria" w:cs="Times New Roman"/>
          <w:bCs/>
        </w:rPr>
        <w:t xml:space="preserve"> </w:t>
      </w:r>
      <w:r>
        <w:rPr>
          <w:rFonts w:eastAsia="Cambria" w:cs="Times New Roman"/>
          <w:bCs/>
        </w:rPr>
        <w:t>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556DC6E4" w14:textId="2058B375" w:rsidR="0017332B" w:rsidRDefault="008050FF" w:rsidP="00E469AB">
      <w:pPr>
        <w:spacing w:line="360" w:lineRule="auto"/>
        <w:ind w:left="-294"/>
        <w:jc w:val="both"/>
      </w:pPr>
      <w:r>
        <w:t>4)</w:t>
      </w:r>
      <w:r>
        <w:tab/>
        <w:t>wskazania stawki podatku od towarów i usług, która zgodnie z wiedzą wykonawcy, będzie miała zastosowanie.</w:t>
      </w:r>
    </w:p>
    <w:p w14:paraId="18E4E730" w14:textId="77777777" w:rsidR="00E12DBB" w:rsidRDefault="008050FF" w:rsidP="00E12DBB">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bookmarkStart w:id="19" w:name="_1wm6hsxsy23e"/>
      <w:bookmarkEnd w:id="19"/>
    </w:p>
    <w:p w14:paraId="4A6BDFD3" w14:textId="77777777" w:rsidR="00E12DBB" w:rsidRDefault="00E12DBB" w:rsidP="00E12DBB">
      <w:pPr>
        <w:spacing w:line="360" w:lineRule="auto"/>
        <w:ind w:left="-294"/>
        <w:jc w:val="both"/>
      </w:pPr>
    </w:p>
    <w:p w14:paraId="46A86019" w14:textId="77777777" w:rsidR="00E12DBB" w:rsidRPr="00E17F7C" w:rsidRDefault="008050FF" w:rsidP="00E12DBB">
      <w:pPr>
        <w:spacing w:line="360" w:lineRule="auto"/>
        <w:ind w:left="-294"/>
        <w:jc w:val="both"/>
        <w:rPr>
          <w:color w:val="FF0000"/>
          <w:sz w:val="28"/>
          <w:szCs w:val="28"/>
        </w:rPr>
      </w:pPr>
      <w:r>
        <w:rPr>
          <w:sz w:val="28"/>
          <w:szCs w:val="28"/>
        </w:rPr>
        <w:t>XVI. Wymagania dotyczące wadium</w:t>
      </w:r>
    </w:p>
    <w:p w14:paraId="4C6C999B" w14:textId="596D80D0" w:rsidR="00E12DBB" w:rsidRPr="00B02CCB" w:rsidRDefault="008050FF" w:rsidP="00E12DBB">
      <w:pPr>
        <w:spacing w:line="360" w:lineRule="auto"/>
        <w:ind w:left="-294"/>
        <w:jc w:val="both"/>
      </w:pPr>
      <w:r w:rsidRPr="00BD4E54">
        <w:t xml:space="preserve">1. Zamawiający wymaga od Wykonawców wniesienia </w:t>
      </w:r>
      <w:r w:rsidRPr="00B02CCB">
        <w:t xml:space="preserve">wadium w wysokości </w:t>
      </w:r>
      <w:r w:rsidR="003C1EF3">
        <w:rPr>
          <w:b/>
          <w:bCs/>
        </w:rPr>
        <w:t>14 866</w:t>
      </w:r>
      <w:r w:rsidR="00BD4E54" w:rsidRPr="00B02CCB">
        <w:rPr>
          <w:b/>
          <w:bCs/>
        </w:rPr>
        <w:t>,00</w:t>
      </w:r>
      <w:r w:rsidRPr="00B02CCB">
        <w:rPr>
          <w:b/>
          <w:bCs/>
        </w:rPr>
        <w:t xml:space="preserve"> zł</w:t>
      </w:r>
      <w:r w:rsidRPr="00B02CCB">
        <w:t xml:space="preserve"> (słownie: </w:t>
      </w:r>
      <w:r w:rsidR="003C1EF3">
        <w:t>czternaście tysięcy osiemset sześćdziesiąt sześć złotych</w:t>
      </w:r>
      <w:r w:rsidRPr="00B02CCB">
        <w:t xml:space="preserve"> 00/100)</w:t>
      </w:r>
    </w:p>
    <w:p w14:paraId="51B671ED" w14:textId="77777777" w:rsidR="00E12DBB" w:rsidRPr="00BD4E54" w:rsidRDefault="008050FF" w:rsidP="00E12DBB">
      <w:pPr>
        <w:spacing w:line="360" w:lineRule="auto"/>
        <w:ind w:left="-294"/>
        <w:jc w:val="both"/>
      </w:pPr>
      <w:r w:rsidRPr="00BD4E54">
        <w:t>2. Wadium wnosi się przed upływem terminu składania ofert.</w:t>
      </w:r>
    </w:p>
    <w:p w14:paraId="5D9706F3" w14:textId="77777777" w:rsidR="00E12DBB" w:rsidRDefault="008050FF" w:rsidP="00E12DBB">
      <w:pPr>
        <w:spacing w:line="360" w:lineRule="auto"/>
        <w:ind w:left="-294"/>
        <w:jc w:val="both"/>
      </w:pPr>
      <w:r>
        <w:t>3. Wadium może być wnoszone w jednej lub kilku następujących formach</w:t>
      </w:r>
    </w:p>
    <w:p w14:paraId="3D42BD3C" w14:textId="77777777" w:rsidR="00E12DBB" w:rsidRDefault="008050FF" w:rsidP="00E12DBB">
      <w:pPr>
        <w:spacing w:line="360" w:lineRule="auto"/>
        <w:ind w:left="-294"/>
        <w:jc w:val="both"/>
      </w:pPr>
      <w:r>
        <w:t>1) pieniądzu;</w:t>
      </w:r>
    </w:p>
    <w:p w14:paraId="1BA96ACD" w14:textId="77777777" w:rsidR="00E12DBB" w:rsidRDefault="008050FF" w:rsidP="00E12DBB">
      <w:pPr>
        <w:spacing w:line="360" w:lineRule="auto"/>
        <w:ind w:left="-294"/>
        <w:jc w:val="both"/>
      </w:pPr>
      <w:r>
        <w:t>2) gwarancjach bankowych;</w:t>
      </w:r>
    </w:p>
    <w:p w14:paraId="731F854F" w14:textId="77777777" w:rsidR="00E12DBB" w:rsidRDefault="008050FF" w:rsidP="00E12DBB">
      <w:pPr>
        <w:spacing w:line="360" w:lineRule="auto"/>
        <w:ind w:left="-294"/>
        <w:jc w:val="both"/>
      </w:pPr>
      <w:r>
        <w:t>3) gwarancjach ubezpieczeniowych;</w:t>
      </w:r>
    </w:p>
    <w:p w14:paraId="3B12DDAF" w14:textId="63300535" w:rsidR="00E12DBB" w:rsidRDefault="008050FF" w:rsidP="00E12DBB">
      <w:pPr>
        <w:spacing w:line="360" w:lineRule="auto"/>
        <w:ind w:left="-294"/>
        <w:jc w:val="both"/>
      </w:pPr>
      <w:r>
        <w:t xml:space="preserve">4) poręczeniach udzielanych przez podmioty, o których mowa w art. 6b ust. 5 pkt 2 ustawy </w:t>
      </w:r>
      <w:r w:rsidR="00F938A3">
        <w:t xml:space="preserve">    </w:t>
      </w:r>
      <w:r w:rsidR="00E12DBB">
        <w:t xml:space="preserve">          </w:t>
      </w:r>
      <w:r w:rsidR="00F938A3">
        <w:t xml:space="preserve"> </w:t>
      </w:r>
      <w:r>
        <w:t>z dnia 9 listopada 2000 r. o utworzeniu Polskiej Agencji Rozwoju Przedsiębiorczości</w:t>
      </w:r>
      <w:r w:rsidR="00FE4D42">
        <w:t xml:space="preserve"> </w:t>
      </w:r>
      <w:r>
        <w:t>(</w:t>
      </w:r>
      <w:proofErr w:type="spellStart"/>
      <w:r w:rsidR="003F2562">
        <w:t>t.j</w:t>
      </w:r>
      <w:proofErr w:type="spellEnd"/>
      <w:r w:rsidR="003F2562">
        <w:t xml:space="preserve">. </w:t>
      </w:r>
      <w:r>
        <w:t>Dz. U. z 202</w:t>
      </w:r>
      <w:r w:rsidR="003F2562">
        <w:t>3</w:t>
      </w:r>
      <w:r>
        <w:t xml:space="preserve"> r. poz. </w:t>
      </w:r>
      <w:r w:rsidR="003F2562">
        <w:t>462</w:t>
      </w:r>
      <w:r>
        <w:t>).</w:t>
      </w:r>
    </w:p>
    <w:p w14:paraId="29A7F30A" w14:textId="15FA7C6C" w:rsidR="00E12DBB" w:rsidRDefault="008050FF" w:rsidP="00E12DBB">
      <w:pPr>
        <w:spacing w:line="360" w:lineRule="auto"/>
        <w:ind w:left="-294"/>
        <w:jc w:val="both"/>
      </w:pPr>
      <w:r>
        <w:t xml:space="preserve">4. Wadium w formie pieniądza należy wnieść przelewem na konto w Banku Spółdzielczym </w:t>
      </w:r>
      <w:r w:rsidR="00F938A3">
        <w:t xml:space="preserve">  </w:t>
      </w:r>
      <w:r w:rsidR="00E12DBB">
        <w:t xml:space="preserve">           </w:t>
      </w:r>
      <w:r>
        <w:t>w Szczytnie</w:t>
      </w:r>
      <w:r>
        <w:rPr>
          <w:smallCaps/>
        </w:rPr>
        <w:t> </w:t>
      </w:r>
      <w:r>
        <w:t xml:space="preserve">nr rachunku: 04 8838 0005 2001 0000 2059 0004 z dopiskiem </w:t>
      </w:r>
      <w:r>
        <w:rPr>
          <w:color w:val="000000"/>
        </w:rPr>
        <w:t xml:space="preserve">„Wadium – </w:t>
      </w:r>
      <w:r>
        <w:rPr>
          <w:i/>
          <w:color w:val="000000"/>
        </w:rPr>
        <w:t xml:space="preserve">nr </w:t>
      </w:r>
      <w:r w:rsidRPr="00363440">
        <w:rPr>
          <w:i/>
        </w:rPr>
        <w:t>postępowania</w:t>
      </w:r>
      <w:r w:rsidRPr="00363440">
        <w:t xml:space="preserve"> DM.272.</w:t>
      </w:r>
      <w:r w:rsidR="003C1EF3" w:rsidRPr="00363440">
        <w:t>5</w:t>
      </w:r>
      <w:r w:rsidRPr="00363440">
        <w:t>.202</w:t>
      </w:r>
      <w:r w:rsidR="00E17F7C" w:rsidRPr="00363440">
        <w:t>3</w:t>
      </w:r>
      <w:r w:rsidRPr="00363440">
        <w:t>.RB”</w:t>
      </w:r>
    </w:p>
    <w:p w14:paraId="52830247" w14:textId="77777777" w:rsidR="00E12DBB" w:rsidRDefault="008050FF" w:rsidP="00E12DBB">
      <w:pPr>
        <w:spacing w:line="360" w:lineRule="auto"/>
        <w:ind w:left="-294"/>
        <w:jc w:val="both"/>
      </w:pPr>
      <w:r>
        <w:rPr>
          <w:b/>
        </w:rPr>
        <w:t xml:space="preserve">UWAGA: </w:t>
      </w:r>
      <w:r>
        <w:t>Za termin wniesienia wadium w formie pieniężnej zostanie przyjęty termin uznania rachunku Zamawiającego.</w:t>
      </w:r>
    </w:p>
    <w:p w14:paraId="04984CE8" w14:textId="77777777" w:rsidR="00E12DBB" w:rsidRDefault="008050FF" w:rsidP="00E12DBB">
      <w:pPr>
        <w:spacing w:line="360" w:lineRule="auto"/>
        <w:ind w:left="-294"/>
        <w:jc w:val="both"/>
      </w:pPr>
      <w:r>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6C98900F" w14:textId="77777777" w:rsidR="00E12DBB" w:rsidRDefault="008050FF" w:rsidP="00E12DBB">
      <w:pPr>
        <w:spacing w:line="360" w:lineRule="auto"/>
        <w:ind w:left="-294"/>
        <w:jc w:val="both"/>
      </w:pPr>
      <w:r>
        <w:t>1) musi obejmować odpowiedzialność za wszystkie przypadki powodujące utratę wadium przez Wykonawcę określone w ustawie PZP</w:t>
      </w:r>
    </w:p>
    <w:p w14:paraId="28D77252" w14:textId="77777777" w:rsidR="00E12DBB" w:rsidRDefault="008050FF" w:rsidP="00E12DBB">
      <w:pPr>
        <w:spacing w:line="360" w:lineRule="auto"/>
        <w:ind w:left="-294"/>
        <w:jc w:val="both"/>
      </w:pPr>
      <w:r>
        <w:t>2) z jej treści powinno jednoznacznie wynikać zobowiązanie gwaranta do zapłaty całej kwoty wadium;</w:t>
      </w:r>
    </w:p>
    <w:p w14:paraId="1B4C59DE" w14:textId="77777777" w:rsidR="00E12DBB" w:rsidRDefault="008050FF" w:rsidP="00E12DBB">
      <w:pPr>
        <w:spacing w:line="360" w:lineRule="auto"/>
        <w:ind w:left="-294"/>
        <w:jc w:val="both"/>
      </w:pPr>
      <w:r>
        <w:t>3) powinno być nieodwołalne i bezwarunkowe oraz płatne na pierwsze żądanie;</w:t>
      </w:r>
    </w:p>
    <w:p w14:paraId="1C91FEF1" w14:textId="77777777" w:rsidR="00E12DBB" w:rsidRDefault="008050FF" w:rsidP="00E12DBB">
      <w:pPr>
        <w:spacing w:line="360" w:lineRule="auto"/>
        <w:ind w:left="-294"/>
        <w:jc w:val="both"/>
      </w:pPr>
      <w:r>
        <w:t>4) termin obowiązywania poręczenia lub gwarancji nie może być krótszy niż termin związania ofertą (z zastrzeżeniem iż pierwszym dniem związania ofertą jest dzień składania ofert)</w:t>
      </w:r>
    </w:p>
    <w:p w14:paraId="12357883" w14:textId="77777777" w:rsidR="00E12DBB" w:rsidRDefault="008050FF" w:rsidP="00E12DBB">
      <w:pPr>
        <w:spacing w:line="360" w:lineRule="auto"/>
        <w:ind w:left="-294"/>
        <w:jc w:val="both"/>
      </w:pPr>
      <w:r>
        <w:t>5) w treści poręczenia lub gwarancji powinna znaleźć się nazwa oraz numer przedmiotowego postępowania;</w:t>
      </w:r>
    </w:p>
    <w:p w14:paraId="4CBE8DB0" w14:textId="77777777" w:rsidR="00E12DBB" w:rsidRDefault="008050FF" w:rsidP="00E12DBB">
      <w:pPr>
        <w:spacing w:line="360" w:lineRule="auto"/>
        <w:ind w:left="-294"/>
        <w:jc w:val="both"/>
      </w:pPr>
      <w:r>
        <w:t>6) beneficjentem poręczenia lub gwarancji jest: Zarząd Dróg Powiatowych w Szczytnie, ul. Mrongowiusza 2, 12-100 Szczytno.</w:t>
      </w:r>
    </w:p>
    <w:p w14:paraId="59362054" w14:textId="77777777" w:rsidR="00E12DBB" w:rsidRDefault="008050FF" w:rsidP="00E12DBB">
      <w:pPr>
        <w:spacing w:line="360" w:lineRule="auto"/>
        <w:ind w:left="-294"/>
        <w:jc w:val="both"/>
      </w:pPr>
      <w:r>
        <w:t xml:space="preserve">7) 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E12DBB">
        <w:t xml:space="preserve">                    </w:t>
      </w:r>
      <w:r>
        <w:t>o udzielenie zamówienia lub aby z jej treści wynikało, że zabezpiecza ofertę Wykonawców wspólnie ubiegających się  o udzielenie zamówienia (konsorcjum);</w:t>
      </w:r>
    </w:p>
    <w:p w14:paraId="2810282D" w14:textId="77777777" w:rsidR="00E12DBB" w:rsidRDefault="008050FF" w:rsidP="00E12DBB">
      <w:pPr>
        <w:spacing w:line="360" w:lineRule="auto"/>
        <w:ind w:left="-294"/>
        <w:jc w:val="both"/>
        <w:rPr>
          <w:rFonts w:eastAsia="Century Gothic" w:cs="Times New Roman"/>
        </w:rPr>
      </w:pPr>
      <w:r>
        <w:rPr>
          <w:rFonts w:eastAsia="Century Gothic" w:cs="Times New Roman"/>
        </w:rPr>
        <w:lastRenderedPageBreak/>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2073BA41" w14:textId="77777777" w:rsidR="00E12DBB" w:rsidRDefault="008050FF" w:rsidP="00E12DBB">
      <w:pPr>
        <w:spacing w:line="360" w:lineRule="auto"/>
        <w:ind w:left="-294"/>
        <w:jc w:val="both"/>
      </w:pPr>
      <w:r>
        <w:t>7. Oferta wykonawcy, który nie wniesie wadium, wniesie wadium w sposób nieprawidłowy lub nie utrzyma wadium nieprzerwanie do upływu terminu związania ofertą lub złoży wniosek o zwrot wadium w przypadku, o którym mowa w art. 98 ust. 2 pkt 3 PZP</w:t>
      </w:r>
      <w:r>
        <w:rPr>
          <w:b/>
        </w:rPr>
        <w:t xml:space="preserve"> zostanie odrzucona</w:t>
      </w:r>
      <w:r>
        <w:t>.</w:t>
      </w:r>
    </w:p>
    <w:p w14:paraId="347F1A13" w14:textId="77777777" w:rsidR="00E12DBB" w:rsidRDefault="008050FF" w:rsidP="00E12DBB">
      <w:pPr>
        <w:spacing w:line="360" w:lineRule="auto"/>
        <w:ind w:left="-294"/>
        <w:jc w:val="both"/>
      </w:pPr>
      <w:r>
        <w:t>8. Zasady zwrotu oraz okoliczności zatrzymania wadium określa art. 98 PZP.</w:t>
      </w:r>
      <w:bookmarkStart w:id="20" w:name="_kraqvybbazqg"/>
      <w:bookmarkEnd w:id="20"/>
    </w:p>
    <w:p w14:paraId="358EBDFE" w14:textId="77777777" w:rsidR="00E12DBB" w:rsidRDefault="00E12DBB" w:rsidP="00E12DBB">
      <w:pPr>
        <w:spacing w:line="360" w:lineRule="auto"/>
        <w:ind w:left="-294"/>
        <w:jc w:val="both"/>
      </w:pPr>
    </w:p>
    <w:p w14:paraId="68872884" w14:textId="77777777" w:rsidR="00E12DBB" w:rsidRPr="00B57984" w:rsidRDefault="008050FF" w:rsidP="00E12DBB">
      <w:pPr>
        <w:spacing w:line="360" w:lineRule="auto"/>
        <w:ind w:left="-294"/>
        <w:jc w:val="both"/>
      </w:pPr>
      <w:r>
        <w:rPr>
          <w:sz w:val="28"/>
          <w:szCs w:val="28"/>
        </w:rPr>
        <w:t>XVII. Termin związania ofertą</w:t>
      </w:r>
    </w:p>
    <w:p w14:paraId="7CB6C57D" w14:textId="510F1187" w:rsidR="00E12DBB" w:rsidRDefault="008050FF" w:rsidP="00E12DBB">
      <w:pPr>
        <w:spacing w:line="360" w:lineRule="auto"/>
        <w:ind w:left="-294"/>
        <w:jc w:val="both"/>
      </w:pPr>
      <w:r w:rsidRPr="00B57984">
        <w:t xml:space="preserve">1. Wykonawca będzie związany ofertą </w:t>
      </w:r>
      <w:r w:rsidRPr="00102BBA">
        <w:t xml:space="preserve">przez okres </w:t>
      </w:r>
      <w:r w:rsidRPr="00102BBA">
        <w:rPr>
          <w:b/>
          <w:bCs/>
        </w:rPr>
        <w:t>30 dni, tj. do dnia</w:t>
      </w:r>
      <w:r w:rsidR="005B4DCC" w:rsidRPr="00102BBA">
        <w:rPr>
          <w:b/>
          <w:bCs/>
        </w:rPr>
        <w:t xml:space="preserve"> </w:t>
      </w:r>
      <w:r w:rsidR="00895CE8" w:rsidRPr="00C8529A">
        <w:rPr>
          <w:b/>
          <w:bCs/>
        </w:rPr>
        <w:t>1</w:t>
      </w:r>
      <w:r w:rsidR="00C8529A" w:rsidRPr="00C8529A">
        <w:rPr>
          <w:b/>
          <w:bCs/>
        </w:rPr>
        <w:t>7</w:t>
      </w:r>
      <w:r w:rsidR="005B4DCC" w:rsidRPr="00C8529A">
        <w:rPr>
          <w:b/>
          <w:bCs/>
        </w:rPr>
        <w:t>.</w:t>
      </w:r>
      <w:r w:rsidR="00C8529A" w:rsidRPr="00C8529A">
        <w:rPr>
          <w:b/>
          <w:bCs/>
        </w:rPr>
        <w:t>10</w:t>
      </w:r>
      <w:r w:rsidR="005B4DCC" w:rsidRPr="00C8529A">
        <w:rPr>
          <w:b/>
          <w:bCs/>
        </w:rPr>
        <w:t>.202</w:t>
      </w:r>
      <w:r w:rsidR="00B57984" w:rsidRPr="00C8529A">
        <w:rPr>
          <w:b/>
          <w:bCs/>
        </w:rPr>
        <w:t>3</w:t>
      </w:r>
      <w:r w:rsidR="005B4DCC" w:rsidRPr="00C8529A">
        <w:rPr>
          <w:b/>
          <w:bCs/>
        </w:rPr>
        <w:t xml:space="preserve"> r.</w:t>
      </w:r>
      <w:r w:rsidRPr="00C8529A">
        <w:t xml:space="preserve"> </w:t>
      </w:r>
      <w:r w:rsidRPr="00102BBA">
        <w:t xml:space="preserve">Bieg terminu </w:t>
      </w:r>
      <w:r>
        <w:t>związania ofertą rozpoczyna się wraz z upływem terminu składania ofert.</w:t>
      </w:r>
    </w:p>
    <w:p w14:paraId="311C95EE" w14:textId="77777777" w:rsidR="00E12DBB" w:rsidRDefault="008050FF" w:rsidP="00E12DBB">
      <w:pPr>
        <w:spacing w:line="360" w:lineRule="auto"/>
        <w:ind w:left="-294"/>
        <w:jc w:val="both"/>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5B4DCC">
        <w:t xml:space="preserve">   </w:t>
      </w:r>
      <w:r>
        <w:t>o wskazywany przez niego okres, nie dłuższy niż 30 dni. Przedłużenie terminu związania ofertą wymaga złożenia przez wykonawcę pisemnego oświadczenia o wyrażeniu zgody na przedłużenie terminu związania ofertą.</w:t>
      </w:r>
    </w:p>
    <w:p w14:paraId="2F345EB6" w14:textId="77777777" w:rsidR="00E12DBB" w:rsidRDefault="008050FF" w:rsidP="00E12DBB">
      <w:pPr>
        <w:spacing w:line="360" w:lineRule="auto"/>
        <w:ind w:left="-294"/>
        <w:jc w:val="both"/>
      </w:pPr>
      <w:r>
        <w:t>3. Odmowa wyrażenia zgody na przedłużenie terminu związania ofertą nie powoduje utraty wadium.</w:t>
      </w:r>
    </w:p>
    <w:p w14:paraId="14EADE6D" w14:textId="77777777" w:rsidR="00E12DBB" w:rsidRDefault="008050FF" w:rsidP="00E12DBB">
      <w:pPr>
        <w:spacing w:line="360" w:lineRule="auto"/>
        <w:ind w:left="-294"/>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0B971" w14:textId="4EB94F71" w:rsidR="00E12DBB" w:rsidRDefault="008050FF" w:rsidP="00E12DBB">
      <w:pPr>
        <w:spacing w:line="360" w:lineRule="auto"/>
        <w:ind w:left="-294"/>
        <w:jc w:val="both"/>
        <w:rPr>
          <w:rFonts w:eastAsia="Century Gothic" w:cs="Times New Roman"/>
        </w:rPr>
      </w:pPr>
      <w:r>
        <w:rPr>
          <w:rFonts w:eastAsia="Century Gothic" w:cs="Times New Roman"/>
        </w:rPr>
        <w:t>5.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bookmarkStart w:id="21" w:name="_iwk7tzonv6ne"/>
      <w:bookmarkEnd w:id="21"/>
    </w:p>
    <w:p w14:paraId="5F71A223" w14:textId="77777777" w:rsidR="00E12DBB" w:rsidRDefault="00E12DBB" w:rsidP="00E12DBB">
      <w:pPr>
        <w:spacing w:line="360" w:lineRule="auto"/>
        <w:ind w:left="-294"/>
        <w:jc w:val="both"/>
        <w:rPr>
          <w:rFonts w:eastAsia="Century Gothic" w:cs="Times New Roman"/>
        </w:rPr>
      </w:pPr>
    </w:p>
    <w:p w14:paraId="4866316F" w14:textId="77777777" w:rsidR="00E12DBB" w:rsidRDefault="008050FF" w:rsidP="00E12DBB">
      <w:pPr>
        <w:spacing w:line="360" w:lineRule="auto"/>
        <w:ind w:left="-294"/>
        <w:jc w:val="both"/>
      </w:pPr>
      <w:r>
        <w:rPr>
          <w:sz w:val="28"/>
          <w:szCs w:val="28"/>
        </w:rPr>
        <w:t>XVIII. Miejsce i termin składania ofert</w:t>
      </w:r>
    </w:p>
    <w:p w14:paraId="0D53ED1D" w14:textId="4FD607D8" w:rsidR="00E12DBB" w:rsidRDefault="008050FF" w:rsidP="00E12DBB">
      <w:pPr>
        <w:spacing w:line="360" w:lineRule="auto"/>
        <w:ind w:left="-294"/>
        <w:jc w:val="both"/>
      </w:pPr>
      <w:r>
        <w:t xml:space="preserve">1. Ofertę wraz z wymaganymi dokumentami należy umieścić na </w:t>
      </w:r>
      <w:hyperlink r:id="rId33">
        <w:r>
          <w:rPr>
            <w:color w:val="1155CC"/>
            <w:u w:val="single"/>
          </w:rPr>
          <w:t>platformazakupowa.pl</w:t>
        </w:r>
      </w:hyperlink>
      <w:r>
        <w:t xml:space="preserve"> pod adresem: </w:t>
      </w:r>
      <w:r>
        <w:rPr>
          <w:color w:val="FF9900"/>
        </w:rPr>
        <w:t xml:space="preserve"> </w:t>
      </w:r>
      <w:hyperlink r:id="rId34">
        <w:r>
          <w:t>https://platformazakupowa.pl/pn/szczytno_zdp</w:t>
        </w:r>
      </w:hyperlink>
      <w:r>
        <w:rPr>
          <w:color w:val="000000"/>
        </w:rPr>
        <w:t xml:space="preserve"> </w:t>
      </w:r>
      <w:r>
        <w:t xml:space="preserve">w myśl Ustawy PZP na stronie internetowej prowadzonego postępowania  </w:t>
      </w:r>
      <w:r w:rsidRPr="00102BBA">
        <w:t>do dni</w:t>
      </w:r>
      <w:r w:rsidR="00F938A3" w:rsidRPr="00102BBA">
        <w:t xml:space="preserve">a </w:t>
      </w:r>
      <w:r w:rsidR="00D247D0" w:rsidRPr="00C8529A">
        <w:rPr>
          <w:b/>
          <w:bCs/>
        </w:rPr>
        <w:t>1</w:t>
      </w:r>
      <w:r w:rsidR="00C8529A" w:rsidRPr="00C8529A">
        <w:rPr>
          <w:b/>
          <w:bCs/>
        </w:rPr>
        <w:t>8</w:t>
      </w:r>
      <w:r w:rsidR="00F938A3" w:rsidRPr="00C8529A">
        <w:rPr>
          <w:b/>
          <w:bCs/>
        </w:rPr>
        <w:t>.</w:t>
      </w:r>
      <w:r w:rsidR="00D247D0" w:rsidRPr="00C8529A">
        <w:rPr>
          <w:b/>
          <w:bCs/>
        </w:rPr>
        <w:t>0</w:t>
      </w:r>
      <w:r w:rsidR="00C8529A" w:rsidRPr="00C8529A">
        <w:rPr>
          <w:b/>
          <w:bCs/>
        </w:rPr>
        <w:t>9</w:t>
      </w:r>
      <w:r w:rsidR="00F938A3" w:rsidRPr="00C8529A">
        <w:rPr>
          <w:b/>
          <w:bCs/>
        </w:rPr>
        <w:t>.202</w:t>
      </w:r>
      <w:r w:rsidR="00D247D0" w:rsidRPr="00C8529A">
        <w:rPr>
          <w:b/>
          <w:bCs/>
        </w:rPr>
        <w:t>3</w:t>
      </w:r>
      <w:r w:rsidR="00F938A3" w:rsidRPr="00C8529A">
        <w:rPr>
          <w:b/>
          <w:bCs/>
        </w:rPr>
        <w:t xml:space="preserve"> r. </w:t>
      </w:r>
      <w:r w:rsidRPr="00C8529A">
        <w:rPr>
          <w:b/>
          <w:bCs/>
        </w:rPr>
        <w:t>do godziny 9.00</w:t>
      </w:r>
    </w:p>
    <w:p w14:paraId="0177E384" w14:textId="77777777" w:rsidR="00E12DBB" w:rsidRDefault="008050FF" w:rsidP="00E12DBB">
      <w:pPr>
        <w:spacing w:line="360" w:lineRule="auto"/>
        <w:ind w:left="-294"/>
        <w:jc w:val="both"/>
      </w:pPr>
      <w:r>
        <w:rPr>
          <w:color w:val="000000"/>
          <w:sz w:val="20"/>
          <w:szCs w:val="20"/>
        </w:rPr>
        <w:t xml:space="preserve">2. </w:t>
      </w:r>
      <w:r>
        <w:rPr>
          <w:color w:val="000000"/>
        </w:rPr>
        <w:t>D</w:t>
      </w:r>
      <w:r>
        <w:t>o oferty należy dołączyć wszystkie wymagane w SWZ dokumenty.</w:t>
      </w:r>
    </w:p>
    <w:p w14:paraId="1A575B38" w14:textId="77777777" w:rsidR="00E12DBB" w:rsidRDefault="008050FF" w:rsidP="00E12DBB">
      <w:pPr>
        <w:spacing w:line="360" w:lineRule="auto"/>
        <w:ind w:left="-294"/>
        <w:jc w:val="both"/>
      </w:pPr>
      <w:r>
        <w:lastRenderedPageBreak/>
        <w:t>3. Po wypełnieniu Formularza składania oferty lub wniosku i dołączenia  wszystkich wymaganych załączników należy kliknąć przycisk „Przejdź do podsumowania”.</w:t>
      </w:r>
    </w:p>
    <w:p w14:paraId="612EA7DD" w14:textId="3B2154F6" w:rsidR="00E12DBB" w:rsidRDefault="008050FF" w:rsidP="00E12DBB">
      <w:pPr>
        <w:spacing w:line="360" w:lineRule="auto"/>
        <w:ind w:left="-294"/>
        <w:jc w:val="both"/>
      </w:pPr>
      <w:r>
        <w:t xml:space="preserve">4. 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 xml:space="preserve">o dopuszczenie do udziału w postępowaniu oraz oświadczenie, o którym mowa w art. 125 ust.1 sporządza się, pod rygorem nieważności, </w:t>
      </w:r>
      <w:r w:rsidR="00D247D0">
        <w:t xml:space="preserve">                 </w:t>
      </w:r>
      <w:r>
        <w:t>w postaci lub formie elektronicznej i opatruje się odpowiednio w odniesieniu do wartości postępowania kwalifikowanym podpisem elektronicznym, podpisem zaufanym lub podpisem osobistym.</w:t>
      </w:r>
    </w:p>
    <w:p w14:paraId="7B2EDA82" w14:textId="77777777" w:rsidR="00E12DBB" w:rsidRDefault="008050FF" w:rsidP="00E12DBB">
      <w:pPr>
        <w:spacing w:line="360" w:lineRule="auto"/>
        <w:ind w:left="-294"/>
        <w:jc w:val="both"/>
        <w:rPr>
          <w:rFonts w:eastAsia="Century Gothic" w:cs="Times New Roman"/>
        </w:rPr>
      </w:pPr>
      <w:r>
        <w:rPr>
          <w:rFonts w:eastAsia="Century Gothic" w:cs="Times New Roman"/>
        </w:rPr>
        <w:t>5. Oferta powinna być podpisana przez osobę upoważnioną/osoby upoważnione* do reprezentowania Wykonawcy.</w:t>
      </w:r>
    </w:p>
    <w:p w14:paraId="43BC78B2" w14:textId="77777777" w:rsidR="00E12DBB" w:rsidRDefault="008050FF" w:rsidP="00E12DBB">
      <w:pPr>
        <w:spacing w:line="360" w:lineRule="auto"/>
        <w:ind w:left="-294"/>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1A5464" w14:textId="77777777" w:rsidR="00E12DBB" w:rsidRDefault="008050FF" w:rsidP="00E12DBB">
      <w:pPr>
        <w:spacing w:line="360" w:lineRule="auto"/>
        <w:ind w:left="-294"/>
        <w:jc w:val="both"/>
        <w:rPr>
          <w:rFonts w:eastAsia="Century Gothic" w:cs="Times New Roman"/>
        </w:rPr>
      </w:pPr>
      <w:r>
        <w:rPr>
          <w:rFonts w:eastAsia="Century Gothic" w:cs="Times New Roman"/>
        </w:rPr>
        <w:t>7. Pełnomocnictwo do złożenia oferty lub oświadczenia, o którym mowa w art. 125 ust. 1 Ustawy, przekazuje się:</w:t>
      </w:r>
    </w:p>
    <w:p w14:paraId="073596A8" w14:textId="77777777" w:rsidR="00E12DBB" w:rsidRDefault="008050FF" w:rsidP="00E12DBB">
      <w:pPr>
        <w:spacing w:line="360" w:lineRule="auto"/>
        <w:ind w:left="-294"/>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74755923" w14:textId="77777777" w:rsidR="00E12DBB" w:rsidRDefault="008050FF" w:rsidP="00E12DBB">
      <w:pPr>
        <w:spacing w:line="360" w:lineRule="auto"/>
        <w:ind w:left="-294"/>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55099946" w14:textId="77777777" w:rsidR="00E12DBB" w:rsidRDefault="008050FF" w:rsidP="00E12DBB">
      <w:pPr>
        <w:spacing w:line="360" w:lineRule="auto"/>
        <w:ind w:left="-294"/>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7F5ABC77" w14:textId="4E47C1F9" w:rsidR="00E12DBB" w:rsidRDefault="008050FF" w:rsidP="00E12DBB">
      <w:pPr>
        <w:spacing w:line="360" w:lineRule="auto"/>
        <w:ind w:left="-294"/>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sidR="00D247D0">
        <w:rPr>
          <w:rFonts w:eastAsia="Century Gothic" w:cs="Times New Roman"/>
        </w:rPr>
        <w:t xml:space="preserve">         </w:t>
      </w:r>
      <w:r w:rsidR="005B4DCC">
        <w:rPr>
          <w:rFonts w:eastAsia="Century Gothic" w:cs="Times New Roman"/>
        </w:rPr>
        <w:t xml:space="preserve"> </w:t>
      </w:r>
      <w:r>
        <w:rPr>
          <w:rFonts w:eastAsia="Century Gothic" w:cs="Times New Roman"/>
        </w:rPr>
        <w:t xml:space="preserve">w art. 125 ust. 1 Ustawy, zostało sporządzone jako dokument w postaci papierowej   i opatrzone własnoręcznym podpisem, przekazuje się cyfrowe odwzorowanie tego dokumentu opatrzone kwalifikowanym podpisem elektronicznym lub podpisem zaufanym lub podpisem osobistym </w:t>
      </w:r>
      <w:r w:rsidR="00D247D0">
        <w:rPr>
          <w:rFonts w:eastAsia="Century Gothic" w:cs="Times New Roman"/>
        </w:rPr>
        <w:t xml:space="preserve">-       </w:t>
      </w:r>
      <w:r>
        <w:rPr>
          <w:rFonts w:eastAsia="Century Gothic" w:cs="Times New Roman"/>
        </w:rPr>
        <w:t xml:space="preserve">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521842C7" w14:textId="2FCE4C3B" w:rsidR="00E12DBB" w:rsidRDefault="008050FF" w:rsidP="00E12DBB">
      <w:pPr>
        <w:spacing w:line="360" w:lineRule="auto"/>
        <w:ind w:left="-294"/>
        <w:jc w:val="both"/>
        <w:rPr>
          <w:rFonts w:eastAsia="Century Gothic" w:cs="Times New Roman"/>
        </w:rPr>
      </w:pPr>
      <w:r>
        <w:rPr>
          <w:rFonts w:eastAsia="Century Gothic" w:cs="Times New Roman"/>
        </w:rPr>
        <w:lastRenderedPageBreak/>
        <w:t xml:space="preserve">9. W przypadku Wykonawców ubiegających się wspólnie o udzielenie zamówienia do oferty należy załączyć pełnomocnictwo dla pełnomocnika do reprezentowania ich w postępowaniu </w:t>
      </w:r>
      <w:r w:rsidR="00D247D0">
        <w:rPr>
          <w:rFonts w:eastAsia="Century Gothic" w:cs="Times New Roman"/>
        </w:rPr>
        <w:t xml:space="preserve">          </w:t>
      </w:r>
      <w:r>
        <w:rPr>
          <w:rFonts w:eastAsia="Century Gothic" w:cs="Times New Roman"/>
        </w:rPr>
        <w:t>o udzielenie zamówienia albo do reprezentowania w postępowaniu i zawarcia umowy  w sprawie zamówienia publicznego.</w:t>
      </w:r>
    </w:p>
    <w:p w14:paraId="2943A0E9" w14:textId="63532BF0" w:rsidR="00E12DBB" w:rsidRDefault="008050FF" w:rsidP="00E12DBB">
      <w:pPr>
        <w:spacing w:line="360" w:lineRule="auto"/>
        <w:ind w:left="-294"/>
        <w:jc w:val="both"/>
      </w:pPr>
      <w:r>
        <w:t>10. Za datę złożenia oferty przyjmuje się datę jej przekazania w systemie (platformie)</w:t>
      </w:r>
      <w:r w:rsidR="005B4DCC">
        <w:t xml:space="preserve"> </w:t>
      </w:r>
      <w:r>
        <w:t>w drugim kroku składania oferty poprzez kliknięcie przycisku “Złóż ofertę” i wyświetlenie się komunikatu, że oferta została zaszyfrowana i złożona.</w:t>
      </w:r>
    </w:p>
    <w:p w14:paraId="7EA4D7E4" w14:textId="77777777" w:rsidR="00E12DBB" w:rsidRDefault="008050FF" w:rsidP="00E12DBB">
      <w:pPr>
        <w:spacing w:line="360" w:lineRule="auto"/>
        <w:ind w:left="-294"/>
        <w:jc w:val="both"/>
        <w:rPr>
          <w:color w:val="1155CC"/>
          <w:u w:val="single"/>
        </w:rPr>
      </w:pPr>
      <w:r>
        <w:t xml:space="preserve">11. Szczegółowa instrukcja dla Wykonawców dotycząca złożenia, zmiany i wycofania oferty znajduje się na stronie internetowej pod adresem: </w:t>
      </w:r>
      <w:hyperlink r:id="rId37">
        <w:r>
          <w:rPr>
            <w:rStyle w:val="czeinternetowe"/>
            <w:color w:val="1155CC"/>
          </w:rPr>
          <w:t>https://platformazakupowa.pl/strona/45-instrukcje</w:t>
        </w:r>
      </w:hyperlink>
      <w:r>
        <w:rPr>
          <w:color w:val="1155CC"/>
          <w:u w:val="single"/>
        </w:rPr>
        <w:t>.</w:t>
      </w:r>
    </w:p>
    <w:p w14:paraId="257BCF6C" w14:textId="77777777" w:rsidR="00BD4E54" w:rsidRDefault="008050FF" w:rsidP="00BD4E54">
      <w:pPr>
        <w:spacing w:line="360" w:lineRule="auto"/>
        <w:ind w:left="-294"/>
        <w:jc w:val="both"/>
        <w:rPr>
          <w:rFonts w:eastAsia="Century Gothic" w:cs="Times New Roman"/>
          <w:color w:val="000000"/>
        </w:rPr>
      </w:pPr>
      <w:r w:rsidRPr="000F0D66">
        <w:rPr>
          <w:color w:val="000000"/>
        </w:rPr>
        <w:t xml:space="preserve">12. </w:t>
      </w:r>
      <w:r w:rsidRPr="000F0D66">
        <w:rPr>
          <w:rFonts w:eastAsia="Century Gothic" w:cs="Times New Roman"/>
          <w:color w:val="000000"/>
        </w:rPr>
        <w:t xml:space="preserve">Wszelkie informacje stanowiące tajemnicę przedsiębiorstwa w rozumieniu ustawy z 16 kwietnia 1993 r. o zwalczaniu nieuczciwej konkurencji </w:t>
      </w:r>
      <w:r w:rsidR="000F0D66" w:rsidRPr="000F0D66">
        <w:t>(t. j. Dz. U. z 202</w:t>
      </w:r>
      <w:r w:rsidR="00895CE8">
        <w:t>2</w:t>
      </w:r>
      <w:r w:rsidR="000F0D66" w:rsidRPr="000F0D66">
        <w:t xml:space="preserve"> r., poz. 1</w:t>
      </w:r>
      <w:r w:rsidR="00895CE8">
        <w:t>233</w:t>
      </w:r>
      <w:r w:rsidR="000F0D66" w:rsidRPr="000F0D66">
        <w:t xml:space="preserve"> ), </w:t>
      </w:r>
      <w:r w:rsidRPr="000F0D66">
        <w:rPr>
          <w:rFonts w:eastAsia="Century Gothic" w:cs="Times New Roman"/>
          <w:color w:val="000000"/>
        </w:rPr>
        <w:t xml:space="preserve">które Wykonawca zastrzeże jako tajemnicę przedsiębiorstwa, powinny zostać przekazane </w:t>
      </w:r>
      <w:r w:rsidR="00D247D0">
        <w:rPr>
          <w:rFonts w:eastAsia="Century Gothic" w:cs="Times New Roman"/>
          <w:color w:val="000000"/>
        </w:rPr>
        <w:t xml:space="preserve">                        </w:t>
      </w:r>
      <w:r w:rsidRPr="000F0D66">
        <w:rPr>
          <w:rFonts w:eastAsia="Century Gothic" w:cs="Times New Roman"/>
          <w:color w:val="000000"/>
        </w:rPr>
        <w:t xml:space="preserve">w wydzielonym i odpowiednio oznaczonym pliku. Wykonawca zobowiązany jest wraz           </w:t>
      </w:r>
      <w:r w:rsidR="006C1AAC">
        <w:rPr>
          <w:rFonts w:eastAsia="Century Gothic" w:cs="Times New Roman"/>
          <w:color w:val="000000"/>
        </w:rPr>
        <w:t xml:space="preserve">        </w:t>
      </w:r>
      <w:r w:rsidR="00D247D0">
        <w:rPr>
          <w:rFonts w:eastAsia="Century Gothic" w:cs="Times New Roman"/>
          <w:color w:val="000000"/>
        </w:rPr>
        <w:t xml:space="preserve">      </w:t>
      </w:r>
      <w:r w:rsidRPr="000F0D66">
        <w:rPr>
          <w:rFonts w:eastAsia="Century Gothic" w:cs="Times New Roman"/>
          <w:color w:val="000000"/>
        </w:rPr>
        <w:t>z</w:t>
      </w:r>
      <w:bookmarkStart w:id="22" w:name="page9"/>
      <w:bookmarkEnd w:id="22"/>
      <w:r w:rsidRPr="000F0D66">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bookmarkStart w:id="23" w:name="_g4kmfra1vcqp"/>
      <w:bookmarkEnd w:id="23"/>
    </w:p>
    <w:p w14:paraId="08CCCFAB" w14:textId="77777777" w:rsidR="00BD4E54" w:rsidRDefault="00BD4E54" w:rsidP="00BD4E54">
      <w:pPr>
        <w:spacing w:line="360" w:lineRule="auto"/>
        <w:ind w:left="-294"/>
        <w:jc w:val="both"/>
        <w:rPr>
          <w:rFonts w:eastAsia="Century Gothic" w:cs="Times New Roman"/>
          <w:color w:val="000000"/>
        </w:rPr>
      </w:pPr>
    </w:p>
    <w:p w14:paraId="314EC9A0" w14:textId="77777777" w:rsidR="00BD4E54" w:rsidRPr="00102BBA" w:rsidRDefault="008050FF" w:rsidP="00BD4E54">
      <w:pPr>
        <w:spacing w:line="360" w:lineRule="auto"/>
        <w:ind w:left="-294"/>
        <w:jc w:val="both"/>
        <w:rPr>
          <w:rFonts w:eastAsia="Century Gothic" w:cs="Times New Roman"/>
        </w:rPr>
      </w:pPr>
      <w:r>
        <w:rPr>
          <w:sz w:val="28"/>
          <w:szCs w:val="28"/>
        </w:rPr>
        <w:t>XIX. Otwarcie ofert</w:t>
      </w:r>
    </w:p>
    <w:p w14:paraId="3C42ECE2" w14:textId="4E367999" w:rsidR="00BD4E54" w:rsidRDefault="008050FF" w:rsidP="00BD4E54">
      <w:pPr>
        <w:spacing w:line="360" w:lineRule="auto"/>
        <w:ind w:left="-294"/>
        <w:jc w:val="both"/>
        <w:rPr>
          <w:rFonts w:eastAsia="Century Gothic" w:cs="Times New Roman"/>
          <w:color w:val="000000"/>
        </w:rPr>
      </w:pPr>
      <w:r w:rsidRPr="00102BBA">
        <w:t>1. Otwarcie ofert następuje niezwłocznie po upływie terminu składania ofert, tj</w:t>
      </w:r>
      <w:r w:rsidR="006C1AAC" w:rsidRPr="00C8529A">
        <w:rPr>
          <w:b/>
          <w:bCs/>
        </w:rPr>
        <w:t xml:space="preserve">. </w:t>
      </w:r>
      <w:r w:rsidR="00D247D0" w:rsidRPr="00C8529A">
        <w:rPr>
          <w:b/>
          <w:bCs/>
        </w:rPr>
        <w:t>1</w:t>
      </w:r>
      <w:r w:rsidR="00C8529A" w:rsidRPr="00C8529A">
        <w:rPr>
          <w:b/>
          <w:bCs/>
        </w:rPr>
        <w:t>8</w:t>
      </w:r>
      <w:r w:rsidR="00B070CC" w:rsidRPr="00C8529A">
        <w:rPr>
          <w:b/>
          <w:bCs/>
        </w:rPr>
        <w:t>.</w:t>
      </w:r>
      <w:r w:rsidR="00D247D0" w:rsidRPr="00C8529A">
        <w:rPr>
          <w:b/>
          <w:bCs/>
        </w:rPr>
        <w:t>0</w:t>
      </w:r>
      <w:r w:rsidR="00C8529A" w:rsidRPr="00C8529A">
        <w:rPr>
          <w:b/>
          <w:bCs/>
        </w:rPr>
        <w:t>9</w:t>
      </w:r>
      <w:r w:rsidR="00B070CC" w:rsidRPr="00C8529A">
        <w:rPr>
          <w:b/>
          <w:bCs/>
        </w:rPr>
        <w:t>.</w:t>
      </w:r>
      <w:r w:rsidR="006C1AAC" w:rsidRPr="00C8529A">
        <w:rPr>
          <w:b/>
          <w:bCs/>
        </w:rPr>
        <w:t>202</w:t>
      </w:r>
      <w:r w:rsidR="00D247D0" w:rsidRPr="00C8529A">
        <w:rPr>
          <w:b/>
          <w:bCs/>
        </w:rPr>
        <w:t>3</w:t>
      </w:r>
      <w:r w:rsidR="006C1AAC" w:rsidRPr="00C8529A">
        <w:rPr>
          <w:b/>
          <w:bCs/>
        </w:rPr>
        <w:t xml:space="preserve"> r</w:t>
      </w:r>
      <w:r w:rsidR="006C1AAC" w:rsidRPr="00C8529A">
        <w:t>.</w:t>
      </w:r>
      <w:r w:rsidRPr="00C8529A">
        <w:t xml:space="preserve"> </w:t>
      </w:r>
      <w:r w:rsidRPr="00C8529A">
        <w:rPr>
          <w:b/>
          <w:bCs/>
        </w:rPr>
        <w:t>godz</w:t>
      </w:r>
      <w:r w:rsidR="006C1AAC" w:rsidRPr="00C8529A">
        <w:rPr>
          <w:b/>
          <w:bCs/>
        </w:rPr>
        <w:t>.</w:t>
      </w:r>
      <w:r w:rsidRPr="00C8529A">
        <w:rPr>
          <w:b/>
          <w:bCs/>
        </w:rPr>
        <w:t xml:space="preserve"> 9.00 </w:t>
      </w:r>
      <w:r w:rsidRPr="00C8529A">
        <w:t>(nie później niż następnego dnia po dniu, w którym upłynął termin skł</w:t>
      </w:r>
      <w:r w:rsidRPr="00102BBA">
        <w:t xml:space="preserve">adania </w:t>
      </w:r>
      <w:r>
        <w:t>ofert).</w:t>
      </w:r>
    </w:p>
    <w:p w14:paraId="1AD98471" w14:textId="77777777" w:rsidR="00BD4E54" w:rsidRDefault="008050FF" w:rsidP="00BD4E54">
      <w:pPr>
        <w:spacing w:line="360" w:lineRule="auto"/>
        <w:ind w:left="-294"/>
        <w:jc w:val="both"/>
        <w:rPr>
          <w:rFonts w:eastAsia="Century Gothic" w:cs="Times New Roman"/>
          <w:color w:val="000000"/>
        </w:rPr>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D1E8C" w14:textId="77777777" w:rsidR="00BD4E54" w:rsidRDefault="008050FF" w:rsidP="00BD4E54">
      <w:pPr>
        <w:spacing w:line="360" w:lineRule="auto"/>
        <w:ind w:left="-294"/>
        <w:jc w:val="both"/>
        <w:rPr>
          <w:rFonts w:eastAsia="Century Gothic" w:cs="Times New Roman"/>
          <w:color w:val="000000"/>
        </w:rPr>
      </w:pPr>
      <w:r>
        <w:t>3. Zamawiający poinformuje o zmianie termin otwarcia ofert na stronie internetowej prowadzonego postępowania.</w:t>
      </w:r>
    </w:p>
    <w:p w14:paraId="5E9C130A" w14:textId="77777777" w:rsidR="00BD4E54" w:rsidRDefault="008050FF" w:rsidP="00BD4E54">
      <w:pPr>
        <w:spacing w:line="360" w:lineRule="auto"/>
        <w:ind w:left="-294"/>
        <w:jc w:val="both"/>
        <w:rPr>
          <w:rFonts w:eastAsia="Century Gothic" w:cs="Times New Roman"/>
          <w:color w:val="000000"/>
        </w:rPr>
      </w:pPr>
      <w:r>
        <w:t>4. Zamawiający, najpóźniej przed otwarciem ofert, udostępnia na stronie internetowej prowadzonego postępowania informację o kwocie, jaką zamierza przeznaczyć</w:t>
      </w:r>
      <w:r w:rsidR="006C1AAC">
        <w:t xml:space="preserve"> </w:t>
      </w:r>
      <w:r>
        <w:t>na sfinansowanie zamówienia.</w:t>
      </w:r>
    </w:p>
    <w:p w14:paraId="2D85D001" w14:textId="77777777" w:rsidR="00BD4E54" w:rsidRDefault="008050FF" w:rsidP="00BD4E54">
      <w:pPr>
        <w:spacing w:line="360" w:lineRule="auto"/>
        <w:ind w:left="-294"/>
        <w:jc w:val="both"/>
        <w:rPr>
          <w:rFonts w:eastAsia="Century Gothic" w:cs="Times New Roman"/>
          <w:color w:val="000000"/>
        </w:rPr>
      </w:pPr>
      <w:r>
        <w:t>5. Zamawiający, niezwłocznie po otwarciu ofert, udostępnia na stronie internetowej prowadzonego postępowania informacje o:</w:t>
      </w:r>
    </w:p>
    <w:p w14:paraId="2B779847" w14:textId="77777777" w:rsidR="00BD4E54" w:rsidRDefault="008050FF" w:rsidP="00BD4E54">
      <w:pPr>
        <w:spacing w:line="360" w:lineRule="auto"/>
        <w:ind w:left="-294"/>
        <w:jc w:val="both"/>
        <w:rPr>
          <w:rFonts w:eastAsia="Century Gothic" w:cs="Times New Roman"/>
          <w:color w:val="000000"/>
        </w:rPr>
      </w:pPr>
      <w:r>
        <w:t>1) nazwach albo imionach i nazwiskach oraz siedzibach lub miejscach prowadzonej działalności gospodarczej albo miejscach zamieszkania Wykonawców, których oferty zostały otwarte;</w:t>
      </w:r>
    </w:p>
    <w:p w14:paraId="203D1520" w14:textId="77777777" w:rsidR="00BD4E54" w:rsidRDefault="008050FF" w:rsidP="00BD4E54">
      <w:pPr>
        <w:spacing w:line="360" w:lineRule="auto"/>
        <w:ind w:left="-294"/>
        <w:jc w:val="both"/>
        <w:rPr>
          <w:rFonts w:eastAsia="Century Gothic" w:cs="Times New Roman"/>
          <w:color w:val="000000"/>
        </w:rPr>
      </w:pPr>
      <w:r>
        <w:lastRenderedPageBreak/>
        <w:t>2) cenach lub kosztach zawartych w ofertach.</w:t>
      </w:r>
    </w:p>
    <w:p w14:paraId="41593ADF" w14:textId="3AD81C5F" w:rsidR="00BD4E54" w:rsidRDefault="008050FF" w:rsidP="00BD4E54">
      <w:pPr>
        <w:spacing w:line="360" w:lineRule="auto"/>
        <w:ind w:left="-294"/>
        <w:jc w:val="both"/>
        <w:rPr>
          <w:rFonts w:eastAsia="Century Gothic" w:cs="Times New Roman"/>
          <w:color w:val="000000"/>
        </w:rPr>
      </w:pPr>
      <w:r>
        <w:t>Informacja zostanie opublikowana na stronie postępowania na</w:t>
      </w:r>
      <w:hyperlink r:id="rId38">
        <w:r>
          <w:rPr>
            <w:color w:val="1155CC"/>
            <w:u w:val="single"/>
          </w:rPr>
          <w:t xml:space="preserve"> platformazakupowa.pl</w:t>
        </w:r>
      </w:hyperlink>
      <w:r w:rsidR="006C1AAC">
        <w:t xml:space="preserve"> </w:t>
      </w:r>
      <w:r w:rsidR="00BD4E54">
        <w:t xml:space="preserve">                       </w:t>
      </w:r>
      <w:r>
        <w:t>w sekcji ,,Komunikaty” .</w:t>
      </w:r>
    </w:p>
    <w:p w14:paraId="208AF526" w14:textId="6ADC7AB2" w:rsidR="00BD4E54" w:rsidRDefault="008050FF" w:rsidP="00A511AE">
      <w:pPr>
        <w:spacing w:line="360" w:lineRule="auto"/>
        <w:ind w:left="-294"/>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bookmarkStart w:id="24" w:name="_kc2xtpcwd955"/>
      <w:bookmarkEnd w:id="24"/>
    </w:p>
    <w:p w14:paraId="0B1D2CB6" w14:textId="77777777" w:rsidR="00A511AE" w:rsidRPr="00A511AE" w:rsidRDefault="00A511AE" w:rsidP="00A511AE">
      <w:pPr>
        <w:spacing w:line="360" w:lineRule="auto"/>
        <w:ind w:left="-294"/>
        <w:jc w:val="both"/>
      </w:pPr>
    </w:p>
    <w:p w14:paraId="17236B59" w14:textId="77777777" w:rsidR="00BD4E54" w:rsidRDefault="008050FF" w:rsidP="00BD4E54">
      <w:pPr>
        <w:spacing w:line="360" w:lineRule="auto"/>
        <w:ind w:left="-294"/>
        <w:jc w:val="both"/>
        <w:rPr>
          <w:rFonts w:eastAsia="Century Gothic" w:cs="Times New Roman"/>
          <w:color w:val="000000"/>
        </w:rPr>
      </w:pPr>
      <w:r>
        <w:rPr>
          <w:sz w:val="28"/>
          <w:szCs w:val="28"/>
        </w:rPr>
        <w:t xml:space="preserve">XX. Opis kryteriów oceny ofert wraz z podaniem wag tych kryteriów </w:t>
      </w:r>
      <w:r w:rsidR="00BD4E54">
        <w:rPr>
          <w:sz w:val="28"/>
          <w:szCs w:val="28"/>
        </w:rPr>
        <w:t xml:space="preserve">                   </w:t>
      </w:r>
      <w:r w:rsidR="006C1AAC">
        <w:rPr>
          <w:sz w:val="28"/>
          <w:szCs w:val="28"/>
        </w:rPr>
        <w:t xml:space="preserve"> </w:t>
      </w:r>
      <w:r>
        <w:rPr>
          <w:sz w:val="28"/>
          <w:szCs w:val="28"/>
        </w:rPr>
        <w:t>i sposobu oceny ofert</w:t>
      </w:r>
    </w:p>
    <w:p w14:paraId="3BBC406E" w14:textId="77777777" w:rsidR="00BD4E54" w:rsidRDefault="008050FF" w:rsidP="00BD4E54">
      <w:pPr>
        <w:spacing w:line="360" w:lineRule="auto"/>
        <w:ind w:left="-294"/>
        <w:jc w:val="both"/>
        <w:rPr>
          <w:rFonts w:eastAsia="Century Gothic" w:cs="Times New Roman"/>
          <w:color w:val="000000"/>
        </w:rPr>
      </w:pPr>
      <w:r>
        <w:t>1. Przy wyborze najkorzystniejszej oferty Zamawiający będzie się kierował następującymi kryteriami oceny ofert:</w:t>
      </w:r>
    </w:p>
    <w:p w14:paraId="55BB50A4" w14:textId="77777777" w:rsidR="00BD4E54" w:rsidRDefault="008050FF" w:rsidP="00BD4E54">
      <w:pPr>
        <w:spacing w:line="360" w:lineRule="auto"/>
        <w:ind w:left="-294"/>
        <w:jc w:val="both"/>
        <w:rPr>
          <w:rFonts w:eastAsia="Century Gothic" w:cs="Times New Roman"/>
          <w:color w:val="000000"/>
        </w:rPr>
      </w:pPr>
      <w:r>
        <w:t>a) cena (C) – waga punktowa 60;</w:t>
      </w:r>
    </w:p>
    <w:p w14:paraId="66F219CC" w14:textId="77777777" w:rsidR="00BD4E54" w:rsidRDefault="008050FF" w:rsidP="00BD4E54">
      <w:pPr>
        <w:spacing w:line="360" w:lineRule="auto"/>
        <w:ind w:left="-294"/>
        <w:jc w:val="both"/>
      </w:pPr>
      <w:r>
        <w:t>b) okres gwarancji na wykonane roboty budowlane (G) – waga punktowa 40:</w:t>
      </w:r>
    </w:p>
    <w:p w14:paraId="2C81B63A" w14:textId="77777777" w:rsidR="00BD4E54" w:rsidRDefault="008050FF" w:rsidP="00BD4E54">
      <w:pPr>
        <w:spacing w:line="360" w:lineRule="auto"/>
        <w:ind w:left="-294"/>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35383AC1" w14:textId="794905B3" w:rsidR="004A4C09" w:rsidRPr="00A511AE" w:rsidRDefault="008050FF" w:rsidP="00A511AE">
      <w:pPr>
        <w:spacing w:line="360" w:lineRule="auto"/>
        <w:ind w:left="-294"/>
        <w:jc w:val="both"/>
        <w:rPr>
          <w:rFonts w:eastAsia="Century Gothic" w:cs="Times New Roman"/>
          <w:color w:val="000000"/>
        </w:rPr>
      </w:pPr>
      <w:r>
        <w:rPr>
          <w:rFonts w:eastAsia="Times New Roman" w:cs="Times New Roman"/>
          <w:lang w:eastAsia="pl-PL"/>
        </w:rPr>
        <w:t>W trakcie oceny ofert, kolejno ocenianym ofertom, zostaną przyznane punkty wg poniższego wzoru:</w:t>
      </w:r>
    </w:p>
    <w:p w14:paraId="3E2C01F8" w14:textId="77777777" w:rsidR="004A4C09" w:rsidRDefault="004A4C09">
      <w:pPr>
        <w:pStyle w:val="Standard"/>
        <w:spacing w:line="360" w:lineRule="auto"/>
        <w:jc w:val="center"/>
        <w:rPr>
          <w:rFonts w:eastAsia="Times New Roman" w:cs="Times New Roman"/>
          <w:b/>
          <w:lang w:eastAsia="pl-PL"/>
        </w:rPr>
      </w:pPr>
    </w:p>
    <w:p w14:paraId="1D654AC1" w14:textId="77777777" w:rsidR="00BD4E54" w:rsidRDefault="008050FF" w:rsidP="00BD4E54">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D701D05" w14:textId="1A788A7B" w:rsidR="00BD4E54" w:rsidRDefault="008050FF" w:rsidP="00BD4E54">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C138DB0" w14:textId="244D1D77" w:rsidR="0017332B" w:rsidRPr="00BD4E54" w:rsidRDefault="008050FF" w:rsidP="00BD4E54">
      <w:pPr>
        <w:pStyle w:val="Standard"/>
        <w:spacing w:line="360" w:lineRule="auto"/>
        <w:jc w:val="both"/>
        <w:rPr>
          <w:rFonts w:eastAsia="Times New Roman" w:cs="Times New Roman"/>
          <w:b/>
          <w:lang w:eastAsia="pl-PL"/>
        </w:rPr>
      </w:pPr>
      <w:r>
        <w:rPr>
          <w:rFonts w:eastAsia="Times New Roman" w:cs="Times New Roman"/>
          <w:b/>
          <w:u w:val="single"/>
          <w:lang w:eastAsia="pl-PL"/>
        </w:rPr>
        <w:t>Kryterium „Cena ” C:</w:t>
      </w:r>
    </w:p>
    <w:p w14:paraId="052F5868" w14:textId="77777777" w:rsidR="0017332B" w:rsidRDefault="008050FF" w:rsidP="00BD4E54">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3D74BC72" w14:textId="77777777" w:rsidR="00BD4E54" w:rsidRDefault="00BD4E54">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762ADD00" w14:textId="77777777" w:rsidR="00BD4E54"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xml:space="preserve">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9477DC5" w14:textId="36870DD8"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25" w:name="_jdd1gpfct9cq"/>
      <w:bookmarkEnd w:id="25"/>
      <w:r>
        <w:rPr>
          <w:sz w:val="28"/>
          <w:szCs w:val="28"/>
        </w:rPr>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lastRenderedPageBreak/>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6" w:name="_8o16t0j5rcy"/>
      <w:bookmarkEnd w:id="26"/>
      <w:r>
        <w:rPr>
          <w:sz w:val="28"/>
          <w:szCs w:val="28"/>
        </w:rPr>
        <w:t>XXII. Wymagania dotyczące zabezpieczenia należytego wykonania umowy</w:t>
      </w:r>
    </w:p>
    <w:p w14:paraId="097EF0D7" w14:textId="77777777" w:rsidR="0017332B" w:rsidRDefault="008050FF" w:rsidP="00B57984">
      <w:pPr>
        <w:pStyle w:val="Nagwek2"/>
        <w:spacing w:before="0" w:after="0"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rsidP="00B57984">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lastRenderedPageBreak/>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w pieniądzu z odsetkami wynikającymi z umowy rachunku bankowego, na którym było ono 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lastRenderedPageBreak/>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27" w:name="_n1rtepxw0unn"/>
      <w:bookmarkEnd w:id="27"/>
      <w:r>
        <w:rPr>
          <w:sz w:val="28"/>
          <w:szCs w:val="28"/>
        </w:rPr>
        <w:t>XXIII. Informacje o treści zawieranej umowy oraz możliwości jej zmiany</w:t>
      </w:r>
    </w:p>
    <w:p w14:paraId="75CB4FEA" w14:textId="77777777"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Załącznik nr 9 do SWZ</w:t>
      </w:r>
      <w:r>
        <w:rPr>
          <w:color w:val="000000"/>
        </w:rPr>
        <w:t>.</w:t>
      </w:r>
    </w:p>
    <w:p w14:paraId="13C5C2A4" w14:textId="77777777" w:rsidR="0017332B" w:rsidRDefault="008050FF">
      <w:pPr>
        <w:spacing w:line="360" w:lineRule="auto"/>
        <w:ind w:left="-76"/>
        <w:jc w:val="both"/>
        <w:rPr>
          <w:color w:val="000000"/>
        </w:rPr>
      </w:pPr>
      <w:r>
        <w:rPr>
          <w:color w:val="000000"/>
        </w:rPr>
        <w:t>2. Zakres świadczenia Wykonawcy wynikający z umowy jest tożsamy z jego zobowiązaniem zawartym w ofercie.</w:t>
      </w:r>
    </w:p>
    <w:p w14:paraId="24C8C028" w14:textId="77777777"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Załącznik nr 9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28" w:name="_kmfqfyi30wag"/>
      <w:bookmarkEnd w:id="28"/>
      <w:r>
        <w:rPr>
          <w:sz w:val="28"/>
          <w:szCs w:val="28"/>
        </w:rPr>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lastRenderedPageBreak/>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29" w:name="_uarrfy5kozla"/>
      <w:bookmarkEnd w:id="29"/>
      <w:r>
        <w:rPr>
          <w:sz w:val="28"/>
          <w:szCs w:val="28"/>
        </w:rPr>
        <w:t>XXV. Spis załączników</w:t>
      </w:r>
    </w:p>
    <w:p w14:paraId="72A46DA5" w14:textId="77777777" w:rsidR="007F4C63" w:rsidRDefault="007F4C63" w:rsidP="007F4C63">
      <w:r>
        <w:t>załącznik nr 1 – formularz ofertowy</w:t>
      </w:r>
    </w:p>
    <w:p w14:paraId="290F44E9" w14:textId="77777777" w:rsidR="007F4C63" w:rsidRDefault="007F4C63" w:rsidP="007F4C63">
      <w:r>
        <w:t>załącznik nr 2 – oświadczenie art.125.1 Wykonawcy</w:t>
      </w:r>
    </w:p>
    <w:p w14:paraId="49D35CC3" w14:textId="77777777" w:rsidR="007F4C63" w:rsidRDefault="007F4C63" w:rsidP="007F4C63">
      <w:r>
        <w:t>załącznik nr 3 – oświadczenie art.125.1 podmiotu</w:t>
      </w:r>
    </w:p>
    <w:p w14:paraId="4C9A6E92" w14:textId="77777777" w:rsidR="007F4C63" w:rsidRDefault="007F4C63" w:rsidP="007F4C63">
      <w:r>
        <w:t>załącznik nr 4 – oświadczenie art. 117.4 Wykonawcy wspólnie ubiegający się</w:t>
      </w:r>
    </w:p>
    <w:p w14:paraId="5B90A6B0" w14:textId="77777777" w:rsidR="007F4C63" w:rsidRDefault="007F4C63" w:rsidP="007F4C63">
      <w:r>
        <w:t>załącznik nr 5 – zobowiązanie podmiotu</w:t>
      </w:r>
    </w:p>
    <w:p w14:paraId="57578AFF" w14:textId="77777777" w:rsidR="007F4C63" w:rsidRDefault="007F4C63" w:rsidP="007F4C63">
      <w:r>
        <w:lastRenderedPageBreak/>
        <w:t>załącznik nr 6 – oświadczenie o przynależności (załącznik składany na wezwanie Zamawiającego)</w:t>
      </w:r>
    </w:p>
    <w:p w14:paraId="547C4967" w14:textId="77777777" w:rsidR="007F4C63" w:rsidRDefault="007F4C63" w:rsidP="007F4C63">
      <w:r>
        <w:t>załącznik nr 7 – wykaz osób (załącznik składany na wezwanie Zamawiającego)</w:t>
      </w:r>
    </w:p>
    <w:p w14:paraId="3F18DC6B" w14:textId="77777777" w:rsidR="007F4C63" w:rsidRDefault="007F4C63" w:rsidP="007F4C63">
      <w:r>
        <w:t>załącznik nr 8 – wykaz robót budowlanych (załącznik składany na wezwanie Zamawiającego)</w:t>
      </w:r>
    </w:p>
    <w:p w14:paraId="37CCD335" w14:textId="77777777" w:rsidR="007F4C63" w:rsidRDefault="007F4C63" w:rsidP="007F4C63">
      <w:r>
        <w:t>załącznik nr 9 – wzór umowy</w:t>
      </w:r>
    </w:p>
    <w:p w14:paraId="47CF6608" w14:textId="77777777" w:rsidR="007F4C63" w:rsidRDefault="007F4C63" w:rsidP="007F4C63">
      <w:r>
        <w:t>załącznik nr 10 – kosztorys ofertowy</w:t>
      </w:r>
    </w:p>
    <w:p w14:paraId="7A8A0935" w14:textId="77777777" w:rsidR="007F4C63" w:rsidRDefault="007F4C63" w:rsidP="007F4C63">
      <w:r>
        <w:t>załącznik nr 11 – przedmiar robót</w:t>
      </w:r>
    </w:p>
    <w:p w14:paraId="6526C56C" w14:textId="27DB1D01" w:rsidR="007F4C63" w:rsidRDefault="007F4C63" w:rsidP="007F4C63">
      <w:r>
        <w:t>załącznik nr 12 – dokumentacja projektowa</w:t>
      </w:r>
    </w:p>
    <w:p w14:paraId="585E7A90" w14:textId="66CE67BF" w:rsidR="00102BBA" w:rsidRDefault="00102BBA" w:rsidP="000A545C">
      <w:r w:rsidRPr="007F4C63">
        <w:t>załącznik nr 1</w:t>
      </w:r>
      <w:r w:rsidR="007F4C63" w:rsidRPr="007F4C63">
        <w:t>3</w:t>
      </w:r>
      <w:r w:rsidRPr="007F4C63">
        <w:t xml:space="preserve"> – oświadczenia wykonawcy o aktualności informacji zawartych w oświadczeniu, o którym mowa w art. 125 ust. 1 ustawy</w:t>
      </w:r>
      <w:r w:rsidR="00DB3E0A">
        <w:t xml:space="preserve"> (załącznik składany na wezwanie Zamawiającego)</w:t>
      </w:r>
    </w:p>
    <w:p w14:paraId="54863603" w14:textId="2D8BDFE8" w:rsidR="00C8529A" w:rsidRPr="007F4C63" w:rsidRDefault="00C8529A" w:rsidP="000A545C">
      <w:r>
        <w:t>załącznik nr 14 – wzór tablicy informacyjnej RFRD</w:t>
      </w:r>
    </w:p>
    <w:sectPr w:rsidR="00C8529A" w:rsidRPr="007F4C63">
      <w:headerReference w:type="default" r:id="rId39"/>
      <w:footerReference w:type="default" r:id="rId40"/>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A9B6" w14:textId="77777777" w:rsidR="009D66D3" w:rsidRDefault="009D66D3">
      <w:pPr>
        <w:spacing w:line="240" w:lineRule="auto"/>
      </w:pPr>
      <w:r>
        <w:separator/>
      </w:r>
    </w:p>
  </w:endnote>
  <w:endnote w:type="continuationSeparator" w:id="0">
    <w:p w14:paraId="6A76003D" w14:textId="77777777" w:rsidR="009D66D3" w:rsidRDefault="009D6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EE"/>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EE"/>
    <w:family w:val="roman"/>
    <w:pitch w:val="variable"/>
  </w:font>
  <w:font w:name="Thorndale">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E76E" w14:textId="77777777" w:rsidR="009D66D3" w:rsidRDefault="009D66D3">
      <w:pPr>
        <w:rPr>
          <w:sz w:val="12"/>
        </w:rPr>
      </w:pPr>
      <w:r>
        <w:separator/>
      </w:r>
    </w:p>
  </w:footnote>
  <w:footnote w:type="continuationSeparator" w:id="0">
    <w:p w14:paraId="3D2499BA" w14:textId="77777777" w:rsidR="009D66D3" w:rsidRDefault="009D66D3">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283578FF" w:rsidR="0017332B" w:rsidRPr="002A43F0" w:rsidRDefault="008050FF">
    <w:pPr>
      <w:rPr>
        <w:rFonts w:ascii="Calibri" w:eastAsia="Calibri" w:hAnsi="Calibri" w:cs="Calibri"/>
      </w:rPr>
    </w:pPr>
    <w:r w:rsidRPr="0076697E">
      <w:rPr>
        <w:rFonts w:ascii="Calibri" w:eastAsia="Calibri" w:hAnsi="Calibri" w:cs="Calibri"/>
      </w:rPr>
      <w:t>Nr postępowania</w:t>
    </w:r>
    <w:r w:rsidRPr="00D60E86">
      <w:rPr>
        <w:rFonts w:ascii="Calibri" w:eastAsia="Calibri" w:hAnsi="Calibri" w:cs="Calibri"/>
      </w:rPr>
      <w:t>: DM</w:t>
    </w:r>
    <w:r w:rsidRPr="00497DD9">
      <w:rPr>
        <w:rFonts w:ascii="Calibri" w:eastAsia="Calibri" w:hAnsi="Calibri" w:cs="Calibri"/>
      </w:rPr>
      <w:t>.272.</w:t>
    </w:r>
    <w:r w:rsidR="001D5B5B" w:rsidRPr="00497DD9">
      <w:rPr>
        <w:rFonts w:ascii="Calibri" w:eastAsia="Calibri" w:hAnsi="Calibri" w:cs="Calibri"/>
      </w:rPr>
      <w:t>5</w:t>
    </w:r>
    <w:r w:rsidRPr="00497DD9">
      <w:rPr>
        <w:rFonts w:ascii="Calibri" w:eastAsia="Calibri" w:hAnsi="Calibri" w:cs="Calibri"/>
      </w:rPr>
      <w:t>.202</w:t>
    </w:r>
    <w:r w:rsidR="00FF6542" w:rsidRPr="00497DD9">
      <w:rPr>
        <w:rFonts w:ascii="Calibri" w:eastAsia="Calibri" w:hAnsi="Calibri" w:cs="Calibri"/>
      </w:rPr>
      <w:t>3</w:t>
    </w:r>
    <w:r w:rsidRPr="00497DD9">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6"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535655198">
    <w:abstractNumId w:val="5"/>
  </w:num>
  <w:num w:numId="2" w16cid:durableId="1096710889">
    <w:abstractNumId w:val="4"/>
  </w:num>
  <w:num w:numId="3" w16cid:durableId="1534264232">
    <w:abstractNumId w:val="2"/>
  </w:num>
  <w:num w:numId="4" w16cid:durableId="1854417599">
    <w:abstractNumId w:val="1"/>
  </w:num>
  <w:num w:numId="5" w16cid:durableId="2063599756">
    <w:abstractNumId w:val="6"/>
  </w:num>
  <w:num w:numId="6" w16cid:durableId="931009685">
    <w:abstractNumId w:val="0"/>
  </w:num>
  <w:num w:numId="7" w16cid:durableId="1774520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0157F"/>
    <w:rsid w:val="000149AB"/>
    <w:rsid w:val="00035488"/>
    <w:rsid w:val="000363A2"/>
    <w:rsid w:val="00044049"/>
    <w:rsid w:val="00057A55"/>
    <w:rsid w:val="00076180"/>
    <w:rsid w:val="00086970"/>
    <w:rsid w:val="000A545C"/>
    <w:rsid w:val="000B318E"/>
    <w:rsid w:val="000B4655"/>
    <w:rsid w:val="000C5C96"/>
    <w:rsid w:val="000C623D"/>
    <w:rsid w:val="000D22FB"/>
    <w:rsid w:val="000D403B"/>
    <w:rsid w:val="000E5267"/>
    <w:rsid w:val="000F0D66"/>
    <w:rsid w:val="000F3030"/>
    <w:rsid w:val="001027C8"/>
    <w:rsid w:val="00102BBA"/>
    <w:rsid w:val="001178F9"/>
    <w:rsid w:val="00123236"/>
    <w:rsid w:val="00142425"/>
    <w:rsid w:val="00144845"/>
    <w:rsid w:val="0017332B"/>
    <w:rsid w:val="00175988"/>
    <w:rsid w:val="0019109D"/>
    <w:rsid w:val="00196A77"/>
    <w:rsid w:val="001B5803"/>
    <w:rsid w:val="001D5B5B"/>
    <w:rsid w:val="00200BA7"/>
    <w:rsid w:val="00275381"/>
    <w:rsid w:val="002829E0"/>
    <w:rsid w:val="002866B6"/>
    <w:rsid w:val="002A280B"/>
    <w:rsid w:val="002A43F0"/>
    <w:rsid w:val="002B273F"/>
    <w:rsid w:val="002C3C5C"/>
    <w:rsid w:val="002C7E16"/>
    <w:rsid w:val="002E1950"/>
    <w:rsid w:val="002F27AD"/>
    <w:rsid w:val="002F3347"/>
    <w:rsid w:val="002F685F"/>
    <w:rsid w:val="00304CB6"/>
    <w:rsid w:val="00320B17"/>
    <w:rsid w:val="003356B2"/>
    <w:rsid w:val="003359F4"/>
    <w:rsid w:val="0035544B"/>
    <w:rsid w:val="00363440"/>
    <w:rsid w:val="003724DE"/>
    <w:rsid w:val="00381233"/>
    <w:rsid w:val="00385AEF"/>
    <w:rsid w:val="003A01D9"/>
    <w:rsid w:val="003C1EF3"/>
    <w:rsid w:val="003C55A7"/>
    <w:rsid w:val="003D1AEE"/>
    <w:rsid w:val="003D7D59"/>
    <w:rsid w:val="003F2562"/>
    <w:rsid w:val="003F6D95"/>
    <w:rsid w:val="003F76CA"/>
    <w:rsid w:val="00406141"/>
    <w:rsid w:val="0041286D"/>
    <w:rsid w:val="00421D5A"/>
    <w:rsid w:val="00435E9F"/>
    <w:rsid w:val="004478FB"/>
    <w:rsid w:val="004512A0"/>
    <w:rsid w:val="00461C94"/>
    <w:rsid w:val="00490E23"/>
    <w:rsid w:val="00497DD9"/>
    <w:rsid w:val="004A18B6"/>
    <w:rsid w:val="004A3FC7"/>
    <w:rsid w:val="004A4C09"/>
    <w:rsid w:val="004A65A8"/>
    <w:rsid w:val="004C384F"/>
    <w:rsid w:val="004C3903"/>
    <w:rsid w:val="004C481A"/>
    <w:rsid w:val="004D1DD6"/>
    <w:rsid w:val="004E02F8"/>
    <w:rsid w:val="004F4340"/>
    <w:rsid w:val="00505060"/>
    <w:rsid w:val="00511A50"/>
    <w:rsid w:val="0052175E"/>
    <w:rsid w:val="00531853"/>
    <w:rsid w:val="00534A79"/>
    <w:rsid w:val="00552BBB"/>
    <w:rsid w:val="00571AF1"/>
    <w:rsid w:val="00572CD8"/>
    <w:rsid w:val="005802C7"/>
    <w:rsid w:val="0058111F"/>
    <w:rsid w:val="005A5564"/>
    <w:rsid w:val="005A5807"/>
    <w:rsid w:val="005B1F25"/>
    <w:rsid w:val="005B30F0"/>
    <w:rsid w:val="005B4CC2"/>
    <w:rsid w:val="005B4DCC"/>
    <w:rsid w:val="005C2A24"/>
    <w:rsid w:val="005C63CD"/>
    <w:rsid w:val="005F1741"/>
    <w:rsid w:val="00614D0E"/>
    <w:rsid w:val="00614EAD"/>
    <w:rsid w:val="00616033"/>
    <w:rsid w:val="00626F69"/>
    <w:rsid w:val="00631567"/>
    <w:rsid w:val="00633127"/>
    <w:rsid w:val="006402F2"/>
    <w:rsid w:val="00642298"/>
    <w:rsid w:val="00681334"/>
    <w:rsid w:val="00690903"/>
    <w:rsid w:val="00692467"/>
    <w:rsid w:val="006C1AAC"/>
    <w:rsid w:val="006C301E"/>
    <w:rsid w:val="006E004C"/>
    <w:rsid w:val="006F4722"/>
    <w:rsid w:val="006F709C"/>
    <w:rsid w:val="006F77CB"/>
    <w:rsid w:val="00702810"/>
    <w:rsid w:val="00732860"/>
    <w:rsid w:val="0075004E"/>
    <w:rsid w:val="00751B7A"/>
    <w:rsid w:val="00753AE7"/>
    <w:rsid w:val="007605A4"/>
    <w:rsid w:val="007607C6"/>
    <w:rsid w:val="0076697E"/>
    <w:rsid w:val="00770638"/>
    <w:rsid w:val="0079277C"/>
    <w:rsid w:val="007D1B49"/>
    <w:rsid w:val="007E3492"/>
    <w:rsid w:val="007F2A4B"/>
    <w:rsid w:val="007F4C63"/>
    <w:rsid w:val="007F54AA"/>
    <w:rsid w:val="008050FF"/>
    <w:rsid w:val="00826C07"/>
    <w:rsid w:val="008308CD"/>
    <w:rsid w:val="00830951"/>
    <w:rsid w:val="00834789"/>
    <w:rsid w:val="00850BF8"/>
    <w:rsid w:val="008616FD"/>
    <w:rsid w:val="008622E8"/>
    <w:rsid w:val="00871002"/>
    <w:rsid w:val="008771CB"/>
    <w:rsid w:val="00883FA2"/>
    <w:rsid w:val="00895CE8"/>
    <w:rsid w:val="008A1634"/>
    <w:rsid w:val="008B5524"/>
    <w:rsid w:val="008E62E7"/>
    <w:rsid w:val="008E7AED"/>
    <w:rsid w:val="008F4C94"/>
    <w:rsid w:val="00906C0F"/>
    <w:rsid w:val="0091594A"/>
    <w:rsid w:val="00924F31"/>
    <w:rsid w:val="0097252E"/>
    <w:rsid w:val="00977BF6"/>
    <w:rsid w:val="0098458A"/>
    <w:rsid w:val="009A2985"/>
    <w:rsid w:val="009B5572"/>
    <w:rsid w:val="009D60DB"/>
    <w:rsid w:val="009D66D3"/>
    <w:rsid w:val="009F274D"/>
    <w:rsid w:val="00A33155"/>
    <w:rsid w:val="00A367AD"/>
    <w:rsid w:val="00A40EA8"/>
    <w:rsid w:val="00A4103A"/>
    <w:rsid w:val="00A511AE"/>
    <w:rsid w:val="00A67C3C"/>
    <w:rsid w:val="00A70C83"/>
    <w:rsid w:val="00A82B8A"/>
    <w:rsid w:val="00AA00C1"/>
    <w:rsid w:val="00AA5EFC"/>
    <w:rsid w:val="00AA61AA"/>
    <w:rsid w:val="00AB29B6"/>
    <w:rsid w:val="00AD0F8F"/>
    <w:rsid w:val="00AE2702"/>
    <w:rsid w:val="00AF0E80"/>
    <w:rsid w:val="00B02CCB"/>
    <w:rsid w:val="00B070CC"/>
    <w:rsid w:val="00B1372D"/>
    <w:rsid w:val="00B452F9"/>
    <w:rsid w:val="00B57984"/>
    <w:rsid w:val="00B667EA"/>
    <w:rsid w:val="00BA3972"/>
    <w:rsid w:val="00BB1B61"/>
    <w:rsid w:val="00BC23AE"/>
    <w:rsid w:val="00BD1B01"/>
    <w:rsid w:val="00BD4E54"/>
    <w:rsid w:val="00BE0690"/>
    <w:rsid w:val="00BE09AC"/>
    <w:rsid w:val="00BE3C9F"/>
    <w:rsid w:val="00BF1916"/>
    <w:rsid w:val="00C01B06"/>
    <w:rsid w:val="00C06AF1"/>
    <w:rsid w:val="00C30035"/>
    <w:rsid w:val="00C56235"/>
    <w:rsid w:val="00C571F4"/>
    <w:rsid w:val="00C8529A"/>
    <w:rsid w:val="00CB3642"/>
    <w:rsid w:val="00CC4ADA"/>
    <w:rsid w:val="00CC5F5A"/>
    <w:rsid w:val="00CC7392"/>
    <w:rsid w:val="00CD260C"/>
    <w:rsid w:val="00CD5A3F"/>
    <w:rsid w:val="00CE069D"/>
    <w:rsid w:val="00D02067"/>
    <w:rsid w:val="00D11A14"/>
    <w:rsid w:val="00D245F2"/>
    <w:rsid w:val="00D247D0"/>
    <w:rsid w:val="00D26C09"/>
    <w:rsid w:val="00D60E86"/>
    <w:rsid w:val="00D713A0"/>
    <w:rsid w:val="00D7775C"/>
    <w:rsid w:val="00D92A2D"/>
    <w:rsid w:val="00DA6CA3"/>
    <w:rsid w:val="00DB3E0A"/>
    <w:rsid w:val="00DC2C82"/>
    <w:rsid w:val="00DD22F2"/>
    <w:rsid w:val="00DD5A30"/>
    <w:rsid w:val="00DE07FF"/>
    <w:rsid w:val="00DF511F"/>
    <w:rsid w:val="00E05F2F"/>
    <w:rsid w:val="00E106AA"/>
    <w:rsid w:val="00E12B20"/>
    <w:rsid w:val="00E12DBB"/>
    <w:rsid w:val="00E17F7C"/>
    <w:rsid w:val="00E23241"/>
    <w:rsid w:val="00E40E0A"/>
    <w:rsid w:val="00E469AB"/>
    <w:rsid w:val="00E6467F"/>
    <w:rsid w:val="00E669AD"/>
    <w:rsid w:val="00E74817"/>
    <w:rsid w:val="00EE2456"/>
    <w:rsid w:val="00EE5726"/>
    <w:rsid w:val="00EF392A"/>
    <w:rsid w:val="00F10E8F"/>
    <w:rsid w:val="00F15133"/>
    <w:rsid w:val="00F32C1B"/>
    <w:rsid w:val="00F34BDE"/>
    <w:rsid w:val="00F45101"/>
    <w:rsid w:val="00F51EB1"/>
    <w:rsid w:val="00F55AB4"/>
    <w:rsid w:val="00F569F6"/>
    <w:rsid w:val="00F769ED"/>
    <w:rsid w:val="00F87764"/>
    <w:rsid w:val="00F938A3"/>
    <w:rsid w:val="00F95412"/>
    <w:rsid w:val="00F957B0"/>
    <w:rsid w:val="00FB1F2E"/>
    <w:rsid w:val="00FB50DC"/>
    <w:rsid w:val="00FC6518"/>
    <w:rsid w:val="00FD65ED"/>
    <w:rsid w:val="00FE206C"/>
    <w:rsid w:val="00FE4D42"/>
    <w:rsid w:val="00FF354E"/>
    <w:rsid w:val="00FF6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szczytno_zd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publiczne@zdp.szczytno.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iod@warmiainkas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szczytno_zdp" TargetMode="External"/><Relationship Id="rId3" Type="http://schemas.openxmlformats.org/officeDocument/2006/relationships/styles" Target="styles.xml"/><Relationship Id="rId12" Type="http://schemas.openxmlformats.org/officeDocument/2006/relationships/hyperlink" Target="https://platformazakupowa.pl/pn/szczytno_zdp"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CFFB-B7AB-42CF-9A2F-9770A6B8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7937</TotalTime>
  <Pages>37</Pages>
  <Words>12870</Words>
  <Characters>77221</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89912</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98</cp:revision>
  <cp:lastPrinted>2023-09-01T10:25:00Z</cp:lastPrinted>
  <dcterms:created xsi:type="dcterms:W3CDTF">2022-02-24T12:43:00Z</dcterms:created>
  <dcterms:modified xsi:type="dcterms:W3CDTF">2023-09-01T12:06:00Z</dcterms:modified>
  <dc:language>pl-PL</dc:language>
</cp:coreProperties>
</file>