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9E" w:rsidRPr="00C44B9E" w:rsidRDefault="00C44B9E" w:rsidP="00C44B9E">
      <w:pPr>
        <w:pStyle w:val="Tekstpodstawowy"/>
        <w:spacing w:line="312" w:lineRule="auto"/>
        <w:jc w:val="right"/>
        <w:rPr>
          <w:color w:val="auto"/>
          <w:szCs w:val="24"/>
        </w:rPr>
      </w:pPr>
      <w:r w:rsidRPr="00C44B9E">
        <w:rPr>
          <w:b/>
          <w:color w:val="auto"/>
          <w:szCs w:val="24"/>
        </w:rPr>
        <w:t>Załącznik nr 8 do SWZ</w:t>
      </w:r>
    </w:p>
    <w:p w:rsidR="00C44B9E" w:rsidRPr="00C44B9E" w:rsidRDefault="00C44B9E" w:rsidP="00C44B9E">
      <w:pPr>
        <w:pStyle w:val="Tekstpodstawowy"/>
        <w:spacing w:line="312" w:lineRule="auto"/>
        <w:jc w:val="right"/>
        <w:rPr>
          <w:b/>
          <w:color w:val="auto"/>
          <w:szCs w:val="24"/>
        </w:rPr>
      </w:pPr>
    </w:p>
    <w:p w:rsidR="00C44B9E" w:rsidRPr="00C44B9E" w:rsidRDefault="00C44B9E" w:rsidP="00C44B9E">
      <w:pPr>
        <w:pStyle w:val="Tekstpodstawowy"/>
        <w:spacing w:line="312" w:lineRule="auto"/>
        <w:jc w:val="center"/>
        <w:rPr>
          <w:i/>
          <w:szCs w:val="24"/>
        </w:rPr>
      </w:pPr>
      <w:r w:rsidRPr="00C44B9E">
        <w:rPr>
          <w:b/>
          <w:color w:val="auto"/>
          <w:szCs w:val="24"/>
        </w:rPr>
        <w:t xml:space="preserve">PROJEKT UMOWY </w:t>
      </w:r>
    </w:p>
    <w:p w:rsidR="00C44B9E" w:rsidRPr="00C44B9E" w:rsidRDefault="00C44B9E" w:rsidP="00C44B9E">
      <w:pPr>
        <w:pStyle w:val="Tekstpodstawowy"/>
        <w:spacing w:after="240" w:line="312" w:lineRule="auto"/>
        <w:jc w:val="center"/>
        <w:rPr>
          <w:color w:val="auto"/>
          <w:szCs w:val="24"/>
        </w:rPr>
      </w:pPr>
      <w:r w:rsidRPr="00C44B9E">
        <w:rPr>
          <w:color w:val="auto"/>
          <w:szCs w:val="24"/>
        </w:rPr>
        <w:t>Nr………………………</w:t>
      </w:r>
    </w:p>
    <w:p w:rsidR="00C44B9E" w:rsidRPr="00C44B9E" w:rsidRDefault="00C44B9E" w:rsidP="00C4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B9E">
        <w:rPr>
          <w:rFonts w:ascii="Times New Roman" w:hAnsi="Times New Roman" w:cs="Times New Roman"/>
          <w:sz w:val="24"/>
          <w:szCs w:val="24"/>
        </w:rPr>
        <w:t>zawarta w dniu ………………………2023r. w Krakowie pomiędzy:</w:t>
      </w:r>
    </w:p>
    <w:p w:rsidR="00C44B9E" w:rsidRDefault="00C44B9E" w:rsidP="00C4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9E">
        <w:rPr>
          <w:rFonts w:ascii="Times New Roman" w:hAnsi="Times New Roman" w:cs="Times New Roman"/>
          <w:b/>
          <w:bCs/>
          <w:sz w:val="24"/>
          <w:szCs w:val="24"/>
        </w:rPr>
        <w:t>Wojewódzkim Sądem Administracyjnym</w:t>
      </w:r>
      <w:r w:rsidRPr="00C44B9E">
        <w:rPr>
          <w:rFonts w:ascii="Times New Roman" w:hAnsi="Times New Roman" w:cs="Times New Roman"/>
          <w:b/>
          <w:sz w:val="24"/>
          <w:szCs w:val="24"/>
        </w:rPr>
        <w:t xml:space="preserve"> w Krakowie z siedzibą przy ul. Rakowickiej 10, 31-511 Kraków</w:t>
      </w:r>
      <w:r w:rsidRPr="00C44B9E">
        <w:rPr>
          <w:rFonts w:ascii="Times New Roman" w:hAnsi="Times New Roman" w:cs="Times New Roman"/>
          <w:sz w:val="24"/>
          <w:szCs w:val="24"/>
        </w:rPr>
        <w:t xml:space="preserve">, posiadającym NIP: 676-11-14-921 oraz REGON 356774935, zwanym w treści umowy </w:t>
      </w:r>
      <w:r w:rsidRPr="00C44B9E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C44B9E">
        <w:rPr>
          <w:rFonts w:ascii="Times New Roman" w:hAnsi="Times New Roman" w:cs="Times New Roman"/>
          <w:sz w:val="24"/>
          <w:szCs w:val="24"/>
        </w:rPr>
        <w:t>, którego reprezentują:</w:t>
      </w:r>
    </w:p>
    <w:p w:rsidR="00C44B9E" w:rsidRPr="00C44B9E" w:rsidRDefault="00C44B9E" w:rsidP="00C4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9E" w:rsidRPr="00C44B9E" w:rsidRDefault="00C44B9E" w:rsidP="00C44B9E">
      <w:pPr>
        <w:jc w:val="both"/>
        <w:rPr>
          <w:rFonts w:ascii="Times New Roman" w:hAnsi="Times New Roman" w:cs="Times New Roman"/>
          <w:sz w:val="24"/>
          <w:szCs w:val="24"/>
        </w:rPr>
      </w:pPr>
      <w:r w:rsidRPr="00C44B9E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44B9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44B9E" w:rsidRPr="00C44B9E" w:rsidRDefault="00C44B9E" w:rsidP="00C44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44B9E" w:rsidRDefault="00C44B9E" w:rsidP="00C44B9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9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44B9E" w:rsidRDefault="00C44B9E" w:rsidP="00C44B9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……...……………….…………………………</w:t>
      </w:r>
      <w:r w:rsidRPr="00C44B9E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rejestrowanym w…………………………</w:t>
      </w:r>
    </w:p>
    <w:p w:rsidR="00C44B9E" w:rsidRPr="00C44B9E" w:rsidRDefault="00C44B9E" w:rsidP="00C44B9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9E">
        <w:rPr>
          <w:rFonts w:ascii="Times New Roman" w:hAnsi="Times New Roman" w:cs="Times New Roman"/>
          <w:sz w:val="24"/>
          <w:szCs w:val="24"/>
        </w:rPr>
        <w:t>KRS……………………….., N</w:t>
      </w:r>
      <w:r>
        <w:rPr>
          <w:rFonts w:ascii="Times New Roman" w:hAnsi="Times New Roman" w:cs="Times New Roman"/>
          <w:sz w:val="24"/>
          <w:szCs w:val="24"/>
        </w:rPr>
        <w:t>IP ………………………. REGON…………………………</w:t>
      </w:r>
      <w:r w:rsidRPr="00C44B9E">
        <w:rPr>
          <w:rFonts w:ascii="Times New Roman" w:hAnsi="Times New Roman" w:cs="Times New Roman"/>
          <w:sz w:val="24"/>
          <w:szCs w:val="24"/>
        </w:rPr>
        <w:t xml:space="preserve"> zwaną dalej Wykonawcą, reprezento</w:t>
      </w:r>
      <w:r>
        <w:rPr>
          <w:rFonts w:ascii="Times New Roman" w:hAnsi="Times New Roman" w:cs="Times New Roman"/>
          <w:sz w:val="24"/>
          <w:szCs w:val="24"/>
        </w:rPr>
        <w:t>waną przez:</w:t>
      </w:r>
    </w:p>
    <w:p w:rsidR="00C44B9E" w:rsidRDefault="00C44B9E" w:rsidP="00C44B9E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2B6EDF" w:rsidRPr="00C44B9E" w:rsidRDefault="002B6EDF" w:rsidP="00C44B9E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9E" w:rsidRDefault="002B6EDF" w:rsidP="002B6EDF">
      <w:pPr>
        <w:jc w:val="both"/>
        <w:rPr>
          <w:rFonts w:ascii="Arial" w:hAnsi="Arial" w:cs="Arial"/>
          <w:spacing w:val="-3"/>
        </w:rPr>
      </w:pPr>
      <w:r w:rsidRPr="00C44B9E">
        <w:rPr>
          <w:rFonts w:ascii="Times New Roman" w:hAnsi="Times New Roman" w:cs="Times New Roman"/>
          <w:sz w:val="24"/>
          <w:szCs w:val="24"/>
        </w:rPr>
        <w:t xml:space="preserve">Zgodnie z wynikiem postępowania o udzielenie zamówienia publicznego, prowadzonego w trybie podstawowym na podstawie art. 275 pkt 1 ustawy z dnia 11 września 2019 r. Prawo zamówień publicznych /t. j. Dz. U. z 2021 r., poz. 1129 ze zm./, zwanej dalej ,,ustawa </w:t>
      </w:r>
      <w:proofErr w:type="spellStart"/>
      <w:r w:rsidRPr="00C44B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4B9E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zawarto umowę o następującej treści:</w:t>
      </w:r>
    </w:p>
    <w:p w:rsidR="00230560" w:rsidRPr="00133659" w:rsidRDefault="00230560" w:rsidP="0002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0560" w:rsidRPr="00133659" w:rsidRDefault="00230560" w:rsidP="0002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022557" w:rsidRPr="002B6EDF" w:rsidRDefault="00230560" w:rsidP="00DD67B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EDF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2B6EDF" w:rsidRPr="002B6EDF">
        <w:rPr>
          <w:rFonts w:ascii="Times New Roman" w:hAnsi="Times New Roman" w:cs="Times New Roman"/>
          <w:sz w:val="24"/>
          <w:szCs w:val="24"/>
        </w:rPr>
        <w:t>malowanie</w:t>
      </w:r>
      <w:r w:rsidR="00C44B9E" w:rsidRPr="002B6ED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pomieszczeń II piętra budynku Wojewódzkiego Sądu Administracyjnego w Krakowie przy ul. Rakowickiej 10</w:t>
      </w:r>
      <w:r w:rsidR="002B6ED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2B6EDF">
        <w:rPr>
          <w:rFonts w:ascii="Times New Roman" w:hAnsi="Times New Roman" w:cs="Times New Roman"/>
          <w:sz w:val="24"/>
          <w:szCs w:val="24"/>
        </w:rPr>
        <w:t>zgodnie</w:t>
      </w:r>
      <w:r w:rsidR="00997E72" w:rsidRPr="002B6EDF">
        <w:rPr>
          <w:rFonts w:ascii="Times New Roman" w:hAnsi="Times New Roman" w:cs="Times New Roman"/>
          <w:sz w:val="24"/>
          <w:szCs w:val="24"/>
        </w:rPr>
        <w:t xml:space="preserve"> ze złożoną</w:t>
      </w:r>
      <w:r w:rsidRPr="002B6EDF">
        <w:rPr>
          <w:rFonts w:ascii="Times New Roman" w:hAnsi="Times New Roman" w:cs="Times New Roman"/>
          <w:sz w:val="24"/>
          <w:szCs w:val="24"/>
        </w:rPr>
        <w:t xml:space="preserve"> ofertą Wykonawcy</w:t>
      </w:r>
      <w:r w:rsidR="00631F3C" w:rsidRPr="002B6EDF">
        <w:rPr>
          <w:rFonts w:ascii="Times New Roman" w:hAnsi="Times New Roman" w:cs="Times New Roman"/>
          <w:sz w:val="24"/>
          <w:szCs w:val="24"/>
        </w:rPr>
        <w:t>, dalej w umowie „przedmiot umowy” lub „</w:t>
      </w:r>
      <w:r w:rsidR="00E83F93" w:rsidRPr="002B6EDF">
        <w:rPr>
          <w:rFonts w:ascii="Times New Roman" w:hAnsi="Times New Roman" w:cs="Times New Roman"/>
          <w:sz w:val="24"/>
          <w:szCs w:val="24"/>
        </w:rPr>
        <w:t>roboty</w:t>
      </w:r>
      <w:r w:rsidR="00631F3C" w:rsidRPr="002B6EDF">
        <w:rPr>
          <w:rFonts w:ascii="Times New Roman" w:hAnsi="Times New Roman" w:cs="Times New Roman"/>
          <w:sz w:val="24"/>
          <w:szCs w:val="24"/>
        </w:rPr>
        <w:t>”</w:t>
      </w:r>
      <w:r w:rsidRPr="002B6EDF">
        <w:rPr>
          <w:rFonts w:ascii="Times New Roman" w:hAnsi="Times New Roman" w:cs="Times New Roman"/>
          <w:sz w:val="24"/>
          <w:szCs w:val="24"/>
        </w:rPr>
        <w:t xml:space="preserve">. </w:t>
      </w:r>
      <w:r w:rsidR="00B82598" w:rsidRPr="002B6EDF">
        <w:rPr>
          <w:rFonts w:ascii="Times New Roman" w:hAnsi="Times New Roman" w:cs="Times New Roman"/>
          <w:sz w:val="24"/>
          <w:szCs w:val="24"/>
        </w:rPr>
        <w:t>Szczegółowy zakres prac zawiera przedmiar robót i Specyfikacja Techniczna Wykonania i Odbioru Robót stanowiąca załącznik do niniejszej umowy.</w:t>
      </w:r>
    </w:p>
    <w:p w:rsidR="00997E72" w:rsidRDefault="00997E72" w:rsidP="00DD67B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31B">
        <w:rPr>
          <w:rFonts w:ascii="Times New Roman" w:hAnsi="Times New Roman" w:cs="Times New Roman"/>
          <w:sz w:val="24"/>
          <w:szCs w:val="24"/>
        </w:rPr>
        <w:t xml:space="preserve">Roboty prowadzone będą przez Wykonawcę </w:t>
      </w:r>
      <w:r w:rsidR="00390516">
        <w:rPr>
          <w:rFonts w:ascii="Times New Roman" w:hAnsi="Times New Roman" w:cs="Times New Roman"/>
          <w:sz w:val="24"/>
          <w:szCs w:val="24"/>
        </w:rPr>
        <w:t>w</w:t>
      </w:r>
      <w:r w:rsidRPr="0041131B">
        <w:rPr>
          <w:rFonts w:ascii="Times New Roman" w:hAnsi="Times New Roman" w:cs="Times New Roman"/>
          <w:sz w:val="24"/>
          <w:szCs w:val="24"/>
        </w:rPr>
        <w:t xml:space="preserve"> czynnym obiekcie </w:t>
      </w:r>
      <w:r w:rsidR="00171665">
        <w:rPr>
          <w:rFonts w:ascii="Times New Roman" w:hAnsi="Times New Roman" w:cs="Times New Roman"/>
          <w:sz w:val="24"/>
          <w:szCs w:val="24"/>
        </w:rPr>
        <w:t>Wojewódzkiego Sądu Administracyjnego w Krakowie w godzinach jego</w:t>
      </w:r>
      <w:r w:rsidRPr="0041131B">
        <w:rPr>
          <w:rFonts w:ascii="Times New Roman" w:hAnsi="Times New Roman" w:cs="Times New Roman"/>
          <w:sz w:val="24"/>
          <w:szCs w:val="24"/>
        </w:rPr>
        <w:t xml:space="preserve"> urzędowania tj. od p</w:t>
      </w:r>
      <w:r w:rsidR="00171665">
        <w:rPr>
          <w:rFonts w:ascii="Times New Roman" w:hAnsi="Times New Roman" w:cs="Times New Roman"/>
          <w:sz w:val="24"/>
          <w:szCs w:val="24"/>
        </w:rPr>
        <w:t>oniedziałku do piątku między 7:0</w:t>
      </w:r>
      <w:r w:rsidRPr="0041131B">
        <w:rPr>
          <w:rFonts w:ascii="Times New Roman" w:hAnsi="Times New Roman" w:cs="Times New Roman"/>
          <w:sz w:val="24"/>
          <w:szCs w:val="24"/>
        </w:rPr>
        <w:t>0 a 15:</w:t>
      </w:r>
      <w:r w:rsidR="00171665">
        <w:rPr>
          <w:rFonts w:ascii="Times New Roman" w:hAnsi="Times New Roman" w:cs="Times New Roman"/>
          <w:sz w:val="24"/>
          <w:szCs w:val="24"/>
        </w:rPr>
        <w:t>0</w:t>
      </w:r>
      <w:r w:rsidRPr="0041131B">
        <w:rPr>
          <w:rFonts w:ascii="Times New Roman" w:hAnsi="Times New Roman" w:cs="Times New Roman"/>
          <w:sz w:val="24"/>
          <w:szCs w:val="24"/>
        </w:rPr>
        <w:t>0, nie powodując przerw w pracy i obsłudze interesantów. W uzasadnionych przypadkach za zgodą Zamawiającego dopuszcza się prowadzenie robót na zasadach określonych przez Zamawiającego po godzinach urzędowania i w dniach ustawowo wolnych. Dotyczy to robót, które są uciążliwe i stanowią zagr</w:t>
      </w:r>
      <w:r w:rsidR="00171665">
        <w:rPr>
          <w:rFonts w:ascii="Times New Roman" w:hAnsi="Times New Roman" w:cs="Times New Roman"/>
          <w:sz w:val="24"/>
          <w:szCs w:val="24"/>
        </w:rPr>
        <w:t xml:space="preserve">ożenie dla osób </w:t>
      </w:r>
      <w:r w:rsidR="00171665" w:rsidRPr="00F856D0">
        <w:rPr>
          <w:rFonts w:ascii="Times New Roman" w:hAnsi="Times New Roman" w:cs="Times New Roman"/>
          <w:sz w:val="24"/>
          <w:szCs w:val="24"/>
        </w:rPr>
        <w:t>trzecich</w:t>
      </w:r>
      <w:r w:rsidRPr="00F856D0">
        <w:rPr>
          <w:rFonts w:ascii="Times New Roman" w:hAnsi="Times New Roman" w:cs="Times New Roman"/>
          <w:sz w:val="24"/>
          <w:szCs w:val="24"/>
        </w:rPr>
        <w:t>.</w:t>
      </w:r>
    </w:p>
    <w:p w:rsidR="00F856D0" w:rsidRPr="0044751E" w:rsidRDefault="00F856D0" w:rsidP="00DD67B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Zamawiający wymaga, w całym okresie realizacji przedmiotu zamówienia, zatrudnienia przez Wykonawcę lub Podwykonawcę na podstawie stosunku pracy osób bezpośrednio wykonujących czynności określone w opisie przedmiotu zamówienia</w:t>
      </w:r>
      <w:r w:rsidRPr="0044751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44751E">
        <w:rPr>
          <w:rFonts w:ascii="Times New Roman" w:hAnsi="Times New Roman" w:cs="Times New Roman"/>
          <w:sz w:val="24"/>
          <w:szCs w:val="24"/>
        </w:rPr>
        <w:t xml:space="preserve">jeżeli wykonanie tych czynności polega na wykonywaniu pracy w sposób określony w art. 22 § 1 ustawy z dnia 26 </w:t>
      </w:r>
      <w:r w:rsidRPr="0044751E">
        <w:rPr>
          <w:rFonts w:ascii="Times New Roman" w:hAnsi="Times New Roman" w:cs="Times New Roman"/>
          <w:sz w:val="24"/>
          <w:szCs w:val="24"/>
        </w:rPr>
        <w:lastRenderedPageBreak/>
        <w:t>czerwca 1974 r. - Kodeks pracy (</w:t>
      </w:r>
      <w:proofErr w:type="spellStart"/>
      <w:r w:rsidRPr="004475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4751E">
        <w:rPr>
          <w:rFonts w:ascii="Times New Roman" w:hAnsi="Times New Roman" w:cs="Times New Roman"/>
          <w:sz w:val="24"/>
          <w:szCs w:val="24"/>
        </w:rPr>
        <w:t xml:space="preserve">. Dz. U. z 2020 r. poz. 1320 z </w:t>
      </w:r>
      <w:proofErr w:type="spellStart"/>
      <w:r w:rsidRPr="00447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751E">
        <w:rPr>
          <w:rFonts w:ascii="Times New Roman" w:hAnsi="Times New Roman" w:cs="Times New Roman"/>
          <w:sz w:val="24"/>
          <w:szCs w:val="24"/>
        </w:rPr>
        <w:t xml:space="preserve">. zm.). </w:t>
      </w:r>
      <w:r w:rsidR="0044751E" w:rsidRPr="0044751E">
        <w:rPr>
          <w:rFonts w:ascii="Times New Roman" w:hAnsi="Times New Roman" w:cs="Times New Roman"/>
          <w:sz w:val="24"/>
          <w:szCs w:val="24"/>
        </w:rPr>
        <w:t>Wyżej określony wymóg dotyczy zatrudnienia tzw. pracowników fizycznych.</w:t>
      </w:r>
    </w:p>
    <w:p w:rsidR="00F856D0" w:rsidRDefault="00F856D0" w:rsidP="00DD67B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</w:t>
      </w:r>
      <w:r w:rsidRPr="00F856D0">
        <w:rPr>
          <w:rFonts w:ascii="Times New Roman" w:hAnsi="Times New Roman" w:cs="Times New Roman"/>
          <w:sz w:val="24"/>
          <w:szCs w:val="24"/>
        </w:rPr>
        <w:t xml:space="preserve"> kontrolnych wobec wykonawcy odnośnie spełniania przez wykonawcę lub podwykonawcę wymogu zatrudnienia na podstawie umowy o pracę osób</w:t>
      </w:r>
      <w:r w:rsidR="0044751E">
        <w:rPr>
          <w:rFonts w:ascii="Times New Roman" w:hAnsi="Times New Roman" w:cs="Times New Roman"/>
          <w:sz w:val="24"/>
          <w:szCs w:val="24"/>
        </w:rPr>
        <w:t xml:space="preserve"> wykonujących wskazane w ust.</w:t>
      </w:r>
      <w:r w:rsidRPr="00F856D0">
        <w:rPr>
          <w:rFonts w:ascii="Times New Roman" w:hAnsi="Times New Roman" w:cs="Times New Roman"/>
          <w:sz w:val="24"/>
          <w:szCs w:val="24"/>
        </w:rPr>
        <w:t xml:space="preserve"> 3 czynności. Zamawiający uprawniony jest w szczególności do: </w:t>
      </w:r>
    </w:p>
    <w:p w:rsidR="00F856D0" w:rsidRDefault="00F856D0" w:rsidP="00DD67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D0"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ww. wymogów i dokonywania ich oceny, </w:t>
      </w:r>
    </w:p>
    <w:p w:rsidR="00F856D0" w:rsidRDefault="00F856D0" w:rsidP="00DD67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D0">
        <w:rPr>
          <w:rFonts w:ascii="Times New Roman" w:hAnsi="Times New Roman" w:cs="Times New Roman"/>
          <w:sz w:val="24"/>
          <w:szCs w:val="24"/>
        </w:rPr>
        <w:t xml:space="preserve">żądania wyjaśnień w przypadku wątpliwości w zakresie potwierdzenia spełniania ww. wymogów, </w:t>
      </w:r>
    </w:p>
    <w:p w:rsidR="00F856D0" w:rsidRDefault="00F856D0" w:rsidP="00DD67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D0">
        <w:rPr>
          <w:rFonts w:ascii="Times New Roman" w:hAnsi="Times New Roman" w:cs="Times New Roman"/>
          <w:sz w:val="24"/>
          <w:szCs w:val="24"/>
        </w:rPr>
        <w:t xml:space="preserve">przeprowadzania kontroli na miejscu wykonywania świadczenia. </w:t>
      </w:r>
    </w:p>
    <w:p w:rsidR="00F856D0" w:rsidRPr="0044751E" w:rsidRDefault="00F856D0" w:rsidP="00DD67B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3 czynności w trakcie realizacji zamówienia: </w:t>
      </w:r>
    </w:p>
    <w:p w:rsidR="00F856D0" w:rsidRPr="0044751E" w:rsidRDefault="00F856D0" w:rsidP="00DD67B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44751E" w:rsidRPr="0044751E" w:rsidRDefault="00F856D0" w:rsidP="00DD67B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44751E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44751E">
        <w:rPr>
          <w:rFonts w:ascii="Times New Roman" w:hAnsi="Times New Roman" w:cs="Times New Roman"/>
          <w:sz w:val="24"/>
          <w:szCs w:val="24"/>
        </w:rPr>
        <w:t xml:space="preserve">. Informacje takie jak: data zawarcia umowy, rodzaj umowy o pracę i wymiar etatu powinny być możliwe do zidentyfikowania; </w:t>
      </w:r>
    </w:p>
    <w:p w:rsidR="0044751E" w:rsidRPr="0044751E" w:rsidRDefault="00F856D0" w:rsidP="00DD67B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44751E" w:rsidRPr="0044751E" w:rsidRDefault="00F856D0" w:rsidP="00DD67B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. Imię i nazwisko pracownika nie podlega </w:t>
      </w:r>
      <w:proofErr w:type="spellStart"/>
      <w:r w:rsidRPr="0044751E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447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51E" w:rsidRPr="0044751E" w:rsidRDefault="00F856D0" w:rsidP="00DD67B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Z tytułu niespełnienia przez wykonawcę lub podwykonawcę wymogu zatrudnienia na podstawie umowy o pracę osób</w:t>
      </w:r>
      <w:r w:rsidR="0044751E" w:rsidRPr="0044751E">
        <w:rPr>
          <w:rFonts w:ascii="Times New Roman" w:hAnsi="Times New Roman" w:cs="Times New Roman"/>
          <w:sz w:val="24"/>
          <w:szCs w:val="24"/>
        </w:rPr>
        <w:t xml:space="preserve"> wykonujących wskazane w ust. 3</w:t>
      </w:r>
      <w:r w:rsidRPr="0044751E">
        <w:rPr>
          <w:rFonts w:ascii="Times New Roman" w:hAnsi="Times New Roman" w:cs="Times New Roman"/>
          <w:sz w:val="24"/>
          <w:szCs w:val="24"/>
        </w:rPr>
        <w:t xml:space="preserve"> czynności zamawiający przewiduje sankcję w postaci obowiązku zapłaty przez wykonawcę kary umownej</w:t>
      </w:r>
      <w:r w:rsidR="0044751E" w:rsidRPr="0044751E">
        <w:rPr>
          <w:rFonts w:ascii="Times New Roman" w:hAnsi="Times New Roman" w:cs="Times New Roman"/>
          <w:sz w:val="24"/>
          <w:szCs w:val="24"/>
        </w:rPr>
        <w:t xml:space="preserve"> w wysokości określonej w § 9.</w:t>
      </w:r>
    </w:p>
    <w:p w:rsidR="00F856D0" w:rsidRDefault="00F856D0" w:rsidP="00DD67B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4751E" w:rsidRPr="0044751E" w:rsidRDefault="0044751E" w:rsidP="00447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59" w:rsidRPr="00133659" w:rsidRDefault="00230560" w:rsidP="00CB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230560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30560" w:rsidRPr="003D6B55" w:rsidRDefault="00230560" w:rsidP="00DD67BE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B55">
        <w:rPr>
          <w:rFonts w:ascii="Times New Roman" w:hAnsi="Times New Roman" w:cs="Times New Roman"/>
          <w:sz w:val="24"/>
          <w:szCs w:val="24"/>
        </w:rPr>
        <w:t>Wykonawca oświadcza, że posiada odpowiednią wiedzę, doświadczenie i dysponuje stosowną bazą do wykonania przedmiotu umowy.</w:t>
      </w:r>
    </w:p>
    <w:p w:rsidR="00230560" w:rsidRPr="003D6B55" w:rsidRDefault="00230560" w:rsidP="00DD67BE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B55">
        <w:rPr>
          <w:rFonts w:ascii="Times New Roman" w:hAnsi="Times New Roman" w:cs="Times New Roman"/>
          <w:sz w:val="24"/>
          <w:szCs w:val="24"/>
        </w:rPr>
        <w:t xml:space="preserve">Wykonawca zobowiązuje się w szczególności do: 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wykonania przedmiotu umowy z należytą starannością, zgodnie z niniejszą umową, wymaganiami Zamawiającego, zasadami wiedzy technicznej i Prawem budowlanym oraz z zachowaniem umówionych terminów,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 xml:space="preserve">zapewnienia we własnym zakresie warunków socjalnych (zaplecze) i innych przewidzianych prawem </w:t>
      </w:r>
      <w:r w:rsidR="00352C3B" w:rsidRPr="00D571C3">
        <w:rPr>
          <w:rFonts w:ascii="Times New Roman" w:hAnsi="Times New Roman" w:cs="Times New Roman"/>
          <w:sz w:val="24"/>
          <w:szCs w:val="24"/>
        </w:rPr>
        <w:t>świadczeń</w:t>
      </w:r>
      <w:r w:rsidRPr="00D571C3">
        <w:rPr>
          <w:rFonts w:ascii="Times New Roman" w:hAnsi="Times New Roman" w:cs="Times New Roman"/>
          <w:sz w:val="24"/>
          <w:szCs w:val="24"/>
        </w:rPr>
        <w:t xml:space="preserve"> dla podległych mu pracowników, 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 xml:space="preserve">stosowania do realizacji niniejszej umowy materiałów nowych, odpowiadających wymaganiom określonym w art. 10 ustawy Prawo budowlane, a także spełniających wymagania określone w ustawie o wyrobach budowlanych, a w szczególności muszą być one dopuszczone do obrotu i powszechnego lub jednostkowego stosowania w budownictwie, 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zapewnienia bezpieczeństwa pracy pracowników zatrudnionych przy wykonywaniu prac związanych z realizacją przedmiotowej umowy, zobowiązany jest do przestrzegania przepisów przeciwpożarowych i bhp podczas wykonywania zamówienia,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zapewnienia bezpieczeństwa pracy pracowników zatrudnionych przy wykonywaniu robót oraz ich prawidłowe oznakowanie zgodne z przepisami bhp,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przekazania niezbędnych dokumentów technicznych tj. certyfikatów lub atestów z zastosowanych materiałów użytych przy realizacji przedmiotowych robót,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zapewnienia należytego zabezpieczenia prac w zakresie ochrony mienia, przeciwpożarowej, środowiska i sanitarnej oraz przepisów bhp,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 xml:space="preserve">w przypadku zniszczenia lub uszkodzenia rezultatów prac lub ich części w toku realizacji, Wykonawca naprawi i doprowadzi do stanu przed uszkodzeniem lub zniszczeniem, </w:t>
      </w:r>
    </w:p>
    <w:p w:rsidR="00230560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usunięcia na własny koszt wszelkich uszkodzeń powstałych w wyniku działalności Wykonawcy,</w:t>
      </w:r>
    </w:p>
    <w:p w:rsidR="00497CB9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ponoszenia pełnej odp</w:t>
      </w:r>
      <w:r w:rsidR="000D0E8F" w:rsidRPr="00D571C3">
        <w:rPr>
          <w:rFonts w:ascii="Times New Roman" w:hAnsi="Times New Roman" w:cs="Times New Roman"/>
          <w:sz w:val="24"/>
          <w:szCs w:val="24"/>
        </w:rPr>
        <w:t>owiedzialności</w:t>
      </w:r>
      <w:r w:rsidRPr="00D571C3">
        <w:rPr>
          <w:rFonts w:ascii="Times New Roman" w:hAnsi="Times New Roman" w:cs="Times New Roman"/>
          <w:sz w:val="24"/>
          <w:szCs w:val="24"/>
        </w:rPr>
        <w:t xml:space="preserve"> za ewentualne szkody i następstwa nieszczęśliwych wypadków dotyczących pracowników i osób trzecich przebywających w rejonie prowadzonych robót, a także za szkody wynikające ze zn</w:t>
      </w:r>
      <w:r w:rsidR="00E612DF" w:rsidRPr="00D571C3">
        <w:rPr>
          <w:rFonts w:ascii="Times New Roman" w:hAnsi="Times New Roman" w:cs="Times New Roman"/>
          <w:sz w:val="24"/>
          <w:szCs w:val="24"/>
        </w:rPr>
        <w:t xml:space="preserve">iszczenia obiektów, materiałów </w:t>
      </w:r>
      <w:r w:rsidRPr="00D571C3">
        <w:rPr>
          <w:rFonts w:ascii="Times New Roman" w:hAnsi="Times New Roman" w:cs="Times New Roman"/>
          <w:sz w:val="24"/>
          <w:szCs w:val="24"/>
        </w:rPr>
        <w:t xml:space="preserve">i innego mienia oraz innych zdarzeń dotyczących robót </w:t>
      </w:r>
      <w:r w:rsidR="009B4B1A" w:rsidRPr="00D571C3">
        <w:rPr>
          <w:rFonts w:ascii="Times New Roman" w:hAnsi="Times New Roman" w:cs="Times New Roman"/>
          <w:sz w:val="24"/>
          <w:szCs w:val="24"/>
        </w:rPr>
        <w:t>remontowych</w:t>
      </w:r>
      <w:r w:rsidRPr="00D571C3">
        <w:rPr>
          <w:rFonts w:ascii="Times New Roman" w:hAnsi="Times New Roman" w:cs="Times New Roman"/>
          <w:sz w:val="24"/>
          <w:szCs w:val="24"/>
        </w:rPr>
        <w:t xml:space="preserve">, będących skutkiem realizacji przedmiotowego zamówienia oraz w trakcie usuwania ewentualnych wad w okresie gwarancji, </w:t>
      </w:r>
    </w:p>
    <w:p w:rsidR="00497CB9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zapewnienia, aby wszelkie czynności montażowe typu wiercenia, kucia itp. były wykonywane z odpowiednim zabezpieczeniem, aby nie uszkodzić pozostałych elementów budowlanych. W przypadku nie zachowania powyższego wymogu Zamawiający wstrzyma roboty z winy Wykonawcy. Wykonawca zobowiązany jest do naprawy w sposób przywracający poprzedni stan techniczny i estetyczny wszelkich uszkodzeń powstałych z jego winy w trakcie realizacji zamówienia, na własny koszt.</w:t>
      </w:r>
    </w:p>
    <w:p w:rsidR="00497CB9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lastRenderedPageBreak/>
        <w:t xml:space="preserve">utrzymywania terenu prac w stanie wolnym od przeszkód komunikacyjnych, usuwania i składowania wszelkich urządzeń pomocniczych i zbędnych materiałów, odpadów i śmieci oraz niepotrzebnych urządzeń prowizorycznych, utrzymania porządku na przedmiotowym terenie, </w:t>
      </w:r>
    </w:p>
    <w:p w:rsidR="00497CB9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>przekazania po zakończeniu prac przedstawicielowi Zamawiającego posprzątanego terenu, zdatnego do użytkowania</w:t>
      </w:r>
      <w:r w:rsidR="009B4B1A" w:rsidRPr="00D571C3">
        <w:rPr>
          <w:rFonts w:ascii="Times New Roman" w:hAnsi="Times New Roman" w:cs="Times New Roman"/>
          <w:sz w:val="24"/>
          <w:szCs w:val="24"/>
        </w:rPr>
        <w:t>,</w:t>
      </w:r>
    </w:p>
    <w:p w:rsidR="00497CB9" w:rsidRPr="00D571C3" w:rsidRDefault="00230560" w:rsidP="00DD67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C3">
        <w:rPr>
          <w:rFonts w:ascii="Times New Roman" w:hAnsi="Times New Roman" w:cs="Times New Roman"/>
          <w:sz w:val="24"/>
          <w:szCs w:val="24"/>
        </w:rPr>
        <w:t xml:space="preserve">utylizacji odpadów </w:t>
      </w:r>
      <w:r w:rsidR="004A6050" w:rsidRPr="00D571C3">
        <w:rPr>
          <w:rFonts w:ascii="Times New Roman" w:hAnsi="Times New Roman" w:cs="Times New Roman"/>
          <w:sz w:val="24"/>
          <w:szCs w:val="24"/>
        </w:rPr>
        <w:t xml:space="preserve">powstałych </w:t>
      </w:r>
      <w:r w:rsidRPr="00D571C3">
        <w:rPr>
          <w:rFonts w:ascii="Times New Roman" w:hAnsi="Times New Roman" w:cs="Times New Roman"/>
          <w:sz w:val="24"/>
          <w:szCs w:val="24"/>
        </w:rPr>
        <w:t>w trakcie prowadzonych robót</w:t>
      </w:r>
      <w:r w:rsidR="009B4B1A" w:rsidRPr="00D571C3">
        <w:rPr>
          <w:rFonts w:ascii="Times New Roman" w:hAnsi="Times New Roman" w:cs="Times New Roman"/>
          <w:sz w:val="24"/>
          <w:szCs w:val="24"/>
        </w:rPr>
        <w:t>.</w:t>
      </w:r>
    </w:p>
    <w:p w:rsidR="00C46EB0" w:rsidRPr="00133659" w:rsidRDefault="00C46EB0" w:rsidP="009B4B1A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uzgodni kolorystykę farb użytych do </w:t>
      </w:r>
      <w:r w:rsidR="006B7932">
        <w:rPr>
          <w:rFonts w:ascii="Times New Roman" w:hAnsi="Times New Roman" w:cs="Times New Roman"/>
          <w:sz w:val="24"/>
          <w:szCs w:val="24"/>
        </w:rPr>
        <w:t>malowania</w:t>
      </w:r>
      <w:r w:rsidR="00D571C3">
        <w:rPr>
          <w:rFonts w:ascii="Times New Roman" w:hAnsi="Times New Roman" w:cs="Times New Roman"/>
          <w:sz w:val="24"/>
          <w:szCs w:val="24"/>
        </w:rPr>
        <w:t xml:space="preserve"> z Zamawiającym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2DF" w:rsidRDefault="00E612DF" w:rsidP="00D571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CB9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3</w:t>
      </w:r>
    </w:p>
    <w:p w:rsidR="00497CB9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497CB9" w:rsidRDefault="00230560" w:rsidP="00DD67B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096">
        <w:rPr>
          <w:rFonts w:ascii="Times New Roman" w:hAnsi="Times New Roman" w:cs="Times New Roman"/>
          <w:sz w:val="24"/>
          <w:szCs w:val="24"/>
        </w:rPr>
        <w:t>Wykonawca zobowiązuje się wykonać przedmiot umowy, o którym mowa w §1 niniejszej umowy do dnia</w:t>
      </w:r>
      <w:r w:rsidR="001B2A78">
        <w:rPr>
          <w:rFonts w:ascii="Times New Roman" w:hAnsi="Times New Roman" w:cs="Times New Roman"/>
          <w:sz w:val="24"/>
          <w:szCs w:val="24"/>
        </w:rPr>
        <w:t xml:space="preserve"> </w:t>
      </w:r>
      <w:r w:rsidR="00D571C3">
        <w:rPr>
          <w:rFonts w:ascii="Times New Roman" w:hAnsi="Times New Roman" w:cs="Times New Roman"/>
          <w:sz w:val="24"/>
          <w:szCs w:val="24"/>
        </w:rPr>
        <w:t>……………….2023</w:t>
      </w:r>
      <w:r w:rsidR="00E612DF">
        <w:rPr>
          <w:rFonts w:ascii="Times New Roman" w:hAnsi="Times New Roman" w:cs="Times New Roman"/>
          <w:sz w:val="24"/>
          <w:szCs w:val="24"/>
        </w:rPr>
        <w:t xml:space="preserve"> r.</w:t>
      </w:r>
      <w:r w:rsidRPr="000F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DF" w:rsidRPr="000F6096" w:rsidRDefault="00E612DF" w:rsidP="00DD67B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 Wykonawc</w:t>
      </w:r>
      <w:r w:rsidR="00D571C3">
        <w:rPr>
          <w:rFonts w:ascii="Times New Roman" w:hAnsi="Times New Roman" w:cs="Times New Roman"/>
          <w:sz w:val="24"/>
          <w:szCs w:val="24"/>
        </w:rPr>
        <w:t>y miejsce wykonania robót w terminie 3 dni od</w:t>
      </w:r>
      <w:r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497CB9" w:rsidRPr="000F6096" w:rsidRDefault="00230560" w:rsidP="00DD67B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096">
        <w:rPr>
          <w:rFonts w:ascii="Times New Roman" w:hAnsi="Times New Roman" w:cs="Times New Roman"/>
          <w:sz w:val="24"/>
          <w:szCs w:val="24"/>
        </w:rPr>
        <w:t>Za dzień realizacji przedmiotu umowy, Strony uznają dzień, w którym Wykonawca zgłosi pisemnie (dopuszcza się email) Zamawiającemu gotowość do odbioru, pod warunkiem, że przedmiot umowy osiągnął gotowość do odbioru i został wykonany bez wad.</w:t>
      </w:r>
    </w:p>
    <w:p w:rsidR="00497CB9" w:rsidRPr="000F6096" w:rsidRDefault="00230560" w:rsidP="00DD67B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096">
        <w:rPr>
          <w:rFonts w:ascii="Times New Roman" w:hAnsi="Times New Roman" w:cs="Times New Roman"/>
          <w:sz w:val="24"/>
          <w:szCs w:val="24"/>
        </w:rPr>
        <w:t>Zamawiający dokona odbioru w terminie 7 dni roboczych od daty zgłoszenia zakończenia robót.</w:t>
      </w:r>
    </w:p>
    <w:p w:rsidR="00497CB9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4</w:t>
      </w:r>
    </w:p>
    <w:p w:rsidR="00497CB9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497CB9" w:rsidRPr="00ED2883" w:rsidRDefault="00E612DF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 całkowite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realizację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 przedmiotu umowy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 </w:t>
      </w:r>
      <w:r w:rsidR="00140D24">
        <w:rPr>
          <w:rFonts w:ascii="Times New Roman" w:hAnsi="Times New Roman" w:cs="Times New Roman"/>
          <w:sz w:val="24"/>
          <w:szCs w:val="24"/>
        </w:rPr>
        <w:t>…….</w:t>
      </w:r>
      <w:r w:rsidR="00A71DA5">
        <w:rPr>
          <w:rFonts w:ascii="Times New Roman" w:hAnsi="Times New Roman" w:cs="Times New Roman"/>
          <w:sz w:val="24"/>
          <w:szCs w:val="24"/>
        </w:rPr>
        <w:t>………………</w:t>
      </w:r>
      <w:r w:rsidR="00140D24">
        <w:rPr>
          <w:rFonts w:ascii="Times New Roman" w:hAnsi="Times New Roman" w:cs="Times New Roman"/>
          <w:sz w:val="24"/>
          <w:szCs w:val="24"/>
        </w:rPr>
        <w:t xml:space="preserve"> zł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 netto (słownie: </w:t>
      </w:r>
      <w:r w:rsidR="00A71DA5">
        <w:rPr>
          <w:rFonts w:ascii="Times New Roman" w:hAnsi="Times New Roman" w:cs="Times New Roman"/>
          <w:sz w:val="24"/>
          <w:szCs w:val="24"/>
        </w:rPr>
        <w:t>…………………</w:t>
      </w:r>
      <w:r w:rsidR="001A0725">
        <w:rPr>
          <w:rFonts w:ascii="Times New Roman" w:hAnsi="Times New Roman" w:cs="Times New Roman"/>
          <w:sz w:val="24"/>
          <w:szCs w:val="24"/>
        </w:rPr>
        <w:t xml:space="preserve"> </w:t>
      </w:r>
      <w:r w:rsidR="00F13E2A">
        <w:rPr>
          <w:rFonts w:ascii="Times New Roman" w:hAnsi="Times New Roman" w:cs="Times New Roman"/>
          <w:sz w:val="24"/>
          <w:szCs w:val="24"/>
        </w:rPr>
        <w:t xml:space="preserve">zł </w:t>
      </w:r>
      <w:r w:rsidR="00A71DA5">
        <w:rPr>
          <w:rFonts w:ascii="Times New Roman" w:hAnsi="Times New Roman" w:cs="Times New Roman"/>
          <w:sz w:val="24"/>
          <w:szCs w:val="24"/>
        </w:rPr>
        <w:t>…</w:t>
      </w:r>
      <w:r w:rsidR="00F13E2A">
        <w:rPr>
          <w:rFonts w:ascii="Times New Roman" w:hAnsi="Times New Roman" w:cs="Times New Roman"/>
          <w:sz w:val="24"/>
          <w:szCs w:val="24"/>
        </w:rPr>
        <w:t>/100)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 a wraz z należnym podatkiem VAT w wysokości </w:t>
      </w:r>
      <w:r w:rsidR="00A71DA5">
        <w:rPr>
          <w:rFonts w:ascii="Times New Roman" w:hAnsi="Times New Roman" w:cs="Times New Roman"/>
          <w:sz w:val="24"/>
          <w:szCs w:val="24"/>
        </w:rPr>
        <w:t>…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% </w:t>
      </w:r>
      <w:r w:rsidR="00A71DA5">
        <w:rPr>
          <w:rFonts w:ascii="Times New Roman" w:hAnsi="Times New Roman" w:cs="Times New Roman"/>
          <w:sz w:val="24"/>
          <w:szCs w:val="24"/>
        </w:rPr>
        <w:t>………………..</w:t>
      </w:r>
      <w:r w:rsidR="001A0725">
        <w:rPr>
          <w:rFonts w:ascii="Times New Roman" w:hAnsi="Times New Roman" w:cs="Times New Roman"/>
          <w:sz w:val="24"/>
          <w:szCs w:val="24"/>
        </w:rPr>
        <w:t xml:space="preserve"> </w:t>
      </w:r>
      <w:r w:rsidR="00D217C8" w:rsidRPr="000F6096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A71DA5">
        <w:rPr>
          <w:rFonts w:ascii="Times New Roman" w:hAnsi="Times New Roman" w:cs="Times New Roman"/>
          <w:sz w:val="24"/>
          <w:szCs w:val="24"/>
        </w:rPr>
        <w:t>……………….</w:t>
      </w:r>
      <w:r w:rsidR="00F13E2A">
        <w:rPr>
          <w:rFonts w:ascii="Times New Roman" w:hAnsi="Times New Roman" w:cs="Times New Roman"/>
          <w:sz w:val="24"/>
          <w:szCs w:val="24"/>
        </w:rPr>
        <w:t xml:space="preserve"> zł </w:t>
      </w:r>
      <w:r w:rsidR="00A71DA5">
        <w:rPr>
          <w:rFonts w:ascii="Times New Roman" w:hAnsi="Times New Roman" w:cs="Times New Roman"/>
          <w:sz w:val="24"/>
          <w:szCs w:val="24"/>
        </w:rPr>
        <w:t>…</w:t>
      </w:r>
      <w:r w:rsidR="00F13E2A">
        <w:rPr>
          <w:rFonts w:ascii="Times New Roman" w:hAnsi="Times New Roman" w:cs="Times New Roman"/>
          <w:sz w:val="24"/>
          <w:szCs w:val="24"/>
        </w:rPr>
        <w:t>/100</w:t>
      </w:r>
      <w:r w:rsidR="00D217C8" w:rsidRPr="000F6096">
        <w:rPr>
          <w:rFonts w:ascii="Times New Roman" w:hAnsi="Times New Roman" w:cs="Times New Roman"/>
          <w:sz w:val="24"/>
          <w:szCs w:val="24"/>
        </w:rPr>
        <w:t>), zgodnie z ofertą Wykonawcy stanowiącą załącznik nr 1 do niniejszej umowy. Wynagrodzenie ryczałtowe Wykonawcy obejmuje wszelkie opłaty, koszty i materiały niezbędne do zrealizowania całości przedmiotu zamówienia, bez względu na okoliczności i źródła ich powstania, w tym również koszty usunię</w:t>
      </w:r>
      <w:r w:rsidR="00ED2883">
        <w:rPr>
          <w:rFonts w:ascii="Times New Roman" w:hAnsi="Times New Roman" w:cs="Times New Roman"/>
          <w:sz w:val="24"/>
          <w:szCs w:val="24"/>
        </w:rPr>
        <w:t>cia wad w okresie gwarancji</w:t>
      </w:r>
      <w:r w:rsidR="00230560" w:rsidRPr="000F6096">
        <w:rPr>
          <w:rFonts w:ascii="Times New Roman" w:hAnsi="Times New Roman" w:cs="Times New Roman"/>
          <w:sz w:val="24"/>
          <w:szCs w:val="24"/>
        </w:rPr>
        <w:t xml:space="preserve">. </w:t>
      </w:r>
      <w:r w:rsidR="00ED2883" w:rsidRPr="00ED2883">
        <w:rPr>
          <w:rFonts w:ascii="Times New Roman" w:hAnsi="Times New Roman" w:cs="Times New Roman"/>
          <w:sz w:val="24"/>
          <w:szCs w:val="24"/>
        </w:rPr>
        <w:t>Nieprzewidziane i niezaplanowane prace konieczne do prawidłowego wykonania zadania mogą zmienić wysokość wynagrodzenia do 5% kwoty netto, za zgodą zamawiającego.</w:t>
      </w:r>
    </w:p>
    <w:p w:rsidR="00497CB9" w:rsidRPr="000F6096" w:rsidRDefault="00230560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096">
        <w:rPr>
          <w:rFonts w:ascii="Times New Roman" w:hAnsi="Times New Roman" w:cs="Times New Roman"/>
          <w:sz w:val="24"/>
          <w:szCs w:val="24"/>
        </w:rPr>
        <w:t xml:space="preserve">Zapłata wynagrodzenia brutto, o której mowa w § 4 ust. 1 nastąpi przelewem na rachunek bankowy Wykonawcy, na podstawie prawidłowo wystawionej faktury VAT, w oparciu o obustronnie podpisany protokół odbioru zgodny z wzorem stanowiącym </w:t>
      </w:r>
      <w:r w:rsidRPr="000F609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A0725">
        <w:rPr>
          <w:rFonts w:ascii="Times New Roman" w:hAnsi="Times New Roman" w:cs="Times New Roman"/>
          <w:b/>
          <w:sz w:val="24"/>
          <w:szCs w:val="24"/>
        </w:rPr>
        <w:t>2</w:t>
      </w:r>
      <w:r w:rsidRPr="000F6096">
        <w:rPr>
          <w:rFonts w:ascii="Times New Roman" w:hAnsi="Times New Roman" w:cs="Times New Roman"/>
          <w:b/>
          <w:sz w:val="24"/>
          <w:szCs w:val="24"/>
        </w:rPr>
        <w:t xml:space="preserve"> do umowy</w:t>
      </w:r>
      <w:r w:rsidR="008C3407">
        <w:rPr>
          <w:rFonts w:ascii="Times New Roman" w:hAnsi="Times New Roman" w:cs="Times New Roman"/>
          <w:sz w:val="24"/>
          <w:szCs w:val="24"/>
        </w:rPr>
        <w:t>, w terminie 30</w:t>
      </w:r>
      <w:r w:rsidRPr="000F6096">
        <w:rPr>
          <w:rFonts w:ascii="Times New Roman" w:hAnsi="Times New Roman" w:cs="Times New Roman"/>
          <w:sz w:val="24"/>
          <w:szCs w:val="24"/>
        </w:rPr>
        <w:t xml:space="preserve"> dni od daty otrzymania</w:t>
      </w:r>
      <w:r w:rsidR="003057C3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Pr="000F6096">
        <w:rPr>
          <w:rFonts w:ascii="Times New Roman" w:hAnsi="Times New Roman" w:cs="Times New Roman"/>
          <w:sz w:val="24"/>
          <w:szCs w:val="24"/>
        </w:rPr>
        <w:t xml:space="preserve"> faktury. </w:t>
      </w:r>
    </w:p>
    <w:p w:rsidR="00497CB9" w:rsidRPr="000F6096" w:rsidRDefault="00230560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096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Zamawiającego. </w:t>
      </w:r>
    </w:p>
    <w:p w:rsidR="00793E5E" w:rsidRDefault="00230560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096">
        <w:rPr>
          <w:rFonts w:ascii="Times New Roman" w:hAnsi="Times New Roman" w:cs="Times New Roman"/>
          <w:sz w:val="24"/>
          <w:szCs w:val="24"/>
        </w:rPr>
        <w:t xml:space="preserve">Podstawą wystawienia faktury VAT jest: protokół odbioru, podpisany bez zastrzeżeń przez </w:t>
      </w:r>
      <w:r w:rsidRPr="00793E5E">
        <w:rPr>
          <w:rFonts w:ascii="Times New Roman" w:hAnsi="Times New Roman" w:cs="Times New Roman"/>
          <w:sz w:val="24"/>
          <w:szCs w:val="24"/>
        </w:rPr>
        <w:t>upoważnionych przedstawicieli stron, potwierdzających należyte wykonanie przedmiotu umowy.</w:t>
      </w:r>
    </w:p>
    <w:p w:rsidR="00B717AA" w:rsidRDefault="00B717AA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wystawienia ustrukturyzowanej faktury elektronicznej za pośrednictwem platformy elektronicznego fakturowania, faktura powinna zostać przekazana na konto użytkownika o numerze identyfikacyjnym NIP </w:t>
      </w:r>
      <w:r w:rsidR="009824DA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7AA" w:rsidRPr="00793E5E" w:rsidRDefault="00B717AA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dotyczy przypadku, gdy Wykonawca będzie korzystał z przesyłania faktur VAT za pośrednictwem poczty elektronicznej) </w:t>
      </w:r>
      <w:r>
        <w:rPr>
          <w:rFonts w:ascii="Times New Roman" w:hAnsi="Times New Roman" w:cs="Times New Roman"/>
          <w:sz w:val="24"/>
          <w:szCs w:val="24"/>
        </w:rPr>
        <w:t xml:space="preserve">Zamawiający oświadcza, że zgodnie z przepisami ustawy z dnia 11 marca 2004 r. o podatku od towarów i usług (Dz. U. z </w:t>
      </w:r>
      <w:r w:rsidR="004107C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107C9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 w:rsidR="0095258F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wyraża zgodę na wystawianie faktur VAT, korekt faktur VAT oraz ich duplikatów</w:t>
      </w:r>
      <w:r w:rsidR="0095258F">
        <w:rPr>
          <w:rFonts w:ascii="Times New Roman" w:hAnsi="Times New Roman" w:cs="Times New Roman"/>
          <w:sz w:val="24"/>
          <w:szCs w:val="24"/>
        </w:rPr>
        <w:t xml:space="preserve"> w formie elektronicznej ( w formacie PDF) i przesyłanie ich za pośrednictwem poczty elektronicznej na adres: </w:t>
      </w:r>
      <w:hyperlink r:id="rId8" w:history="1">
        <w:r w:rsidR="009824DA" w:rsidRPr="00496D6C">
          <w:rPr>
            <w:rStyle w:val="Hipercze"/>
            <w:rFonts w:ascii="Times New Roman" w:hAnsi="Times New Roman" w:cs="Times New Roman"/>
            <w:sz w:val="24"/>
            <w:szCs w:val="24"/>
          </w:rPr>
          <w:t>sekretariat@krakow.wsa.gov.pl</w:t>
        </w:r>
      </w:hyperlink>
      <w:r w:rsidR="009824DA">
        <w:rPr>
          <w:rFonts w:ascii="Times New Roman" w:hAnsi="Times New Roman" w:cs="Times New Roman"/>
          <w:sz w:val="24"/>
          <w:szCs w:val="24"/>
        </w:rPr>
        <w:t xml:space="preserve">  </w:t>
      </w:r>
      <w:r w:rsidR="0095258F">
        <w:rPr>
          <w:rFonts w:ascii="Times New Roman" w:hAnsi="Times New Roman" w:cs="Times New Roman"/>
          <w:sz w:val="24"/>
          <w:szCs w:val="24"/>
        </w:rPr>
        <w:t xml:space="preserve">Wykonawca oświadcza, że adresem z którego będą wysyłane faktury VAT, korekty faktur VAT oraz ich duplikaty jest następujący adres: </w:t>
      </w:r>
      <w:r w:rsidR="0095258F">
        <w:rPr>
          <w:rFonts w:ascii="Times New Roman" w:hAnsi="Times New Roman" w:cs="Times New Roman"/>
          <w:sz w:val="24"/>
          <w:szCs w:val="24"/>
          <w:u w:val="single"/>
        </w:rPr>
        <w:t>………………..</w:t>
      </w:r>
    </w:p>
    <w:p w:rsidR="00497CB9" w:rsidRPr="00215A66" w:rsidRDefault="00230560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66">
        <w:rPr>
          <w:rFonts w:ascii="Times New Roman" w:hAnsi="Times New Roman" w:cs="Times New Roman"/>
          <w:sz w:val="24"/>
          <w:szCs w:val="24"/>
        </w:rPr>
        <w:t xml:space="preserve"> </w:t>
      </w:r>
      <w:r w:rsidR="00793E5E" w:rsidRPr="00215A66">
        <w:rPr>
          <w:rFonts w:ascii="Times New Roman" w:hAnsi="Times New Roman" w:cs="Times New Roman"/>
          <w:sz w:val="24"/>
          <w:szCs w:val="24"/>
        </w:rPr>
        <w:t>Zamawiający oświadcza, że będzie dokonywał płatności za wykonan</w:t>
      </w:r>
      <w:r w:rsidR="00B67CC1" w:rsidRPr="00215A66">
        <w:rPr>
          <w:rFonts w:ascii="Times New Roman" w:hAnsi="Times New Roman" w:cs="Times New Roman"/>
          <w:sz w:val="24"/>
          <w:szCs w:val="24"/>
        </w:rPr>
        <w:t>e prace</w:t>
      </w:r>
      <w:r w:rsidR="00793E5E" w:rsidRPr="00215A66">
        <w:rPr>
          <w:rFonts w:ascii="Times New Roman" w:hAnsi="Times New Roman" w:cs="Times New Roman"/>
          <w:sz w:val="24"/>
          <w:szCs w:val="24"/>
        </w:rPr>
        <w:t xml:space="preserve"> z zastosowaniem mechanizmu podzielonej płatności</w:t>
      </w:r>
      <w:r w:rsidR="00B717AA" w:rsidRPr="00215A66">
        <w:rPr>
          <w:rFonts w:ascii="Times New Roman" w:hAnsi="Times New Roman" w:cs="Times New Roman"/>
          <w:sz w:val="24"/>
          <w:szCs w:val="24"/>
        </w:rPr>
        <w:t>.</w:t>
      </w:r>
    </w:p>
    <w:p w:rsidR="00497CB9" w:rsidRDefault="00230560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E5E">
        <w:rPr>
          <w:rFonts w:ascii="Times New Roman" w:hAnsi="Times New Roman" w:cs="Times New Roman"/>
          <w:sz w:val="24"/>
          <w:szCs w:val="24"/>
        </w:rPr>
        <w:t>Zamawiający</w:t>
      </w:r>
      <w:r w:rsidRPr="000F6096">
        <w:rPr>
          <w:rFonts w:ascii="Times New Roman" w:hAnsi="Times New Roman" w:cs="Times New Roman"/>
          <w:sz w:val="24"/>
          <w:szCs w:val="24"/>
        </w:rPr>
        <w:t xml:space="preserve"> nie wyraża zgody na cesje wierzytelności.</w:t>
      </w:r>
    </w:p>
    <w:p w:rsidR="00EA61FD" w:rsidRDefault="00EA61FD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każdorazowo </w:t>
      </w:r>
      <w:r w:rsidR="00FF1732">
        <w:rPr>
          <w:rFonts w:ascii="Times New Roman" w:hAnsi="Times New Roman" w:cs="Times New Roman"/>
          <w:sz w:val="24"/>
          <w:szCs w:val="24"/>
        </w:rPr>
        <w:t xml:space="preserve">wskazany przez niego numer rachunku będzie rachunkiem rozliczeniowym dla którego zgodnie z rozdziałem 3 a ustawy z dnia 29 sierpnia 1997 r. Prawo bankowe, prowadzony jest rachunek VAT, oraz rachunek ten widnieje w wykazie, o którym mowa </w:t>
      </w:r>
      <w:r w:rsidR="00BB4C80">
        <w:rPr>
          <w:rFonts w:ascii="Times New Roman" w:hAnsi="Times New Roman" w:cs="Times New Roman"/>
          <w:sz w:val="24"/>
          <w:szCs w:val="24"/>
        </w:rPr>
        <w:t>art. 96 b ust. 1 ustawy z dnia 11 marca 2004 r. o podatku od towarów i usług.</w:t>
      </w:r>
    </w:p>
    <w:p w:rsidR="00BB4C80" w:rsidRDefault="00BB4C80" w:rsidP="00DD67B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gdyby numer rachunku bankowego Wykonawcy nie widniał w</w:t>
      </w:r>
      <w:r w:rsidR="00E83F93">
        <w:rPr>
          <w:rFonts w:ascii="Times New Roman" w:hAnsi="Times New Roman" w:cs="Times New Roman"/>
          <w:sz w:val="24"/>
          <w:szCs w:val="24"/>
        </w:rPr>
        <w:t xml:space="preserve"> wykazie, o którym mowa w ust. 9</w:t>
      </w:r>
      <w:r>
        <w:rPr>
          <w:rFonts w:ascii="Times New Roman" w:hAnsi="Times New Roman" w:cs="Times New Roman"/>
          <w:sz w:val="24"/>
          <w:szCs w:val="24"/>
        </w:rPr>
        <w:t>, Zamawiający dokona płatności na ten rachunek oraz będzie uprawniony do zawiadomienia o zapłacie należności Urzędu Skarbowego właściwego dla Zamawiającego.</w:t>
      </w:r>
    </w:p>
    <w:p w:rsidR="002B17F8" w:rsidRPr="000F6096" w:rsidRDefault="002B17F8" w:rsidP="00B67CC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7CB9" w:rsidRPr="00133659" w:rsidRDefault="00230560" w:rsidP="00B6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5</w:t>
      </w:r>
    </w:p>
    <w:p w:rsidR="00497CB9" w:rsidRPr="00133659" w:rsidRDefault="00230560" w:rsidP="00B6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:rsidR="00497CB9" w:rsidRPr="006166E4" w:rsidRDefault="00230560" w:rsidP="00DD67B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6E4">
        <w:rPr>
          <w:rFonts w:ascii="Times New Roman" w:hAnsi="Times New Roman" w:cs="Times New Roman"/>
          <w:sz w:val="24"/>
          <w:szCs w:val="24"/>
        </w:rPr>
        <w:t>Upoważnionymi przedstawicielami Zamawiającego</w:t>
      </w:r>
      <w:r w:rsidR="00F73CE6">
        <w:rPr>
          <w:rFonts w:ascii="Times New Roman" w:hAnsi="Times New Roman" w:cs="Times New Roman"/>
          <w:sz w:val="24"/>
          <w:szCs w:val="24"/>
        </w:rPr>
        <w:t xml:space="preserve"> są:…………………………………     t</w:t>
      </w:r>
      <w:r w:rsidR="00951591">
        <w:rPr>
          <w:rFonts w:ascii="Times New Roman" w:hAnsi="Times New Roman"/>
          <w:sz w:val="24"/>
          <w:szCs w:val="24"/>
        </w:rPr>
        <w:t xml:space="preserve">el. </w:t>
      </w:r>
      <w:r w:rsidR="00F73CE6">
        <w:rPr>
          <w:rFonts w:ascii="Times New Roman" w:hAnsi="Times New Roman"/>
          <w:sz w:val="24"/>
          <w:szCs w:val="24"/>
        </w:rPr>
        <w:t>…………………………….</w:t>
      </w:r>
    </w:p>
    <w:p w:rsidR="00497CB9" w:rsidRDefault="00230560" w:rsidP="00DD67B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6E4">
        <w:rPr>
          <w:rFonts w:ascii="Times New Roman" w:hAnsi="Times New Roman" w:cs="Times New Roman"/>
          <w:sz w:val="24"/>
          <w:szCs w:val="24"/>
        </w:rPr>
        <w:t>Upoważnionym prz</w:t>
      </w:r>
      <w:r w:rsidR="00FF6057">
        <w:rPr>
          <w:rFonts w:ascii="Times New Roman" w:hAnsi="Times New Roman" w:cs="Times New Roman"/>
          <w:sz w:val="24"/>
          <w:szCs w:val="24"/>
        </w:rPr>
        <w:t xml:space="preserve">edstawicielem Wykonawcy jest: </w:t>
      </w:r>
      <w:r w:rsidR="00A71DA5">
        <w:rPr>
          <w:rFonts w:ascii="Times New Roman" w:hAnsi="Times New Roman" w:cs="Times New Roman"/>
          <w:sz w:val="24"/>
          <w:szCs w:val="24"/>
        </w:rPr>
        <w:t>……………………..</w:t>
      </w:r>
      <w:r w:rsidR="00D24662">
        <w:rPr>
          <w:rFonts w:ascii="Times New Roman" w:hAnsi="Times New Roman" w:cs="Times New Roman"/>
          <w:sz w:val="24"/>
          <w:szCs w:val="24"/>
        </w:rPr>
        <w:t>,</w:t>
      </w:r>
      <w:r w:rsidR="00D217C8">
        <w:rPr>
          <w:rFonts w:ascii="Times New Roman" w:hAnsi="Times New Roman" w:cs="Times New Roman"/>
          <w:sz w:val="24"/>
          <w:szCs w:val="24"/>
        </w:rPr>
        <w:t xml:space="preserve"> </w:t>
      </w:r>
      <w:r w:rsidRPr="006166E4">
        <w:rPr>
          <w:rFonts w:ascii="Times New Roman" w:hAnsi="Times New Roman" w:cs="Times New Roman"/>
          <w:sz w:val="24"/>
          <w:szCs w:val="24"/>
        </w:rPr>
        <w:t xml:space="preserve">tel. </w:t>
      </w:r>
      <w:r w:rsidR="00A71DA5">
        <w:rPr>
          <w:rFonts w:ascii="Times New Roman" w:hAnsi="Times New Roman" w:cs="Times New Roman"/>
          <w:sz w:val="24"/>
          <w:szCs w:val="24"/>
        </w:rPr>
        <w:t>…………..</w:t>
      </w:r>
    </w:p>
    <w:p w:rsidR="00421832" w:rsidRDefault="00421832" w:rsidP="0042183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7CB9" w:rsidRPr="00133659" w:rsidRDefault="00230560" w:rsidP="00B6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6</w:t>
      </w:r>
    </w:p>
    <w:p w:rsidR="00497CB9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Warunki odbioru</w:t>
      </w:r>
    </w:p>
    <w:p w:rsidR="00497CB9" w:rsidRPr="006166E4" w:rsidRDefault="00230560" w:rsidP="00DD67B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6E4">
        <w:rPr>
          <w:rFonts w:ascii="Times New Roman" w:hAnsi="Times New Roman" w:cs="Times New Roman"/>
          <w:sz w:val="24"/>
          <w:szCs w:val="24"/>
        </w:rPr>
        <w:t xml:space="preserve">Strony ustalają, że: </w:t>
      </w:r>
    </w:p>
    <w:p w:rsidR="00497CB9" w:rsidRPr="00F73CE6" w:rsidRDefault="00230560" w:rsidP="00DD67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odbioru robót dokonują po wykonaniu przez Wykonawcę wszystkich robót składających się na przedmiot umowy – potwierdzenie takie następuje po usunięciu wszystkich wad stwierdzonych i ujawnionych w toku zgłaszania do odbioru, </w:t>
      </w:r>
    </w:p>
    <w:p w:rsidR="00497CB9" w:rsidRPr="00F73CE6" w:rsidRDefault="00230560" w:rsidP="00DD67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razem ze zgłoszeniem gotowości do odbioru robót Wykonawca przedłoży Zamawiającemu wszystkie dokumenty pozwalające na ocenę prawidłowości wykonania robót </w:t>
      </w:r>
      <w:r w:rsidR="003057C3" w:rsidRPr="00F73CE6">
        <w:rPr>
          <w:rFonts w:ascii="Times New Roman" w:hAnsi="Times New Roman" w:cs="Times New Roman"/>
          <w:sz w:val="24"/>
          <w:szCs w:val="24"/>
        </w:rPr>
        <w:t>remontowych (</w:t>
      </w:r>
      <w:r w:rsidRPr="00F73CE6">
        <w:rPr>
          <w:rFonts w:ascii="Times New Roman" w:hAnsi="Times New Roman" w:cs="Times New Roman"/>
          <w:sz w:val="24"/>
          <w:szCs w:val="24"/>
        </w:rPr>
        <w:t>budowlanych</w:t>
      </w:r>
      <w:r w:rsidR="003057C3" w:rsidRPr="00F73CE6">
        <w:rPr>
          <w:rFonts w:ascii="Times New Roman" w:hAnsi="Times New Roman" w:cs="Times New Roman"/>
          <w:sz w:val="24"/>
          <w:szCs w:val="24"/>
        </w:rPr>
        <w:t>)</w:t>
      </w:r>
      <w:r w:rsidRPr="00F73CE6">
        <w:rPr>
          <w:rFonts w:ascii="Times New Roman" w:hAnsi="Times New Roman" w:cs="Times New Roman"/>
          <w:sz w:val="24"/>
          <w:szCs w:val="24"/>
        </w:rPr>
        <w:t>,</w:t>
      </w:r>
    </w:p>
    <w:p w:rsidR="00497CB9" w:rsidRPr="00F73CE6" w:rsidRDefault="00230560" w:rsidP="00DD67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przystąpienie do odbioru robót następuje w terminie nie dłuższym niż 7 dni roboczych od zgłoszenia zakończenia robót, </w:t>
      </w:r>
    </w:p>
    <w:p w:rsidR="00746B36" w:rsidRPr="00F73CE6" w:rsidRDefault="00230560" w:rsidP="00DD67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odbioru robót wykonanych na podstawie umowy dokonuje komisja wskazana przez Zamawiającego zgodnie z § 5 ust. 1. Jeżeli w toku czynności odbioru zostanie stwierdzone, że przedmiot umowy nie osiągnął gotowości do odbioru z powodu nie zakończenia robót lub jego wadliwego wykonania, to Zamawiający odmówi dokonania odbioru z winy Wykonawcy i może: </w:t>
      </w:r>
    </w:p>
    <w:p w:rsidR="00746B36" w:rsidRPr="00F73CE6" w:rsidRDefault="00230560" w:rsidP="00DD67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lastRenderedPageBreak/>
        <w:t xml:space="preserve">wyznaczyć termin do usunięcia stwierdzonych nieprawidłowości. Fakt ujawnienia i usunięcia stwierdzonych nieprawidłowości zostanie potwierdzony protokolarnie przez przedstawicieli stron, o których mowa w § 5 ust.1, </w:t>
      </w:r>
    </w:p>
    <w:p w:rsidR="00746B36" w:rsidRPr="00F73CE6" w:rsidRDefault="00230560" w:rsidP="00DD67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w przypadku stwierdzenia nieprawidłowości nie nadających się do usunięcia: </w:t>
      </w:r>
    </w:p>
    <w:p w:rsidR="00746B36" w:rsidRDefault="00230560" w:rsidP="00F73CE6">
      <w:pPr>
        <w:spacing w:after="0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6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659">
        <w:rPr>
          <w:rFonts w:ascii="Times New Roman" w:hAnsi="Times New Roman" w:cs="Times New Roman"/>
          <w:sz w:val="24"/>
          <w:szCs w:val="24"/>
        </w:rPr>
        <w:t xml:space="preserve"> jeżeli sposób wykonania robót </w:t>
      </w:r>
      <w:r w:rsidR="00140D24">
        <w:rPr>
          <w:rFonts w:ascii="Times New Roman" w:hAnsi="Times New Roman" w:cs="Times New Roman"/>
          <w:sz w:val="24"/>
          <w:szCs w:val="24"/>
        </w:rPr>
        <w:t>remontowych</w:t>
      </w:r>
      <w:r w:rsidR="003057C3">
        <w:rPr>
          <w:rFonts w:ascii="Times New Roman" w:hAnsi="Times New Roman" w:cs="Times New Roman"/>
          <w:sz w:val="24"/>
          <w:szCs w:val="24"/>
        </w:rPr>
        <w:t xml:space="preserve"> (</w:t>
      </w:r>
      <w:r w:rsidRPr="00133659">
        <w:rPr>
          <w:rFonts w:ascii="Times New Roman" w:hAnsi="Times New Roman" w:cs="Times New Roman"/>
          <w:sz w:val="24"/>
          <w:szCs w:val="24"/>
        </w:rPr>
        <w:t>budowlanych</w:t>
      </w:r>
      <w:r w:rsidR="003057C3">
        <w:rPr>
          <w:rFonts w:ascii="Times New Roman" w:hAnsi="Times New Roman" w:cs="Times New Roman"/>
          <w:sz w:val="24"/>
          <w:szCs w:val="24"/>
        </w:rPr>
        <w:t>)</w:t>
      </w:r>
      <w:r w:rsidRPr="00133659">
        <w:rPr>
          <w:rFonts w:ascii="Times New Roman" w:hAnsi="Times New Roman" w:cs="Times New Roman"/>
          <w:sz w:val="24"/>
          <w:szCs w:val="24"/>
        </w:rPr>
        <w:t xml:space="preserve"> uniemożliwia użytkowanie obiektu zgodnie z przeznaczeniem, Zamawiający może żądać wykonania przedmiotu umowy po raz drugi, zachowując prawo do naliczania Wykonawcy zastrzeżonych kar umownych i odszkodowań, </w:t>
      </w:r>
    </w:p>
    <w:p w:rsidR="00BA4A67" w:rsidRPr="00133659" w:rsidRDefault="00230560" w:rsidP="00F73CE6">
      <w:pPr>
        <w:spacing w:after="0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6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659">
        <w:rPr>
          <w:rFonts w:ascii="Times New Roman" w:hAnsi="Times New Roman" w:cs="Times New Roman"/>
          <w:sz w:val="24"/>
          <w:szCs w:val="24"/>
        </w:rPr>
        <w:t xml:space="preserve"> jeżeli sposób wykonania robót </w:t>
      </w:r>
      <w:r w:rsidR="00C36658">
        <w:rPr>
          <w:rFonts w:ascii="Times New Roman" w:hAnsi="Times New Roman" w:cs="Times New Roman"/>
          <w:sz w:val="24"/>
          <w:szCs w:val="24"/>
        </w:rPr>
        <w:t>remontowych</w:t>
      </w:r>
      <w:r w:rsidR="003057C3">
        <w:rPr>
          <w:rFonts w:ascii="Times New Roman" w:hAnsi="Times New Roman" w:cs="Times New Roman"/>
          <w:sz w:val="24"/>
          <w:szCs w:val="24"/>
        </w:rPr>
        <w:t xml:space="preserve"> (</w:t>
      </w:r>
      <w:r w:rsidRPr="00133659">
        <w:rPr>
          <w:rFonts w:ascii="Times New Roman" w:hAnsi="Times New Roman" w:cs="Times New Roman"/>
          <w:sz w:val="24"/>
          <w:szCs w:val="24"/>
        </w:rPr>
        <w:t>budowlanych</w:t>
      </w:r>
      <w:r w:rsidR="003057C3">
        <w:rPr>
          <w:rFonts w:ascii="Times New Roman" w:hAnsi="Times New Roman" w:cs="Times New Roman"/>
          <w:sz w:val="24"/>
          <w:szCs w:val="24"/>
        </w:rPr>
        <w:t>)</w:t>
      </w:r>
      <w:r w:rsidRPr="00133659">
        <w:rPr>
          <w:rFonts w:ascii="Times New Roman" w:hAnsi="Times New Roman" w:cs="Times New Roman"/>
          <w:sz w:val="24"/>
          <w:szCs w:val="24"/>
        </w:rPr>
        <w:t xml:space="preserve"> umożliwia użytkowanie przedmiotu umowy lecz jego wartość użytkowa odbiega od wskazanej w § 1 Zamawiający może żądać obniżenia wynagrodzenia, o którym mowa w § 4 ust. 1 na zasadach ogólnych określonych w k.c.</w:t>
      </w:r>
    </w:p>
    <w:p w:rsidR="00BA4A67" w:rsidRPr="00F73CE6" w:rsidRDefault="00230560" w:rsidP="00DD67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komisja sporządzi protokół odbioru robót (załącznik</w:t>
      </w:r>
      <w:r w:rsidR="00951591" w:rsidRPr="00F73CE6">
        <w:rPr>
          <w:rFonts w:ascii="Times New Roman" w:hAnsi="Times New Roman" w:cs="Times New Roman"/>
          <w:sz w:val="24"/>
          <w:szCs w:val="24"/>
        </w:rPr>
        <w:t xml:space="preserve"> nr </w:t>
      </w:r>
      <w:r w:rsidR="00CB3585" w:rsidRPr="00F73CE6">
        <w:rPr>
          <w:rFonts w:ascii="Times New Roman" w:hAnsi="Times New Roman" w:cs="Times New Roman"/>
          <w:sz w:val="24"/>
          <w:szCs w:val="24"/>
        </w:rPr>
        <w:t>2</w:t>
      </w:r>
      <w:r w:rsidRPr="00F73CE6">
        <w:rPr>
          <w:rFonts w:ascii="Times New Roman" w:hAnsi="Times New Roman" w:cs="Times New Roman"/>
          <w:sz w:val="24"/>
          <w:szCs w:val="24"/>
        </w:rPr>
        <w:t xml:space="preserve"> do umowy), który po podpisaniu przez Strony, stanowić będzie podstawę wystawienia faktury. </w:t>
      </w:r>
    </w:p>
    <w:p w:rsidR="00EC6098" w:rsidRDefault="00EC6098" w:rsidP="00746B3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4A67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7</w:t>
      </w:r>
    </w:p>
    <w:p w:rsidR="00BA4A67" w:rsidRPr="00133659" w:rsidRDefault="00CB3585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  <w:r w:rsidR="00230560" w:rsidRPr="00133659">
        <w:rPr>
          <w:rFonts w:ascii="Times New Roman" w:hAnsi="Times New Roman" w:cs="Times New Roman"/>
          <w:b/>
          <w:sz w:val="24"/>
          <w:szCs w:val="24"/>
        </w:rPr>
        <w:t xml:space="preserve"> i rękojmia</w:t>
      </w:r>
    </w:p>
    <w:p w:rsidR="00BA4A67" w:rsidRDefault="00230560" w:rsidP="00DD67B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A71DA5" w:rsidRPr="00F73CE6">
        <w:rPr>
          <w:rFonts w:ascii="Times New Roman" w:hAnsi="Times New Roman" w:cs="Times New Roman"/>
          <w:sz w:val="24"/>
          <w:szCs w:val="24"/>
        </w:rPr>
        <w:t>………….</w:t>
      </w:r>
      <w:r w:rsidR="00D24662" w:rsidRPr="00F73CE6">
        <w:rPr>
          <w:rFonts w:ascii="Times New Roman" w:hAnsi="Times New Roman" w:cs="Times New Roman"/>
          <w:sz w:val="24"/>
          <w:szCs w:val="24"/>
        </w:rPr>
        <w:t xml:space="preserve"> miesięcznej </w:t>
      </w:r>
      <w:r w:rsidR="00D217C8" w:rsidRPr="00F73CE6">
        <w:rPr>
          <w:rFonts w:ascii="Times New Roman" w:hAnsi="Times New Roman" w:cs="Times New Roman"/>
          <w:sz w:val="24"/>
          <w:szCs w:val="24"/>
        </w:rPr>
        <w:t xml:space="preserve">gwarancji </w:t>
      </w:r>
      <w:r w:rsidRPr="00F73CE6">
        <w:rPr>
          <w:rFonts w:ascii="Times New Roman" w:hAnsi="Times New Roman" w:cs="Times New Roman"/>
          <w:sz w:val="24"/>
          <w:szCs w:val="24"/>
        </w:rPr>
        <w:t>na przedmiot umowy, liczonej od daty podpisania protokołu odbioru całości zamówienia.</w:t>
      </w:r>
    </w:p>
    <w:p w:rsidR="00BA4A67" w:rsidRDefault="00230560" w:rsidP="00DD67B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W okresie gwarancji wady/usterki będą zgłaszane przez Zamawiającego i każdorazowo opisane w protokole przy udziale Wykonawcy. Termin ich usunięcia zostanie wyznaczony przez Zamawiającego i wpisany do protokołu. </w:t>
      </w:r>
    </w:p>
    <w:p w:rsidR="00BA4A67" w:rsidRPr="00F73CE6" w:rsidRDefault="00230560" w:rsidP="00DD67B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Ustala się poniższe zasady usuwania wad/usterek:</w:t>
      </w:r>
    </w:p>
    <w:p w:rsidR="00BA4A67" w:rsidRPr="00F73CE6" w:rsidRDefault="00230560" w:rsidP="00DD67B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Wykonawca zobowiązany jest do usunięcia wszelkich wad/usterek niezwłocznie, ale nie później niż w terminie wyznaczonym przez Zamawiającego, zawiadamiając Zamawiającego o terminie ich usunięcia,</w:t>
      </w:r>
    </w:p>
    <w:p w:rsidR="00FC2672" w:rsidRPr="00F73CE6" w:rsidRDefault="00230560" w:rsidP="00DD67B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w wypadku nieusunięcia lub nienależytego usunięcia przez Wykonawcę w wyznaczonym terminie wad i/lub usterek Zamawiający może zlecić usunięcie wad i/lub usterek osobie trzeciej, obciążając Wykonawcę wszelkimi związanymi z tym usunięciem kosztami i zachowując prawo do żądania kar umownych i odszkodowań, </w:t>
      </w:r>
    </w:p>
    <w:p w:rsidR="00BA4A67" w:rsidRPr="00F73CE6" w:rsidRDefault="00230560" w:rsidP="00DD67B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protokolarnie. </w:t>
      </w:r>
    </w:p>
    <w:p w:rsidR="00BA4A67" w:rsidRDefault="00230560" w:rsidP="00DD67B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Okres ważności gwarancji ulega zawsze przedłużeniu o czas, w ciągu którego wskutek nieusuniętych wad/usterek utrudnione było korzystanie z przedmiotu umowy. </w:t>
      </w:r>
    </w:p>
    <w:p w:rsidR="00BA4A67" w:rsidRDefault="00230560" w:rsidP="00DD67B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Udzielenie niniejszej gwarancji pozostaje bez wpływu na uprawnienia Zamawiającego wynikające z rękojmi uregulowanej w Kodeksie cywilnym.</w:t>
      </w:r>
    </w:p>
    <w:p w:rsidR="00BA4A67" w:rsidRPr="00F73CE6" w:rsidRDefault="00230560" w:rsidP="00DD67B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Jeżeli z jakiegokolwiek powodu leżącego po stronie Wykonawcy nie usunie on wady w wyznaczonym terminie, Zamawiający ma prawo zaangażować innego Wykonawcę do usunięcia wad,</w:t>
      </w:r>
      <w:r w:rsidR="00E83F93" w:rsidRPr="00F73CE6">
        <w:rPr>
          <w:rFonts w:ascii="Times New Roman" w:hAnsi="Times New Roman" w:cs="Times New Roman"/>
          <w:sz w:val="24"/>
          <w:szCs w:val="24"/>
        </w:rPr>
        <w:t xml:space="preserve"> bez potrzeby występowania do sądu o zastępczą zgodę na co Wykonawca wyraża zgodę,</w:t>
      </w:r>
      <w:r w:rsidRPr="00F73CE6">
        <w:rPr>
          <w:rFonts w:ascii="Times New Roman" w:hAnsi="Times New Roman" w:cs="Times New Roman"/>
          <w:sz w:val="24"/>
          <w:szCs w:val="24"/>
        </w:rPr>
        <w:t xml:space="preserve"> a Wykonawca zobowiązany jest pokryć związane z tym koszty w ciągu 14 dni od daty otrzymania dowodu zapłaty.</w:t>
      </w:r>
    </w:p>
    <w:p w:rsidR="00BA4A67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3585">
        <w:rPr>
          <w:rFonts w:ascii="Times New Roman" w:hAnsi="Times New Roman" w:cs="Times New Roman"/>
          <w:b/>
          <w:sz w:val="24"/>
          <w:szCs w:val="24"/>
        </w:rPr>
        <w:t>8</w:t>
      </w:r>
    </w:p>
    <w:p w:rsidR="00BA4A67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BA4A67" w:rsidRPr="00F73CE6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przypadku, gdy: </w:t>
      </w:r>
    </w:p>
    <w:p w:rsidR="00BA4A67" w:rsidRPr="00F73CE6" w:rsidRDefault="00230560" w:rsidP="00DD67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14 dni od powzięcia wiadomości o tych okolicznościach,</w:t>
      </w:r>
    </w:p>
    <w:p w:rsidR="00BA4A67" w:rsidRPr="00F73CE6" w:rsidRDefault="00230560" w:rsidP="00DD67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zakres wykonywanych przez Wykonawcę prac będzie budził uzasadnione wątpliwości, co do możliwości ich wykonania w terminie wskazanym w umowie,</w:t>
      </w:r>
    </w:p>
    <w:p w:rsidR="00BA4A67" w:rsidRPr="00F73CE6" w:rsidRDefault="00230560" w:rsidP="00DD67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pomimo uprzedniego pisemnego zastrzeżenia zgłoszonego przez przedstawicieli Zamawiającego, Wykonawca będzie wykonywał roboty niezgodnie z warunkami umowy, </w:t>
      </w:r>
    </w:p>
    <w:p w:rsidR="00800C70" w:rsidRPr="00F73CE6" w:rsidRDefault="00230560" w:rsidP="00DD67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Wykonawca nie dokona usunięcia wad lub usterek stwierdzonych w okre</w:t>
      </w:r>
      <w:r w:rsidR="00C36658" w:rsidRPr="00F73CE6">
        <w:rPr>
          <w:rFonts w:ascii="Times New Roman" w:hAnsi="Times New Roman" w:cs="Times New Roman"/>
          <w:sz w:val="24"/>
          <w:szCs w:val="24"/>
        </w:rPr>
        <w:t>sie realizacji przedmiotu umowy.</w:t>
      </w:r>
    </w:p>
    <w:p w:rsidR="00BA4A67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Odstąpienie od umowy przez Zamawiającego z przyczy</w:t>
      </w:r>
      <w:r w:rsidR="00943301">
        <w:rPr>
          <w:rFonts w:ascii="Times New Roman" w:hAnsi="Times New Roman" w:cs="Times New Roman"/>
          <w:sz w:val="24"/>
          <w:szCs w:val="24"/>
        </w:rPr>
        <w:t>n określonych w ust. 1 pkt. 2</w:t>
      </w:r>
      <w:r w:rsidR="00800C70" w:rsidRPr="00F73CE6">
        <w:rPr>
          <w:rFonts w:ascii="Times New Roman" w:hAnsi="Times New Roman" w:cs="Times New Roman"/>
          <w:sz w:val="24"/>
          <w:szCs w:val="24"/>
        </w:rPr>
        <w:t>)-</w:t>
      </w:r>
      <w:r w:rsidR="00943301">
        <w:rPr>
          <w:rFonts w:ascii="Times New Roman" w:hAnsi="Times New Roman" w:cs="Times New Roman"/>
          <w:sz w:val="24"/>
          <w:szCs w:val="24"/>
        </w:rPr>
        <w:t>4</w:t>
      </w:r>
      <w:r w:rsidRPr="00F73CE6">
        <w:rPr>
          <w:rFonts w:ascii="Times New Roman" w:hAnsi="Times New Roman" w:cs="Times New Roman"/>
          <w:sz w:val="24"/>
          <w:szCs w:val="24"/>
        </w:rPr>
        <w:t xml:space="preserve">), skutkuje naliczeniem kary umownej w wysokości określonej w § </w:t>
      </w:r>
      <w:r w:rsidR="00C27C51" w:rsidRPr="00F73CE6">
        <w:rPr>
          <w:rFonts w:ascii="Times New Roman" w:hAnsi="Times New Roman" w:cs="Times New Roman"/>
          <w:sz w:val="24"/>
          <w:szCs w:val="24"/>
        </w:rPr>
        <w:t>9</w:t>
      </w:r>
      <w:r w:rsidR="00943301">
        <w:rPr>
          <w:rFonts w:ascii="Times New Roman" w:hAnsi="Times New Roman" w:cs="Times New Roman"/>
          <w:sz w:val="24"/>
          <w:szCs w:val="24"/>
        </w:rPr>
        <w:t xml:space="preserve"> ust. 1 pkt. 1</w:t>
      </w:r>
      <w:r w:rsidRPr="00F73CE6">
        <w:rPr>
          <w:rFonts w:ascii="Times New Roman" w:hAnsi="Times New Roman" w:cs="Times New Roman"/>
          <w:sz w:val="24"/>
          <w:szCs w:val="24"/>
        </w:rPr>
        <w:t>).</w:t>
      </w:r>
    </w:p>
    <w:p w:rsidR="00BA4A67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>Odstąpienie od umowy następuje przez pisemne oświadczenie Zamawiającego pod rygorem nieważności wraz z uzasadnieniem, złożonym w terminie do 7 dni od zaistnienia zdarze</w:t>
      </w:r>
      <w:r w:rsidR="00800C70" w:rsidRPr="00F73CE6">
        <w:rPr>
          <w:rFonts w:ascii="Times New Roman" w:hAnsi="Times New Roman" w:cs="Times New Roman"/>
          <w:sz w:val="24"/>
          <w:szCs w:val="24"/>
        </w:rPr>
        <w:t>ni</w:t>
      </w:r>
      <w:r w:rsidR="00943301">
        <w:rPr>
          <w:rFonts w:ascii="Times New Roman" w:hAnsi="Times New Roman" w:cs="Times New Roman"/>
          <w:sz w:val="24"/>
          <w:szCs w:val="24"/>
        </w:rPr>
        <w:t>a wskazanego w ust. 1 pkt 2</w:t>
      </w:r>
      <w:r w:rsidR="00800C70" w:rsidRPr="00F73CE6">
        <w:rPr>
          <w:rFonts w:ascii="Times New Roman" w:hAnsi="Times New Roman" w:cs="Times New Roman"/>
          <w:sz w:val="24"/>
          <w:szCs w:val="24"/>
        </w:rPr>
        <w:t>)-</w:t>
      </w:r>
      <w:r w:rsidR="00943301">
        <w:rPr>
          <w:rFonts w:ascii="Times New Roman" w:hAnsi="Times New Roman" w:cs="Times New Roman"/>
          <w:sz w:val="24"/>
          <w:szCs w:val="24"/>
        </w:rPr>
        <w:t>4</w:t>
      </w:r>
      <w:r w:rsidRPr="00F73C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4A67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W razie </w:t>
      </w:r>
      <w:r w:rsidR="007124EA" w:rsidRPr="00F73CE6">
        <w:rPr>
          <w:rFonts w:ascii="Times New Roman" w:hAnsi="Times New Roman" w:cs="Times New Roman"/>
          <w:sz w:val="24"/>
          <w:szCs w:val="24"/>
        </w:rPr>
        <w:t>odstąpienia od</w:t>
      </w:r>
      <w:r w:rsidRPr="00F73CE6">
        <w:rPr>
          <w:rFonts w:ascii="Times New Roman" w:hAnsi="Times New Roman" w:cs="Times New Roman"/>
          <w:sz w:val="24"/>
          <w:szCs w:val="24"/>
        </w:rPr>
        <w:t xml:space="preserve"> umowy przez Zamawiającego z przyc</w:t>
      </w:r>
      <w:r w:rsidR="00943301">
        <w:rPr>
          <w:rFonts w:ascii="Times New Roman" w:hAnsi="Times New Roman" w:cs="Times New Roman"/>
          <w:sz w:val="24"/>
          <w:szCs w:val="24"/>
        </w:rPr>
        <w:t>zyn wskazanych w ust. 1 pkt 1</w:t>
      </w:r>
      <w:r w:rsidR="00800C70" w:rsidRPr="00F73CE6">
        <w:rPr>
          <w:rFonts w:ascii="Times New Roman" w:hAnsi="Times New Roman" w:cs="Times New Roman"/>
          <w:sz w:val="24"/>
          <w:szCs w:val="24"/>
        </w:rPr>
        <w:t>)-</w:t>
      </w:r>
      <w:r w:rsidR="00943301">
        <w:rPr>
          <w:rFonts w:ascii="Times New Roman" w:hAnsi="Times New Roman" w:cs="Times New Roman"/>
          <w:sz w:val="24"/>
          <w:szCs w:val="24"/>
        </w:rPr>
        <w:t>4</w:t>
      </w:r>
      <w:r w:rsidRPr="00F73CE6">
        <w:rPr>
          <w:rFonts w:ascii="Times New Roman" w:hAnsi="Times New Roman" w:cs="Times New Roman"/>
          <w:sz w:val="24"/>
          <w:szCs w:val="24"/>
        </w:rPr>
        <w:t xml:space="preserve">), Wykonawca ma obowiązek natychmiastowego wstrzymania robót i zabezpieczenia wykonanych robót. </w:t>
      </w:r>
    </w:p>
    <w:p w:rsidR="00FC2672" w:rsidRPr="00F73CE6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124EA" w:rsidRPr="00F73CE6">
        <w:rPr>
          <w:rFonts w:ascii="Times New Roman" w:hAnsi="Times New Roman" w:cs="Times New Roman"/>
          <w:sz w:val="24"/>
          <w:szCs w:val="24"/>
        </w:rPr>
        <w:t>odstąpienia od</w:t>
      </w:r>
      <w:r w:rsidRPr="00F73CE6">
        <w:rPr>
          <w:rFonts w:ascii="Times New Roman" w:hAnsi="Times New Roman" w:cs="Times New Roman"/>
          <w:sz w:val="24"/>
          <w:szCs w:val="24"/>
        </w:rPr>
        <w:t xml:space="preserve"> umowy z przyc</w:t>
      </w:r>
      <w:r w:rsidR="00943301">
        <w:rPr>
          <w:rFonts w:ascii="Times New Roman" w:hAnsi="Times New Roman" w:cs="Times New Roman"/>
          <w:sz w:val="24"/>
          <w:szCs w:val="24"/>
        </w:rPr>
        <w:t>zyn wskazanych w ust. 1 pkt 1</w:t>
      </w:r>
      <w:r w:rsidR="00800C70" w:rsidRPr="00F73CE6">
        <w:rPr>
          <w:rFonts w:ascii="Times New Roman" w:hAnsi="Times New Roman" w:cs="Times New Roman"/>
          <w:sz w:val="24"/>
          <w:szCs w:val="24"/>
        </w:rPr>
        <w:t>)-</w:t>
      </w:r>
      <w:r w:rsidR="00943301">
        <w:rPr>
          <w:rFonts w:ascii="Times New Roman" w:hAnsi="Times New Roman" w:cs="Times New Roman"/>
          <w:sz w:val="24"/>
          <w:szCs w:val="24"/>
        </w:rPr>
        <w:t>4</w:t>
      </w:r>
      <w:r w:rsidRPr="00F73CE6">
        <w:rPr>
          <w:rFonts w:ascii="Times New Roman" w:hAnsi="Times New Roman" w:cs="Times New Roman"/>
          <w:sz w:val="24"/>
          <w:szCs w:val="24"/>
        </w:rPr>
        <w:t xml:space="preserve">), Wykonawca jest zobowiązany w terminie 7 dni kalendarzowych od powiadomienia do: </w:t>
      </w:r>
    </w:p>
    <w:p w:rsidR="00FC2672" w:rsidRPr="00943301" w:rsidRDefault="00230560" w:rsidP="00DD67B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sporządzenia inwentaryzacji robót przy udziale Zamawiającego, według stanu na dzień odstąpienia, </w:t>
      </w:r>
    </w:p>
    <w:p w:rsidR="00FC2672" w:rsidRPr="00943301" w:rsidRDefault="00230560" w:rsidP="00DD67B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przekazania terenu robót. </w:t>
      </w:r>
    </w:p>
    <w:p w:rsidR="00BA4A67" w:rsidRPr="00943301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W przypadku nie wywiązania się z zobowiązania opisanego w ust. 5, Zamawiający ma prawo sporządzić jednostronnie i na koszt Wykonawcy inwentaryzację robót, z określeniem ich rodzaju i wartości, oraz protokół przejęcia terenu robót, zawiadamiając o tym na piśmie Wykonawcę. </w:t>
      </w:r>
    </w:p>
    <w:p w:rsidR="00BA4A67" w:rsidRPr="00943301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W razie odstąpienia od umowy wykonane roboty, prace tymczasowe oraz materiały opłacone przez Zamawiającego stanowią własność Zamawiającego. </w:t>
      </w:r>
    </w:p>
    <w:p w:rsidR="00BA4A67" w:rsidRPr="00943301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>W przypadku odstąpienia od umowy przez Zamawiającego z przyc</w:t>
      </w:r>
      <w:r w:rsidR="00800C70" w:rsidRPr="00943301">
        <w:rPr>
          <w:rFonts w:ascii="Times New Roman" w:hAnsi="Times New Roman" w:cs="Times New Roman"/>
          <w:sz w:val="24"/>
          <w:szCs w:val="24"/>
        </w:rPr>
        <w:t xml:space="preserve">zyn wskazanych w ust. 1 pkt </w:t>
      </w:r>
      <w:r w:rsidR="00943301">
        <w:rPr>
          <w:rFonts w:ascii="Times New Roman" w:hAnsi="Times New Roman" w:cs="Times New Roman"/>
          <w:sz w:val="24"/>
          <w:szCs w:val="24"/>
        </w:rPr>
        <w:t>1</w:t>
      </w:r>
      <w:r w:rsidR="00800C70" w:rsidRPr="00943301">
        <w:rPr>
          <w:rFonts w:ascii="Times New Roman" w:hAnsi="Times New Roman" w:cs="Times New Roman"/>
          <w:sz w:val="24"/>
          <w:szCs w:val="24"/>
        </w:rPr>
        <w:t>)-</w:t>
      </w:r>
      <w:r w:rsidR="00943301">
        <w:rPr>
          <w:rFonts w:ascii="Times New Roman" w:hAnsi="Times New Roman" w:cs="Times New Roman"/>
          <w:sz w:val="24"/>
          <w:szCs w:val="24"/>
        </w:rPr>
        <w:t>4</w:t>
      </w:r>
      <w:r w:rsidRPr="00943301">
        <w:rPr>
          <w:rFonts w:ascii="Times New Roman" w:hAnsi="Times New Roman" w:cs="Times New Roman"/>
          <w:sz w:val="24"/>
          <w:szCs w:val="24"/>
        </w:rPr>
        <w:t xml:space="preserve">) podstawą wystawienia faktury przez Wykonawcę będzie powiadomienie przez Zamawiającego o dokonaniu ostatecznego rozliczenia za wykonane prace, wskazującego kwotę do uregulowania z tytułu wynagrodzenia za rodzaje prac określonych w protokole inwentaryzacji. </w:t>
      </w:r>
    </w:p>
    <w:p w:rsidR="00FC2672" w:rsidRPr="00943301" w:rsidRDefault="00230560" w:rsidP="00DD67B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Skutki odstąpienia następują na przyszłość i nie dotyczą kar umownych, gwarancji i odszkodowania za wykonaną część umowy. Powyższe dotyczy również odstąpienia przewidzianego w § </w:t>
      </w:r>
      <w:r w:rsidR="00C27C51" w:rsidRPr="00943301">
        <w:rPr>
          <w:rFonts w:ascii="Times New Roman" w:hAnsi="Times New Roman" w:cs="Times New Roman"/>
          <w:sz w:val="24"/>
          <w:szCs w:val="24"/>
        </w:rPr>
        <w:t>8</w:t>
      </w:r>
      <w:r w:rsidR="00943301">
        <w:rPr>
          <w:rFonts w:ascii="Times New Roman" w:hAnsi="Times New Roman" w:cs="Times New Roman"/>
          <w:sz w:val="24"/>
          <w:szCs w:val="24"/>
        </w:rPr>
        <w:t xml:space="preserve"> ust. 1 pkt. 1</w:t>
      </w:r>
      <w:r w:rsidRPr="00943301">
        <w:rPr>
          <w:rFonts w:ascii="Times New Roman" w:hAnsi="Times New Roman" w:cs="Times New Roman"/>
          <w:sz w:val="24"/>
          <w:szCs w:val="24"/>
        </w:rPr>
        <w:t xml:space="preserve">) niniejszej umowy. </w:t>
      </w:r>
    </w:p>
    <w:p w:rsidR="00943301" w:rsidRDefault="00943301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A67" w:rsidRPr="00133659" w:rsidRDefault="00CB3585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A67" w:rsidRPr="0099256A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6A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A4A67" w:rsidRPr="0044751E" w:rsidRDefault="00230560" w:rsidP="00DD67B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 xml:space="preserve">Wykonawca zapłaci Zamawiającemu karę umowną w następujących przypadkach: </w:t>
      </w:r>
    </w:p>
    <w:p w:rsidR="00BA4A67" w:rsidRPr="0044751E" w:rsidRDefault="00230560" w:rsidP="00DD67B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lastRenderedPageBreak/>
        <w:t>za odstąpienie od umowy przez Zamawiającego z przyczyn, za które ponosi odpowiedzialność Wykonawca</w:t>
      </w:r>
      <w:r w:rsidR="00043168" w:rsidRPr="0044751E">
        <w:rPr>
          <w:rFonts w:ascii="Times New Roman" w:hAnsi="Times New Roman" w:cs="Times New Roman"/>
          <w:sz w:val="24"/>
          <w:szCs w:val="24"/>
        </w:rPr>
        <w:t>,</w:t>
      </w:r>
      <w:r w:rsidRPr="0044751E">
        <w:rPr>
          <w:rFonts w:ascii="Times New Roman" w:hAnsi="Times New Roman" w:cs="Times New Roman"/>
          <w:sz w:val="24"/>
          <w:szCs w:val="24"/>
        </w:rPr>
        <w:t xml:space="preserve"> </w:t>
      </w:r>
      <w:r w:rsidR="00043168" w:rsidRPr="00447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także w razie odstąpienia od Umowy przez Wykonawcę z przyczyn niezależnych od Zamawiającego </w:t>
      </w:r>
      <w:r w:rsidRPr="0044751E">
        <w:rPr>
          <w:rFonts w:ascii="Times New Roman" w:hAnsi="Times New Roman" w:cs="Times New Roman"/>
          <w:sz w:val="24"/>
          <w:szCs w:val="24"/>
        </w:rPr>
        <w:t xml:space="preserve">– w wysokości 10% wartości zamówienia brutto określonego w § 4 ust. 1 niniejszej umowy, </w:t>
      </w:r>
    </w:p>
    <w:p w:rsidR="00BA4A67" w:rsidRPr="0044751E" w:rsidRDefault="00230560" w:rsidP="00DD67B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za niewykonanie lub nienależyte wykonanie przedmiotu umowy – w wysokości 10% wartości zamówienia brutto określonego w § 4 ust. 1 niniejszej umowy,</w:t>
      </w:r>
    </w:p>
    <w:p w:rsidR="00BA4A67" w:rsidRPr="0044751E" w:rsidRDefault="00421832" w:rsidP="00DD67B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zwłoki</w:t>
      </w:r>
      <w:r w:rsidR="00230560" w:rsidRPr="0044751E">
        <w:rPr>
          <w:rFonts w:ascii="Times New Roman" w:hAnsi="Times New Roman" w:cs="Times New Roman"/>
          <w:sz w:val="24"/>
          <w:szCs w:val="24"/>
        </w:rPr>
        <w:t xml:space="preserve"> w wykonaniu przedmiotu umowy lub jej części w wysokości 1% wartości wynagrodzenia brutto określonego w § 4 ust. 1 niniejszej umowy za każdy dzień </w:t>
      </w:r>
      <w:r w:rsidRPr="0044751E">
        <w:rPr>
          <w:rFonts w:ascii="Times New Roman" w:hAnsi="Times New Roman" w:cs="Times New Roman"/>
          <w:sz w:val="24"/>
          <w:szCs w:val="24"/>
        </w:rPr>
        <w:t>zwłoki</w:t>
      </w:r>
      <w:r w:rsidR="00800C70" w:rsidRPr="0044751E">
        <w:rPr>
          <w:rFonts w:ascii="Times New Roman" w:hAnsi="Times New Roman" w:cs="Times New Roman"/>
          <w:sz w:val="24"/>
          <w:szCs w:val="24"/>
        </w:rPr>
        <w:t xml:space="preserve"> powyżej terminu o którym mowa w §3 ust.1</w:t>
      </w:r>
      <w:r w:rsidR="00230560" w:rsidRPr="004475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0054" w:rsidRDefault="00421832" w:rsidP="00DD67B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1E">
        <w:rPr>
          <w:rFonts w:ascii="Times New Roman" w:hAnsi="Times New Roman" w:cs="Times New Roman"/>
          <w:sz w:val="24"/>
          <w:szCs w:val="24"/>
        </w:rPr>
        <w:t>zwłoki</w:t>
      </w:r>
      <w:r w:rsidR="00230560" w:rsidRPr="0044751E">
        <w:rPr>
          <w:rFonts w:ascii="Times New Roman" w:hAnsi="Times New Roman" w:cs="Times New Roman"/>
          <w:sz w:val="24"/>
          <w:szCs w:val="24"/>
        </w:rPr>
        <w:t xml:space="preserve"> w usunięciu wad przedmiotu umowy lub jej części w wysokości 1% wartości wynagrodzenia brutto określonego w § 4 ust. 1 niniejszej umowy za każdy dzień </w:t>
      </w:r>
      <w:r w:rsidRPr="0044751E">
        <w:rPr>
          <w:rFonts w:ascii="Times New Roman" w:hAnsi="Times New Roman" w:cs="Times New Roman"/>
          <w:sz w:val="24"/>
          <w:szCs w:val="24"/>
        </w:rPr>
        <w:t>zwłoki</w:t>
      </w:r>
      <w:r w:rsidR="0044751E">
        <w:rPr>
          <w:rFonts w:ascii="Times New Roman" w:hAnsi="Times New Roman" w:cs="Times New Roman"/>
          <w:sz w:val="24"/>
          <w:szCs w:val="24"/>
        </w:rPr>
        <w:t>.</w:t>
      </w:r>
    </w:p>
    <w:p w:rsidR="0044751E" w:rsidRPr="0044751E" w:rsidRDefault="0044751E" w:rsidP="00DD67BE">
      <w:pPr>
        <w:pStyle w:val="Tekstpodstawowy"/>
        <w:numPr>
          <w:ilvl w:val="0"/>
          <w:numId w:val="15"/>
        </w:numPr>
        <w:spacing w:line="312" w:lineRule="auto"/>
        <w:jc w:val="both"/>
        <w:rPr>
          <w:szCs w:val="24"/>
        </w:rPr>
      </w:pPr>
      <w:r w:rsidRPr="0044751E">
        <w:rPr>
          <w:color w:val="auto"/>
          <w:szCs w:val="24"/>
        </w:rPr>
        <w:t>za oddelegowanie do wykonania prac osób nie zatrudnionych na podstawie um</w:t>
      </w:r>
      <w:r>
        <w:rPr>
          <w:color w:val="auto"/>
          <w:szCs w:val="24"/>
        </w:rPr>
        <w:t>owy o pracę – w wysokości 1</w:t>
      </w:r>
      <w:r w:rsidRPr="0044751E">
        <w:rPr>
          <w:color w:val="auto"/>
          <w:szCs w:val="24"/>
        </w:rPr>
        <w:t xml:space="preserve"> 000,00 zł za każdy stwierdzony przypadek (kara może być nakładana wielokrotnie wobec tej samej osoby, jeżeli Zamawiający podczas ponownej kontroli stwierdzi, że nie jest ona zatrudniona na umowę o pracę) – dotyczy również pracowników podwykonawców;</w:t>
      </w:r>
    </w:p>
    <w:p w:rsidR="0044751E" w:rsidRPr="0044751E" w:rsidRDefault="0044751E" w:rsidP="00DD67BE">
      <w:pPr>
        <w:pStyle w:val="Tekstpodstawowy"/>
        <w:numPr>
          <w:ilvl w:val="0"/>
          <w:numId w:val="15"/>
        </w:numPr>
        <w:spacing w:line="312" w:lineRule="auto"/>
        <w:jc w:val="both"/>
        <w:rPr>
          <w:szCs w:val="24"/>
        </w:rPr>
      </w:pPr>
      <w:r w:rsidRPr="0044751E">
        <w:rPr>
          <w:color w:val="auto"/>
          <w:szCs w:val="24"/>
        </w:rPr>
        <w:t>w przypadku nieprzedłożenia dokumentó</w:t>
      </w:r>
      <w:r>
        <w:rPr>
          <w:color w:val="auto"/>
          <w:szCs w:val="24"/>
        </w:rPr>
        <w:t>w na zasadach określonych w § 1 ust. 5 – w wysokości 1</w:t>
      </w:r>
      <w:r w:rsidRPr="0044751E">
        <w:rPr>
          <w:color w:val="auto"/>
          <w:szCs w:val="24"/>
        </w:rPr>
        <w:t xml:space="preserve"> 000,00 zł za każdy stwierdzony przypadek (kara może być nakładana wielokrotnie wobec tej samej osoby).</w:t>
      </w:r>
    </w:p>
    <w:p w:rsidR="00943301" w:rsidRDefault="00230560" w:rsidP="00DD67B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Zamawiający zastrzega sobie prawo do dochodzenia, na zasadach ogólnych, odszkodowania przewyższającego wysokość kar umownych. </w:t>
      </w:r>
    </w:p>
    <w:p w:rsidR="00BA4A67" w:rsidRDefault="00230560" w:rsidP="00DD67B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>Wykonawca wyraża zgodę na potrącenie kar umownych z należnego mu wynagrodzenia.</w:t>
      </w:r>
    </w:p>
    <w:p w:rsidR="00BA4A67" w:rsidRDefault="00230560" w:rsidP="00DD67B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>W przypadku skorzystania przez Zamawiającego z ustawowego prawa odstąpienia skutki odstąpienia będą następować na przyszłość i nie będą dotyczyć takich instytucji jak kary umowne, gwarancje, prawo żądania odszkodowania za nienależyte wykonanie umowy.</w:t>
      </w:r>
    </w:p>
    <w:p w:rsidR="00421832" w:rsidRPr="00943301" w:rsidRDefault="00421832" w:rsidP="00DD67B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Łączna wysokość kar umownych wobec Wykonawcy nie może przekroczyć 40% wartości wynagrodzenia brutto określonego w § 4 ust. 1 niniejszej </w:t>
      </w:r>
      <w:r w:rsidR="00CB5D29" w:rsidRPr="00943301">
        <w:rPr>
          <w:rFonts w:ascii="Times New Roman" w:hAnsi="Times New Roman" w:cs="Times New Roman"/>
          <w:sz w:val="24"/>
          <w:szCs w:val="24"/>
        </w:rPr>
        <w:t>U</w:t>
      </w:r>
      <w:r w:rsidRPr="00943301">
        <w:rPr>
          <w:rFonts w:ascii="Times New Roman" w:hAnsi="Times New Roman" w:cs="Times New Roman"/>
          <w:sz w:val="24"/>
          <w:szCs w:val="24"/>
        </w:rPr>
        <w:t>mowy.</w:t>
      </w:r>
    </w:p>
    <w:p w:rsidR="00421832" w:rsidRDefault="00421832" w:rsidP="0099256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4A67" w:rsidRPr="00133659" w:rsidRDefault="00CB3585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BA4A67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Zasady poufności</w:t>
      </w:r>
    </w:p>
    <w:p w:rsidR="00BA4A67" w:rsidRPr="00943301" w:rsidRDefault="00230560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Wykonawca zobowiązuje się do niewykorzystywania pozyskanych informacji w trakcie realizacji umowy w celach innych niż określone w niniejszej umowie. </w:t>
      </w:r>
    </w:p>
    <w:p w:rsidR="00BA4A67" w:rsidRPr="00943301" w:rsidRDefault="00230560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>Wykonawca zobowiązuje się do przestrzegania przepisów ustawy o ochronie danych osobowych z dnia 10 maja 2018r. oraz przepisów wykonawczych wydanych na jej podstawie.</w:t>
      </w:r>
    </w:p>
    <w:p w:rsidR="00BA4A67" w:rsidRPr="00943301" w:rsidRDefault="00230560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związanych z realizacją umowy. Jednakże, postanowienie to nie odnosi się do informacji, które są powszechnie znane lub zostaną podane do wiadomości publicznej samodzielnie przez Zamawiającego. </w:t>
      </w:r>
    </w:p>
    <w:p w:rsidR="00BA4A67" w:rsidRPr="00943301" w:rsidRDefault="00230560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wypełnił obowiązki informacyjne przewidziane w art. 13 lub art. 14 RODO wobec osób fizycznych, których dane osobowe bezpośrednio lub pośrednio pozyskał w celu realizacji niniejszej umowy. </w:t>
      </w:r>
    </w:p>
    <w:p w:rsidR="00BA4A67" w:rsidRPr="00943301" w:rsidRDefault="00230560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Zamawiający oświadcza, że wypełnił obowiązki informacyjne przewidziane w art. 13 lub art. 14 RODO wobec osób fizycznych, których dane osobowe bezpośrednio lub pośrednio pozyskał w celu realizacji niniejszej umowy. </w:t>
      </w:r>
    </w:p>
    <w:p w:rsidR="00083E1B" w:rsidRPr="00943301" w:rsidRDefault="005330EB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Strony zobowiązują się do wzajemnego spełnienia obowiązku informacyjnego, o którym mowa w art.14 rozporządzenia Parlamentu Europejskiego i Rady (UE) 2016/679 z dnia 27 kwietnia 2016r. w sprawie swobodnego przepływu takich  danych oraz uchylenia dyrektywy 95/46/WE(ogólne rozporządzenie o ochronie danych: Dz.Urz. UE  L 119 z 04.05.2016, str.1) zwanym dalej „RODO”, w stosunku do swoich przedstawicieli upoważnionych do zawarcia Umowy i reprezentowania Stron oraz innych osób uczestniczących w jej realizacji, których dane będą udostępnione drugiej stronie. </w:t>
      </w:r>
    </w:p>
    <w:p w:rsidR="005330EB" w:rsidRPr="00943301" w:rsidRDefault="005330EB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Obowiązek zostanie spełniony </w:t>
      </w:r>
      <w:r w:rsidRPr="00906193">
        <w:rPr>
          <w:rFonts w:ascii="Times New Roman" w:hAnsi="Times New Roman" w:cs="Times New Roman"/>
          <w:sz w:val="24"/>
          <w:szCs w:val="24"/>
        </w:rPr>
        <w:t xml:space="preserve">poprzez </w:t>
      </w:r>
      <w:r w:rsidR="00906193" w:rsidRPr="00906193">
        <w:rPr>
          <w:rFonts w:ascii="Times New Roman" w:hAnsi="Times New Roman" w:cs="Times New Roman"/>
          <w:sz w:val="24"/>
          <w:szCs w:val="24"/>
        </w:rPr>
        <w:t xml:space="preserve">przekazanie </w:t>
      </w:r>
      <w:r w:rsidRPr="00906193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943301">
        <w:rPr>
          <w:rFonts w:ascii="Times New Roman" w:hAnsi="Times New Roman" w:cs="Times New Roman"/>
          <w:sz w:val="24"/>
          <w:szCs w:val="24"/>
        </w:rPr>
        <w:t>zawartych w klauzu</w:t>
      </w:r>
      <w:r w:rsidR="0046609E">
        <w:rPr>
          <w:rFonts w:ascii="Times New Roman" w:hAnsi="Times New Roman" w:cs="Times New Roman"/>
          <w:sz w:val="24"/>
          <w:szCs w:val="24"/>
        </w:rPr>
        <w:t>lach stanowiących załącznik nr 3</w:t>
      </w:r>
      <w:r w:rsidRPr="00943301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3F14A0" w:rsidRPr="002F0AC3" w:rsidRDefault="005330EB" w:rsidP="00DD67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1">
        <w:rPr>
          <w:rFonts w:ascii="Times New Roman" w:hAnsi="Times New Roman" w:cs="Times New Roman"/>
          <w:sz w:val="24"/>
          <w:szCs w:val="24"/>
        </w:rPr>
        <w:t xml:space="preserve">Każda ze Stron odpowiada za treść informacji, o której mowa w ust. 6 i 7, w zakresie w jakim jest to informacja przekazywana w jej imieniu, jako Administratora danych osobowych. </w:t>
      </w:r>
    </w:p>
    <w:p w:rsidR="00BA4A67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§ 1</w:t>
      </w:r>
      <w:r w:rsidR="00CB3585">
        <w:rPr>
          <w:rFonts w:ascii="Times New Roman" w:hAnsi="Times New Roman" w:cs="Times New Roman"/>
          <w:b/>
          <w:sz w:val="24"/>
          <w:szCs w:val="24"/>
        </w:rPr>
        <w:t>1</w:t>
      </w:r>
    </w:p>
    <w:p w:rsidR="001A6D06" w:rsidRDefault="001A6D06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1A6D06" w:rsidRPr="001A6D06" w:rsidRDefault="001A6D06" w:rsidP="001A6D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Na podst. art. 455 ust. 1 PZP Zamawiający przewiduje następujące możliwości zmian postanowień zawartej umowy w stosunku do treści oferty, na podstawie kt</w:t>
      </w:r>
      <w:r>
        <w:rPr>
          <w:rFonts w:ascii="Times New Roman" w:hAnsi="Times New Roman" w:cs="Times New Roman"/>
          <w:sz w:val="24"/>
          <w:szCs w:val="24"/>
        </w:rPr>
        <w:t>órej dokonano wyboru Wykonawcy:</w:t>
      </w:r>
    </w:p>
    <w:p w:rsidR="001A6D06" w:rsidRPr="001A6D06" w:rsidRDefault="001A6D06" w:rsidP="001A6D0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zakr</w:t>
      </w:r>
      <w:r w:rsidR="00F33575">
        <w:rPr>
          <w:rFonts w:ascii="Times New Roman" w:hAnsi="Times New Roman" w:cs="Times New Roman"/>
          <w:sz w:val="24"/>
          <w:szCs w:val="24"/>
        </w:rPr>
        <w:t>esie zmiany terminu realizacji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mowy, stosownie do przypadku: </w:t>
      </w:r>
    </w:p>
    <w:p w:rsid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A6D06">
        <w:rPr>
          <w:rFonts w:ascii="Times New Roman" w:hAnsi="Times New Roman" w:cs="Times New Roman"/>
          <w:sz w:val="24"/>
          <w:szCs w:val="24"/>
        </w:rPr>
        <w:t xml:space="preserve">czas opóźnienia Zamawiającego w wykonywaniu </w:t>
      </w:r>
      <w:r w:rsidR="00F33575">
        <w:rPr>
          <w:rFonts w:ascii="Times New Roman" w:hAnsi="Times New Roman" w:cs="Times New Roman"/>
          <w:sz w:val="24"/>
          <w:szCs w:val="24"/>
        </w:rPr>
        <w:t>jego obowiązków wynikających z u</w:t>
      </w:r>
      <w:r w:rsidRPr="001A6D06">
        <w:rPr>
          <w:rFonts w:ascii="Times New Roman" w:hAnsi="Times New Roman" w:cs="Times New Roman"/>
          <w:sz w:val="24"/>
          <w:szCs w:val="24"/>
        </w:rPr>
        <w:t>mowy, w ty</w:t>
      </w:r>
      <w:r>
        <w:rPr>
          <w:rFonts w:ascii="Times New Roman" w:hAnsi="Times New Roman" w:cs="Times New Roman"/>
          <w:sz w:val="24"/>
          <w:szCs w:val="24"/>
        </w:rPr>
        <w:t>m w szczególności</w:t>
      </w:r>
      <w:r w:rsidRPr="001A6D06">
        <w:rPr>
          <w:rFonts w:ascii="Times New Roman" w:hAnsi="Times New Roman" w:cs="Times New Roman"/>
          <w:sz w:val="24"/>
          <w:szCs w:val="24"/>
        </w:rPr>
        <w:t xml:space="preserve"> obowiązku dokonania odbioru, gdyby odbiór taki w pierwotnie założonym terminie był utrudniony lub niemożliwy, jeżeli takie opóźnienie jest lub b</w:t>
      </w:r>
      <w:r w:rsidR="00F33575">
        <w:rPr>
          <w:rFonts w:ascii="Times New Roman" w:hAnsi="Times New Roman" w:cs="Times New Roman"/>
          <w:sz w:val="24"/>
          <w:szCs w:val="24"/>
        </w:rPr>
        <w:t>ędzie miało wpływ na wykonanie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lub jakiejkolwiek jego części, </w:t>
      </w:r>
    </w:p>
    <w:p w:rsid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o czas działania siły wyższej oraz o czas niezbędny do usunięcia jej skutków i następstw, w tym sytuacji epidemicznej, </w:t>
      </w:r>
    </w:p>
    <w:p w:rsid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przypadku zmiany powszechnie obowiązujących przepisów prawa, r</w:t>
      </w:r>
      <w:r w:rsidR="00F33575">
        <w:rPr>
          <w:rFonts w:ascii="Times New Roman" w:hAnsi="Times New Roman" w:cs="Times New Roman"/>
          <w:sz w:val="24"/>
          <w:szCs w:val="24"/>
        </w:rPr>
        <w:t>egulujących zasady wykonywania przedmiotu u</w:t>
      </w:r>
      <w:r w:rsidRPr="001A6D06">
        <w:rPr>
          <w:rFonts w:ascii="Times New Roman" w:hAnsi="Times New Roman" w:cs="Times New Roman"/>
          <w:sz w:val="24"/>
          <w:szCs w:val="24"/>
        </w:rPr>
        <w:t>mowy o czas niezb</w:t>
      </w:r>
      <w:r w:rsidR="00F33575">
        <w:rPr>
          <w:rFonts w:ascii="Times New Roman" w:hAnsi="Times New Roman" w:cs="Times New Roman"/>
          <w:sz w:val="24"/>
          <w:szCs w:val="24"/>
        </w:rPr>
        <w:t>ędny do dostosowania wykonania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lub jego części do zmienionego stanu prawnego, </w:t>
      </w:r>
    </w:p>
    <w:p w:rsid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o czas opóźnienia w wykonaniu przez podmioty zewnętrzne czyn</w:t>
      </w:r>
      <w:r w:rsidR="00F33575">
        <w:rPr>
          <w:rFonts w:ascii="Times New Roman" w:hAnsi="Times New Roman" w:cs="Times New Roman"/>
          <w:sz w:val="24"/>
          <w:szCs w:val="24"/>
        </w:rPr>
        <w:t>ności koniecznych do wykonania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z zastrzeżeniem, że przyczyną opóźnienia nie są działania lub zaniechania Wykonawcy, </w:t>
      </w:r>
    </w:p>
    <w:p w:rsid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o czas, kiedy realiz</w:t>
      </w:r>
      <w:r w:rsidR="00F33575">
        <w:rPr>
          <w:rFonts w:ascii="Times New Roman" w:hAnsi="Times New Roman" w:cs="Times New Roman"/>
          <w:sz w:val="24"/>
          <w:szCs w:val="24"/>
        </w:rPr>
        <w:t>acja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była niemożliwa oraz następstw tego zdarzenia w przypadku napotkania przez Wykonawcę lub Zamawiającego okoliczności niemożliwych do przewidzenia i niezależnych od nich, w tym sytuacji epidemicznej, </w:t>
      </w:r>
    </w:p>
    <w:p w:rsid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o czas niezbędny do wykonania czynności wynikających z zaleceń właściw</w:t>
      </w:r>
      <w:r w:rsidR="00F33575">
        <w:rPr>
          <w:rFonts w:ascii="Times New Roman" w:hAnsi="Times New Roman" w:cs="Times New Roman"/>
          <w:sz w:val="24"/>
          <w:szCs w:val="24"/>
        </w:rPr>
        <w:t>ych organów jeżeli wykonywanie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zostało wstrzymane przez </w:t>
      </w:r>
      <w:r w:rsidRPr="001A6D06">
        <w:rPr>
          <w:rFonts w:ascii="Times New Roman" w:hAnsi="Times New Roman" w:cs="Times New Roman"/>
          <w:sz w:val="24"/>
          <w:szCs w:val="24"/>
        </w:rPr>
        <w:lastRenderedPageBreak/>
        <w:t>właściwe organy z przyczyn niezależnych od Wykonawcy, co uniemożliwia te</w:t>
      </w:r>
      <w:r w:rsidR="00F33575">
        <w:rPr>
          <w:rFonts w:ascii="Times New Roman" w:hAnsi="Times New Roman" w:cs="Times New Roman"/>
          <w:sz w:val="24"/>
          <w:szCs w:val="24"/>
        </w:rPr>
        <w:t>rminowe zakończenie realizacji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mowy, w tym sytuacji epidemicznej, </w:t>
      </w:r>
    </w:p>
    <w:p w:rsidR="001A6D06" w:rsidRPr="001A6D06" w:rsidRDefault="001A6D06" w:rsidP="001A6D0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o czas wynikający z konieczno</w:t>
      </w:r>
      <w:r w:rsidR="00F33575">
        <w:rPr>
          <w:rFonts w:ascii="Times New Roman" w:hAnsi="Times New Roman" w:cs="Times New Roman"/>
          <w:sz w:val="24"/>
          <w:szCs w:val="24"/>
        </w:rPr>
        <w:t>ści ewentualnej zmiany zakresu przedmiotu u</w:t>
      </w:r>
      <w:r w:rsidRPr="001A6D06">
        <w:rPr>
          <w:rFonts w:ascii="Times New Roman" w:hAnsi="Times New Roman" w:cs="Times New Roman"/>
          <w:sz w:val="24"/>
          <w:szCs w:val="24"/>
        </w:rPr>
        <w:t>mowy wprowadzonej na podstawie przepisów PZP umożliwiających dokonanie takiej zmiany, - przy czym każda zmiana może nastąpić tylko</w:t>
      </w:r>
      <w:r w:rsidR="00F33575">
        <w:rPr>
          <w:rFonts w:ascii="Times New Roman" w:hAnsi="Times New Roman" w:cs="Times New Roman"/>
          <w:sz w:val="24"/>
          <w:szCs w:val="24"/>
        </w:rPr>
        <w:t xml:space="preserve"> o czas niezbędny do wykonania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lub jego części, nie dłużej jednak niż o okres trwania okoliczności będących podstawą zmiany oraz ich następstw. </w:t>
      </w:r>
    </w:p>
    <w:p w:rsidR="001A6D06" w:rsidRDefault="001A6D06" w:rsidP="001A6D0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zakresie zmiany kolejności wykonania poszczególnych</w:t>
      </w:r>
      <w:r w:rsidR="00F33575">
        <w:rPr>
          <w:rFonts w:ascii="Times New Roman" w:hAnsi="Times New Roman" w:cs="Times New Roman"/>
          <w:sz w:val="24"/>
          <w:szCs w:val="24"/>
        </w:rPr>
        <w:t xml:space="preserve"> świadczeń wchodzących w skład przedmiotu u</w:t>
      </w:r>
      <w:r w:rsidRPr="001A6D06">
        <w:rPr>
          <w:rFonts w:ascii="Times New Roman" w:hAnsi="Times New Roman" w:cs="Times New Roman"/>
          <w:sz w:val="24"/>
          <w:szCs w:val="24"/>
        </w:rPr>
        <w:t>mowy, jednakże bez dokonywania zmiany termi</w:t>
      </w:r>
      <w:r w:rsidR="00F33575">
        <w:rPr>
          <w:rFonts w:ascii="Times New Roman" w:hAnsi="Times New Roman" w:cs="Times New Roman"/>
          <w:sz w:val="24"/>
          <w:szCs w:val="24"/>
        </w:rPr>
        <w:t>nu wykonania całości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mowy. Przedmiotowa zmiana będzie mogła być wprowadzona w szczególności w przypadku zaistnienia okoliczności wskazanych w pkt 1). </w:t>
      </w:r>
    </w:p>
    <w:p w:rsidR="001A6D06" w:rsidRPr="001A6D06" w:rsidRDefault="001A6D06" w:rsidP="001A6D0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w zak</w:t>
      </w:r>
      <w:r w:rsidR="00F33575">
        <w:rPr>
          <w:rFonts w:ascii="Times New Roman" w:hAnsi="Times New Roman" w:cs="Times New Roman"/>
          <w:sz w:val="24"/>
          <w:szCs w:val="24"/>
        </w:rPr>
        <w:t>resie zmiany sposobu wykonania przedmiotu u</w:t>
      </w:r>
      <w:r w:rsidRPr="001A6D06">
        <w:rPr>
          <w:rFonts w:ascii="Times New Roman" w:hAnsi="Times New Roman" w:cs="Times New Roman"/>
          <w:sz w:val="24"/>
          <w:szCs w:val="24"/>
        </w:rPr>
        <w:t>mowy związanej z koniecznością zrealizowani</w:t>
      </w:r>
      <w:r w:rsidR="00F33575">
        <w:rPr>
          <w:rFonts w:ascii="Times New Roman" w:hAnsi="Times New Roman" w:cs="Times New Roman"/>
          <w:sz w:val="24"/>
          <w:szCs w:val="24"/>
        </w:rPr>
        <w:t>a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przy zastosowaniu innych rozwiązań technicznych lub technologicznych, w szczególności robót zamiennych bądź dodatkowych, gdy wystąpi co najmniej jedna z okoliczności: </w:t>
      </w:r>
    </w:p>
    <w:p w:rsidR="001A6D06" w:rsidRDefault="001A6D06" w:rsidP="00AF2F85">
      <w:pPr>
        <w:pStyle w:val="Akapitzlist"/>
        <w:numPr>
          <w:ilvl w:val="0"/>
          <w:numId w:val="2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wystąpi zmiana pr</w:t>
      </w:r>
      <w:r w:rsidR="00F33575">
        <w:rPr>
          <w:rFonts w:ascii="Times New Roman" w:hAnsi="Times New Roman" w:cs="Times New Roman"/>
          <w:sz w:val="24"/>
          <w:szCs w:val="24"/>
        </w:rPr>
        <w:t>awa mająca wpływ na realizację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mowy, </w:t>
      </w:r>
    </w:p>
    <w:p w:rsidR="001A6D06" w:rsidRDefault="001A6D06" w:rsidP="00AF2F85">
      <w:pPr>
        <w:pStyle w:val="Akapitzlist"/>
        <w:numPr>
          <w:ilvl w:val="0"/>
          <w:numId w:val="2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sytuacji gdyby zastosowanie przewidzianych pierwotnie rozwiązań groziło niewyko</w:t>
      </w:r>
      <w:r w:rsidR="00F33575">
        <w:rPr>
          <w:rFonts w:ascii="Times New Roman" w:hAnsi="Times New Roman" w:cs="Times New Roman"/>
          <w:sz w:val="24"/>
          <w:szCs w:val="24"/>
        </w:rPr>
        <w:t>naniem lub wadliwym wykonaniem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mowy, w tym sytuacji epidemicznej, </w:t>
      </w:r>
    </w:p>
    <w:p w:rsidR="001A6D06" w:rsidRDefault="001A6D06" w:rsidP="00AF2F85">
      <w:pPr>
        <w:pStyle w:val="Akapitzlist"/>
        <w:numPr>
          <w:ilvl w:val="0"/>
          <w:numId w:val="2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przypadku, gdy na rynku pojawią się nowsze zami</w:t>
      </w:r>
      <w:r w:rsidR="00F33575">
        <w:rPr>
          <w:rFonts w:ascii="Times New Roman" w:hAnsi="Times New Roman" w:cs="Times New Roman"/>
          <w:sz w:val="24"/>
          <w:szCs w:val="24"/>
        </w:rPr>
        <w:t>enniki zaoferowanych elementów p</w:t>
      </w:r>
      <w:r w:rsidRPr="001A6D06">
        <w:rPr>
          <w:rFonts w:ascii="Times New Roman" w:hAnsi="Times New Roman" w:cs="Times New Roman"/>
          <w:sz w:val="24"/>
          <w:szCs w:val="24"/>
        </w:rPr>
        <w:t>rzedmiotu</w:t>
      </w:r>
      <w:r w:rsidR="00F33575">
        <w:rPr>
          <w:rFonts w:ascii="Times New Roman" w:hAnsi="Times New Roman" w:cs="Times New Roman"/>
          <w:sz w:val="24"/>
          <w:szCs w:val="24"/>
        </w:rPr>
        <w:t xml:space="preserve">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a uzyskanie elementów zaoferowanych przez Wykonawcę będzie bardzo utrudnione; </w:t>
      </w:r>
    </w:p>
    <w:p w:rsidR="001A6D06" w:rsidRDefault="001A6D06" w:rsidP="00AF2F85">
      <w:pPr>
        <w:pStyle w:val="Akapitzlist"/>
        <w:numPr>
          <w:ilvl w:val="0"/>
          <w:numId w:val="2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jak również w przypadku wystąpienia okoliczności, o których mowa w pkt 1 i 2 powyżej. </w:t>
      </w:r>
    </w:p>
    <w:p w:rsidR="00AF2F85" w:rsidRDefault="001A6D06" w:rsidP="00AF2F8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- z zastrzeżeniem, że inne rozwiązania techniczne będą spełniały wymagania funkcjonalne określone w dokumentacji projektowej w stopniu nie mniejszym niż rozwiązania dotychczasowe. </w:t>
      </w:r>
    </w:p>
    <w:p w:rsidR="00AF2F85" w:rsidRDefault="001A6D06" w:rsidP="00AF2F8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Roboty zamienne nie mogą wykraczać poza zakres zobowiązania umownego Wykonawcy, a zamiana polegać może jedynie na modyfikacji robót określonych w dokumentacji lub zastąpieniu ich innymi robotami. Zmiana w wykonaniu jakiejkolwiek części prac wymaga sporz</w:t>
      </w:r>
      <w:r w:rsidR="00F33575">
        <w:rPr>
          <w:rFonts w:ascii="Times New Roman" w:hAnsi="Times New Roman" w:cs="Times New Roman"/>
          <w:sz w:val="24"/>
          <w:szCs w:val="24"/>
        </w:rPr>
        <w:t>ądzenia przez Strony aneksu do u</w:t>
      </w:r>
      <w:r w:rsidRPr="001A6D06">
        <w:rPr>
          <w:rFonts w:ascii="Times New Roman" w:hAnsi="Times New Roman" w:cs="Times New Roman"/>
          <w:sz w:val="24"/>
          <w:szCs w:val="24"/>
        </w:rPr>
        <w:t>mowy. W przypadku wystąpienia robót zamiennych, Strony sporządzą odpowiedni protokół konieczności wraz z kosztorysem zamiennym w oparciu o stawkę roboczogodziny i narzutów zgodnie z kosztorysami ofertowymi. Dla czynników cenotwórczych (materiał + sprzęt) nie ujętych w Kosztorysach ofertowych dla całości zadania, cena zostanie określona w oparciu o średni poziom cen aktualnego katalogu</w:t>
      </w:r>
      <w:r w:rsidR="00F3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75">
        <w:rPr>
          <w:rFonts w:ascii="Times New Roman" w:hAnsi="Times New Roman" w:cs="Times New Roman"/>
          <w:sz w:val="24"/>
          <w:szCs w:val="24"/>
        </w:rPr>
        <w:t>Sekocenbudu</w:t>
      </w:r>
      <w:proofErr w:type="spellEnd"/>
      <w:r w:rsidR="00F33575">
        <w:rPr>
          <w:rFonts w:ascii="Times New Roman" w:hAnsi="Times New Roman" w:cs="Times New Roman"/>
          <w:sz w:val="24"/>
          <w:szCs w:val="24"/>
        </w:rPr>
        <w:t xml:space="preserve"> dla woj. małopolskiego</w:t>
      </w:r>
      <w:r w:rsidRPr="001A6D06">
        <w:rPr>
          <w:rFonts w:ascii="Times New Roman" w:hAnsi="Times New Roman" w:cs="Times New Roman"/>
          <w:sz w:val="24"/>
          <w:szCs w:val="24"/>
        </w:rPr>
        <w:t xml:space="preserve"> lub w przypadku braku takich danych w oparciu o ceny producenta zastosowanego materiału (bądź niższe). Liczba roboczogodzin zostanie określona w oparciu o właściwe katalogi norm rzeczowych (KNR). </w:t>
      </w:r>
    </w:p>
    <w:p w:rsidR="00AF2F85" w:rsidRPr="00F33575" w:rsidRDefault="001A6D06" w:rsidP="00F3357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przypadku wystąpienia konieczności wykonania robót nie objętych umową, Wykonawca z</w:t>
      </w:r>
      <w:r w:rsidR="00F33575">
        <w:rPr>
          <w:rFonts w:ascii="Times New Roman" w:hAnsi="Times New Roman" w:cs="Times New Roman"/>
          <w:sz w:val="24"/>
          <w:szCs w:val="24"/>
        </w:rPr>
        <w:t xml:space="preserve">obowiązuje się do informowania </w:t>
      </w:r>
      <w:r w:rsidRPr="00F33575">
        <w:rPr>
          <w:rFonts w:ascii="Times New Roman" w:hAnsi="Times New Roman" w:cs="Times New Roman"/>
          <w:sz w:val="24"/>
          <w:szCs w:val="24"/>
        </w:rPr>
        <w:t xml:space="preserve">pisemnie Zamawiającego – za pośrednictwem Inspektora Nadzoru – o konieczności wykonania prac dodatkowych </w:t>
      </w:r>
      <w:r w:rsidRPr="00F33575">
        <w:rPr>
          <w:rFonts w:ascii="Times New Roman" w:hAnsi="Times New Roman" w:cs="Times New Roman"/>
          <w:sz w:val="24"/>
          <w:szCs w:val="24"/>
        </w:rPr>
        <w:lastRenderedPageBreak/>
        <w:t xml:space="preserve">lub zamiennych sporządzając protokół konieczności określający zakres robót oraz szacunkową ich wartość. </w:t>
      </w:r>
    </w:p>
    <w:p w:rsidR="00AF2F85" w:rsidRDefault="00952EF4" w:rsidP="00AF2F8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6D06" w:rsidRPr="001A6D06">
        <w:rPr>
          <w:rFonts w:ascii="Times New Roman" w:hAnsi="Times New Roman" w:cs="Times New Roman"/>
          <w:sz w:val="24"/>
          <w:szCs w:val="24"/>
        </w:rPr>
        <w:t xml:space="preserve"> zakresie zmiany wynagrodzenia, w przypadku, gdy zmiany, o których mowa w pkt 3) będą m</w:t>
      </w:r>
      <w:r>
        <w:rPr>
          <w:rFonts w:ascii="Times New Roman" w:hAnsi="Times New Roman" w:cs="Times New Roman"/>
          <w:sz w:val="24"/>
          <w:szCs w:val="24"/>
        </w:rPr>
        <w:t>iały wpływ na koszty wykonania przedmiotu u</w:t>
      </w:r>
      <w:r w:rsidR="001A6D06" w:rsidRPr="001A6D06">
        <w:rPr>
          <w:rFonts w:ascii="Times New Roman" w:hAnsi="Times New Roman" w:cs="Times New Roman"/>
          <w:sz w:val="24"/>
          <w:szCs w:val="24"/>
        </w:rPr>
        <w:t xml:space="preserve">mowy przez Wykonawcę. Ustalenie zmienionej kwoty wynagrodzenia odbywać się będzie w oparciu o: </w:t>
      </w:r>
    </w:p>
    <w:p w:rsidR="00AF2F85" w:rsidRDefault="001A6D06" w:rsidP="00AF2F8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>w odniesieniu obniżenia Wynagrodzenia w związku z zaniechaniem wykonywania</w:t>
      </w:r>
      <w:r w:rsidR="00952EF4">
        <w:rPr>
          <w:rFonts w:ascii="Times New Roman" w:hAnsi="Times New Roman" w:cs="Times New Roman"/>
          <w:sz w:val="24"/>
          <w:szCs w:val="24"/>
        </w:rPr>
        <w:t xml:space="preserve"> świadczeń wchodzących w skład przedmiotu u</w:t>
      </w:r>
      <w:r w:rsidRPr="001A6D06">
        <w:rPr>
          <w:rFonts w:ascii="Times New Roman" w:hAnsi="Times New Roman" w:cs="Times New Roman"/>
          <w:sz w:val="24"/>
          <w:szCs w:val="24"/>
        </w:rPr>
        <w:t xml:space="preserve">mowy – w oparciu o ceny wskazane w kosztorysie; </w:t>
      </w:r>
    </w:p>
    <w:p w:rsidR="001A6D06" w:rsidRPr="00AF2F85" w:rsidRDefault="001A6D06" w:rsidP="00AF2F8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>w odniesieniu do zwiększenia Wynagrodzenia w następstwie zmiany, o których mowa w pkt 3) – w oparciu o ceny wskazane w kosztorysie lub na podstawie szczegółowej kalkulacji kosztorysowej Wykonawcy z zastrzeżen</w:t>
      </w:r>
      <w:r w:rsidR="00952EF4">
        <w:rPr>
          <w:rFonts w:ascii="Times New Roman" w:hAnsi="Times New Roman" w:cs="Times New Roman"/>
          <w:sz w:val="24"/>
          <w:szCs w:val="24"/>
        </w:rPr>
        <w:t>iem, iż zastosowanie do zmiany u</w:t>
      </w:r>
      <w:r w:rsidRPr="00AF2F85">
        <w:rPr>
          <w:rFonts w:ascii="Times New Roman" w:hAnsi="Times New Roman" w:cs="Times New Roman"/>
          <w:sz w:val="24"/>
          <w:szCs w:val="24"/>
        </w:rPr>
        <w:t>mowy</w:t>
      </w:r>
      <w:r w:rsidR="00952EF4">
        <w:rPr>
          <w:rFonts w:ascii="Times New Roman" w:hAnsi="Times New Roman" w:cs="Times New Roman"/>
          <w:sz w:val="24"/>
          <w:szCs w:val="24"/>
        </w:rPr>
        <w:t xml:space="preserve"> znajdzie wycena przedstawiająca</w:t>
      </w:r>
      <w:r w:rsidRPr="00AF2F85">
        <w:rPr>
          <w:rFonts w:ascii="Times New Roman" w:hAnsi="Times New Roman" w:cs="Times New Roman"/>
          <w:sz w:val="24"/>
          <w:szCs w:val="24"/>
        </w:rPr>
        <w:t xml:space="preserve"> najniższą wartość nowej ceny. Szczegółowa kalkulacja kosztorysowa Wykonawcy, o której mowa powyżej zostanie wykonana w formie kosztorysu sporządzonego metodą szczegółową, przy zastosowaniu następujących nośników cenotwórczych:</w:t>
      </w:r>
    </w:p>
    <w:p w:rsidR="001A6D06" w:rsidRDefault="001A6D06" w:rsidP="00952EF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- stawka roboczogodziny R </w:t>
      </w:r>
    </w:p>
    <w:p w:rsidR="001A6D06" w:rsidRPr="001A6D06" w:rsidRDefault="001A6D06" w:rsidP="00952EF4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- średnia dla </w:t>
      </w:r>
      <w:r w:rsidR="00952EF4">
        <w:rPr>
          <w:rFonts w:ascii="Times New Roman" w:hAnsi="Times New Roman" w:cs="Times New Roman"/>
          <w:sz w:val="24"/>
          <w:szCs w:val="24"/>
        </w:rPr>
        <w:t>województwa małopolskiego</w:t>
      </w:r>
      <w:r w:rsidRPr="001A6D06">
        <w:rPr>
          <w:rFonts w:ascii="Times New Roman" w:hAnsi="Times New Roman" w:cs="Times New Roman"/>
          <w:sz w:val="24"/>
          <w:szCs w:val="24"/>
        </w:rPr>
        <w:t xml:space="preserve"> wg publikacji </w:t>
      </w:r>
      <w:proofErr w:type="spellStart"/>
      <w:r w:rsidRPr="001A6D06">
        <w:rPr>
          <w:rFonts w:ascii="Times New Roman" w:hAnsi="Times New Roman" w:cs="Times New Roman"/>
          <w:sz w:val="24"/>
          <w:szCs w:val="24"/>
        </w:rPr>
        <w:t>Sekocenbud</w:t>
      </w:r>
      <w:proofErr w:type="spellEnd"/>
      <w:r w:rsidRPr="001A6D06">
        <w:rPr>
          <w:rFonts w:ascii="Times New Roman" w:hAnsi="Times New Roman" w:cs="Times New Roman"/>
          <w:sz w:val="24"/>
          <w:szCs w:val="24"/>
        </w:rPr>
        <w:t xml:space="preserve"> aktualnego na dzień sporządzania kosztorysu,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F4" w:rsidRDefault="001A6D06" w:rsidP="00952EF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- koszty pośrednie </w:t>
      </w:r>
      <w:proofErr w:type="spellStart"/>
      <w:r w:rsidRPr="001A6D06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1A6D06">
        <w:rPr>
          <w:rFonts w:ascii="Times New Roman" w:hAnsi="Times New Roman" w:cs="Times New Roman"/>
          <w:sz w:val="24"/>
          <w:szCs w:val="24"/>
        </w:rPr>
        <w:t xml:space="preserve"> (R+S) – średnie wg publikacji </w:t>
      </w:r>
      <w:proofErr w:type="spellStart"/>
      <w:r w:rsidRPr="001A6D06">
        <w:rPr>
          <w:rFonts w:ascii="Times New Roman" w:hAnsi="Times New Roman" w:cs="Times New Roman"/>
          <w:sz w:val="24"/>
          <w:szCs w:val="24"/>
        </w:rPr>
        <w:t>Sekocenbud</w:t>
      </w:r>
      <w:proofErr w:type="spellEnd"/>
      <w:r w:rsidRPr="001A6D06">
        <w:rPr>
          <w:rFonts w:ascii="Times New Roman" w:hAnsi="Times New Roman" w:cs="Times New Roman"/>
          <w:sz w:val="24"/>
          <w:szCs w:val="24"/>
        </w:rPr>
        <w:t xml:space="preserve"> aktualnego na dzień sporządzania kosztorysu,</w:t>
      </w:r>
    </w:p>
    <w:p w:rsidR="00AF2F85" w:rsidRDefault="001A6D06" w:rsidP="00952EF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- zysk kalkulacyjny Z (</w:t>
      </w:r>
      <w:proofErr w:type="spellStart"/>
      <w:r w:rsidRPr="001A6D06">
        <w:rPr>
          <w:rFonts w:ascii="Times New Roman" w:hAnsi="Times New Roman" w:cs="Times New Roman"/>
          <w:sz w:val="24"/>
          <w:szCs w:val="24"/>
        </w:rPr>
        <w:t>R+S+Kp</w:t>
      </w:r>
      <w:proofErr w:type="spellEnd"/>
      <w:r w:rsidRPr="001A6D06">
        <w:rPr>
          <w:rFonts w:ascii="Times New Roman" w:hAnsi="Times New Roman" w:cs="Times New Roman"/>
          <w:sz w:val="24"/>
          <w:szCs w:val="24"/>
        </w:rPr>
        <w:t xml:space="preserve">) – średni wg publikacji </w:t>
      </w:r>
      <w:proofErr w:type="spellStart"/>
      <w:r w:rsidRPr="001A6D06">
        <w:rPr>
          <w:rFonts w:ascii="Times New Roman" w:hAnsi="Times New Roman" w:cs="Times New Roman"/>
          <w:sz w:val="24"/>
          <w:szCs w:val="24"/>
        </w:rPr>
        <w:t>Sekocenbud</w:t>
      </w:r>
      <w:proofErr w:type="spellEnd"/>
      <w:r w:rsidRPr="001A6D06">
        <w:rPr>
          <w:rFonts w:ascii="Times New Roman" w:hAnsi="Times New Roman" w:cs="Times New Roman"/>
          <w:sz w:val="24"/>
          <w:szCs w:val="24"/>
        </w:rPr>
        <w:t xml:space="preserve"> aktualnego na dzień sporządzania kosztorysu,</w:t>
      </w:r>
    </w:p>
    <w:p w:rsidR="00952EF4" w:rsidRDefault="001A6D06" w:rsidP="00952EF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- ceny jednostkowe sprzętu i materiałów (łącznie z kosztami zakupu) będą przyjmowane według średnich cen rynkowych zawartych w publikacji </w:t>
      </w:r>
      <w:proofErr w:type="spellStart"/>
      <w:r w:rsidRPr="001A6D06">
        <w:rPr>
          <w:rFonts w:ascii="Times New Roman" w:hAnsi="Times New Roman" w:cs="Times New Roman"/>
          <w:sz w:val="24"/>
          <w:szCs w:val="24"/>
        </w:rPr>
        <w:t>Sekocenbud</w:t>
      </w:r>
      <w:proofErr w:type="spellEnd"/>
      <w:r w:rsidRPr="001A6D06">
        <w:rPr>
          <w:rFonts w:ascii="Times New Roman" w:hAnsi="Times New Roman" w:cs="Times New Roman"/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AF2F85" w:rsidRDefault="001A6D06" w:rsidP="00952EF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D06">
        <w:rPr>
          <w:rFonts w:ascii="Times New Roman" w:hAnsi="Times New Roman" w:cs="Times New Roman"/>
          <w:sz w:val="24"/>
          <w:szCs w:val="24"/>
        </w:rPr>
        <w:t xml:space="preserve"> - nakłady rzeczowe – w oparciu o Katalogi Nakładów Rzeczowych KNR. </w:t>
      </w:r>
    </w:p>
    <w:p w:rsidR="00AF2F85" w:rsidRDefault="001A6D06" w:rsidP="00AF2F8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>Ini</w:t>
      </w:r>
      <w:r w:rsidR="00952EF4">
        <w:rPr>
          <w:rFonts w:ascii="Times New Roman" w:hAnsi="Times New Roman" w:cs="Times New Roman"/>
          <w:sz w:val="24"/>
          <w:szCs w:val="24"/>
        </w:rPr>
        <w:t>cjatorem zmian w u</w:t>
      </w:r>
      <w:r w:rsidRPr="00AF2F85">
        <w:rPr>
          <w:rFonts w:ascii="Times New Roman" w:hAnsi="Times New Roman" w:cs="Times New Roman"/>
          <w:sz w:val="24"/>
          <w:szCs w:val="24"/>
        </w:rPr>
        <w:t xml:space="preserve">mowie może być każda ze Stron, z tym, że ostateczna decyzja, co do wprowadzenia zmian i ich zakresu należy do Zamawiającego. Wystąpienie którejkolwiek z okoliczności mogących powodować zmianę umowy, nie stanowi bezwzględnego zobowiązania Zamawiającego do dokonania zmian, ani nie może stanowić podstawy do jakichkolwiek roszczeń Wykonawcy do ich dokonania. </w:t>
      </w:r>
    </w:p>
    <w:p w:rsidR="00AF2F85" w:rsidRDefault="001A6D06" w:rsidP="001A6D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>Niezależnie od postanowień niniejszego paragrafu, Strony dopuszczają mo</w:t>
      </w:r>
      <w:r w:rsidR="00952EF4">
        <w:rPr>
          <w:rFonts w:ascii="Times New Roman" w:hAnsi="Times New Roman" w:cs="Times New Roman"/>
          <w:sz w:val="24"/>
          <w:szCs w:val="24"/>
        </w:rPr>
        <w:t>żliwość zmian redakcyjnych umowy oraz</w:t>
      </w:r>
      <w:r w:rsidRPr="00AF2F85">
        <w:rPr>
          <w:rFonts w:ascii="Times New Roman" w:hAnsi="Times New Roman" w:cs="Times New Roman"/>
          <w:sz w:val="24"/>
          <w:szCs w:val="24"/>
        </w:rPr>
        <w:t xml:space="preserve"> zmian danych Stron ujawnionych w rejestrach publicznych, nie stanowiących zmiany, o której mowa w art. 455 PZP.</w:t>
      </w:r>
    </w:p>
    <w:p w:rsidR="00AF2F85" w:rsidRDefault="001A6D06" w:rsidP="001A6D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 xml:space="preserve">Wszelkie zmiany wprowadzane do Umowy dokonywane będą z poszanowaniem obowiązków wynikających z obowiązującego prawa, w tym w szczególności art. 455 PZP. </w:t>
      </w:r>
    </w:p>
    <w:p w:rsidR="00AF2F85" w:rsidRDefault="001A6D06" w:rsidP="001A6D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 xml:space="preserve">Warunkiem podpisania aneksu na przedłużony termin wykonania będzie zachowanie ciągłości zabezpieczenia, bez zmniejszenia jego wysokości oraz przedłużenie polisy ubezpieczeniowej. </w:t>
      </w:r>
    </w:p>
    <w:p w:rsidR="00AF2F85" w:rsidRDefault="001A6D06" w:rsidP="001A6D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>Wszelkie zmiany i uzupełnienia treści zawartej umowy mogą nastąpić za zgodą obu stron i wymagają formy pisemnej w postaci zawartego przez strony aneksu, pod rygorem nieważności.</w:t>
      </w:r>
      <w:bookmarkStart w:id="0" w:name="_GoBack"/>
      <w:bookmarkEnd w:id="0"/>
    </w:p>
    <w:p w:rsidR="00AF2F85" w:rsidRDefault="001A6D06" w:rsidP="001A6D0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lastRenderedPageBreak/>
        <w:t xml:space="preserve">Nie stanowi zmiany umowy w rozumieniu art. 455 PZP: </w:t>
      </w:r>
    </w:p>
    <w:p w:rsidR="00AF2F85" w:rsidRDefault="001A6D06" w:rsidP="00952EF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F85">
        <w:rPr>
          <w:rFonts w:ascii="Times New Roman" w:hAnsi="Times New Roman" w:cs="Times New Roman"/>
          <w:sz w:val="24"/>
          <w:szCs w:val="24"/>
        </w:rPr>
        <w:t>zmiana danych związanych z obsługą</w:t>
      </w:r>
      <w:r w:rsidR="00952EF4">
        <w:rPr>
          <w:rFonts w:ascii="Times New Roman" w:hAnsi="Times New Roman" w:cs="Times New Roman"/>
          <w:sz w:val="24"/>
          <w:szCs w:val="24"/>
        </w:rPr>
        <w:t xml:space="preserve"> administracyjno-organizacyjną u</w:t>
      </w:r>
      <w:r w:rsidRPr="00AF2F85">
        <w:rPr>
          <w:rFonts w:ascii="Times New Roman" w:hAnsi="Times New Roman" w:cs="Times New Roman"/>
          <w:sz w:val="24"/>
          <w:szCs w:val="24"/>
        </w:rPr>
        <w:t xml:space="preserve">mowy (np. zmiana nr rachunku bankowego), </w:t>
      </w:r>
    </w:p>
    <w:p w:rsidR="001A6D06" w:rsidRPr="00952EF4" w:rsidRDefault="001A6D06" w:rsidP="00952EF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4">
        <w:rPr>
          <w:rFonts w:ascii="Times New Roman" w:hAnsi="Times New Roman" w:cs="Times New Roman"/>
          <w:sz w:val="24"/>
          <w:szCs w:val="24"/>
        </w:rPr>
        <w:t>zmiany danych teleadresowych, zmiany osób wskazanych do kontaktów miedzy Stronami.</w:t>
      </w:r>
    </w:p>
    <w:p w:rsidR="00952EF4" w:rsidRDefault="002D4107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BA4A67" w:rsidRPr="00133659" w:rsidRDefault="00230560" w:rsidP="009E33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59">
        <w:rPr>
          <w:rFonts w:ascii="Times New Roman" w:hAnsi="Times New Roman" w:cs="Times New Roman"/>
          <w:b/>
          <w:sz w:val="24"/>
          <w:szCs w:val="24"/>
        </w:rPr>
        <w:t>Inne postanowienia</w:t>
      </w:r>
    </w:p>
    <w:p w:rsidR="00BA4A67" w:rsidRPr="002F0AC3" w:rsidRDefault="00230560" w:rsidP="00DD67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C3">
        <w:rPr>
          <w:rFonts w:ascii="Times New Roman" w:hAnsi="Times New Roman" w:cs="Times New Roman"/>
          <w:sz w:val="24"/>
          <w:szCs w:val="24"/>
        </w:rPr>
        <w:t xml:space="preserve">Wszelkie zmiany lub uzupełnienia niniejszej umowy mogą nastąpić za zgodą stron w formie pisemnego aneksu pod rygorem nieważności. </w:t>
      </w:r>
    </w:p>
    <w:p w:rsidR="00BA4A67" w:rsidRPr="002F0AC3" w:rsidRDefault="00230560" w:rsidP="00DD67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C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ustawy z dnia 23 kwietnia 1964r. – Kodeks cywilny oraz ustawy Prawo budowlane. </w:t>
      </w:r>
    </w:p>
    <w:p w:rsidR="00BA4A67" w:rsidRPr="002F0AC3" w:rsidRDefault="00230560" w:rsidP="00DD67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C3">
        <w:rPr>
          <w:rFonts w:ascii="Times New Roman" w:hAnsi="Times New Roman" w:cs="Times New Roman"/>
          <w:sz w:val="24"/>
          <w:szCs w:val="24"/>
        </w:rPr>
        <w:t xml:space="preserve">Wszelkie spory wynikłe na tle wykonania niniejszej umowy rozstrzygać będzie sąd właściwy dla siedziby </w:t>
      </w:r>
      <w:r w:rsidR="002F0AC3">
        <w:rPr>
          <w:rFonts w:ascii="Times New Roman" w:hAnsi="Times New Roman" w:cs="Times New Roman"/>
          <w:sz w:val="24"/>
          <w:szCs w:val="24"/>
        </w:rPr>
        <w:t>Zamawiającego</w:t>
      </w:r>
      <w:r w:rsidRPr="002F0AC3">
        <w:rPr>
          <w:rFonts w:ascii="Times New Roman" w:hAnsi="Times New Roman" w:cs="Times New Roman"/>
          <w:sz w:val="24"/>
          <w:szCs w:val="24"/>
        </w:rPr>
        <w:t>.</w:t>
      </w:r>
    </w:p>
    <w:p w:rsidR="00BA4A67" w:rsidRPr="002F0AC3" w:rsidRDefault="00230560" w:rsidP="00DD67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C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9256A" w:rsidRPr="002F0AC3">
        <w:rPr>
          <w:rFonts w:ascii="Times New Roman" w:hAnsi="Times New Roman" w:cs="Times New Roman"/>
          <w:sz w:val="24"/>
          <w:szCs w:val="24"/>
        </w:rPr>
        <w:t>dwóch</w:t>
      </w:r>
      <w:r w:rsidRPr="002F0AC3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99256A" w:rsidRPr="002F0AC3">
        <w:rPr>
          <w:rFonts w:ascii="Times New Roman" w:hAnsi="Times New Roman" w:cs="Times New Roman"/>
          <w:sz w:val="24"/>
          <w:szCs w:val="24"/>
        </w:rPr>
        <w:t>po jednym egzemplarzu dla każdej ze stron</w:t>
      </w:r>
      <w:r w:rsidRPr="002F0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D29" w:rsidRDefault="00CB5D29" w:rsidP="00067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7" w:rsidRPr="00133659" w:rsidRDefault="00230560" w:rsidP="00067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59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BA4A67" w:rsidRPr="00133659" w:rsidRDefault="00230560" w:rsidP="0046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59">
        <w:rPr>
          <w:rFonts w:ascii="Times New Roman" w:hAnsi="Times New Roman" w:cs="Times New Roman"/>
          <w:sz w:val="24"/>
          <w:szCs w:val="24"/>
        </w:rPr>
        <w:t>Załącznik nr 1 – Oferta Wykonawcy</w:t>
      </w:r>
    </w:p>
    <w:p w:rsidR="00BA4A67" w:rsidRPr="00133659" w:rsidRDefault="00230560" w:rsidP="0046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59">
        <w:rPr>
          <w:rFonts w:ascii="Times New Roman" w:hAnsi="Times New Roman" w:cs="Times New Roman"/>
          <w:sz w:val="24"/>
          <w:szCs w:val="24"/>
        </w:rPr>
        <w:t xml:space="preserve">Załącznik nr 2 – Protokół odbioru robót – wzór </w:t>
      </w:r>
    </w:p>
    <w:p w:rsidR="00BA4A67" w:rsidRPr="00133659" w:rsidRDefault="00951591" w:rsidP="0046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B3585">
        <w:rPr>
          <w:rFonts w:ascii="Times New Roman" w:hAnsi="Times New Roman" w:cs="Times New Roman"/>
          <w:sz w:val="24"/>
          <w:szCs w:val="24"/>
        </w:rPr>
        <w:t>3</w:t>
      </w:r>
      <w:r w:rsidR="00230560" w:rsidRPr="00133659">
        <w:rPr>
          <w:rFonts w:ascii="Times New Roman" w:hAnsi="Times New Roman" w:cs="Times New Roman"/>
          <w:sz w:val="24"/>
          <w:szCs w:val="24"/>
        </w:rPr>
        <w:t xml:space="preserve"> –</w:t>
      </w:r>
      <w:r w:rsidR="00CB3585">
        <w:rPr>
          <w:rFonts w:ascii="Times New Roman" w:hAnsi="Times New Roman" w:cs="Times New Roman"/>
          <w:sz w:val="24"/>
          <w:szCs w:val="24"/>
        </w:rPr>
        <w:t xml:space="preserve"> </w:t>
      </w:r>
      <w:r w:rsidR="005330EB">
        <w:rPr>
          <w:rFonts w:ascii="Times New Roman" w:hAnsi="Times New Roman" w:cs="Times New Roman"/>
          <w:sz w:val="24"/>
          <w:szCs w:val="24"/>
        </w:rPr>
        <w:t>Klauzula informacyjna RODO</w:t>
      </w:r>
      <w:r w:rsidR="00230560" w:rsidRPr="00133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29" w:rsidRDefault="00CB5D29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24" w:rsidRPr="00405280" w:rsidRDefault="00BA4A67" w:rsidP="00133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80">
        <w:rPr>
          <w:rFonts w:ascii="Times New Roman" w:hAnsi="Times New Roman" w:cs="Times New Roman"/>
          <w:b/>
          <w:sz w:val="24"/>
          <w:szCs w:val="24"/>
        </w:rPr>
        <w:t xml:space="preserve">                          Zamawiający                                                                     Wykonawca</w:t>
      </w:r>
    </w:p>
    <w:p w:rsidR="005330EB" w:rsidRDefault="005330EB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0EB" w:rsidRDefault="005330EB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88A" w:rsidRDefault="0054188A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C3" w:rsidRDefault="002F0AC3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75" w:rsidRDefault="00F33575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75" w:rsidRDefault="00F33575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75" w:rsidRDefault="00F33575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75" w:rsidRDefault="00F33575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EF4" w:rsidRDefault="00952EF4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EF4" w:rsidRDefault="00952EF4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EF4" w:rsidRDefault="00952EF4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75" w:rsidRDefault="00F33575" w:rsidP="00133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88A" w:rsidRDefault="0054188A" w:rsidP="00541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 nr …………</w:t>
      </w:r>
    </w:p>
    <w:p w:rsidR="0054188A" w:rsidRPr="005F6BE3" w:rsidRDefault="0054188A" w:rsidP="0054188A">
      <w:pPr>
        <w:spacing w:after="0"/>
        <w:jc w:val="center"/>
        <w:rPr>
          <w:rFonts w:ascii="Times New Roman" w:hAnsi="Times New Roman" w:cs="Times New Roman"/>
          <w:b/>
        </w:rPr>
      </w:pPr>
      <w:r w:rsidRPr="005F6BE3">
        <w:rPr>
          <w:rFonts w:ascii="Times New Roman" w:hAnsi="Times New Roman" w:cs="Times New Roman"/>
          <w:b/>
        </w:rPr>
        <w:t>Wzór</w:t>
      </w:r>
    </w:p>
    <w:p w:rsidR="0054188A" w:rsidRPr="005F6BE3" w:rsidRDefault="0054188A" w:rsidP="0054188A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  <w:b/>
          <w:bCs/>
        </w:rPr>
        <w:t>PROTOKÓŁ ODBIORU</w:t>
      </w:r>
    </w:p>
    <w:p w:rsidR="0054188A" w:rsidRPr="005F6BE3" w:rsidRDefault="0054188A" w:rsidP="0054188A">
      <w:pPr>
        <w:spacing w:after="0"/>
        <w:rPr>
          <w:rFonts w:ascii="Times New Roman" w:hAnsi="Times New Roman" w:cs="Times New Roman"/>
          <w:b/>
          <w:bCs/>
        </w:rPr>
      </w:pPr>
    </w:p>
    <w:p w:rsidR="0054188A" w:rsidRPr="005F6BE3" w:rsidRDefault="0054188A" w:rsidP="0054188A">
      <w:pPr>
        <w:spacing w:after="0"/>
        <w:jc w:val="center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Sporządzony</w:t>
      </w:r>
      <w:r w:rsidRPr="005F6BE3">
        <w:rPr>
          <w:rFonts w:ascii="Times New Roman" w:hAnsi="Times New Roman" w:cs="Times New Roman"/>
          <w:b/>
          <w:bCs/>
        </w:rPr>
        <w:t xml:space="preserve"> </w:t>
      </w:r>
      <w:r w:rsidRPr="005F6BE3">
        <w:rPr>
          <w:rFonts w:ascii="Times New Roman" w:hAnsi="Times New Roman" w:cs="Times New Roman"/>
        </w:rPr>
        <w:t>dnia …………………..202</w:t>
      </w:r>
      <w:r w:rsidR="002F0AC3">
        <w:rPr>
          <w:rFonts w:ascii="Times New Roman" w:hAnsi="Times New Roman" w:cs="Times New Roman"/>
        </w:rPr>
        <w:t>3</w:t>
      </w:r>
      <w:r w:rsidRPr="005F6BE3">
        <w:rPr>
          <w:rFonts w:ascii="Times New Roman" w:hAnsi="Times New Roman" w:cs="Times New Roman"/>
        </w:rPr>
        <w:t xml:space="preserve"> r. w </w:t>
      </w:r>
      <w:r w:rsidR="002F0AC3">
        <w:rPr>
          <w:rFonts w:ascii="Times New Roman" w:hAnsi="Times New Roman" w:cs="Times New Roman"/>
        </w:rPr>
        <w:t>Krakowie</w:t>
      </w:r>
    </w:p>
    <w:p w:rsidR="0054188A" w:rsidRPr="005F6BE3" w:rsidRDefault="0054188A" w:rsidP="002F0AC3">
      <w:pPr>
        <w:spacing w:after="0"/>
        <w:jc w:val="both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 xml:space="preserve">w sprawie </w:t>
      </w:r>
      <w:r w:rsidR="006E7DFF">
        <w:rPr>
          <w:rFonts w:ascii="Times New Roman" w:hAnsi="Times New Roman" w:cs="Times New Roman"/>
        </w:rPr>
        <w:t xml:space="preserve">malowania pomieszczeń </w:t>
      </w:r>
      <w:r w:rsidR="00AD2FAA">
        <w:rPr>
          <w:rFonts w:ascii="Times New Roman" w:hAnsi="Times New Roman" w:cs="Times New Roman"/>
        </w:rPr>
        <w:t xml:space="preserve">biurowych </w:t>
      </w:r>
      <w:r w:rsidR="006E7DFF">
        <w:rPr>
          <w:rFonts w:ascii="Times New Roman" w:hAnsi="Times New Roman" w:cs="Times New Roman"/>
        </w:rPr>
        <w:t>w</w:t>
      </w:r>
      <w:r w:rsidRPr="005F6BE3">
        <w:rPr>
          <w:rFonts w:ascii="Times New Roman" w:hAnsi="Times New Roman" w:cs="Times New Roman"/>
        </w:rPr>
        <w:t xml:space="preserve"> budynku </w:t>
      </w:r>
      <w:r w:rsidR="002F0AC3">
        <w:rPr>
          <w:rFonts w:ascii="Times New Roman" w:hAnsi="Times New Roman" w:cs="Times New Roman"/>
        </w:rPr>
        <w:t>Wojewódzkiego Sądu Administracyjnego      w Krakowie,</w:t>
      </w:r>
    </w:p>
    <w:p w:rsidR="0054188A" w:rsidRPr="005F6BE3" w:rsidRDefault="0054188A" w:rsidP="0054188A">
      <w:pPr>
        <w:spacing w:after="0"/>
        <w:jc w:val="center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zgodnie z umową nr ……………</w:t>
      </w:r>
      <w:r w:rsidR="002F0AC3">
        <w:rPr>
          <w:rFonts w:ascii="Times New Roman" w:hAnsi="Times New Roman" w:cs="Times New Roman"/>
        </w:rPr>
        <w:t>………….</w:t>
      </w:r>
      <w:r w:rsidRPr="005F6BE3">
        <w:rPr>
          <w:rFonts w:ascii="Times New Roman" w:hAnsi="Times New Roman" w:cs="Times New Roman"/>
        </w:rPr>
        <w:t>….  z dnia …………</w:t>
      </w:r>
      <w:r w:rsidR="002F0AC3">
        <w:rPr>
          <w:rFonts w:ascii="Times New Roman" w:hAnsi="Times New Roman" w:cs="Times New Roman"/>
        </w:rPr>
        <w:t>………</w:t>
      </w:r>
      <w:r w:rsidRPr="005F6BE3">
        <w:rPr>
          <w:rFonts w:ascii="Times New Roman" w:hAnsi="Times New Roman" w:cs="Times New Roman"/>
        </w:rPr>
        <w:t>…………..</w:t>
      </w:r>
    </w:p>
    <w:p w:rsidR="0054188A" w:rsidRPr="005F6BE3" w:rsidRDefault="0054188A" w:rsidP="0054188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F6BE3">
        <w:rPr>
          <w:rFonts w:ascii="Times New Roman" w:hAnsi="Times New Roman" w:cs="Times New Roman"/>
          <w:i/>
          <w:iCs/>
        </w:rPr>
        <w:t>(określenie przedmiotu –tematu)</w:t>
      </w: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/>
        <w:outlineLvl w:val="0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I.     Skład Komisji:</w:t>
      </w: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Wykonawca - przedstawiciel Firmy  …………………………………………………………</w:t>
      </w: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1.  ……………………………………………………………………..</w:t>
      </w: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5F6BE3">
        <w:rPr>
          <w:rFonts w:ascii="Times New Roman" w:hAnsi="Times New Roman" w:cs="Times New Roman"/>
          <w:color w:val="002060"/>
        </w:rPr>
        <w:tab/>
        <w:t xml:space="preserve">    </w:t>
      </w:r>
      <w:r w:rsidRPr="005F6BE3">
        <w:rPr>
          <w:rFonts w:ascii="Times New Roman" w:hAnsi="Times New Roman" w:cs="Times New Roman"/>
          <w:i/>
          <w:iCs/>
        </w:rPr>
        <w:t xml:space="preserve">(imię i nazwisko)                        </w:t>
      </w:r>
      <w:r w:rsidRPr="005F6BE3">
        <w:rPr>
          <w:rFonts w:ascii="Times New Roman" w:hAnsi="Times New Roman" w:cs="Times New Roman"/>
          <w:i/>
          <w:iCs/>
        </w:rPr>
        <w:tab/>
        <w:t xml:space="preserve">    (stanowisko)</w:t>
      </w:r>
    </w:p>
    <w:p w:rsidR="0054188A" w:rsidRPr="005F6BE3" w:rsidRDefault="0054188A" w:rsidP="0054188A">
      <w:pPr>
        <w:spacing w:after="0"/>
        <w:rPr>
          <w:rFonts w:ascii="Times New Roman" w:hAnsi="Times New Roman" w:cs="Times New Roman"/>
          <w:i/>
          <w:iCs/>
        </w:rPr>
      </w:pP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 xml:space="preserve"> Za</w:t>
      </w:r>
      <w:r w:rsidR="002F0AC3">
        <w:rPr>
          <w:rFonts w:ascii="Times New Roman" w:hAnsi="Times New Roman" w:cs="Times New Roman"/>
        </w:rPr>
        <w:t xml:space="preserve">mawiający – przedstawiciele </w:t>
      </w: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1. ........................................................................................</w:t>
      </w: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  <w:iCs/>
          <w:color w:val="C00000"/>
        </w:rPr>
      </w:pPr>
      <w:r w:rsidRPr="005F6BE3">
        <w:rPr>
          <w:rFonts w:ascii="Times New Roman" w:hAnsi="Times New Roman" w:cs="Times New Roman"/>
        </w:rPr>
        <w:t>2. ........................................................................................</w:t>
      </w:r>
    </w:p>
    <w:p w:rsidR="0054188A" w:rsidRPr="005F6BE3" w:rsidRDefault="0054188A" w:rsidP="005418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  <w:i/>
          <w:iCs/>
        </w:rPr>
        <w:t>(imię i nazwisko)</w:t>
      </w:r>
      <w:r w:rsidRPr="005F6BE3">
        <w:rPr>
          <w:rFonts w:ascii="Times New Roman" w:hAnsi="Times New Roman" w:cs="Times New Roman"/>
          <w:i/>
          <w:iCs/>
        </w:rPr>
        <w:tab/>
      </w:r>
      <w:r w:rsidRPr="005F6BE3">
        <w:rPr>
          <w:rFonts w:ascii="Times New Roman" w:hAnsi="Times New Roman" w:cs="Times New Roman"/>
          <w:i/>
          <w:iCs/>
        </w:rPr>
        <w:tab/>
        <w:t xml:space="preserve"> </w:t>
      </w:r>
      <w:r w:rsidRPr="005F6BE3">
        <w:rPr>
          <w:rFonts w:ascii="Times New Roman" w:hAnsi="Times New Roman" w:cs="Times New Roman"/>
          <w:i/>
          <w:iCs/>
        </w:rPr>
        <w:tab/>
        <w:t xml:space="preserve">   (stanowisko)</w:t>
      </w:r>
    </w:p>
    <w:p w:rsidR="0054188A" w:rsidRPr="005F6BE3" w:rsidRDefault="0054188A" w:rsidP="0054188A">
      <w:pPr>
        <w:spacing w:after="0" w:line="240" w:lineRule="auto"/>
        <w:ind w:firstLine="708"/>
        <w:rPr>
          <w:rFonts w:ascii="Times New Roman" w:hAnsi="Times New Roman" w:cs="Times New Roman"/>
          <w:i/>
          <w:iCs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II.   Ustalenia Komisji dotyczące wyników pracy</w:t>
      </w:r>
    </w:p>
    <w:p w:rsidR="0054188A" w:rsidRPr="005F6BE3" w:rsidRDefault="0054188A" w:rsidP="0054188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 xml:space="preserve">a)  Prace  zostały wykonane bez zastrzeżeń. </w:t>
      </w:r>
    </w:p>
    <w:p w:rsidR="0054188A" w:rsidRPr="005F6BE3" w:rsidRDefault="0054188A" w:rsidP="0054188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b)  w stosunku do umowy wskazuje następujące niezgodności:</w:t>
      </w:r>
    </w:p>
    <w:p w:rsidR="0054188A" w:rsidRPr="005F6BE3" w:rsidRDefault="0054188A" w:rsidP="0054188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  <w:color w:val="002060"/>
        </w:rPr>
        <w:t>....................................................................................................................</w:t>
      </w:r>
      <w:r w:rsidRPr="005F6BE3">
        <w:rPr>
          <w:rFonts w:ascii="Times New Roman" w:hAnsi="Times New Roman" w:cs="Times New Roman"/>
        </w:rPr>
        <w:t>.......................</w:t>
      </w:r>
    </w:p>
    <w:p w:rsidR="0054188A" w:rsidRPr="005F6BE3" w:rsidRDefault="0054188A" w:rsidP="0054188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III.   Inne wnioski Komisji.............................................................................................................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 xml:space="preserve">IV.   Uzgodnienia dotyczące usunięcia stwierdzonych wad: 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Na tym protokół zakończono i podpisano: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Członkowie:</w:t>
      </w:r>
    </w:p>
    <w:p w:rsidR="0054188A" w:rsidRPr="005F6BE3" w:rsidRDefault="0054188A" w:rsidP="0054188A">
      <w:pPr>
        <w:spacing w:after="0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  <w:t>Przedstawiciel Wykonawcy:</w:t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  <w:t>Przedstawiciele Zamawiającego:</w:t>
      </w: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>1) ......................................................</w:t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  <w:t>1)....................................................</w:t>
      </w:r>
    </w:p>
    <w:p w:rsidR="0054188A" w:rsidRPr="005F6BE3" w:rsidRDefault="0054188A" w:rsidP="0054188A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  <w:i/>
          <w:iCs/>
        </w:rPr>
        <w:t>(podpis)</w:t>
      </w:r>
      <w:r w:rsidRPr="005F6BE3">
        <w:rPr>
          <w:rFonts w:ascii="Times New Roman" w:hAnsi="Times New Roman" w:cs="Times New Roman"/>
          <w:i/>
          <w:iCs/>
        </w:rPr>
        <w:tab/>
      </w:r>
      <w:r w:rsidRPr="005F6BE3">
        <w:rPr>
          <w:rFonts w:ascii="Times New Roman" w:hAnsi="Times New Roman" w:cs="Times New Roman"/>
          <w:i/>
          <w:iCs/>
        </w:rPr>
        <w:tab/>
      </w:r>
      <w:r w:rsidRPr="005F6BE3">
        <w:rPr>
          <w:rFonts w:ascii="Times New Roman" w:hAnsi="Times New Roman" w:cs="Times New Roman"/>
          <w:i/>
          <w:iCs/>
        </w:rPr>
        <w:tab/>
      </w:r>
      <w:r w:rsidRPr="005F6BE3">
        <w:rPr>
          <w:rFonts w:ascii="Times New Roman" w:hAnsi="Times New Roman" w:cs="Times New Roman"/>
          <w:i/>
          <w:iCs/>
        </w:rPr>
        <w:tab/>
      </w:r>
      <w:r w:rsidRPr="005F6BE3">
        <w:rPr>
          <w:rFonts w:ascii="Times New Roman" w:hAnsi="Times New Roman" w:cs="Times New Roman"/>
          <w:i/>
          <w:iCs/>
        </w:rPr>
        <w:tab/>
        <w:t xml:space="preserve">        (podpis)</w:t>
      </w:r>
    </w:p>
    <w:p w:rsidR="0054188A" w:rsidRPr="005F6BE3" w:rsidRDefault="0054188A" w:rsidP="0054188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rPr>
          <w:rFonts w:ascii="Times New Roman" w:hAnsi="Times New Roman" w:cs="Times New Roman"/>
        </w:rPr>
      </w:pPr>
    </w:p>
    <w:p w:rsidR="0054188A" w:rsidRPr="005F6BE3" w:rsidRDefault="0054188A" w:rsidP="0054188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  <w:t>2)....................................................</w:t>
      </w:r>
    </w:p>
    <w:p w:rsidR="0054188A" w:rsidRPr="005F6BE3" w:rsidRDefault="0054188A" w:rsidP="0054188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  <w:t xml:space="preserve">  </w:t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</w:r>
      <w:r w:rsidRPr="005F6BE3">
        <w:rPr>
          <w:rFonts w:ascii="Times New Roman" w:hAnsi="Times New Roman" w:cs="Times New Roman"/>
        </w:rPr>
        <w:tab/>
        <w:t xml:space="preserve">         </w:t>
      </w:r>
      <w:r w:rsidRPr="005F6BE3">
        <w:rPr>
          <w:rFonts w:ascii="Times New Roman" w:hAnsi="Times New Roman" w:cs="Times New Roman"/>
          <w:i/>
          <w:iCs/>
        </w:rPr>
        <w:t xml:space="preserve"> (podpis)</w:t>
      </w:r>
    </w:p>
    <w:p w:rsidR="0054188A" w:rsidRPr="005F6BE3" w:rsidRDefault="0054188A" w:rsidP="0054188A">
      <w:pPr>
        <w:spacing w:after="0"/>
        <w:jc w:val="both"/>
        <w:rPr>
          <w:rFonts w:ascii="Times New Roman" w:hAnsi="Times New Roman" w:cs="Times New Roman"/>
        </w:rPr>
      </w:pPr>
    </w:p>
    <w:p w:rsidR="00405280" w:rsidRDefault="00405280" w:rsidP="001C23C9">
      <w:pPr>
        <w:rPr>
          <w:rFonts w:ascii="Times New Roman" w:hAnsi="Times New Roman" w:cs="Times New Roman"/>
          <w:sz w:val="24"/>
          <w:szCs w:val="24"/>
        </w:rPr>
      </w:pPr>
    </w:p>
    <w:p w:rsidR="005330EB" w:rsidRPr="002F0AC3" w:rsidRDefault="00CB3585" w:rsidP="001C23C9">
      <w:pPr>
        <w:rPr>
          <w:rFonts w:ascii="Times New Roman" w:hAnsi="Times New Roman" w:cs="Times New Roman"/>
        </w:rPr>
      </w:pPr>
      <w:r w:rsidRPr="002F0AC3">
        <w:rPr>
          <w:rFonts w:ascii="Times New Roman" w:hAnsi="Times New Roman" w:cs="Times New Roman"/>
        </w:rPr>
        <w:lastRenderedPageBreak/>
        <w:t>Załącznik nr 3</w:t>
      </w:r>
      <w:r w:rsidR="005330EB" w:rsidRPr="002F0AC3">
        <w:rPr>
          <w:rFonts w:ascii="Times New Roman" w:hAnsi="Times New Roman" w:cs="Times New Roman"/>
        </w:rPr>
        <w:t xml:space="preserve"> do Umowy nr …………</w:t>
      </w:r>
      <w:r w:rsidR="001C23C9">
        <w:rPr>
          <w:rFonts w:ascii="Times New Roman" w:hAnsi="Times New Roman" w:cs="Times New Roman"/>
        </w:rPr>
        <w:t>………………….</w:t>
      </w:r>
      <w:r w:rsidR="005330EB" w:rsidRPr="002F0AC3">
        <w:rPr>
          <w:rFonts w:ascii="Times New Roman" w:hAnsi="Times New Roman" w:cs="Times New Roman"/>
        </w:rPr>
        <w:t xml:space="preserve"> dnia ………………………</w:t>
      </w:r>
    </w:p>
    <w:p w:rsidR="002F0AC3" w:rsidRPr="002F0AC3" w:rsidRDefault="005330EB" w:rsidP="002F0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C3">
        <w:rPr>
          <w:rFonts w:ascii="Times New Roman" w:hAnsi="Times New Roman" w:cs="Times New Roman"/>
          <w:b/>
          <w:sz w:val="24"/>
          <w:szCs w:val="24"/>
        </w:rPr>
        <w:t>Klauzula informacyjna w sprawie prze</w:t>
      </w:r>
      <w:r w:rsidR="002F0AC3" w:rsidRPr="002F0AC3">
        <w:rPr>
          <w:rFonts w:ascii="Times New Roman" w:hAnsi="Times New Roman" w:cs="Times New Roman"/>
          <w:b/>
          <w:sz w:val="24"/>
          <w:szCs w:val="24"/>
        </w:rPr>
        <w:t xml:space="preserve">twarzania danych </w:t>
      </w:r>
    </w:p>
    <w:p w:rsidR="005330EB" w:rsidRPr="002F0AC3" w:rsidRDefault="002F0AC3" w:rsidP="002F0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C3">
        <w:rPr>
          <w:rFonts w:ascii="Times New Roman" w:hAnsi="Times New Roman" w:cs="Times New Roman"/>
          <w:b/>
          <w:sz w:val="24"/>
          <w:szCs w:val="24"/>
        </w:rPr>
        <w:t>przez Wojewódzki Sąd Administracyjny w Krakowie</w:t>
      </w:r>
    </w:p>
    <w:p w:rsidR="005330EB" w:rsidRDefault="005330EB" w:rsidP="00533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C3" w:rsidRPr="002F0AC3" w:rsidRDefault="002F0AC3" w:rsidP="002F0AC3">
      <w:pPr>
        <w:jc w:val="both"/>
        <w:rPr>
          <w:rFonts w:ascii="Times New Roman" w:hAnsi="Times New Roman" w:cs="Times New Roman"/>
        </w:rPr>
      </w:pPr>
      <w:r w:rsidRPr="002F0AC3">
        <w:rPr>
          <w:rFonts w:ascii="Times New Roman" w:hAnsi="Times New Roman" w:cs="Times New Roman"/>
        </w:rPr>
        <w:t>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(ogólne rozporządzenie o ochronie danych, dalej: RODO), informujemy: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Administratorem Państwa danych osobowych jest Wojewódzki Sąd Administracyjny w Krakowie (z siedzibą przy ul. Rakowickiej 10, 31-511 Kraków), w zakresie realizowanych zadań.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Kontakt z Inspektorem Ochrony Danych w Wojewódzkim Sądzie Administracyjnym w Krakowie możliwy jest pod adresem do korespondencji: Wojewódzki Sąd Administracyjny w Krakowie, ul. Rakowicka 10, 31-511 Kraków lub adresem e-mail: iod@krakow.wsa.gov.pl.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Przetwarzanie Państwa danych osobowych odbywa się w celu zawarcia i realizacji umowy cywilnoprawnej zawartej z Wojewódzkim Sądem Administracyjnym w Krakowie.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Podstawą przetwarzania Podstawę prawną przetwarzania danych jest art. 6 ust. 1, lit. b i c RODO.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W zakresie przetwarzania danych osobowych posiadają Państwo następujące prawa odpowiednio stosowane:</w:t>
      </w:r>
    </w:p>
    <w:p w:rsidR="002F0AC3" w:rsidRPr="00806309" w:rsidRDefault="002F0AC3" w:rsidP="00DD67B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dostępu do treści swoich danych i ich sprostowania,</w:t>
      </w:r>
    </w:p>
    <w:p w:rsidR="002F0AC3" w:rsidRPr="00806309" w:rsidRDefault="002F0AC3" w:rsidP="00DD67B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usunięcia danych – w zakresie, w jakim prawo to nie jest wyłączone na podstawie odrębnych przepisów,</w:t>
      </w:r>
    </w:p>
    <w:p w:rsidR="002F0AC3" w:rsidRPr="00806309" w:rsidRDefault="002F0AC3" w:rsidP="00DD67B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ograniczenia przetwarzania – w zakresie, w jakim prawo to nie jest wyłączone na podstawie odrębnych przepisów,</w:t>
      </w:r>
    </w:p>
    <w:p w:rsidR="002F0AC3" w:rsidRPr="00806309" w:rsidRDefault="002F0AC3" w:rsidP="00DD67BE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wniesienia skargi do organu nadzorczego – Prezesa Urzędu Ochrony Danych Osobowych (dane kontaktowe: dostępne na stronie: www.uodo.gov.pl) w przypadku, gdy Państwa zdaniem przetwarzanie danych osobowych narusza przepisy dotyczące ochrony danych osobowych.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Podanie przez Państwa danych osobowych jest dobrowolne, ale niezbędne do realizacji umowy.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Dane udostępnione przez Państwa nie będą podlegały zautomatyzowanemu podejmowaniu decyzji oraz profilowaniu.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Państwa dane osobowe mogą być udostępnione wyłącznie organom lub podmiotom upoważnionym na podstawie odrębnych przepisów lub podmiotom przetwarzającym dane w imieniu administratora danych.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Państwa dane osobowe nie będą przekazywane do państwa trzeciego lub organizacji międzynarodowej.</w:t>
      </w:r>
    </w:p>
    <w:p w:rsidR="002F0AC3" w:rsidRPr="00806309" w:rsidRDefault="002F0AC3" w:rsidP="00DD67B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06309">
        <w:rPr>
          <w:rFonts w:ascii="Times New Roman" w:hAnsi="Times New Roman" w:cs="Times New Roman"/>
        </w:rPr>
        <w:t>Państwa dane osobowe będą przechowywane i archiwizowane przez okresy wynikające z przepisów prawa lub przez okres niezbędny do zabezpieczenia informacji na wypadek prawnej potrzeby wykazania faktów albo zabezpieczenia lub dochodzenia roszczeń lub ochrony przed nimi.</w:t>
      </w:r>
    </w:p>
    <w:p w:rsidR="005F6BE3" w:rsidRPr="002F0AC3" w:rsidRDefault="005F6BE3" w:rsidP="0012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BE3" w:rsidRPr="002F0AC3" w:rsidSect="00022557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92" w:rsidRDefault="00A92D92" w:rsidP="0044751E">
      <w:pPr>
        <w:spacing w:after="0" w:line="240" w:lineRule="auto"/>
      </w:pPr>
      <w:r>
        <w:separator/>
      </w:r>
    </w:p>
  </w:endnote>
  <w:endnote w:type="continuationSeparator" w:id="0">
    <w:p w:rsidR="00A92D92" w:rsidRDefault="00A92D92" w:rsidP="0044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16250"/>
      <w:docPartObj>
        <w:docPartGallery w:val="Page Numbers (Bottom of Page)"/>
        <w:docPartUnique/>
      </w:docPartObj>
    </w:sdtPr>
    <w:sdtEndPr/>
    <w:sdtContent>
      <w:p w:rsidR="0044751E" w:rsidRDefault="004475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77">
          <w:rPr>
            <w:noProof/>
          </w:rPr>
          <w:t>14</w:t>
        </w:r>
        <w:r>
          <w:fldChar w:fldCharType="end"/>
        </w:r>
      </w:p>
    </w:sdtContent>
  </w:sdt>
  <w:p w:rsidR="0044751E" w:rsidRDefault="00447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92" w:rsidRDefault="00A92D92" w:rsidP="0044751E">
      <w:pPr>
        <w:spacing w:after="0" w:line="240" w:lineRule="auto"/>
      </w:pPr>
      <w:r>
        <w:separator/>
      </w:r>
    </w:p>
  </w:footnote>
  <w:footnote w:type="continuationSeparator" w:id="0">
    <w:p w:rsidR="00A92D92" w:rsidRDefault="00A92D92" w:rsidP="0044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19A7"/>
    <w:multiLevelType w:val="hybridMultilevel"/>
    <w:tmpl w:val="897E22B6"/>
    <w:lvl w:ilvl="0" w:tplc="CDBC5F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0AE"/>
    <w:multiLevelType w:val="hybridMultilevel"/>
    <w:tmpl w:val="7A404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5AAE"/>
    <w:multiLevelType w:val="hybridMultilevel"/>
    <w:tmpl w:val="326230FA"/>
    <w:lvl w:ilvl="0" w:tplc="37F887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17A1"/>
    <w:multiLevelType w:val="hybridMultilevel"/>
    <w:tmpl w:val="3B489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657"/>
    <w:multiLevelType w:val="hybridMultilevel"/>
    <w:tmpl w:val="BCB87538"/>
    <w:lvl w:ilvl="0" w:tplc="161228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73868056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F44B51"/>
    <w:multiLevelType w:val="hybridMultilevel"/>
    <w:tmpl w:val="A0E4C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B3BFE"/>
    <w:multiLevelType w:val="hybridMultilevel"/>
    <w:tmpl w:val="816A3A02"/>
    <w:lvl w:ilvl="0" w:tplc="504CD1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7725D"/>
    <w:multiLevelType w:val="hybridMultilevel"/>
    <w:tmpl w:val="0B480300"/>
    <w:lvl w:ilvl="0" w:tplc="E8E66C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C761AD4">
      <w:start w:val="1"/>
      <w:numFmt w:val="decimal"/>
      <w:lvlText w:val="%2."/>
      <w:lvlJc w:val="left"/>
      <w:pPr>
        <w:ind w:left="137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AB539A"/>
    <w:multiLevelType w:val="hybridMultilevel"/>
    <w:tmpl w:val="2DD4874E"/>
    <w:lvl w:ilvl="0" w:tplc="BA5AC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5072"/>
    <w:multiLevelType w:val="hybridMultilevel"/>
    <w:tmpl w:val="74A6A29E"/>
    <w:lvl w:ilvl="0" w:tplc="A9F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D306F"/>
    <w:multiLevelType w:val="hybridMultilevel"/>
    <w:tmpl w:val="416E90AC"/>
    <w:lvl w:ilvl="0" w:tplc="88E428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258B"/>
    <w:multiLevelType w:val="hybridMultilevel"/>
    <w:tmpl w:val="A1C45604"/>
    <w:lvl w:ilvl="0" w:tplc="06986C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F28F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714FE"/>
    <w:multiLevelType w:val="hybridMultilevel"/>
    <w:tmpl w:val="22B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A6B"/>
    <w:multiLevelType w:val="hybridMultilevel"/>
    <w:tmpl w:val="FB4AE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71034"/>
    <w:multiLevelType w:val="hybridMultilevel"/>
    <w:tmpl w:val="7916AD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AF61118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464B40"/>
    <w:multiLevelType w:val="hybridMultilevel"/>
    <w:tmpl w:val="23C800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4C190A"/>
    <w:multiLevelType w:val="hybridMultilevel"/>
    <w:tmpl w:val="AF0C0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168B"/>
    <w:multiLevelType w:val="hybridMultilevel"/>
    <w:tmpl w:val="C3146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82E7A"/>
    <w:multiLevelType w:val="hybridMultilevel"/>
    <w:tmpl w:val="010A58D6"/>
    <w:lvl w:ilvl="0" w:tplc="2C8A03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B1416"/>
    <w:multiLevelType w:val="hybridMultilevel"/>
    <w:tmpl w:val="79F8A18C"/>
    <w:lvl w:ilvl="0" w:tplc="4D40E910">
      <w:start w:val="2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3F62"/>
    <w:multiLevelType w:val="hybridMultilevel"/>
    <w:tmpl w:val="C916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42433"/>
    <w:multiLevelType w:val="hybridMultilevel"/>
    <w:tmpl w:val="0504A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161134"/>
    <w:multiLevelType w:val="hybridMultilevel"/>
    <w:tmpl w:val="4D423DE2"/>
    <w:lvl w:ilvl="0" w:tplc="0BB8FDD4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26B088CA">
      <w:start w:val="4"/>
      <w:numFmt w:val="bullet"/>
      <w:lvlText w:val=""/>
      <w:lvlJc w:val="left"/>
      <w:pPr>
        <w:ind w:left="2264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6E548C"/>
    <w:multiLevelType w:val="hybridMultilevel"/>
    <w:tmpl w:val="835A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70D8"/>
    <w:multiLevelType w:val="hybridMultilevel"/>
    <w:tmpl w:val="56D6E9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941DD0"/>
    <w:multiLevelType w:val="hybridMultilevel"/>
    <w:tmpl w:val="DDA001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0D3E57"/>
    <w:multiLevelType w:val="hybridMultilevel"/>
    <w:tmpl w:val="A762E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41078"/>
    <w:multiLevelType w:val="hybridMultilevel"/>
    <w:tmpl w:val="F07A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035"/>
    <w:multiLevelType w:val="hybridMultilevel"/>
    <w:tmpl w:val="230E2F72"/>
    <w:lvl w:ilvl="0" w:tplc="BB7E5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97287"/>
    <w:multiLevelType w:val="hybridMultilevel"/>
    <w:tmpl w:val="EB7A2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F06F6"/>
    <w:multiLevelType w:val="hybridMultilevel"/>
    <w:tmpl w:val="79A8A1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1532BC"/>
    <w:multiLevelType w:val="hybridMultilevel"/>
    <w:tmpl w:val="062AB4C0"/>
    <w:lvl w:ilvl="0" w:tplc="071E49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A1A94"/>
    <w:multiLevelType w:val="hybridMultilevel"/>
    <w:tmpl w:val="9B7EDE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22146F"/>
    <w:multiLevelType w:val="hybridMultilevel"/>
    <w:tmpl w:val="1ABAA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AF611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E817B8"/>
    <w:multiLevelType w:val="hybridMultilevel"/>
    <w:tmpl w:val="A0EACC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3"/>
  </w:num>
  <w:num w:numId="6">
    <w:abstractNumId w:val="5"/>
  </w:num>
  <w:num w:numId="7">
    <w:abstractNumId w:val="33"/>
  </w:num>
  <w:num w:numId="8">
    <w:abstractNumId w:val="23"/>
  </w:num>
  <w:num w:numId="9">
    <w:abstractNumId w:val="31"/>
  </w:num>
  <w:num w:numId="10">
    <w:abstractNumId w:val="7"/>
  </w:num>
  <w:num w:numId="11">
    <w:abstractNumId w:val="24"/>
  </w:num>
  <w:num w:numId="12">
    <w:abstractNumId w:val="14"/>
  </w:num>
  <w:num w:numId="13">
    <w:abstractNumId w:val="27"/>
  </w:num>
  <w:num w:numId="14">
    <w:abstractNumId w:val="4"/>
  </w:num>
  <w:num w:numId="15">
    <w:abstractNumId w:val="15"/>
  </w:num>
  <w:num w:numId="16">
    <w:abstractNumId w:val="6"/>
  </w:num>
  <w:num w:numId="17">
    <w:abstractNumId w:val="22"/>
  </w:num>
  <w:num w:numId="18">
    <w:abstractNumId w:val="34"/>
  </w:num>
  <w:num w:numId="19">
    <w:abstractNumId w:val="10"/>
  </w:num>
  <w:num w:numId="20">
    <w:abstractNumId w:val="13"/>
  </w:num>
  <w:num w:numId="21">
    <w:abstractNumId w:val="32"/>
  </w:num>
  <w:num w:numId="22">
    <w:abstractNumId w:val="19"/>
  </w:num>
  <w:num w:numId="23">
    <w:abstractNumId w:val="26"/>
  </w:num>
  <w:num w:numId="24">
    <w:abstractNumId w:val="21"/>
  </w:num>
  <w:num w:numId="25">
    <w:abstractNumId w:val="18"/>
  </w:num>
  <w:num w:numId="26">
    <w:abstractNumId w:val="35"/>
  </w:num>
  <w:num w:numId="27">
    <w:abstractNumId w:val="9"/>
  </w:num>
  <w:num w:numId="28">
    <w:abstractNumId w:val="11"/>
  </w:num>
  <w:num w:numId="29">
    <w:abstractNumId w:val="25"/>
  </w:num>
  <w:num w:numId="30">
    <w:abstractNumId w:val="17"/>
  </w:num>
  <w:num w:numId="31">
    <w:abstractNumId w:val="29"/>
  </w:num>
  <w:num w:numId="32">
    <w:abstractNumId w:val="20"/>
  </w:num>
  <w:num w:numId="33">
    <w:abstractNumId w:val="16"/>
  </w:num>
  <w:num w:numId="34">
    <w:abstractNumId w:val="2"/>
  </w:num>
  <w:num w:numId="35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60"/>
    <w:rsid w:val="00001D97"/>
    <w:rsid w:val="00022557"/>
    <w:rsid w:val="00043168"/>
    <w:rsid w:val="00067CB3"/>
    <w:rsid w:val="00083E1B"/>
    <w:rsid w:val="00093CA3"/>
    <w:rsid w:val="000A1B6C"/>
    <w:rsid w:val="000A261A"/>
    <w:rsid w:val="000D0E8F"/>
    <w:rsid w:val="000D42E9"/>
    <w:rsid w:val="000F6096"/>
    <w:rsid w:val="00101B61"/>
    <w:rsid w:val="00120419"/>
    <w:rsid w:val="0012594F"/>
    <w:rsid w:val="00133659"/>
    <w:rsid w:val="00140D24"/>
    <w:rsid w:val="00141FE4"/>
    <w:rsid w:val="00170C59"/>
    <w:rsid w:val="00171665"/>
    <w:rsid w:val="001A0725"/>
    <w:rsid w:val="001A6D06"/>
    <w:rsid w:val="001A7CBD"/>
    <w:rsid w:val="001B2A78"/>
    <w:rsid w:val="001C23C9"/>
    <w:rsid w:val="001C7F33"/>
    <w:rsid w:val="001F10F4"/>
    <w:rsid w:val="00215A66"/>
    <w:rsid w:val="00230560"/>
    <w:rsid w:val="0023461A"/>
    <w:rsid w:val="002462FB"/>
    <w:rsid w:val="002508C9"/>
    <w:rsid w:val="00292341"/>
    <w:rsid w:val="002A59BD"/>
    <w:rsid w:val="002B17F8"/>
    <w:rsid w:val="002B6EDF"/>
    <w:rsid w:val="002C0D10"/>
    <w:rsid w:val="002D4107"/>
    <w:rsid w:val="002F0AC3"/>
    <w:rsid w:val="003057C3"/>
    <w:rsid w:val="00317501"/>
    <w:rsid w:val="00323447"/>
    <w:rsid w:val="003244E2"/>
    <w:rsid w:val="00352C3B"/>
    <w:rsid w:val="00373233"/>
    <w:rsid w:val="003873F9"/>
    <w:rsid w:val="00390516"/>
    <w:rsid w:val="00397CED"/>
    <w:rsid w:val="003A244F"/>
    <w:rsid w:val="003B21B3"/>
    <w:rsid w:val="003B6E71"/>
    <w:rsid w:val="003D0B8C"/>
    <w:rsid w:val="003D6B55"/>
    <w:rsid w:val="003F14A0"/>
    <w:rsid w:val="004051EB"/>
    <w:rsid w:val="00405280"/>
    <w:rsid w:val="004107C9"/>
    <w:rsid w:val="0041131B"/>
    <w:rsid w:val="00421832"/>
    <w:rsid w:val="0043640C"/>
    <w:rsid w:val="0044751E"/>
    <w:rsid w:val="0046609E"/>
    <w:rsid w:val="004726D5"/>
    <w:rsid w:val="00497CB9"/>
    <w:rsid w:val="004A6050"/>
    <w:rsid w:val="004B5D81"/>
    <w:rsid w:val="004C3867"/>
    <w:rsid w:val="004F3BAE"/>
    <w:rsid w:val="0050038F"/>
    <w:rsid w:val="00515D3D"/>
    <w:rsid w:val="005330EB"/>
    <w:rsid w:val="0054188A"/>
    <w:rsid w:val="00553493"/>
    <w:rsid w:val="005A6E77"/>
    <w:rsid w:val="005C7C68"/>
    <w:rsid w:val="005D0BE1"/>
    <w:rsid w:val="005F66A9"/>
    <w:rsid w:val="005F6BE3"/>
    <w:rsid w:val="006166E4"/>
    <w:rsid w:val="006261F3"/>
    <w:rsid w:val="00631F3C"/>
    <w:rsid w:val="006B7932"/>
    <w:rsid w:val="006D6962"/>
    <w:rsid w:val="006E7DFF"/>
    <w:rsid w:val="006F7F48"/>
    <w:rsid w:val="007120E1"/>
    <w:rsid w:val="007124CC"/>
    <w:rsid w:val="007124EA"/>
    <w:rsid w:val="00746B36"/>
    <w:rsid w:val="00746BFD"/>
    <w:rsid w:val="007516EB"/>
    <w:rsid w:val="00763593"/>
    <w:rsid w:val="00793E5E"/>
    <w:rsid w:val="0079796F"/>
    <w:rsid w:val="007A3EEC"/>
    <w:rsid w:val="007D2735"/>
    <w:rsid w:val="00800C70"/>
    <w:rsid w:val="00806309"/>
    <w:rsid w:val="008330CD"/>
    <w:rsid w:val="00860B5C"/>
    <w:rsid w:val="00862375"/>
    <w:rsid w:val="00872E00"/>
    <w:rsid w:val="008C3407"/>
    <w:rsid w:val="00906193"/>
    <w:rsid w:val="0091542D"/>
    <w:rsid w:val="009335AC"/>
    <w:rsid w:val="009374CD"/>
    <w:rsid w:val="00937B09"/>
    <w:rsid w:val="00943301"/>
    <w:rsid w:val="00951591"/>
    <w:rsid w:val="0095258F"/>
    <w:rsid w:val="00952EF4"/>
    <w:rsid w:val="009824DA"/>
    <w:rsid w:val="0099256A"/>
    <w:rsid w:val="00997E72"/>
    <w:rsid w:val="009A1B2F"/>
    <w:rsid w:val="009B4B1A"/>
    <w:rsid w:val="009C5EEC"/>
    <w:rsid w:val="009D324B"/>
    <w:rsid w:val="009E3387"/>
    <w:rsid w:val="009E4A60"/>
    <w:rsid w:val="009F058B"/>
    <w:rsid w:val="00A03B8C"/>
    <w:rsid w:val="00A12A7A"/>
    <w:rsid w:val="00A1662D"/>
    <w:rsid w:val="00A269FC"/>
    <w:rsid w:val="00A6337A"/>
    <w:rsid w:val="00A65D20"/>
    <w:rsid w:val="00A71DA5"/>
    <w:rsid w:val="00A8764F"/>
    <w:rsid w:val="00A92D92"/>
    <w:rsid w:val="00A96103"/>
    <w:rsid w:val="00AA1524"/>
    <w:rsid w:val="00AC1919"/>
    <w:rsid w:val="00AD2FAA"/>
    <w:rsid w:val="00AF2289"/>
    <w:rsid w:val="00AF2F85"/>
    <w:rsid w:val="00AF4033"/>
    <w:rsid w:val="00AF7FD6"/>
    <w:rsid w:val="00B02876"/>
    <w:rsid w:val="00B67CC1"/>
    <w:rsid w:val="00B717AA"/>
    <w:rsid w:val="00B720F9"/>
    <w:rsid w:val="00B75D18"/>
    <w:rsid w:val="00B82598"/>
    <w:rsid w:val="00B91EB4"/>
    <w:rsid w:val="00B961B8"/>
    <w:rsid w:val="00BA4A67"/>
    <w:rsid w:val="00BB4C80"/>
    <w:rsid w:val="00BD4BC1"/>
    <w:rsid w:val="00BE553F"/>
    <w:rsid w:val="00BF3B15"/>
    <w:rsid w:val="00C20054"/>
    <w:rsid w:val="00C27C51"/>
    <w:rsid w:val="00C36658"/>
    <w:rsid w:val="00C44B9E"/>
    <w:rsid w:val="00C46EB0"/>
    <w:rsid w:val="00C826D1"/>
    <w:rsid w:val="00C8598D"/>
    <w:rsid w:val="00CB3585"/>
    <w:rsid w:val="00CB5D29"/>
    <w:rsid w:val="00CC6B69"/>
    <w:rsid w:val="00D03E8D"/>
    <w:rsid w:val="00D0790D"/>
    <w:rsid w:val="00D217C8"/>
    <w:rsid w:val="00D22695"/>
    <w:rsid w:val="00D24662"/>
    <w:rsid w:val="00D3590C"/>
    <w:rsid w:val="00D571C3"/>
    <w:rsid w:val="00D85F9B"/>
    <w:rsid w:val="00DA4BF8"/>
    <w:rsid w:val="00DD67BE"/>
    <w:rsid w:val="00E04BB8"/>
    <w:rsid w:val="00E35F8D"/>
    <w:rsid w:val="00E426F2"/>
    <w:rsid w:val="00E612DF"/>
    <w:rsid w:val="00E675B1"/>
    <w:rsid w:val="00E83F93"/>
    <w:rsid w:val="00EA61FD"/>
    <w:rsid w:val="00EA7F33"/>
    <w:rsid w:val="00EC6098"/>
    <w:rsid w:val="00ED2883"/>
    <w:rsid w:val="00EF75F3"/>
    <w:rsid w:val="00F06477"/>
    <w:rsid w:val="00F13E2A"/>
    <w:rsid w:val="00F13E82"/>
    <w:rsid w:val="00F16991"/>
    <w:rsid w:val="00F33575"/>
    <w:rsid w:val="00F56CFF"/>
    <w:rsid w:val="00F65CA4"/>
    <w:rsid w:val="00F73CE6"/>
    <w:rsid w:val="00F856D0"/>
    <w:rsid w:val="00FC2672"/>
    <w:rsid w:val="00FF173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B2CEE-5927-49DE-ABD4-A7C7DFB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58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44B9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44B9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NormalnyWeb">
    <w:name w:val="Normal (Web)"/>
    <w:basedOn w:val="Normalny"/>
    <w:rsid w:val="00C44B9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1E"/>
  </w:style>
  <w:style w:type="paragraph" w:styleId="Stopka">
    <w:name w:val="footer"/>
    <w:basedOn w:val="Normalny"/>
    <w:link w:val="StopkaZnak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akow.ws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8589-7D23-4F6C-A893-F2877A26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5121</Words>
  <Characters>30729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Kawa</cp:lastModifiedBy>
  <cp:revision>20</cp:revision>
  <cp:lastPrinted>2022-06-28T11:36:00Z</cp:lastPrinted>
  <dcterms:created xsi:type="dcterms:W3CDTF">2023-04-05T09:08:00Z</dcterms:created>
  <dcterms:modified xsi:type="dcterms:W3CDTF">2023-04-18T11:29:00Z</dcterms:modified>
</cp:coreProperties>
</file>