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A7F4" w14:textId="1C62A3A3" w:rsidR="00BB63E8" w:rsidRPr="00392042" w:rsidRDefault="00707E19" w:rsidP="00BB63E8">
      <w:pPr>
        <w:pStyle w:val="Nagwek2"/>
        <w:spacing w:before="60" w:after="60" w:line="276" w:lineRule="auto"/>
        <w:rPr>
          <w:rFonts w:asciiTheme="minorHAnsi" w:hAnsiTheme="minorHAnsi"/>
          <w:b w:val="0"/>
          <w:color w:val="auto"/>
          <w:sz w:val="18"/>
          <w:szCs w:val="20"/>
        </w:rPr>
      </w:pPr>
      <w:r w:rsidRPr="00392042">
        <w:rPr>
          <w:rFonts w:asciiTheme="minorHAnsi" w:hAnsiTheme="minorHAnsi"/>
          <w:b w:val="0"/>
          <w:color w:val="auto"/>
          <w:sz w:val="18"/>
          <w:szCs w:val="20"/>
        </w:rPr>
        <w:t>GK.ZP.271.</w:t>
      </w:r>
      <w:r w:rsidR="003A509F">
        <w:rPr>
          <w:rFonts w:asciiTheme="minorHAnsi" w:hAnsiTheme="minorHAnsi"/>
          <w:b w:val="0"/>
          <w:color w:val="auto"/>
          <w:sz w:val="18"/>
          <w:szCs w:val="20"/>
        </w:rPr>
        <w:t>11</w:t>
      </w:r>
      <w:bookmarkStart w:id="0" w:name="_GoBack"/>
      <w:bookmarkEnd w:id="0"/>
      <w:r w:rsidR="00392042" w:rsidRPr="00392042">
        <w:rPr>
          <w:rFonts w:asciiTheme="minorHAnsi" w:hAnsiTheme="minorHAnsi"/>
          <w:b w:val="0"/>
          <w:color w:val="auto"/>
          <w:sz w:val="18"/>
          <w:szCs w:val="20"/>
        </w:rPr>
        <w:t xml:space="preserve">.2024                                                                                                                               </w:t>
      </w:r>
      <w:r w:rsidR="00392042">
        <w:rPr>
          <w:rFonts w:asciiTheme="minorHAnsi" w:hAnsiTheme="minorHAnsi"/>
          <w:b w:val="0"/>
          <w:color w:val="auto"/>
          <w:sz w:val="18"/>
          <w:szCs w:val="20"/>
        </w:rPr>
        <w:t xml:space="preserve">    </w:t>
      </w:r>
      <w:r w:rsidR="00392042" w:rsidRPr="00392042">
        <w:rPr>
          <w:rFonts w:asciiTheme="minorHAnsi" w:hAnsiTheme="minorHAnsi"/>
          <w:b w:val="0"/>
          <w:color w:val="auto"/>
          <w:sz w:val="18"/>
          <w:szCs w:val="20"/>
        </w:rPr>
        <w:t xml:space="preserve">    Załącznik nr 4 SWZ </w:t>
      </w:r>
    </w:p>
    <w:p w14:paraId="5CBE2091" w14:textId="77777777" w:rsidR="00BB63E8" w:rsidRPr="007846B1" w:rsidRDefault="00BB63E8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0B7D1F5F" w14:textId="02A43C2F" w:rsidR="002D70EB" w:rsidRDefault="002D70EB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71A58D18" w14:textId="6799783F" w:rsidR="001A2C3E" w:rsidRPr="00392042" w:rsidRDefault="001A2C3E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WYKONAWCÓW WSPÓLNIE UBIEGAJACYCH SIĘ O UDZIELENIE ZAMÓWIENIA</w:t>
      </w:r>
    </w:p>
    <w:p w14:paraId="5A293B74" w14:textId="77777777" w:rsidR="002D70EB" w:rsidRPr="001753EC" w:rsidRDefault="002D70EB" w:rsidP="002D70E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1753EC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Nazwy i siedziby wszystkich Wykonawców wspólnie ubiegających się o udzielenie zamówienia </w:t>
      </w:r>
    </w:p>
    <w:p w14:paraId="0775B16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49236B0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6ECD9E44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bookmarkStart w:id="1" w:name="_Hlk64364850"/>
      <w:r w:rsidRPr="00392042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………………………….   Województwo ……………………….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613D95C8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12A7F5E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bookmarkEnd w:id="1"/>
    <w:p w14:paraId="50911CAB" w14:textId="2ACFCDB2" w:rsidR="00BF1E68" w:rsidRPr="00392042" w:rsidRDefault="006630D6" w:rsidP="006630D6">
      <w:pPr>
        <w:tabs>
          <w:tab w:val="left" w:pos="8055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>
        <w:rPr>
          <w:rFonts w:ascii="Calibri" w:eastAsia="Times New Roman" w:hAnsi="Calibri" w:cs="Calibri"/>
          <w:b/>
          <w:bCs/>
          <w:lang w:eastAsia="en-US"/>
        </w:rPr>
        <w:tab/>
      </w:r>
    </w:p>
    <w:p w14:paraId="6A05BB1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>Partnerzy:</w:t>
      </w:r>
    </w:p>
    <w:p w14:paraId="78E73B91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 Województwo ………………………. 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59E51E30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</w:t>
      </w:r>
      <w:r w:rsidR="007F18CA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……………………………..</w:t>
      </w:r>
    </w:p>
    <w:p w14:paraId="45C402A9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1C975F42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62E190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6183084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AE11A1A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340ABB1E" w14:textId="1258DD98" w:rsidR="00BF1E68" w:rsidRPr="00392042" w:rsidRDefault="00BF1E68" w:rsidP="00392042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Ustanowionym pełnomocnikiem do reprezentowania wykonawców wspólnie ubiegających się o udzielenie zamówienia jest:</w:t>
      </w:r>
      <w:r w:rsidR="000552DC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……………………………………….…</w:t>
      </w:r>
      <w:r w:rsidR="00392042">
        <w:rPr>
          <w:rFonts w:ascii="Calibri" w:eastAsia="Times New Roman" w:hAnsi="Calibri" w:cs="Calibri"/>
          <w:bCs/>
          <w:lang w:eastAsia="en-US"/>
        </w:rPr>
        <w:t>…………………………………………………………..</w:t>
      </w:r>
      <w:r w:rsidRPr="00392042">
        <w:rPr>
          <w:rFonts w:ascii="Calibri" w:eastAsia="Times New Roman" w:hAnsi="Calibri" w:cs="Calibri"/>
          <w:bCs/>
          <w:lang w:eastAsia="en-US"/>
        </w:rPr>
        <w:t xml:space="preserve">…… </w:t>
      </w:r>
      <w:r w:rsidR="00392042">
        <w:rPr>
          <w:rFonts w:ascii="Calibri" w:eastAsia="Times New Roman" w:hAnsi="Calibri" w:cs="Calibri"/>
          <w:bCs/>
          <w:lang w:eastAsia="en-US"/>
        </w:rPr>
        <w:t xml:space="preserve">                                                      </w:t>
      </w:r>
      <w:r w:rsidR="000552DC" w:rsidRPr="00392042">
        <w:rPr>
          <w:rFonts w:ascii="Calibri" w:eastAsia="Times New Roman" w:hAnsi="Calibri" w:cs="Calibri"/>
          <w:bCs/>
          <w:sz w:val="18"/>
          <w:szCs w:val="18"/>
          <w:lang w:eastAsia="en-US"/>
        </w:rPr>
        <w:t>imię i nazwisko</w:t>
      </w:r>
    </w:p>
    <w:p w14:paraId="1AB945C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tel. kontaktowy ……………………………… e-mail ………..…..………………………</w:t>
      </w:r>
    </w:p>
    <w:p w14:paraId="50B73E32" w14:textId="77777777" w:rsidR="00BF1E68" w:rsidRPr="00392042" w:rsidRDefault="00BF1E68" w:rsidP="00BF1E68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</w:p>
    <w:p w14:paraId="0453A1DB" w14:textId="2E7949C4" w:rsidR="00392042" w:rsidRPr="00392042" w:rsidRDefault="00BF1E68" w:rsidP="00392042">
      <w:pPr>
        <w:spacing w:after="0"/>
        <w:jc w:val="both"/>
        <w:rPr>
          <w:rFonts w:ascii="Calibri" w:eastAsia="Calibri" w:hAnsi="Calibri" w:cs="Calibri"/>
          <w:b/>
          <w:snapToGrid w:val="0"/>
        </w:rPr>
      </w:pPr>
      <w:r w:rsidRPr="00392042">
        <w:rPr>
          <w:rFonts w:ascii="Calibri" w:eastAsia="Calibri" w:hAnsi="Calibri" w:cs="Calibri"/>
          <w:lang w:eastAsia="en-US"/>
        </w:rPr>
        <w:t xml:space="preserve">Na potrzeby postępowania o udzielenie zamówienia publicznego, pn. </w:t>
      </w:r>
      <w:r w:rsidR="00062A9C" w:rsidRPr="00062A9C">
        <w:rPr>
          <w:rFonts w:ascii="Calibri" w:eastAsia="Calibri" w:hAnsi="Calibri" w:cs="Calibri"/>
          <w:b/>
          <w:snapToGrid w:val="0"/>
        </w:rPr>
        <w:t>„</w:t>
      </w:r>
      <w:r w:rsidR="006630D6" w:rsidRPr="006630D6">
        <w:rPr>
          <w:rFonts w:ascii="Calibri" w:eastAsia="Calibri" w:hAnsi="Calibri" w:cs="Calibri"/>
          <w:b/>
          <w:snapToGrid w:val="0"/>
        </w:rPr>
        <w:t>Budowa sieci wodociągowej i kanalizacji sanitarnej wraz z przepompownią ścieków</w:t>
      </w:r>
      <w:r w:rsidR="00062A9C" w:rsidRPr="00062A9C">
        <w:rPr>
          <w:rFonts w:ascii="Calibri" w:eastAsia="Calibri" w:hAnsi="Calibri" w:cs="Calibri"/>
          <w:b/>
          <w:snapToGrid w:val="0"/>
        </w:rPr>
        <w:t>”</w:t>
      </w:r>
      <w:r w:rsidR="00062A9C">
        <w:rPr>
          <w:rFonts w:ascii="Calibri" w:eastAsia="Calibri" w:hAnsi="Calibri" w:cs="Calibri"/>
          <w:b/>
          <w:snapToGrid w:val="0"/>
        </w:rPr>
        <w:t>.</w:t>
      </w:r>
    </w:p>
    <w:p w14:paraId="20D9E443" w14:textId="5D0BA340" w:rsidR="00E21868" w:rsidRPr="00392042" w:rsidRDefault="001E7D22" w:rsidP="00085E0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o</w:t>
      </w:r>
      <w:r w:rsidR="00E21868" w:rsidRPr="00392042">
        <w:rPr>
          <w:rFonts w:ascii="Calibri" w:eastAsia="Times New Roman" w:hAnsi="Calibri" w:cs="Calibri"/>
          <w:bCs/>
          <w:lang w:eastAsia="en-US"/>
        </w:rPr>
        <w:t>świadczam</w:t>
      </w:r>
      <w:r w:rsidRPr="00392042">
        <w:rPr>
          <w:rFonts w:ascii="Calibri" w:eastAsia="Times New Roman" w:hAnsi="Calibri" w:cs="Calibri"/>
          <w:bCs/>
          <w:lang w:eastAsia="en-US"/>
        </w:rPr>
        <w:t>y</w:t>
      </w:r>
      <w:r w:rsidR="00024F15" w:rsidRPr="00392042">
        <w:rPr>
          <w:rFonts w:ascii="Calibri" w:eastAsia="Times New Roman" w:hAnsi="Calibri" w:cs="Calibri"/>
          <w:bCs/>
          <w:lang w:eastAsia="en-US"/>
        </w:rPr>
        <w:t>, o następującym podziale zadań, zapewniającym realne wykorzystanie deklarowanych przez nas zasobów:</w:t>
      </w:r>
    </w:p>
    <w:p w14:paraId="1E41BA27" w14:textId="77777777" w:rsidR="000552DC" w:rsidRPr="00B13567" w:rsidRDefault="000552DC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260225C3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robót budowlanych,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1A2C3E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en-US"/>
        </w:rPr>
      </w:pPr>
      <w:r w:rsidRPr="001A2C3E">
        <w:rPr>
          <w:rFonts w:eastAsia="Times New Roman" w:cstheme="minorHAnsi"/>
          <w:b/>
          <w:bCs/>
          <w:sz w:val="18"/>
          <w:szCs w:val="18"/>
          <w:lang w:eastAsia="en-US"/>
        </w:rPr>
        <w:t>Ten z wykonawców,</w:t>
      </w:r>
      <w:r w:rsidR="007846B1" w:rsidRPr="001A2C3E">
        <w:rPr>
          <w:rFonts w:eastAsia="Times New Roman" w:cstheme="minorHAnsi"/>
          <w:b/>
          <w:bCs/>
          <w:sz w:val="18"/>
          <w:szCs w:val="18"/>
          <w:lang w:eastAsia="en-US"/>
        </w:rPr>
        <w:t xml:space="preserve"> wspólnie ubiegających się o zamówienie,</w:t>
      </w:r>
      <w:r w:rsidRPr="001A2C3E">
        <w:rPr>
          <w:rFonts w:eastAsia="Times New Roman" w:cstheme="minorHAnsi"/>
          <w:b/>
          <w:bCs/>
          <w:sz w:val="18"/>
          <w:szCs w:val="18"/>
          <w:lang w:eastAsia="en-US"/>
        </w:rPr>
        <w:t xml:space="preserve"> który wykazuje spełnienie danego warunku udziału w postę</w:t>
      </w:r>
      <w:r w:rsidR="007846B1" w:rsidRPr="001A2C3E">
        <w:rPr>
          <w:rFonts w:eastAsia="Times New Roman" w:cstheme="minorHAnsi"/>
          <w:b/>
          <w:bCs/>
          <w:sz w:val="18"/>
          <w:szCs w:val="18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4F3F451" w14:textId="77777777" w:rsidR="00392042" w:rsidRPr="001A2C3E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</w:pPr>
      <w:r w:rsidRPr="001A2C3E"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  <w:t>Uwaga !</w:t>
      </w:r>
    </w:p>
    <w:p w14:paraId="5DF0A276" w14:textId="77777777" w:rsidR="00392042" w:rsidRPr="001A2C3E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  <w:color w:val="FF0000"/>
          <w:sz w:val="16"/>
          <w:szCs w:val="16"/>
        </w:rPr>
      </w:pPr>
      <w:r w:rsidRPr="001A2C3E"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  <w:t>Należy podpisać</w:t>
      </w:r>
      <w:r w:rsidRPr="001A2C3E">
        <w:rPr>
          <w:rFonts w:ascii="Calibri" w:eastAsia="Calibri" w:hAnsi="Calibri" w:cs="Calibri"/>
          <w:bCs/>
          <w:i/>
          <w:color w:val="FF0000"/>
          <w:sz w:val="16"/>
          <w:szCs w:val="16"/>
        </w:rPr>
        <w:t xml:space="preserve"> zgodnie z Rozporządzeniem Prezesa Rady Ministrów z dnia 30 grudnia 2020 r. </w:t>
      </w:r>
      <w:r w:rsidRPr="001A2C3E">
        <w:rPr>
          <w:rFonts w:ascii="Calibri" w:eastAsia="Calibri" w:hAnsi="Calibri" w:cs="Calibri"/>
          <w:bCs/>
          <w:i/>
          <w:iCs/>
          <w:color w:val="FF0000"/>
          <w:sz w:val="16"/>
          <w:szCs w:val="16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75DD18D6" w14:textId="2A1AFAA4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</w:p>
    <w:p w14:paraId="65BA8B2F" w14:textId="77777777" w:rsidR="00237E62" w:rsidRPr="001A2C3E" w:rsidRDefault="00237E62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</w:p>
    <w:p w14:paraId="7379195C" w14:textId="43D53762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Wykonawca (osoby uprawnione do reprezentacji wykonawcy) podpisuje ofertę:</w:t>
      </w:r>
    </w:p>
    <w:p w14:paraId="07CEE66C" w14:textId="77777777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 xml:space="preserve">przy użyciu kwalifikowanego podpisu elektronicznego lub </w:t>
      </w:r>
    </w:p>
    <w:p w14:paraId="276A646C" w14:textId="77777777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 xml:space="preserve">w postaci elektronicznej, opatrzonej podpisem zaufanym lub </w:t>
      </w:r>
    </w:p>
    <w:p w14:paraId="42DB9EFF" w14:textId="7090D181" w:rsidR="00BA7953" w:rsidRPr="001A2C3E" w:rsidRDefault="002D70EB" w:rsidP="001A2C3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>przy pomocy dowodu osobistego z warstwą elektroniczną (tzw. podpisem osobistym)</w:t>
      </w:r>
    </w:p>
    <w:sectPr w:rsidR="00BA7953" w:rsidRPr="001A2C3E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E7C79" w14:textId="77777777" w:rsidR="005716A5" w:rsidRDefault="005716A5" w:rsidP="00104679">
      <w:pPr>
        <w:spacing w:after="0" w:line="240" w:lineRule="auto"/>
      </w:pPr>
      <w:r>
        <w:separator/>
      </w:r>
    </w:p>
  </w:endnote>
  <w:endnote w:type="continuationSeparator" w:id="0">
    <w:p w14:paraId="266F27BE" w14:textId="77777777" w:rsidR="005716A5" w:rsidRDefault="005716A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C5BA0" w14:textId="77777777" w:rsidR="005716A5" w:rsidRDefault="005716A5" w:rsidP="00104679">
      <w:pPr>
        <w:spacing w:after="0" w:line="240" w:lineRule="auto"/>
      </w:pPr>
      <w:r>
        <w:separator/>
      </w:r>
    </w:p>
  </w:footnote>
  <w:footnote w:type="continuationSeparator" w:id="0">
    <w:p w14:paraId="0D064BC5" w14:textId="77777777" w:rsidR="005716A5" w:rsidRDefault="005716A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AFCC8" w14:textId="15E01822" w:rsidR="000552DC" w:rsidRDefault="000552DC" w:rsidP="000552DC">
    <w:r>
      <w:t xml:space="preserve">  </w:t>
    </w:r>
    <w:r>
      <w:rPr>
        <w:noProof/>
      </w:rPr>
      <w:t xml:space="preserve">                                                                            </w:t>
    </w:r>
  </w:p>
  <w:p w14:paraId="41D9EE92" w14:textId="40F45519" w:rsidR="00F92130" w:rsidRDefault="00F92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2A9C"/>
    <w:rsid w:val="00065CBF"/>
    <w:rsid w:val="000743AD"/>
    <w:rsid w:val="00085E0C"/>
    <w:rsid w:val="000A5161"/>
    <w:rsid w:val="000A5949"/>
    <w:rsid w:val="000C46A5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91CF9"/>
    <w:rsid w:val="00193F74"/>
    <w:rsid w:val="001A2C3E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37E62"/>
    <w:rsid w:val="002410F8"/>
    <w:rsid w:val="0025061B"/>
    <w:rsid w:val="00255735"/>
    <w:rsid w:val="00267466"/>
    <w:rsid w:val="0027578F"/>
    <w:rsid w:val="00281EDA"/>
    <w:rsid w:val="002A0214"/>
    <w:rsid w:val="002A151E"/>
    <w:rsid w:val="002A2179"/>
    <w:rsid w:val="002A2B8E"/>
    <w:rsid w:val="002A56A3"/>
    <w:rsid w:val="002A6EAE"/>
    <w:rsid w:val="002B509E"/>
    <w:rsid w:val="002B704D"/>
    <w:rsid w:val="002C55A8"/>
    <w:rsid w:val="002C67D7"/>
    <w:rsid w:val="002D70EB"/>
    <w:rsid w:val="002E1E1E"/>
    <w:rsid w:val="002E751B"/>
    <w:rsid w:val="002F00AD"/>
    <w:rsid w:val="002F2E06"/>
    <w:rsid w:val="002F6446"/>
    <w:rsid w:val="00303620"/>
    <w:rsid w:val="003069DC"/>
    <w:rsid w:val="0034315C"/>
    <w:rsid w:val="00343D77"/>
    <w:rsid w:val="0035034E"/>
    <w:rsid w:val="00350A28"/>
    <w:rsid w:val="00351AF8"/>
    <w:rsid w:val="00351C13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2042"/>
    <w:rsid w:val="00396984"/>
    <w:rsid w:val="003A509F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16A5"/>
    <w:rsid w:val="00573295"/>
    <w:rsid w:val="0057797D"/>
    <w:rsid w:val="00584AC9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630D6"/>
    <w:rsid w:val="00681A0F"/>
    <w:rsid w:val="00696DDD"/>
    <w:rsid w:val="006B65D2"/>
    <w:rsid w:val="006C0522"/>
    <w:rsid w:val="006D0A28"/>
    <w:rsid w:val="006E434B"/>
    <w:rsid w:val="006F6FAD"/>
    <w:rsid w:val="00701B76"/>
    <w:rsid w:val="00707E19"/>
    <w:rsid w:val="007232A9"/>
    <w:rsid w:val="00725535"/>
    <w:rsid w:val="007353A6"/>
    <w:rsid w:val="00745ACB"/>
    <w:rsid w:val="00760E32"/>
    <w:rsid w:val="00773BB9"/>
    <w:rsid w:val="00775023"/>
    <w:rsid w:val="00777577"/>
    <w:rsid w:val="007846B1"/>
    <w:rsid w:val="007A03C6"/>
    <w:rsid w:val="007B0DE5"/>
    <w:rsid w:val="007C4D00"/>
    <w:rsid w:val="007D3433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47B7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A3D4A"/>
    <w:rsid w:val="00AC5144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59D3"/>
    <w:rsid w:val="00B96DF4"/>
    <w:rsid w:val="00BA0D37"/>
    <w:rsid w:val="00BA7953"/>
    <w:rsid w:val="00BB63E8"/>
    <w:rsid w:val="00BC695A"/>
    <w:rsid w:val="00BD1034"/>
    <w:rsid w:val="00BE5E31"/>
    <w:rsid w:val="00BF1E68"/>
    <w:rsid w:val="00BF463A"/>
    <w:rsid w:val="00BF4C02"/>
    <w:rsid w:val="00C02774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311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3D721-A6B6-4452-937C-126823B0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32</cp:revision>
  <cp:lastPrinted>2019-08-19T09:28:00Z</cp:lastPrinted>
  <dcterms:created xsi:type="dcterms:W3CDTF">2021-07-16T09:29:00Z</dcterms:created>
  <dcterms:modified xsi:type="dcterms:W3CDTF">2024-08-30T06:56:00Z</dcterms:modified>
</cp:coreProperties>
</file>