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F2" w:rsidRPr="00DC234B" w:rsidRDefault="00501DF2" w:rsidP="00501DF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501DF2" w:rsidRPr="00DC234B" w:rsidRDefault="00501DF2" w:rsidP="00501DF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b/>
        </w:rPr>
      </w:pPr>
      <w:r w:rsidRPr="00DC234B">
        <w:rPr>
          <w:rFonts w:ascii="Arial" w:hAnsi="Arial" w:cs="Arial"/>
          <w:b/>
        </w:rPr>
        <w:t xml:space="preserve">Zestaw </w:t>
      </w:r>
      <w:proofErr w:type="spellStart"/>
      <w:r w:rsidRPr="00DC234B">
        <w:rPr>
          <w:rFonts w:ascii="Arial" w:hAnsi="Arial" w:cs="Arial"/>
          <w:b/>
        </w:rPr>
        <w:t>traseologiczny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"/>
        <w:gridCol w:w="8399"/>
        <w:gridCol w:w="525"/>
      </w:tblGrid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1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gips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odle</w:t>
            </w: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wowy IV kl. twardości </w:t>
            </w: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w hermetycznym opakowaniu, 0,5 kg,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2 op.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2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ramka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do wykonywania gipsowych i silikonowych odlewów o wym. min 140 x 260 mm ± 20 mm i max 280 x 520 mm ± 20 mm, 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3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ramka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do wykonywania gipsowych i silikonowych odlewów o wym. min 120 x 220 mm ± 20 mm i max 240 x 480 mm ± 20 mm,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4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pasta</w:t>
            </w:r>
            <w:proofErr w:type="gramEnd"/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silikonowa MIKROSIL z utwardzaczem,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5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miseczki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do mieszania gipsu i silikonów, o śr. </w:t>
            </w: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ok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. 8,0; 11,0; 13 cm,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kpl.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6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szpatułka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metalowa do mieszania gipsu i silikonu,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7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plastikowa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szpatułka do mieszania gipsu i silikonu,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8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szpatułki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drewniane,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5 szt.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9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butelka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plastikowa na wodę o poj. 0</w:t>
            </w: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,</w:t>
            </w: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5 </w:t>
            </w: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l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2 szt.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spryskiwacz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z atomizerem, poj. 200 </w:t>
            </w: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ml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sitko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z oczkami poniżej 0,5 mm, średnicy 100 mm ± 10 mm,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łyżka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stołowa ze stali nierdzewnej,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folia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traseologiczna żelatynowa czarna, 13 x 36 cm,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10 szt.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folia</w:t>
            </w:r>
            <w:proofErr w:type="gramEnd"/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traseologiczna żelatynowa przez</w:t>
            </w: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roczysta, 13 x 36 cm,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10 szt.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folia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traseologiczna żelatynowa biała, 13 x 36 cm,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10 szt.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proszek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daktyloskopijny </w:t>
            </w:r>
            <w:proofErr w:type="spell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argentorat</w:t>
            </w:r>
            <w:proofErr w:type="spell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, 30 ml,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proszek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daktyloskopijny magnetyczny czarny, 30 ml,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pędzel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</w:t>
            </w: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daktyloskopijny, płaski 2,5 cm</w:t>
            </w: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pędze</w:t>
            </w: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l</w:t>
            </w:r>
            <w:proofErr w:type="gramEnd"/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daktyloskopijny, płaski 5 cm</w:t>
            </w: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pędzel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dakt</w:t>
            </w: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yloskopijny z włókna szklanego (</w:t>
            </w: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okrągły</w:t>
            </w: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)</w:t>
            </w: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pędzel-aplikator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do proszków magnetycznych,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zestaw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do </w:t>
            </w:r>
            <w:proofErr w:type="spell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beztuszowego</w:t>
            </w:r>
            <w:proofErr w:type="spell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pobierania śladów </w:t>
            </w:r>
            <w:proofErr w:type="spell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traseologicznych</w:t>
            </w:r>
            <w:proofErr w:type="spell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metodą niebrudzącą z kpl. 100 </w:t>
            </w: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kart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papieru fotochemicznego,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kpl.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olej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silikonowy w aerozolu, min. 200 ml,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lakier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w aerozolu, min 200 ml</w:t>
            </w: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wosk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w aerozolu min. 250 ml,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czerń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amidowa, 200 ml,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czerwień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węgierska, 200 ml,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kreda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biała specjalna do rysowania na mu</w:t>
            </w: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rach, betonie, asfalcie, </w:t>
            </w: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min</w:t>
            </w: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. </w:t>
            </w: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10 szt.</w:t>
            </w: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taśma</w:t>
            </w:r>
            <w:proofErr w:type="gramEnd"/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miernicza metalowa 2 m</w:t>
            </w: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taśma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mie</w:t>
            </w: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rnicza parciana z kołowrotkiem </w:t>
            </w: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10 m,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31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kompas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szkło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powiększające śr. 50 </w:t>
            </w: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mm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, pow. x 5,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33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latarka</w:t>
            </w:r>
            <w:proofErr w:type="gramEnd"/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diodowa tzw. „</w:t>
            </w: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czołówka”</w:t>
            </w: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latarka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</w:t>
            </w: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LED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nożyczki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.,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taśma</w:t>
            </w:r>
            <w:proofErr w:type="gramEnd"/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klejąca przezroczysta – </w:t>
            </w: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rolka,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znaczniki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– skala fotograficzna plastikowa, z kątem prostym, 15/30 cm,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2 szt.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znaczniki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– numery ewidencyjne dwustronne do sporządzania dokumentacji fotograficznej od 0-20, wym. 7 x 9 cm.,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kpl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39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znaczniki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– strzałki dwustronne do sporządzania dokumentacji fotograficznej, - 10 szt. w tym jedna z napisem „NORTH”,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kpl.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długopisy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(trzy różne kolory),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kpl.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41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ołówki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HB,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2 szt.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gumka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43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temperówka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zestaw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kreślarski (linijka, ekierka, kątomierz)</w:t>
            </w: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kpl.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c</w:t>
            </w: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yrkiel</w:t>
            </w:r>
            <w:proofErr w:type="gramEnd"/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46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podkładka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z "klipsem" pod dokumenty,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47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blok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notatnikowy, form. A-4, min. 50 kart,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rękawiczki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bawełniane, rozmiar nr 8-9,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2 pary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lastRenderedPageBreak/>
              <w:t>49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rękawiczki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lateksowe, rozmiar nr 8-9,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10 par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50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ochraniacze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na buty,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10 par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51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ręcznik</w:t>
            </w:r>
            <w:proofErr w:type="gramEnd"/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bawełniany, niepylący,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52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mydło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501DF2" w:rsidRPr="00DC234B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53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m</w:t>
            </w: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ydelniczka</w:t>
            </w:r>
            <w:proofErr w:type="gramEnd"/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DF2" w:rsidRPr="00DC234B" w:rsidRDefault="00501DF2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</w:tbl>
    <w:p w:rsidR="00274EEF" w:rsidRDefault="00274EEF">
      <w:bookmarkStart w:id="0" w:name="_GoBack"/>
      <w:bookmarkEnd w:id="0"/>
    </w:p>
    <w:sectPr w:rsidR="00274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71ED7"/>
    <w:multiLevelType w:val="hybridMultilevel"/>
    <w:tmpl w:val="84FE91A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F2"/>
    <w:rsid w:val="00274EEF"/>
    <w:rsid w:val="0050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Policji w Szczytnie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Piskorski</dc:creator>
  <cp:lastModifiedBy>Mariusz Piskorski</cp:lastModifiedBy>
  <cp:revision>1</cp:revision>
  <dcterms:created xsi:type="dcterms:W3CDTF">2019-12-11T12:16:00Z</dcterms:created>
  <dcterms:modified xsi:type="dcterms:W3CDTF">2019-12-11T12:16:00Z</dcterms:modified>
</cp:coreProperties>
</file>