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760BA85D" w:rsidR="00025D9A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3846E58E" w14:textId="77777777" w:rsidR="00BA0E13" w:rsidRPr="00BA0E13" w:rsidRDefault="00BA0E13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155F9770" w14:textId="6769510E" w:rsidR="00430D3A" w:rsidRPr="00FE1B62" w:rsidRDefault="0018696F" w:rsidP="002672E3">
      <w:pPr>
        <w:pStyle w:val="Akapitzlist"/>
        <w:spacing w:before="120" w:after="120"/>
        <w:ind w:left="1412" w:hanging="1412"/>
        <w:jc w:val="both"/>
        <w:rPr>
          <w:rFonts w:ascii="Trebuchet MS" w:eastAsia="Calibri" w:hAnsi="Trebuchet MS"/>
          <w:b/>
          <w:bCs/>
          <w:sz w:val="24"/>
          <w:szCs w:val="24"/>
          <w:lang w:eastAsia="ar-SA"/>
        </w:rPr>
      </w:pPr>
      <w:r w:rsidRPr="002672E3">
        <w:rPr>
          <w:rFonts w:ascii="Trebuchet MS" w:hAnsi="Trebuchet MS"/>
          <w:b/>
          <w:bCs/>
          <w:sz w:val="24"/>
          <w:szCs w:val="24"/>
        </w:rPr>
        <w:t>Dotyczy:</w:t>
      </w:r>
      <w:r w:rsidRPr="002672E3">
        <w:rPr>
          <w:rFonts w:ascii="Trebuchet MS" w:hAnsi="Trebuchet MS"/>
          <w:sz w:val="24"/>
          <w:szCs w:val="24"/>
        </w:rPr>
        <w:tab/>
      </w:r>
      <w:r w:rsidRPr="002672E3">
        <w:rPr>
          <w:rFonts w:ascii="Trebuchet MS" w:hAnsi="Trebuchet MS" w:cs="Arial"/>
          <w:sz w:val="24"/>
          <w:szCs w:val="24"/>
          <w:lang w:bidi="en-US"/>
        </w:rPr>
        <w:t>postępowania o udzielenie zamówienia publicznego pn</w:t>
      </w:r>
      <w:r w:rsidRPr="002672E3">
        <w:rPr>
          <w:rFonts w:ascii="Trebuchet MS" w:hAnsi="Trebuchet MS" w:cs="Arial"/>
          <w:i/>
          <w:sz w:val="24"/>
          <w:szCs w:val="24"/>
          <w:lang w:bidi="en-US"/>
        </w:rPr>
        <w:t xml:space="preserve">. </w:t>
      </w:r>
      <w:r w:rsidR="002672E3" w:rsidRPr="002672E3">
        <w:rPr>
          <w:rFonts w:ascii="Trebuchet MS" w:hAnsi="Trebuchet MS"/>
          <w:b/>
          <w:bCs/>
          <w:sz w:val="24"/>
          <w:szCs w:val="24"/>
        </w:rPr>
        <w:t xml:space="preserve">Budowa </w:t>
      </w:r>
      <w:r w:rsidR="002672E3" w:rsidRPr="002672E3">
        <w:rPr>
          <w:rFonts w:ascii="Trebuchet MS" w:hAnsi="Trebuchet MS"/>
          <w:b/>
          <w:bCs/>
          <w:sz w:val="24"/>
          <w:szCs w:val="24"/>
        </w:rPr>
        <w:br/>
        <w:t xml:space="preserve">i </w:t>
      </w:r>
      <w:r w:rsidR="002672E3" w:rsidRPr="00FE1B62">
        <w:rPr>
          <w:rFonts w:ascii="Trebuchet MS" w:hAnsi="Trebuchet MS"/>
          <w:b/>
          <w:bCs/>
          <w:sz w:val="24"/>
          <w:szCs w:val="24"/>
        </w:rPr>
        <w:t xml:space="preserve">modernizacja infrastruktury elektrycznej i oświetleniowej </w:t>
      </w:r>
      <w:r w:rsidR="002672E3" w:rsidRPr="00FE1B62">
        <w:rPr>
          <w:rFonts w:ascii="Trebuchet MS" w:hAnsi="Trebuchet MS"/>
          <w:b/>
          <w:bCs/>
          <w:sz w:val="24"/>
          <w:szCs w:val="24"/>
        </w:rPr>
        <w:br/>
        <w:t>na terenie Miasta Bełchatowa (Część I, Część II)</w:t>
      </w:r>
    </w:p>
    <w:p w14:paraId="67769681" w14:textId="77777777" w:rsidR="00FE1B62" w:rsidRPr="00FE1B62" w:rsidRDefault="00FE1B62" w:rsidP="00FE1B62">
      <w:pPr>
        <w:jc w:val="both"/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</w:pPr>
      <w:r w:rsidRPr="00FE1B62"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  <w:t xml:space="preserve">Część II: </w:t>
      </w:r>
      <w:r w:rsidRPr="00FE1B62"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  <w:tab/>
        <w:t>Modernizacja oświetlenia w placówkach oświatowych</w:t>
      </w:r>
    </w:p>
    <w:p w14:paraId="6A19FB95" w14:textId="77777777" w:rsidR="00B20084" w:rsidRPr="00046E6A" w:rsidRDefault="00B20084" w:rsidP="00046E6A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  <w:sz w:val="24"/>
          <w:szCs w:val="24"/>
        </w:rPr>
      </w:pPr>
    </w:p>
    <w:p w14:paraId="138E2D77" w14:textId="01D888AE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podmiotowych środków dowodowych oraz innych dokumentów lub oświadczeń, jakich może żądać zamawiający od wykonawcy z dnia 23 grudnia 2020 r. 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</w:t>
      </w:r>
      <w:r w:rsidR="00511517">
        <w:rPr>
          <w:rFonts w:ascii="Trebuchet MS" w:eastAsia="Times New Roman" w:hAnsi="Trebuchet MS" w:cs="Arial"/>
          <w:lang w:eastAsia="pl-PL"/>
        </w:rPr>
        <w:t xml:space="preserve"> </w:t>
      </w:r>
      <w:r w:rsidR="000354ED" w:rsidRPr="002B3AC0">
        <w:rPr>
          <w:rFonts w:ascii="Trebuchet MS" w:eastAsia="Times New Roman" w:hAnsi="Trebuchet MS" w:cs="Arial"/>
          <w:lang w:eastAsia="pl-PL"/>
        </w:rPr>
        <w:t>tj.</w:t>
      </w:r>
      <w:r w:rsidR="00511517">
        <w:rPr>
          <w:rFonts w:ascii="Trebuchet MS" w:eastAsia="Times New Roman" w:hAnsi="Trebuchet MS" w:cs="Arial"/>
          <w:lang w:eastAsia="pl-PL"/>
        </w:rPr>
        <w:t xml:space="preserve"> </w:t>
      </w:r>
      <w:r w:rsidR="000354ED" w:rsidRPr="002B3AC0">
        <w:rPr>
          <w:rFonts w:ascii="Trebuchet MS" w:eastAsia="Times New Roman" w:hAnsi="Trebuchet MS" w:cs="Arial"/>
          <w:lang w:eastAsia="pl-PL"/>
        </w:rPr>
        <w:t>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</w:t>
      </w:r>
      <w:r w:rsidR="00F264B8">
        <w:rPr>
          <w:rFonts w:ascii="Trebuchet MS" w:eastAsia="Times New Roman" w:hAnsi="Trebuchet MS" w:cs="Arial"/>
          <w:lang w:eastAsia="pl-PL"/>
        </w:rPr>
        <w:br/>
      </w:r>
      <w:r w:rsidR="000354ED" w:rsidRPr="002B3AC0">
        <w:rPr>
          <w:rFonts w:ascii="Trebuchet MS" w:eastAsia="Times New Roman" w:hAnsi="Trebuchet MS" w:cs="Arial"/>
          <w:lang w:eastAsia="pl-PL"/>
        </w:rPr>
        <w:t>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6477FF31" w14:textId="74B9875C" w:rsid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1D7104F" w14:textId="68C358DE" w:rsidR="00B14DFE" w:rsidRP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F018" w14:textId="77777777" w:rsidR="00F86324" w:rsidRDefault="00F86324" w:rsidP="00D5307B">
      <w:pPr>
        <w:spacing w:line="240" w:lineRule="auto"/>
      </w:pPr>
      <w:r>
        <w:separator/>
      </w:r>
    </w:p>
  </w:endnote>
  <w:endnote w:type="continuationSeparator" w:id="0">
    <w:p w14:paraId="2D27EEFA" w14:textId="77777777" w:rsidR="00F86324" w:rsidRDefault="00F86324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C3DA" w14:textId="77777777" w:rsidR="00F86324" w:rsidRDefault="00F86324" w:rsidP="00D5307B">
      <w:pPr>
        <w:spacing w:line="240" w:lineRule="auto"/>
      </w:pPr>
      <w:r>
        <w:separator/>
      </w:r>
    </w:p>
  </w:footnote>
  <w:footnote w:type="continuationSeparator" w:id="0">
    <w:p w14:paraId="4D69E9C4" w14:textId="77777777" w:rsidR="00F86324" w:rsidRDefault="00F86324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B286" w14:textId="5849705B" w:rsidR="002672E3" w:rsidRDefault="002672E3" w:rsidP="002672E3">
    <w:pPr>
      <w:autoSpaceDE w:val="0"/>
      <w:autoSpaceDN w:val="0"/>
      <w:adjustRightInd w:val="0"/>
      <w:spacing w:before="120" w:line="240" w:lineRule="auto"/>
      <w:jc w:val="right"/>
      <w:rPr>
        <w:rFonts w:ascii="Trebuchet MS" w:eastAsia="Calibri" w:hAnsi="Trebuchet MS" w:cs="Arial"/>
        <w:b/>
        <w:bCs/>
      </w:rPr>
    </w:pPr>
    <w:r w:rsidRPr="00D85059">
      <w:rPr>
        <w:noProof/>
      </w:rPr>
      <w:drawing>
        <wp:inline distT="0" distB="0" distL="0" distR="0" wp14:anchorId="14683D4F" wp14:editId="7E04C8E7">
          <wp:extent cx="24765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7061A" w14:textId="7D8FB200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2672E3">
      <w:rPr>
        <w:rFonts w:ascii="Trebuchet MS" w:eastAsia="Calibri" w:hAnsi="Trebuchet MS" w:cs="Arial"/>
        <w:b/>
        <w:bCs/>
      </w:rPr>
      <w:t>7</w:t>
    </w:r>
    <w:r w:rsidRPr="002B3AC0">
      <w:rPr>
        <w:rFonts w:ascii="Trebuchet MS" w:eastAsia="Calibri" w:hAnsi="Trebuchet MS" w:cs="Arial"/>
        <w:b/>
        <w:bCs/>
      </w:rPr>
      <w:t>.202</w:t>
    </w:r>
    <w:r w:rsidR="00511517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="00430D3A">
      <w:rPr>
        <w:rFonts w:ascii="Trebuchet MS" w:eastAsia="Times New Roman" w:hAnsi="Trebuchet MS" w:cs="Arial"/>
        <w:b/>
        <w:bCs/>
        <w:lang w:eastAsia="pl-PL"/>
      </w:rPr>
      <w:t xml:space="preserve">                            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33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46E6A"/>
    <w:rsid w:val="00085446"/>
    <w:rsid w:val="00094F3E"/>
    <w:rsid w:val="000B2B4E"/>
    <w:rsid w:val="000B72FA"/>
    <w:rsid w:val="000D077D"/>
    <w:rsid w:val="000D0B54"/>
    <w:rsid w:val="0011343A"/>
    <w:rsid w:val="0012405A"/>
    <w:rsid w:val="00146780"/>
    <w:rsid w:val="001578DB"/>
    <w:rsid w:val="0018696F"/>
    <w:rsid w:val="001A5B65"/>
    <w:rsid w:val="001B50EA"/>
    <w:rsid w:val="001C407D"/>
    <w:rsid w:val="001D0450"/>
    <w:rsid w:val="001E0054"/>
    <w:rsid w:val="00213564"/>
    <w:rsid w:val="002161D5"/>
    <w:rsid w:val="00236C96"/>
    <w:rsid w:val="002672E3"/>
    <w:rsid w:val="00272751"/>
    <w:rsid w:val="00296B73"/>
    <w:rsid w:val="002B3AC0"/>
    <w:rsid w:val="002C37F6"/>
    <w:rsid w:val="002E2C3D"/>
    <w:rsid w:val="00332C36"/>
    <w:rsid w:val="0036480B"/>
    <w:rsid w:val="00387ECD"/>
    <w:rsid w:val="003A55A0"/>
    <w:rsid w:val="00430D3A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1517"/>
    <w:rsid w:val="005136E7"/>
    <w:rsid w:val="00536D6A"/>
    <w:rsid w:val="005520B4"/>
    <w:rsid w:val="00557EF5"/>
    <w:rsid w:val="005623A3"/>
    <w:rsid w:val="00566E02"/>
    <w:rsid w:val="005717DC"/>
    <w:rsid w:val="0058432C"/>
    <w:rsid w:val="005854C2"/>
    <w:rsid w:val="005935D0"/>
    <w:rsid w:val="005B4D8E"/>
    <w:rsid w:val="005C27C1"/>
    <w:rsid w:val="005D48D3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21A08"/>
    <w:rsid w:val="00855E05"/>
    <w:rsid w:val="00857D16"/>
    <w:rsid w:val="00882D7C"/>
    <w:rsid w:val="009128DF"/>
    <w:rsid w:val="00924EC3"/>
    <w:rsid w:val="009258B1"/>
    <w:rsid w:val="009413C8"/>
    <w:rsid w:val="00946645"/>
    <w:rsid w:val="0096085A"/>
    <w:rsid w:val="00974525"/>
    <w:rsid w:val="009837C8"/>
    <w:rsid w:val="00997998"/>
    <w:rsid w:val="009C2DB3"/>
    <w:rsid w:val="009D1BB4"/>
    <w:rsid w:val="009D769B"/>
    <w:rsid w:val="009E7648"/>
    <w:rsid w:val="009F0D73"/>
    <w:rsid w:val="00A047D1"/>
    <w:rsid w:val="00A2276B"/>
    <w:rsid w:val="00A44865"/>
    <w:rsid w:val="00A471E7"/>
    <w:rsid w:val="00A62F35"/>
    <w:rsid w:val="00A711B5"/>
    <w:rsid w:val="00A87D26"/>
    <w:rsid w:val="00A94706"/>
    <w:rsid w:val="00A94E12"/>
    <w:rsid w:val="00A95371"/>
    <w:rsid w:val="00A9704A"/>
    <w:rsid w:val="00AA5A30"/>
    <w:rsid w:val="00AB228D"/>
    <w:rsid w:val="00AC64C8"/>
    <w:rsid w:val="00AD2CC4"/>
    <w:rsid w:val="00AD4C65"/>
    <w:rsid w:val="00B14DFE"/>
    <w:rsid w:val="00B20084"/>
    <w:rsid w:val="00B46D5E"/>
    <w:rsid w:val="00B50EEB"/>
    <w:rsid w:val="00BA0E13"/>
    <w:rsid w:val="00BA1292"/>
    <w:rsid w:val="00BB7EDF"/>
    <w:rsid w:val="00BC1C59"/>
    <w:rsid w:val="00BD1C33"/>
    <w:rsid w:val="00BF006D"/>
    <w:rsid w:val="00BF2A3E"/>
    <w:rsid w:val="00BF4940"/>
    <w:rsid w:val="00BF781F"/>
    <w:rsid w:val="00C448E6"/>
    <w:rsid w:val="00C455EF"/>
    <w:rsid w:val="00C50DC8"/>
    <w:rsid w:val="00C66472"/>
    <w:rsid w:val="00C72F23"/>
    <w:rsid w:val="00C732C8"/>
    <w:rsid w:val="00C76875"/>
    <w:rsid w:val="00CA6298"/>
    <w:rsid w:val="00CC76E5"/>
    <w:rsid w:val="00CD1EE7"/>
    <w:rsid w:val="00CF2D81"/>
    <w:rsid w:val="00D0248B"/>
    <w:rsid w:val="00D07F11"/>
    <w:rsid w:val="00D13C2D"/>
    <w:rsid w:val="00D5307B"/>
    <w:rsid w:val="00D74490"/>
    <w:rsid w:val="00DD5CAF"/>
    <w:rsid w:val="00DD69D1"/>
    <w:rsid w:val="00E02C7D"/>
    <w:rsid w:val="00E1022F"/>
    <w:rsid w:val="00E17015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264B8"/>
    <w:rsid w:val="00F62126"/>
    <w:rsid w:val="00F639B0"/>
    <w:rsid w:val="00F66404"/>
    <w:rsid w:val="00F83101"/>
    <w:rsid w:val="00F86324"/>
    <w:rsid w:val="00F941DC"/>
    <w:rsid w:val="00F96C63"/>
    <w:rsid w:val="00FA0EA8"/>
    <w:rsid w:val="00FA7A07"/>
    <w:rsid w:val="00FB13C9"/>
    <w:rsid w:val="00FB338C"/>
    <w:rsid w:val="00FE1B62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Anna Płuska</cp:lastModifiedBy>
  <cp:revision>31</cp:revision>
  <cp:lastPrinted>2022-09-06T10:53:00Z</cp:lastPrinted>
  <dcterms:created xsi:type="dcterms:W3CDTF">2021-04-19T12:02:00Z</dcterms:created>
  <dcterms:modified xsi:type="dcterms:W3CDTF">2023-03-07T12:55:00Z</dcterms:modified>
</cp:coreProperties>
</file>