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7B4954BB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F556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F556D">
        <w:rPr>
          <w:rFonts w:ascii="Arial" w:hAnsi="Arial" w:cs="Arial"/>
          <w:b/>
          <w:bCs/>
          <w:sz w:val="24"/>
          <w:szCs w:val="24"/>
        </w:rPr>
        <w:t>I</w:t>
      </w:r>
      <w:r w:rsidR="002540A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FB86D11" w:rsidR="003568C1" w:rsidRPr="00BE7128" w:rsidRDefault="00CA0502" w:rsidP="00FF556D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FF556D" w:rsidRPr="00FF556D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FF556D">
        <w:rPr>
          <w:rFonts w:ascii="Arial" w:hAnsi="Arial" w:cs="Arial"/>
          <w:b/>
          <w:bCs/>
          <w:sz w:val="24"/>
          <w:szCs w:val="24"/>
        </w:rPr>
        <w:t xml:space="preserve"> </w:t>
      </w:r>
      <w:r w:rsidR="0050633D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322BDB82" w:rsidR="00E91D6B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</w:rPr>
      </w:pPr>
      <w:bookmarkStart w:id="0" w:name="_Hlk64612463"/>
      <w:r w:rsidRPr="001251C9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1251C9">
        <w:rPr>
          <w:rFonts w:ascii="Arial" w:hAnsi="Arial" w:cs="Arial"/>
        </w:rPr>
        <w:t xml:space="preserve">w okresie </w:t>
      </w:r>
      <w:r w:rsidR="00FA49A8" w:rsidRPr="001251C9">
        <w:rPr>
          <w:rFonts w:ascii="Arial" w:hAnsi="Arial" w:cs="Arial"/>
          <w:b/>
        </w:rPr>
        <w:t>ostatnich 5 lat</w:t>
      </w:r>
      <w:r w:rsidR="00FA49A8" w:rsidRPr="001251C9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r w:rsidR="001251C9" w:rsidRPr="001251C9">
        <w:rPr>
          <w:rFonts w:ascii="Arial" w:hAnsi="Arial" w:cs="Arial"/>
          <w:b/>
          <w:bCs/>
        </w:rPr>
        <w:t>wykonali</w:t>
      </w:r>
      <w:r w:rsidR="00FF556D">
        <w:rPr>
          <w:rFonts w:ascii="Arial" w:hAnsi="Arial" w:cs="Arial"/>
          <w:b/>
          <w:bCs/>
        </w:rPr>
        <w:t>:</w:t>
      </w:r>
    </w:p>
    <w:p w14:paraId="6F3FEAE9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budowę lub przebudowę oświetlenia ulicznego o długości minimum 25 m wraz z montażem słupów i opraw oświetleniowych – co najmniej 2 sztuki,</w:t>
      </w:r>
    </w:p>
    <w:p w14:paraId="4DC9A17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0EF55C72" w14:textId="5D4E9600" w:rsidR="0009589C" w:rsidRPr="00FF556D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09589C">
        <w:rPr>
          <w:rFonts w:ascii="Arial" w:hAnsi="Arial" w:cs="Arial"/>
        </w:rPr>
        <w:t>który zrealizuje ww. roboty budowlane</w:t>
      </w:r>
    </w:p>
    <w:p w14:paraId="0223D15A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nawierzchnię z kostki brukowej betonowej w ilości minimum 40,0 m2,</w:t>
      </w:r>
    </w:p>
    <w:p w14:paraId="5EA3CB1A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A70F0BD" w14:textId="6B010642" w:rsidR="00FF556D" w:rsidRDefault="00FF556D" w:rsidP="0009589C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7AC1248A" w14:textId="4843B4B7" w:rsidR="00FF556D" w:rsidRPr="0009589C" w:rsidRDefault="0009589C" w:rsidP="0009589C">
      <w:pPr>
        <w:suppressAutoHyphens/>
        <w:autoSpaceDN w:val="0"/>
        <w:spacing w:before="120" w:after="84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32321F8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lastRenderedPageBreak/>
        <w:t>•</w:t>
      </w:r>
      <w:r w:rsidRPr="00FF556D">
        <w:rPr>
          <w:rFonts w:ascii="Arial" w:hAnsi="Arial" w:cs="Arial"/>
          <w:b/>
          <w:bCs/>
        </w:rPr>
        <w:tab/>
        <w:t>oznakowanie poziome grubowarstwowe w ilości minimum 5,0 m2,</w:t>
      </w:r>
    </w:p>
    <w:p w14:paraId="55F5DF01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3760EB4" w14:textId="63F234F7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1D3A059B" w14:textId="338459CF" w:rsidR="00FF556D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</w:p>
    <w:p w14:paraId="65DAEA61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oznakowanie pionowe w ilości minimum 2 sztuki,</w:t>
      </w:r>
    </w:p>
    <w:p w14:paraId="36E0B4B7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7C8242D5" w14:textId="389B4732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40DE9AAD" w14:textId="593AD1D3" w:rsidR="00FF556D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1A5E806E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 xml:space="preserve">wykonanie montażu krawężnika na ławie betonowej w ilości minimum 10,0 m, </w:t>
      </w:r>
    </w:p>
    <w:p w14:paraId="431DBC4B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32A1B05" w14:textId="03ACB70E" w:rsidR="0009589C" w:rsidRPr="0009589C" w:rsidRDefault="00FF556D" w:rsidP="0009589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11CBC21D" w14:textId="63BB80BC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671B2BC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 xml:space="preserve">wykonanie montażu obrzeża betonowego w ilości minimum 10,0 m </w:t>
      </w:r>
    </w:p>
    <w:p w14:paraId="53C885B1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6D7C55E6" w14:textId="3E5D1ACA" w:rsidR="00FF556D" w:rsidRDefault="00FF556D" w:rsidP="00FF556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91A11" w14:textId="59DA051E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</w:p>
    <w:p w14:paraId="42E2A7AB" w14:textId="7777777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wykonanie trawników w ilości minimum 10,0 m2,</w:t>
      </w:r>
    </w:p>
    <w:p w14:paraId="74E7F05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5E080656" w14:textId="423F8600" w:rsidR="00FF556D" w:rsidRDefault="00FF556D" w:rsidP="00FF556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AFF17B" w14:textId="2026052E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81DA4CD" w14:textId="00FB8D41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  <w:t>sadzenia drzew w ilości minimum 10,0 sztuk</w:t>
      </w:r>
    </w:p>
    <w:p w14:paraId="17918E06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70BE880A" w14:textId="59ED0ACA" w:rsidR="00FF556D" w:rsidRPr="0009589C" w:rsidRDefault="0009589C" w:rsidP="0009589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bookmarkEnd w:id="0"/>
    <w:p w14:paraId="29E98433" w14:textId="3F5C7D21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0EAAC82D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>ach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77BF0FA3" w:rsidR="002540A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E91D6B" w:rsidRPr="00E91D6B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elektrycznych i elektroenergetycznych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 xml:space="preserve"> bez ograniczeń</w:t>
      </w:r>
    </w:p>
    <w:p w14:paraId="5BA75532" w14:textId="7744EB97" w:rsidR="00BE7128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7815A2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7154981F" w14:textId="331A92F1" w:rsidR="0009589C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  <w:bookmarkEnd w:id="1"/>
    </w:p>
    <w:p w14:paraId="67978551" w14:textId="1B01377A" w:rsidR="0009589C" w:rsidRDefault="0009589C" w:rsidP="0009589C">
      <w:pPr>
        <w:pStyle w:val="Akapitzlist"/>
        <w:numPr>
          <w:ilvl w:val="0"/>
          <w:numId w:val="8"/>
        </w:numPr>
        <w:suppressAutoHyphens/>
        <w:autoSpaceDN w:val="0"/>
        <w:spacing w:before="120" w:line="276" w:lineRule="auto"/>
        <w:ind w:left="709"/>
        <w:textAlignment w:val="baseline"/>
        <w:rPr>
          <w:rFonts w:ascii="Arial" w:hAnsi="Arial" w:cs="Arial"/>
          <w:b/>
          <w:bCs/>
          <w:szCs w:val="24"/>
        </w:rPr>
      </w:pPr>
      <w:r w:rsidRPr="0009589C">
        <w:rPr>
          <w:rFonts w:ascii="Arial" w:hAnsi="Arial" w:cs="Arial"/>
          <w:b/>
          <w:bCs/>
          <w:szCs w:val="24"/>
        </w:rPr>
        <w:t>inżynieryjnej drogowej</w:t>
      </w:r>
    </w:p>
    <w:p w14:paraId="71872438" w14:textId="77777777" w:rsidR="0009589C" w:rsidRDefault="0009589C" w:rsidP="0009589C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spełnia w naszym imieniu Wykonawca (</w:t>
      </w:r>
      <w:r w:rsidRPr="0009589C">
        <w:rPr>
          <w:rFonts w:ascii="Arial" w:hAnsi="Arial" w:cs="Arial"/>
          <w:b/>
          <w:bCs/>
          <w:sz w:val="24"/>
          <w:szCs w:val="24"/>
        </w:rPr>
        <w:t>podać nazwę Wykonawcy</w:t>
      </w:r>
      <w:r w:rsidRPr="0009589C">
        <w:rPr>
          <w:rFonts w:ascii="Arial" w:hAnsi="Arial" w:cs="Arial"/>
          <w:sz w:val="24"/>
          <w:szCs w:val="24"/>
        </w:rPr>
        <w:t>):</w:t>
      </w:r>
    </w:p>
    <w:p w14:paraId="68855A6C" w14:textId="2CDCF11C" w:rsidR="0009589C" w:rsidRPr="0009589C" w:rsidRDefault="0009589C" w:rsidP="0009589C">
      <w:pPr>
        <w:tabs>
          <w:tab w:val="left" w:leader="underscore" w:pos="9072"/>
        </w:tabs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50D8BF" w14:textId="5EEAD898" w:rsidR="0009589C" w:rsidRPr="0009589C" w:rsidRDefault="0009589C" w:rsidP="0009589C">
      <w:pPr>
        <w:suppressAutoHyphens/>
        <w:autoSpaceDN w:val="0"/>
        <w:spacing w:before="120" w:after="600" w:line="276" w:lineRule="auto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który zrealizuje ww. 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5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1834562193">
    <w:abstractNumId w:val="4"/>
  </w:num>
  <w:num w:numId="3" w16cid:durableId="65960328">
    <w:abstractNumId w:val="1"/>
  </w:num>
  <w:num w:numId="4" w16cid:durableId="834421348">
    <w:abstractNumId w:val="5"/>
  </w:num>
  <w:num w:numId="5" w16cid:durableId="1725836009">
    <w:abstractNumId w:val="6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9589C"/>
    <w:rsid w:val="001251C9"/>
    <w:rsid w:val="002540A3"/>
    <w:rsid w:val="002C5C41"/>
    <w:rsid w:val="002E1783"/>
    <w:rsid w:val="003568C1"/>
    <w:rsid w:val="0038007A"/>
    <w:rsid w:val="003A13FE"/>
    <w:rsid w:val="003E5AC7"/>
    <w:rsid w:val="003F7A96"/>
    <w:rsid w:val="004E2574"/>
    <w:rsid w:val="0050633D"/>
    <w:rsid w:val="005C47AC"/>
    <w:rsid w:val="006C113B"/>
    <w:rsid w:val="00711053"/>
    <w:rsid w:val="007815A2"/>
    <w:rsid w:val="00836CA2"/>
    <w:rsid w:val="008B1A5F"/>
    <w:rsid w:val="00AA0D68"/>
    <w:rsid w:val="00B702DC"/>
    <w:rsid w:val="00BE7128"/>
    <w:rsid w:val="00C94727"/>
    <w:rsid w:val="00C97FC1"/>
    <w:rsid w:val="00CA0502"/>
    <w:rsid w:val="00E91D6B"/>
    <w:rsid w:val="00FA49A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2024-02-15T08:22:00Z</dcterms:modified>
</cp:coreProperties>
</file>