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06F2" w14:textId="77777777" w:rsidR="00BA2658" w:rsidRPr="002B6B3C" w:rsidRDefault="00BA2658" w:rsidP="00BA26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bookmarkStart w:id="0" w:name="_Hlk76484944"/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9087B08" wp14:editId="5564DFB6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73AE5" w14:textId="77777777" w:rsidR="00BA2658" w:rsidRPr="002B6B3C" w:rsidRDefault="00BA2658" w:rsidP="00BA265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(48) 957287510, fax.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e-mail: </w:t>
      </w:r>
      <w:hyperlink r:id="rId5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6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362B39E2" w14:textId="77777777" w:rsidR="00BA2658" w:rsidRPr="002B6B3C" w:rsidRDefault="00BA2658" w:rsidP="00BA2658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33587303" w14:textId="77777777" w:rsidR="00BA2658" w:rsidRDefault="00BA2658" w:rsidP="00BA2658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634100BF" w14:textId="61F90557" w:rsidR="00BA2658" w:rsidRPr="00106343" w:rsidRDefault="00BA2658" w:rsidP="00BA2658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 xml:space="preserve">Santok, </w:t>
      </w:r>
      <w:r w:rsidR="003A2D22">
        <w:rPr>
          <w:rFonts w:ascii="Bookman Old Style" w:eastAsia="Times New Roman" w:hAnsi="Bookman Old Style" w:cs="Lato"/>
        </w:rPr>
        <w:t>5 sierpnia</w:t>
      </w:r>
      <w:r w:rsidRPr="00106343">
        <w:rPr>
          <w:rFonts w:ascii="Bookman Old Style" w:eastAsia="Times New Roman" w:hAnsi="Bookman Old Style" w:cs="Lato"/>
        </w:rPr>
        <w:t xml:space="preserve"> 2021 r. </w:t>
      </w:r>
    </w:p>
    <w:p w14:paraId="4FC6843D" w14:textId="77777777" w:rsidR="00BA2658" w:rsidRPr="00345832" w:rsidRDefault="00BA2658" w:rsidP="00BA2658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0DCC04BC" w14:textId="4C7B7EEE" w:rsidR="00BA2658" w:rsidRPr="00345832" w:rsidRDefault="00BA2658" w:rsidP="00BA2658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</w:t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1</w:t>
      </w:r>
      <w:r w:rsidR="003A2D2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8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.2021.BP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66DE5B57" w14:textId="77777777" w:rsidR="00BA2658" w:rsidRPr="00A54722" w:rsidRDefault="00BA2658" w:rsidP="00BA2658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7B62F789" w14:textId="77777777" w:rsidR="00BA2658" w:rsidRDefault="00BA2658" w:rsidP="00BA265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1EBF484B" w14:textId="77777777" w:rsidR="00BA2658" w:rsidRDefault="00BA2658" w:rsidP="00BA2658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14:paraId="2B453319" w14:textId="77777777" w:rsidR="00BA2658" w:rsidRDefault="00BA2658" w:rsidP="00BA2658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18C6155C" w14:textId="77777777" w:rsidR="00BA2658" w:rsidRDefault="00BA2658" w:rsidP="00BA265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022E24A5" w14:textId="77777777" w:rsidR="00BA2658" w:rsidRPr="00A54722" w:rsidRDefault="00BA2658" w:rsidP="00BA265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 w:rsidRPr="00AF469F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O KWOCIE JAKĄ ZAMAWIAJĄCY ZAMIERZA PRZEZNACZYĆ NA SFINANSOWANIE ZAMÓWIENIA </w:t>
      </w:r>
    </w:p>
    <w:p w14:paraId="3F408696" w14:textId="77777777" w:rsidR="00BA2658" w:rsidRDefault="00BA2658" w:rsidP="00BA26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29780EA0" w14:textId="77777777" w:rsidR="00BA2658" w:rsidRPr="00A54722" w:rsidRDefault="00BA2658" w:rsidP="00BA26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7DD5CA57" w14:textId="295F879D" w:rsidR="00BA2658" w:rsidRPr="007522A9" w:rsidRDefault="00BA2658" w:rsidP="00BA2658">
      <w:pPr>
        <w:widowControl w:val="0"/>
        <w:suppressAutoHyphens/>
        <w:spacing w:after="0" w:line="240" w:lineRule="auto"/>
        <w:jc w:val="both"/>
        <w:rPr>
          <w:rFonts w:ascii="Garamond" w:eastAsia="Andale Sans UI" w:hAnsi="Garamond" w:cs="Arial"/>
          <w:b/>
          <w:color w:val="000000"/>
          <w:sz w:val="32"/>
          <w:szCs w:val="32"/>
        </w:rPr>
      </w:pPr>
      <w:r w:rsidRPr="00692089">
        <w:rPr>
          <w:rFonts w:ascii="Bookman Old Style" w:eastAsia="Calibri" w:hAnsi="Bookman Old Style" w:cs="Arial"/>
          <w:b/>
          <w:sz w:val="20"/>
          <w:szCs w:val="20"/>
        </w:rPr>
        <w:t xml:space="preserve">Dotyczy: postępowania o udzielenie zamówienia publicznego w trybie podstawowym bez negocjacji </w:t>
      </w:r>
      <w:r w:rsidRPr="00692089">
        <w:rPr>
          <w:rFonts w:ascii="Bookman Old Style" w:eastAsia="Andale Sans UI" w:hAnsi="Bookman Old Style" w:cs="Arial"/>
          <w:b/>
          <w:sz w:val="20"/>
          <w:szCs w:val="20"/>
        </w:rPr>
        <w:t xml:space="preserve">na </w:t>
      </w:r>
      <w:r>
        <w:rPr>
          <w:rFonts w:ascii="Bookman Old Style" w:eastAsia="Andale Sans UI" w:hAnsi="Bookman Old Style" w:cs="Arial"/>
          <w:b/>
          <w:sz w:val="20"/>
          <w:szCs w:val="20"/>
        </w:rPr>
        <w:t xml:space="preserve">robotę budowlaną </w:t>
      </w:r>
      <w:r w:rsidRPr="00692089">
        <w:rPr>
          <w:rFonts w:ascii="Bookman Old Style" w:eastAsia="Andale Sans UI" w:hAnsi="Bookman Old Style" w:cs="Arial"/>
          <w:b/>
          <w:sz w:val="20"/>
          <w:szCs w:val="20"/>
        </w:rPr>
        <w:t xml:space="preserve">pn. </w:t>
      </w:r>
      <w:bookmarkStart w:id="1" w:name="_Hlk66375592"/>
      <w:r w:rsidRPr="00692089">
        <w:rPr>
          <w:rFonts w:ascii="Bookman Old Style" w:eastAsia="Times New Roman" w:hAnsi="Bookman Old Style" w:cs="Arial"/>
          <w:b/>
          <w:sz w:val="20"/>
          <w:szCs w:val="20"/>
        </w:rPr>
        <w:t>„</w:t>
      </w:r>
      <w:r>
        <w:rPr>
          <w:rFonts w:ascii="Bookman Old Style" w:eastAsia="Times New Roman" w:hAnsi="Bookman Old Style" w:cs="Arial"/>
          <w:b/>
          <w:sz w:val="20"/>
          <w:szCs w:val="20"/>
        </w:rPr>
        <w:t>Wykonanie wewnętrznej instalacji gazowej wraz z wymianą kotłowni w budynku Ośrodka Zdrowia oraz budynku wielorodzinny, w</w:t>
      </w:r>
      <w:r w:rsidR="003A2D22">
        <w:rPr>
          <w:rFonts w:ascii="Bookman Old Style" w:eastAsia="Times New Roman" w:hAnsi="Bookman Old Style" w:cs="Arial"/>
          <w:b/>
          <w:sz w:val="20"/>
          <w:szCs w:val="20"/>
        </w:rPr>
        <w:t> </w:t>
      </w:r>
      <w:r>
        <w:rPr>
          <w:rFonts w:ascii="Bookman Old Style" w:eastAsia="Times New Roman" w:hAnsi="Bookman Old Style" w:cs="Arial"/>
          <w:b/>
          <w:sz w:val="20"/>
          <w:szCs w:val="20"/>
        </w:rPr>
        <w:t xml:space="preserve">Lipkach Wielkich” </w:t>
      </w:r>
      <w:bookmarkStart w:id="2" w:name="_Hlk74126247"/>
      <w:bookmarkStart w:id="3" w:name="_Hlk74130980"/>
      <w:bookmarkEnd w:id="1"/>
    </w:p>
    <w:bookmarkEnd w:id="2"/>
    <w:p w14:paraId="0DC070FB" w14:textId="77777777" w:rsidR="00BA2658" w:rsidRPr="007522A9" w:rsidRDefault="00BA2658" w:rsidP="00BA2658">
      <w:pPr>
        <w:widowControl w:val="0"/>
        <w:suppressAutoHyphens/>
        <w:spacing w:after="120" w:line="360" w:lineRule="auto"/>
        <w:ind w:left="567" w:right="20"/>
        <w:rPr>
          <w:rFonts w:ascii="Arial Narrow" w:eastAsia="Andale Sans UI" w:hAnsi="Arial Narrow" w:cs="Arial"/>
          <w:b/>
        </w:rPr>
      </w:pPr>
    </w:p>
    <w:bookmarkEnd w:id="3"/>
    <w:p w14:paraId="2ABB0CF3" w14:textId="77777777" w:rsidR="00BA2658" w:rsidRPr="00AF469F" w:rsidRDefault="00BA2658" w:rsidP="00BA2658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64EC8FDB" w14:textId="77777777" w:rsidR="00BA2658" w:rsidRPr="002B6B3C" w:rsidRDefault="00BA2658" w:rsidP="00BA2658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AF469F">
        <w:rPr>
          <w:rFonts w:ascii="Bookman Old Style" w:eastAsia="Calibri" w:hAnsi="Bookman Old Style" w:cs="Times New Roman"/>
          <w:i/>
          <w:iCs/>
          <w:sz w:val="24"/>
          <w:szCs w:val="24"/>
        </w:rPr>
        <w:t>Szanowni Państwo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>,</w:t>
      </w:r>
    </w:p>
    <w:p w14:paraId="6257ACA2" w14:textId="1B818AE8" w:rsidR="00BA2658" w:rsidRPr="002B6B3C" w:rsidRDefault="00BA2658" w:rsidP="00BA2658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Gmina Santok z siedzibą  przy ul. Gorzowskiej 59; 66-431 Santok, d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ziałając na podstawie art. </w:t>
      </w:r>
      <w:r>
        <w:rPr>
          <w:rFonts w:ascii="Bookman Old Style" w:eastAsia="Calibri" w:hAnsi="Bookman Old Style" w:cs="Times New Roman"/>
          <w:sz w:val="24"/>
          <w:szCs w:val="24"/>
        </w:rPr>
        <w:t>222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ust. </w:t>
      </w:r>
      <w:r>
        <w:rPr>
          <w:rFonts w:ascii="Bookman Old Style" w:eastAsia="Calibri" w:hAnsi="Bookman Old Style" w:cs="Times New Roman"/>
          <w:sz w:val="24"/>
          <w:szCs w:val="24"/>
        </w:rPr>
        <w:t>4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ustawy z dnia </w:t>
      </w:r>
      <w:r>
        <w:rPr>
          <w:rFonts w:ascii="Bookman Old Style" w:eastAsia="Calibri" w:hAnsi="Bookman Old Style" w:cs="Times New Roman"/>
          <w:sz w:val="24"/>
          <w:szCs w:val="24"/>
        </w:rPr>
        <w:t>11 września 2019 roku (Dz.U.20</w:t>
      </w:r>
      <w:r w:rsidR="003A2D22">
        <w:rPr>
          <w:rFonts w:ascii="Bookman Old Style" w:eastAsia="Calibri" w:hAnsi="Bookman Old Style" w:cs="Times New Roman"/>
          <w:sz w:val="24"/>
          <w:szCs w:val="24"/>
        </w:rPr>
        <w:t>21</w:t>
      </w:r>
      <w:r>
        <w:rPr>
          <w:rFonts w:ascii="Bookman Old Style" w:eastAsia="Calibri" w:hAnsi="Bookman Old Style" w:cs="Times New Roman"/>
          <w:sz w:val="24"/>
          <w:szCs w:val="24"/>
        </w:rPr>
        <w:t>,poz.</w:t>
      </w:r>
      <w:r w:rsidR="003A2D22">
        <w:rPr>
          <w:rFonts w:ascii="Bookman Old Style" w:eastAsia="Calibri" w:hAnsi="Bookman Old Style" w:cs="Times New Roman"/>
          <w:sz w:val="24"/>
          <w:szCs w:val="24"/>
        </w:rPr>
        <w:t>1129</w:t>
      </w:r>
      <w:r>
        <w:rPr>
          <w:rFonts w:ascii="Bookman Old Style" w:eastAsia="Calibri" w:hAnsi="Bookman Old Style" w:cs="Times New Roman"/>
          <w:sz w:val="24"/>
          <w:szCs w:val="24"/>
        </w:rPr>
        <w:t>) Prawo zamówień publicznych, przedstawia informację o kwocie jaką zamierza przeznaczyć na sfinansowanie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A2658" w:rsidRPr="00AF469F" w14:paraId="637BDD6C" w14:textId="77777777" w:rsidTr="005E30F7">
        <w:tc>
          <w:tcPr>
            <w:tcW w:w="5382" w:type="dxa"/>
          </w:tcPr>
          <w:p w14:paraId="5886A827" w14:textId="77777777" w:rsidR="00BA2658" w:rsidRDefault="00BA2658" w:rsidP="005E30F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0EDD030" w14:textId="77777777" w:rsidR="00BA2658" w:rsidRPr="00AF469F" w:rsidRDefault="00BA2658" w:rsidP="005E30F7">
            <w:pPr>
              <w:rPr>
                <w:rFonts w:ascii="Bookman Old Style" w:hAnsi="Bookman Old Style"/>
                <w:sz w:val="24"/>
                <w:szCs w:val="24"/>
              </w:rPr>
            </w:pPr>
            <w:r w:rsidRPr="00AF469F">
              <w:rPr>
                <w:rFonts w:ascii="Bookman Old Style" w:hAnsi="Bookman Old Style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3680" w:type="dxa"/>
            <w:shd w:val="clear" w:color="auto" w:fill="FFC000" w:themeFill="accent4"/>
          </w:tcPr>
          <w:p w14:paraId="7E588A1D" w14:textId="77777777" w:rsidR="00BA2658" w:rsidRDefault="00BA2658" w:rsidP="005E30F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25B78215" w14:textId="67AEBC1B" w:rsidR="00BA2658" w:rsidRDefault="003A2D22" w:rsidP="005E30F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330 000,00</w:t>
            </w:r>
            <w:r w:rsidR="00BA2658" w:rsidRPr="0055389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złotych</w:t>
            </w:r>
          </w:p>
          <w:p w14:paraId="0C0629BD" w14:textId="77777777" w:rsidR="00BA2658" w:rsidRPr="00553898" w:rsidRDefault="00BA2658" w:rsidP="005E30F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14:paraId="21EA670E" w14:textId="77777777" w:rsidR="00BA2658" w:rsidRDefault="00BA2658" w:rsidP="00BA2658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 w:cs="Arial"/>
        </w:rPr>
      </w:pPr>
    </w:p>
    <w:p w14:paraId="3880505D" w14:textId="77777777" w:rsidR="00BA2658" w:rsidRDefault="00BA2658" w:rsidP="00BA2658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2D97D62E" w14:textId="0C596013" w:rsidR="00BA2658" w:rsidRDefault="00046F0C" w:rsidP="00BA2658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Damian Kochmański</w:t>
      </w:r>
    </w:p>
    <w:p w14:paraId="5BC77E22" w14:textId="4246336B" w:rsidR="00046F0C" w:rsidRDefault="00046F0C" w:rsidP="00BA2658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(-)</w:t>
      </w:r>
    </w:p>
    <w:p w14:paraId="1A2F5781" w14:textId="4D0175BA" w:rsidR="00046F0C" w:rsidRDefault="00046F0C" w:rsidP="00BA2658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z up. Wójta Gminy Santok</w:t>
      </w:r>
    </w:p>
    <w:p w14:paraId="4C0E3C0F" w14:textId="67772347" w:rsidR="00046F0C" w:rsidRDefault="00046F0C" w:rsidP="00BA2658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Zastępca Wójta</w:t>
      </w:r>
    </w:p>
    <w:p w14:paraId="350066BF" w14:textId="7097705B" w:rsidR="00BA2658" w:rsidRDefault="00BA2658" w:rsidP="00BA2658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6B728487" w14:textId="77777777" w:rsidR="00BA2658" w:rsidRDefault="00BA2658" w:rsidP="00BA2658"/>
    <w:p w14:paraId="23531266" w14:textId="77777777" w:rsidR="00BA2658" w:rsidRDefault="00BA2658" w:rsidP="00BA2658"/>
    <w:p w14:paraId="44F5A780" w14:textId="77777777" w:rsidR="00BA2658" w:rsidRDefault="00BA2658" w:rsidP="00BA2658"/>
    <w:p w14:paraId="1F27A82D" w14:textId="77777777" w:rsidR="00BA2658" w:rsidRDefault="00BA2658" w:rsidP="00BA2658"/>
    <w:p w14:paraId="4F6B958C" w14:textId="77777777" w:rsidR="00BA2658" w:rsidRDefault="00BA2658" w:rsidP="00BA2658"/>
    <w:p w14:paraId="6D54F579" w14:textId="77777777" w:rsidR="00BA2658" w:rsidRDefault="00BA2658" w:rsidP="00BA2658"/>
    <w:p w14:paraId="6F5A0616" w14:textId="77777777" w:rsidR="00BA2658" w:rsidRDefault="00BA2658" w:rsidP="00BA2658"/>
    <w:p w14:paraId="6BA85FD1" w14:textId="77777777" w:rsidR="00BA2658" w:rsidRDefault="00BA2658" w:rsidP="00BA2658"/>
    <w:p w14:paraId="3570CF6F" w14:textId="77777777" w:rsidR="00BA2658" w:rsidRDefault="00BA2658" w:rsidP="00BA2658"/>
    <w:p w14:paraId="43D2AE90" w14:textId="77777777" w:rsidR="00BA2658" w:rsidRDefault="00BA2658" w:rsidP="00BA2658"/>
    <w:p w14:paraId="047FB0F8" w14:textId="77777777" w:rsidR="00BA2658" w:rsidRDefault="00BA2658" w:rsidP="00BA2658"/>
    <w:bookmarkEnd w:id="0"/>
    <w:p w14:paraId="31B4C7BA" w14:textId="77777777" w:rsidR="00BA2658" w:rsidRDefault="00BA2658" w:rsidP="00BA2658"/>
    <w:p w14:paraId="7F5EF5CB" w14:textId="77777777" w:rsidR="00BA2658" w:rsidRDefault="00BA2658" w:rsidP="00BA2658"/>
    <w:p w14:paraId="51CE1686" w14:textId="77777777" w:rsidR="00602100" w:rsidRDefault="00046F0C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58"/>
    <w:rsid w:val="00046F0C"/>
    <w:rsid w:val="0020398B"/>
    <w:rsid w:val="003A2D22"/>
    <w:rsid w:val="00493FDB"/>
    <w:rsid w:val="00B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74BF"/>
  <w15:chartTrackingRefBased/>
  <w15:docId w15:val="{45839115-37F2-4E98-87E8-832C028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k.pl" TargetMode="External"/><Relationship Id="rId5" Type="http://schemas.openxmlformats.org/officeDocument/2006/relationships/hyperlink" Target="mailto:urzad@sant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5</cp:revision>
  <dcterms:created xsi:type="dcterms:W3CDTF">2021-07-29T17:00:00Z</dcterms:created>
  <dcterms:modified xsi:type="dcterms:W3CDTF">2021-08-05T07:12:00Z</dcterms:modified>
</cp:coreProperties>
</file>