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65" w:type="dxa"/>
        <w:tblInd w:w="-115" w:type="dxa"/>
        <w:tblLayout w:type="fixed"/>
        <w:tblCellMar>
          <w:left w:w="113" w:type="dxa"/>
        </w:tblCellMar>
        <w:tblLook w:val="0000" w:firstRow="0" w:lastRow="0" w:firstColumn="0" w:lastColumn="0" w:noHBand="0" w:noVBand="0"/>
      </w:tblPr>
      <w:tblGrid>
        <w:gridCol w:w="14765"/>
      </w:tblGrid>
      <w:tr w:rsidR="00BD6DB2" w:rsidRPr="00BD6DB2" w14:paraId="35DBEA89" w14:textId="77777777" w:rsidTr="000362E8">
        <w:tc>
          <w:tcPr>
            <w:tcW w:w="14765" w:type="dxa"/>
            <w:tcBorders>
              <w:top w:val="single" w:sz="4" w:space="0" w:color="00000A"/>
              <w:left w:val="single" w:sz="4" w:space="0" w:color="00000A"/>
              <w:bottom w:val="single" w:sz="4" w:space="0" w:color="00000A"/>
              <w:right w:val="single" w:sz="4" w:space="0" w:color="00000A"/>
            </w:tcBorders>
            <w:shd w:val="clear" w:color="auto" w:fill="D9D9D9"/>
          </w:tcPr>
          <w:p w14:paraId="5A20C2BE" w14:textId="1E5A2952" w:rsidR="00BD6DB2" w:rsidRPr="00BD6DB2" w:rsidRDefault="00BD6DB2" w:rsidP="00BD6DB2">
            <w:pPr>
              <w:widowControl w:val="0"/>
              <w:suppressAutoHyphens/>
              <w:spacing w:after="40" w:line="240" w:lineRule="auto"/>
              <w:jc w:val="center"/>
              <w:textAlignment w:val="baseline"/>
              <w:rPr>
                <w:rFonts w:ascii="Calibri" w:eastAsia="Tahoma" w:hAnsi="Calibri" w:cs="Tahoma"/>
                <w:color w:val="000000"/>
                <w:kern w:val="1"/>
                <w:sz w:val="24"/>
                <w:szCs w:val="24"/>
                <w:lang w:eastAsia="ja-JP" w:bidi="fa-IR"/>
              </w:rPr>
            </w:pPr>
            <w:r w:rsidRPr="00BD6DB2">
              <w:rPr>
                <w:rFonts w:ascii="Calibri" w:eastAsia="Tahoma" w:hAnsi="Calibri" w:cs="Arial"/>
                <w:b/>
                <w:color w:val="000000"/>
                <w:kern w:val="1"/>
                <w:sz w:val="24"/>
                <w:szCs w:val="24"/>
                <w:lang w:eastAsia="ja-JP" w:bidi="fa-IR"/>
              </w:rPr>
              <w:t>ZAPO.271.</w:t>
            </w:r>
            <w:r w:rsidR="00411BEB">
              <w:rPr>
                <w:rFonts w:ascii="Calibri" w:eastAsia="Tahoma" w:hAnsi="Calibri" w:cs="Arial"/>
                <w:b/>
                <w:color w:val="000000"/>
                <w:kern w:val="1"/>
                <w:sz w:val="24"/>
                <w:szCs w:val="24"/>
                <w:lang w:eastAsia="ja-JP" w:bidi="fa-IR"/>
              </w:rPr>
              <w:t>7</w:t>
            </w:r>
            <w:r w:rsidRPr="00BD6DB2">
              <w:rPr>
                <w:rFonts w:ascii="Calibri" w:eastAsia="Tahoma" w:hAnsi="Calibri" w:cs="Arial"/>
                <w:b/>
                <w:color w:val="000000"/>
                <w:kern w:val="1"/>
                <w:sz w:val="24"/>
                <w:szCs w:val="24"/>
                <w:lang w:eastAsia="ja-JP" w:bidi="fa-IR"/>
              </w:rPr>
              <w:t>.202</w:t>
            </w:r>
            <w:r w:rsidR="00B516AB">
              <w:rPr>
                <w:rFonts w:ascii="Calibri" w:eastAsia="Tahoma" w:hAnsi="Calibri" w:cs="Arial"/>
                <w:b/>
                <w:color w:val="000000"/>
                <w:kern w:val="1"/>
                <w:sz w:val="24"/>
                <w:szCs w:val="24"/>
                <w:lang w:eastAsia="ja-JP" w:bidi="fa-IR"/>
              </w:rPr>
              <w:t>3</w:t>
            </w:r>
            <w:r w:rsidRPr="00BD6DB2">
              <w:rPr>
                <w:rFonts w:ascii="Calibri" w:eastAsia="Tahoma" w:hAnsi="Calibri" w:cs="Arial"/>
                <w:b/>
                <w:color w:val="000000"/>
                <w:kern w:val="1"/>
                <w:sz w:val="24"/>
                <w:szCs w:val="24"/>
                <w:lang w:eastAsia="ja-JP" w:bidi="fa-IR"/>
              </w:rPr>
              <w:t xml:space="preserve">                                                                                                                                                                                           Załącznik nr 1</w:t>
            </w:r>
            <w:r w:rsidR="00E13ABE">
              <w:rPr>
                <w:rFonts w:ascii="Calibri" w:eastAsia="Tahoma" w:hAnsi="Calibri" w:cs="Arial"/>
                <w:b/>
                <w:color w:val="000000"/>
                <w:kern w:val="1"/>
                <w:sz w:val="24"/>
                <w:szCs w:val="24"/>
                <w:lang w:eastAsia="ja-JP" w:bidi="fa-IR"/>
              </w:rPr>
              <w:t>1</w:t>
            </w:r>
            <w:r w:rsidRPr="00BD6DB2">
              <w:rPr>
                <w:rFonts w:ascii="Calibri" w:eastAsia="Tahoma" w:hAnsi="Calibri" w:cs="Arial"/>
                <w:b/>
                <w:color w:val="000000"/>
                <w:kern w:val="1"/>
                <w:sz w:val="24"/>
                <w:szCs w:val="24"/>
                <w:lang w:eastAsia="ja-JP" w:bidi="fa-IR"/>
              </w:rPr>
              <w:t xml:space="preserve"> do SWZ</w:t>
            </w:r>
          </w:p>
        </w:tc>
      </w:tr>
      <w:tr w:rsidR="00BD6DB2" w:rsidRPr="00BD6DB2" w14:paraId="24765C19" w14:textId="77777777" w:rsidTr="000362E8">
        <w:trPr>
          <w:trHeight w:val="480"/>
        </w:trPr>
        <w:tc>
          <w:tcPr>
            <w:tcW w:w="147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0C158BE" w14:textId="77777777" w:rsidR="00BD6DB2" w:rsidRPr="00BD6DB2" w:rsidRDefault="00BD6DB2" w:rsidP="00BD6DB2">
            <w:pPr>
              <w:widowControl w:val="0"/>
              <w:suppressAutoHyphens/>
              <w:spacing w:after="40" w:line="240" w:lineRule="auto"/>
              <w:jc w:val="center"/>
              <w:textAlignment w:val="baseline"/>
              <w:rPr>
                <w:rFonts w:ascii="Calibri" w:eastAsia="Tahoma" w:hAnsi="Calibri" w:cs="Tahoma"/>
                <w:color w:val="000000"/>
                <w:kern w:val="1"/>
                <w:sz w:val="24"/>
                <w:szCs w:val="24"/>
                <w:lang w:eastAsia="ja-JP" w:bidi="fa-IR"/>
              </w:rPr>
            </w:pPr>
            <w:r w:rsidRPr="00BD6DB2">
              <w:rPr>
                <w:rFonts w:ascii="Calibri" w:eastAsia="Tahoma" w:hAnsi="Calibri" w:cs="Arial"/>
                <w:b/>
                <w:bCs/>
                <w:color w:val="000000"/>
                <w:kern w:val="1"/>
                <w:sz w:val="24"/>
                <w:szCs w:val="24"/>
                <w:lang w:eastAsia="ja-JP" w:bidi="fa-IR"/>
              </w:rPr>
              <w:t>WYKAZ SPRZĘTU – DOTYCZY CZĘŚCI …..</w:t>
            </w:r>
          </w:p>
        </w:tc>
      </w:tr>
    </w:tbl>
    <w:p w14:paraId="6BB7F436" w14:textId="77777777" w:rsidR="00BD6DB2" w:rsidRPr="00BD6DB2" w:rsidRDefault="00BD6DB2" w:rsidP="00BD6DB2">
      <w:pPr>
        <w:widowControl w:val="0"/>
        <w:suppressAutoHyphens/>
        <w:spacing w:after="0" w:line="240" w:lineRule="auto"/>
        <w:textAlignment w:val="baseline"/>
        <w:rPr>
          <w:rFonts w:ascii="Calibri" w:eastAsia="SimSun" w:hAnsi="Calibri" w:cs="Mangal"/>
          <w:color w:val="000000"/>
          <w:kern w:val="1"/>
          <w:sz w:val="24"/>
          <w:szCs w:val="24"/>
          <w:lang w:eastAsia="zh-CN" w:bidi="hi-IN"/>
        </w:rPr>
      </w:pPr>
      <w:r w:rsidRPr="00BD6DB2">
        <w:rPr>
          <w:rFonts w:ascii="Calibri" w:eastAsia="Liberation Serif" w:hAnsi="Calibri" w:cs="Liberation Serif"/>
          <w:color w:val="000000"/>
          <w:kern w:val="1"/>
          <w:sz w:val="24"/>
          <w:szCs w:val="24"/>
          <w:lang w:eastAsia="zh-CN" w:bidi="hi-IN"/>
        </w:rPr>
        <w:t xml:space="preserve">               </w:t>
      </w:r>
      <w:r w:rsidRPr="00BD6DB2">
        <w:rPr>
          <w:rFonts w:ascii="Calibri" w:eastAsia="SimSun" w:hAnsi="Calibri" w:cs="Mangal"/>
          <w:color w:val="000000"/>
          <w:kern w:val="1"/>
          <w:sz w:val="24"/>
          <w:szCs w:val="24"/>
          <w:lang w:eastAsia="zh-CN" w:bidi="hi-IN"/>
        </w:rPr>
        <w:tab/>
      </w:r>
      <w:r w:rsidRPr="00BD6DB2">
        <w:rPr>
          <w:rFonts w:ascii="Calibri" w:eastAsia="SimSun" w:hAnsi="Calibri" w:cs="Mangal"/>
          <w:color w:val="000000"/>
          <w:kern w:val="1"/>
          <w:sz w:val="24"/>
          <w:szCs w:val="24"/>
          <w:lang w:eastAsia="zh-CN" w:bidi="hi-IN"/>
        </w:rPr>
        <w:tab/>
        <w:t xml:space="preserve">                  </w:t>
      </w:r>
    </w:p>
    <w:p w14:paraId="0B20A040" w14:textId="77777777" w:rsidR="00BD6DB2" w:rsidRPr="00BD6DB2" w:rsidRDefault="00BD6DB2" w:rsidP="00BD6DB2">
      <w:pPr>
        <w:widowControl w:val="0"/>
        <w:suppressAutoHyphens/>
        <w:spacing w:after="0" w:line="240" w:lineRule="auto"/>
        <w:jc w:val="center"/>
        <w:textAlignment w:val="baseline"/>
        <w:rPr>
          <w:rFonts w:ascii="Calibri" w:eastAsia="SimSun" w:hAnsi="Calibri" w:cs="Mangal"/>
          <w:color w:val="000000"/>
          <w:kern w:val="1"/>
          <w:sz w:val="24"/>
          <w:szCs w:val="24"/>
          <w:lang w:eastAsia="zh-CN" w:bidi="hi-IN"/>
        </w:rPr>
      </w:pPr>
      <w:r w:rsidRPr="00BD6DB2">
        <w:rPr>
          <w:rFonts w:ascii="Calibri" w:eastAsia="SimSun" w:hAnsi="Calibri" w:cs="Arial"/>
          <w:b/>
          <w:color w:val="000000"/>
          <w:kern w:val="1"/>
          <w:sz w:val="24"/>
          <w:szCs w:val="24"/>
          <w:lang w:eastAsia="zh-CN" w:bidi="hi-IN"/>
        </w:rPr>
        <w:t>OŚWIADCZAM(Y), ŻE:</w:t>
      </w:r>
    </w:p>
    <w:p w14:paraId="7DB068A0" w14:textId="2CC55087" w:rsidR="00BD6DB2" w:rsidRDefault="00BD6DB2" w:rsidP="00BD6DB2">
      <w:pPr>
        <w:keepNext/>
        <w:widowControl w:val="0"/>
        <w:tabs>
          <w:tab w:val="left" w:pos="0"/>
        </w:tabs>
        <w:suppressAutoHyphens/>
        <w:spacing w:before="240" w:after="60" w:line="240" w:lineRule="auto"/>
        <w:jc w:val="both"/>
        <w:textAlignment w:val="baseline"/>
        <w:outlineLvl w:val="0"/>
        <w:rPr>
          <w:rFonts w:ascii="Calibri" w:eastAsia="Times New Roman" w:hAnsi="Calibri" w:cs="Arial"/>
          <w:b/>
          <w:bCs/>
          <w:iCs/>
          <w:color w:val="000000"/>
          <w:kern w:val="1"/>
          <w:lang w:eastAsia="ar-SA"/>
        </w:rPr>
      </w:pPr>
      <w:r w:rsidRPr="00BD6DB2">
        <w:rPr>
          <w:rFonts w:ascii="Calibri" w:eastAsia="Times New Roman" w:hAnsi="Calibri" w:cs="Arial"/>
          <w:bCs/>
          <w:iCs/>
          <w:color w:val="000000"/>
          <w:kern w:val="1"/>
          <w:sz w:val="24"/>
          <w:szCs w:val="24"/>
          <w:lang w:eastAsia="ar-SA"/>
        </w:rPr>
        <w:t xml:space="preserve">- </w:t>
      </w:r>
      <w:r w:rsidRPr="00BD6DB2">
        <w:rPr>
          <w:rFonts w:ascii="Calibri" w:eastAsia="Times New Roman" w:hAnsi="Calibri" w:cs="Arial"/>
          <w:bCs/>
          <w:iCs/>
          <w:color w:val="000000"/>
          <w:kern w:val="1"/>
          <w:lang w:eastAsia="ar-SA"/>
        </w:rPr>
        <w:t>dysponuję(dysponujemy) następującymi narzędziami, z uwzględnieniem potencjału innego podmiotu, który zobowiązał się do tego wobec Wykonawcy:</w:t>
      </w:r>
      <w:r w:rsidRPr="00BD6DB2">
        <w:rPr>
          <w:rFonts w:ascii="Calibri" w:eastAsia="Times New Roman" w:hAnsi="Calibri" w:cs="Arial"/>
          <w:b/>
          <w:bCs/>
          <w:iCs/>
          <w:color w:val="000000"/>
          <w:kern w:val="1"/>
          <w:lang w:eastAsia="ar-SA"/>
        </w:rPr>
        <w:t xml:space="preserve"> </w:t>
      </w:r>
    </w:p>
    <w:tbl>
      <w:tblPr>
        <w:tblW w:w="14491" w:type="dxa"/>
        <w:tblInd w:w="120" w:type="dxa"/>
        <w:tblLayout w:type="fixed"/>
        <w:tblCellMar>
          <w:left w:w="10" w:type="dxa"/>
          <w:right w:w="10" w:type="dxa"/>
        </w:tblCellMar>
        <w:tblLook w:val="0000" w:firstRow="0" w:lastRow="0" w:firstColumn="0" w:lastColumn="0" w:noHBand="0" w:noVBand="0"/>
      </w:tblPr>
      <w:tblGrid>
        <w:gridCol w:w="407"/>
        <w:gridCol w:w="4668"/>
        <w:gridCol w:w="5447"/>
        <w:gridCol w:w="3969"/>
      </w:tblGrid>
      <w:tr w:rsidR="000362E8" w:rsidRPr="000362E8" w14:paraId="78B8235A" w14:textId="77777777" w:rsidTr="000362E8">
        <w:trPr>
          <w:trHeight w:val="295"/>
        </w:trPr>
        <w:tc>
          <w:tcPr>
            <w:tcW w:w="407" w:type="dxa"/>
            <w:tcBorders>
              <w:top w:val="single" w:sz="2" w:space="0" w:color="000000"/>
              <w:left w:val="single" w:sz="2" w:space="0" w:color="000000"/>
              <w:bottom w:val="single" w:sz="2" w:space="0" w:color="000000"/>
            </w:tcBorders>
            <w:shd w:val="clear" w:color="auto" w:fill="E6E6E6"/>
            <w:vAlign w:val="center"/>
          </w:tcPr>
          <w:p w14:paraId="7F25C018" w14:textId="77777777" w:rsidR="000362E8" w:rsidRPr="000362E8" w:rsidRDefault="000362E8" w:rsidP="000362E8">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0362E8">
              <w:rPr>
                <w:rFonts w:ascii="Calibri" w:eastAsia="SimSun" w:hAnsi="Calibri" w:cs="Mangal"/>
                <w:iCs/>
                <w:color w:val="000000"/>
                <w:kern w:val="1"/>
                <w:sz w:val="24"/>
                <w:szCs w:val="24"/>
                <w:lang w:eastAsia="ar-SA"/>
              </w:rPr>
              <w:t xml:space="preserve">            </w:t>
            </w:r>
            <w:r w:rsidRPr="000362E8">
              <w:rPr>
                <w:rFonts w:ascii="Calibri" w:eastAsia="Times New Roman" w:hAnsi="Calibri" w:cs="Arial"/>
                <w:color w:val="000000"/>
                <w:kern w:val="1"/>
                <w:sz w:val="24"/>
                <w:szCs w:val="24"/>
                <w:lang w:eastAsia="ar-SA"/>
              </w:rPr>
              <w:t>Lp.</w:t>
            </w:r>
          </w:p>
        </w:tc>
        <w:tc>
          <w:tcPr>
            <w:tcW w:w="4668" w:type="dxa"/>
            <w:tcBorders>
              <w:top w:val="single" w:sz="2" w:space="0" w:color="000000"/>
              <w:left w:val="single" w:sz="2" w:space="0" w:color="000000"/>
              <w:bottom w:val="single" w:sz="2" w:space="0" w:color="000000"/>
            </w:tcBorders>
            <w:shd w:val="clear" w:color="auto" w:fill="E6E6E6"/>
            <w:vAlign w:val="center"/>
          </w:tcPr>
          <w:p w14:paraId="66476535" w14:textId="5A19458D" w:rsidR="000362E8" w:rsidRPr="000362E8" w:rsidRDefault="000362E8" w:rsidP="000362E8">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0362E8">
              <w:rPr>
                <w:rFonts w:ascii="Calibri" w:eastAsia="Times New Roman" w:hAnsi="Calibri" w:cs="Arial"/>
                <w:color w:val="000000"/>
                <w:kern w:val="1"/>
                <w:sz w:val="24"/>
                <w:szCs w:val="24"/>
                <w:lang w:eastAsia="ar-SA"/>
              </w:rPr>
              <w:t>Rodzaj pojazdu</w:t>
            </w:r>
            <w:r w:rsidR="00710F28">
              <w:rPr>
                <w:rFonts w:ascii="Calibri" w:eastAsia="Times New Roman" w:hAnsi="Calibri" w:cs="Arial"/>
                <w:color w:val="000000"/>
                <w:kern w:val="1"/>
                <w:sz w:val="24"/>
                <w:szCs w:val="24"/>
                <w:lang w:eastAsia="ar-SA"/>
              </w:rPr>
              <w:t>, nr rejestracyjny</w:t>
            </w:r>
          </w:p>
        </w:tc>
        <w:tc>
          <w:tcPr>
            <w:tcW w:w="5447" w:type="dxa"/>
            <w:tcBorders>
              <w:top w:val="single" w:sz="2" w:space="0" w:color="000000"/>
              <w:left w:val="single" w:sz="2" w:space="0" w:color="000000"/>
              <w:bottom w:val="single" w:sz="2" w:space="0" w:color="000000"/>
            </w:tcBorders>
            <w:shd w:val="clear" w:color="auto" w:fill="E6E6E6"/>
            <w:vAlign w:val="center"/>
          </w:tcPr>
          <w:p w14:paraId="5C029245" w14:textId="77777777" w:rsidR="000362E8" w:rsidRPr="000362E8" w:rsidRDefault="000362E8" w:rsidP="000362E8">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0362E8">
              <w:rPr>
                <w:rFonts w:ascii="Calibri" w:eastAsia="Times New Roman" w:hAnsi="Calibri" w:cs="Arial"/>
                <w:color w:val="000000"/>
                <w:kern w:val="1"/>
                <w:sz w:val="24"/>
                <w:szCs w:val="24"/>
                <w:lang w:eastAsia="ar-SA"/>
              </w:rPr>
              <w:t>Opis pojazdu, dane techniczne, ilość miejsc</w:t>
            </w:r>
          </w:p>
        </w:tc>
        <w:tc>
          <w:tcPr>
            <w:tcW w:w="3969"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69B2501C" w14:textId="77777777" w:rsidR="000362E8" w:rsidRPr="000362E8" w:rsidRDefault="000362E8" w:rsidP="000362E8">
            <w:pPr>
              <w:widowControl w:val="0"/>
              <w:suppressLineNumbers/>
              <w:suppressAutoHyphens/>
              <w:snapToGrid w:val="0"/>
              <w:spacing w:after="0" w:line="240" w:lineRule="auto"/>
              <w:ind w:left="-1" w:right="41"/>
              <w:jc w:val="center"/>
              <w:rPr>
                <w:rFonts w:ascii="Calibri" w:eastAsia="SimSun" w:hAnsi="Calibri" w:cs="Mangal"/>
                <w:color w:val="000000"/>
                <w:kern w:val="1"/>
                <w:sz w:val="24"/>
                <w:szCs w:val="24"/>
                <w:lang w:eastAsia="zh-CN" w:bidi="hi-IN"/>
              </w:rPr>
            </w:pPr>
            <w:r w:rsidRPr="000362E8">
              <w:rPr>
                <w:rFonts w:ascii="Calibri" w:eastAsia="Times New Roman" w:hAnsi="Calibri" w:cs="Arial"/>
                <w:color w:val="000000"/>
                <w:kern w:val="1"/>
                <w:sz w:val="24"/>
                <w:szCs w:val="24"/>
                <w:lang w:eastAsia="ar-SA"/>
              </w:rPr>
              <w:t xml:space="preserve">Podstawa do dysponowania </w:t>
            </w:r>
            <w:r w:rsidRPr="000362E8">
              <w:rPr>
                <w:rFonts w:ascii="Calibri" w:eastAsia="Times New Roman" w:hAnsi="Calibri" w:cs="Arial"/>
                <w:b/>
                <w:bCs/>
                <w:color w:val="000000"/>
                <w:kern w:val="1"/>
                <w:sz w:val="24"/>
                <w:szCs w:val="24"/>
                <w:lang w:eastAsia="ar-SA"/>
              </w:rPr>
              <w:t>(własne / posiadanie zależne)</w:t>
            </w:r>
          </w:p>
        </w:tc>
      </w:tr>
      <w:tr w:rsidR="000362E8" w:rsidRPr="000362E8" w14:paraId="588FB49D" w14:textId="77777777" w:rsidTr="000362E8">
        <w:tc>
          <w:tcPr>
            <w:tcW w:w="407" w:type="dxa"/>
            <w:tcBorders>
              <w:left w:val="single" w:sz="2" w:space="0" w:color="000000"/>
              <w:bottom w:val="single" w:sz="2" w:space="0" w:color="000000"/>
            </w:tcBorders>
            <w:shd w:val="clear" w:color="auto" w:fill="auto"/>
          </w:tcPr>
          <w:p w14:paraId="4B312416" w14:textId="77777777" w:rsidR="000362E8" w:rsidRPr="000362E8" w:rsidRDefault="000362E8" w:rsidP="000362E8">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r w:rsidRPr="000362E8">
              <w:rPr>
                <w:rFonts w:ascii="Calibri" w:eastAsia="Times New Roman" w:hAnsi="Calibri" w:cs="Arial"/>
                <w:color w:val="000000"/>
                <w:kern w:val="1"/>
                <w:sz w:val="24"/>
                <w:szCs w:val="24"/>
                <w:lang w:eastAsia="ar-SA"/>
              </w:rPr>
              <w:t>1</w:t>
            </w:r>
          </w:p>
        </w:tc>
        <w:tc>
          <w:tcPr>
            <w:tcW w:w="4668" w:type="dxa"/>
            <w:tcBorders>
              <w:left w:val="single" w:sz="2" w:space="0" w:color="000000"/>
              <w:bottom w:val="single" w:sz="2" w:space="0" w:color="000000"/>
            </w:tcBorders>
            <w:shd w:val="clear" w:color="auto" w:fill="auto"/>
          </w:tcPr>
          <w:p w14:paraId="37424B84" w14:textId="77777777" w:rsidR="000362E8" w:rsidRPr="000362E8" w:rsidRDefault="000362E8" w:rsidP="000362E8">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0557D389"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155AD450"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0362E8" w:rsidRPr="000362E8" w14:paraId="6B2DB3AB" w14:textId="77777777" w:rsidTr="000362E8">
        <w:tc>
          <w:tcPr>
            <w:tcW w:w="407" w:type="dxa"/>
            <w:tcBorders>
              <w:left w:val="single" w:sz="2" w:space="0" w:color="000000"/>
              <w:bottom w:val="single" w:sz="2" w:space="0" w:color="000000"/>
            </w:tcBorders>
            <w:shd w:val="clear" w:color="auto" w:fill="auto"/>
          </w:tcPr>
          <w:p w14:paraId="1C10C3AE" w14:textId="77777777" w:rsidR="000362E8" w:rsidRPr="000362E8" w:rsidRDefault="000362E8" w:rsidP="000362E8">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r w:rsidRPr="000362E8">
              <w:rPr>
                <w:rFonts w:ascii="Calibri" w:eastAsia="Times New Roman" w:hAnsi="Calibri" w:cs="Arial"/>
                <w:color w:val="000000"/>
                <w:kern w:val="1"/>
                <w:sz w:val="24"/>
                <w:szCs w:val="24"/>
                <w:lang w:eastAsia="ar-SA"/>
              </w:rPr>
              <w:t>2</w:t>
            </w:r>
          </w:p>
        </w:tc>
        <w:tc>
          <w:tcPr>
            <w:tcW w:w="4668" w:type="dxa"/>
            <w:tcBorders>
              <w:left w:val="single" w:sz="2" w:space="0" w:color="000000"/>
              <w:bottom w:val="single" w:sz="2" w:space="0" w:color="000000"/>
            </w:tcBorders>
            <w:shd w:val="clear" w:color="auto" w:fill="auto"/>
          </w:tcPr>
          <w:p w14:paraId="4A2F991E" w14:textId="77777777" w:rsidR="000362E8" w:rsidRPr="000362E8" w:rsidRDefault="000362E8" w:rsidP="000362E8">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1F11E280"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0C2B10BC"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0362E8" w:rsidRPr="000362E8" w14:paraId="1DAF4EED" w14:textId="77777777" w:rsidTr="000362E8">
        <w:tc>
          <w:tcPr>
            <w:tcW w:w="407" w:type="dxa"/>
            <w:tcBorders>
              <w:left w:val="single" w:sz="2" w:space="0" w:color="000000"/>
              <w:bottom w:val="single" w:sz="2" w:space="0" w:color="000000"/>
            </w:tcBorders>
            <w:shd w:val="clear" w:color="auto" w:fill="auto"/>
          </w:tcPr>
          <w:p w14:paraId="535289E0" w14:textId="77777777" w:rsidR="000362E8" w:rsidRPr="000362E8" w:rsidRDefault="000362E8" w:rsidP="000362E8">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r w:rsidRPr="000362E8">
              <w:rPr>
                <w:rFonts w:ascii="Calibri" w:eastAsia="Times New Roman" w:hAnsi="Calibri" w:cs="Arial"/>
                <w:color w:val="000000"/>
                <w:kern w:val="1"/>
                <w:sz w:val="24"/>
                <w:szCs w:val="24"/>
                <w:lang w:eastAsia="ar-SA"/>
              </w:rPr>
              <w:t>3</w:t>
            </w:r>
          </w:p>
        </w:tc>
        <w:tc>
          <w:tcPr>
            <w:tcW w:w="4668" w:type="dxa"/>
            <w:tcBorders>
              <w:left w:val="single" w:sz="2" w:space="0" w:color="000000"/>
              <w:bottom w:val="single" w:sz="2" w:space="0" w:color="000000"/>
            </w:tcBorders>
            <w:shd w:val="clear" w:color="auto" w:fill="auto"/>
          </w:tcPr>
          <w:p w14:paraId="20803FCD" w14:textId="77777777" w:rsidR="000362E8" w:rsidRPr="000362E8" w:rsidRDefault="000362E8" w:rsidP="000362E8">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731C64C0"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23520C51"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0362E8" w:rsidRPr="000362E8" w14:paraId="075777DF" w14:textId="77777777" w:rsidTr="000362E8">
        <w:tc>
          <w:tcPr>
            <w:tcW w:w="407" w:type="dxa"/>
            <w:tcBorders>
              <w:left w:val="single" w:sz="2" w:space="0" w:color="000000"/>
              <w:bottom w:val="single" w:sz="2" w:space="0" w:color="000000"/>
            </w:tcBorders>
            <w:shd w:val="clear" w:color="auto" w:fill="auto"/>
          </w:tcPr>
          <w:p w14:paraId="6973A938" w14:textId="77777777" w:rsidR="000362E8" w:rsidRPr="000362E8" w:rsidRDefault="000362E8" w:rsidP="000362E8">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r w:rsidRPr="000362E8">
              <w:rPr>
                <w:rFonts w:ascii="Calibri" w:eastAsia="Times New Roman" w:hAnsi="Calibri" w:cs="Arial"/>
                <w:color w:val="000000"/>
                <w:kern w:val="1"/>
                <w:sz w:val="24"/>
                <w:szCs w:val="24"/>
                <w:lang w:eastAsia="ar-SA"/>
              </w:rPr>
              <w:t>4</w:t>
            </w:r>
          </w:p>
        </w:tc>
        <w:tc>
          <w:tcPr>
            <w:tcW w:w="4668" w:type="dxa"/>
            <w:tcBorders>
              <w:left w:val="single" w:sz="2" w:space="0" w:color="000000"/>
              <w:bottom w:val="single" w:sz="2" w:space="0" w:color="000000"/>
            </w:tcBorders>
            <w:shd w:val="clear" w:color="auto" w:fill="auto"/>
          </w:tcPr>
          <w:p w14:paraId="152FC25B" w14:textId="77777777" w:rsidR="000362E8" w:rsidRPr="000362E8" w:rsidRDefault="000362E8" w:rsidP="000362E8">
            <w:pPr>
              <w:widowControl w:val="0"/>
              <w:suppressAutoHyphens/>
              <w:snapToGrid w:val="0"/>
              <w:spacing w:after="0" w:line="240" w:lineRule="auto"/>
              <w:textAlignment w:val="baseline"/>
              <w:rPr>
                <w:rFonts w:ascii="Calibri" w:eastAsia="Times New Roman" w:hAnsi="Calibri" w:cs="Arial"/>
                <w:color w:val="000000"/>
                <w:kern w:val="1"/>
                <w:sz w:val="32"/>
                <w:szCs w:val="32"/>
                <w:lang w:eastAsia="ar-SA"/>
              </w:rPr>
            </w:pPr>
          </w:p>
        </w:tc>
        <w:tc>
          <w:tcPr>
            <w:tcW w:w="5447" w:type="dxa"/>
            <w:tcBorders>
              <w:left w:val="single" w:sz="2" w:space="0" w:color="000000"/>
              <w:bottom w:val="single" w:sz="2" w:space="0" w:color="000000"/>
            </w:tcBorders>
            <w:shd w:val="clear" w:color="auto" w:fill="auto"/>
          </w:tcPr>
          <w:p w14:paraId="643FDDF2"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color w:val="000000"/>
                <w:kern w:val="1"/>
                <w:sz w:val="32"/>
                <w:szCs w:val="32"/>
                <w:lang w:eastAsia="ar-SA"/>
              </w:rPr>
            </w:pPr>
          </w:p>
        </w:tc>
        <w:tc>
          <w:tcPr>
            <w:tcW w:w="3969" w:type="dxa"/>
            <w:tcBorders>
              <w:left w:val="single" w:sz="2" w:space="0" w:color="000000"/>
              <w:bottom w:val="single" w:sz="2" w:space="0" w:color="000000"/>
              <w:right w:val="single" w:sz="2" w:space="0" w:color="000000"/>
            </w:tcBorders>
            <w:shd w:val="clear" w:color="auto" w:fill="auto"/>
          </w:tcPr>
          <w:p w14:paraId="0132724C"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color w:val="000000"/>
                <w:kern w:val="1"/>
                <w:sz w:val="32"/>
                <w:szCs w:val="32"/>
                <w:lang w:eastAsia="ar-SA"/>
              </w:rPr>
            </w:pPr>
          </w:p>
        </w:tc>
      </w:tr>
      <w:tr w:rsidR="000362E8" w:rsidRPr="000362E8" w14:paraId="791B5B0E" w14:textId="77777777" w:rsidTr="000362E8">
        <w:tc>
          <w:tcPr>
            <w:tcW w:w="407" w:type="dxa"/>
            <w:tcBorders>
              <w:left w:val="single" w:sz="2" w:space="0" w:color="000000"/>
              <w:bottom w:val="single" w:sz="2" w:space="0" w:color="000000"/>
            </w:tcBorders>
            <w:shd w:val="clear" w:color="auto" w:fill="auto"/>
          </w:tcPr>
          <w:p w14:paraId="419E6A93" w14:textId="77777777" w:rsidR="000362E8" w:rsidRPr="000362E8" w:rsidRDefault="000362E8" w:rsidP="000362E8">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r w:rsidRPr="000362E8">
              <w:rPr>
                <w:rFonts w:ascii="Calibri" w:eastAsia="Times New Roman" w:hAnsi="Calibri" w:cs="Arial"/>
                <w:color w:val="000000"/>
                <w:kern w:val="1"/>
                <w:sz w:val="24"/>
                <w:szCs w:val="24"/>
                <w:lang w:eastAsia="ar-SA"/>
              </w:rPr>
              <w:t>5</w:t>
            </w:r>
          </w:p>
        </w:tc>
        <w:tc>
          <w:tcPr>
            <w:tcW w:w="4668" w:type="dxa"/>
            <w:tcBorders>
              <w:left w:val="single" w:sz="2" w:space="0" w:color="000000"/>
              <w:bottom w:val="single" w:sz="2" w:space="0" w:color="000000"/>
            </w:tcBorders>
            <w:shd w:val="clear" w:color="auto" w:fill="auto"/>
          </w:tcPr>
          <w:p w14:paraId="756B5018" w14:textId="77777777" w:rsidR="000362E8" w:rsidRPr="000362E8" w:rsidRDefault="000362E8" w:rsidP="000362E8">
            <w:pPr>
              <w:widowControl w:val="0"/>
              <w:suppressAutoHyphens/>
              <w:snapToGrid w:val="0"/>
              <w:spacing w:after="0" w:line="240" w:lineRule="auto"/>
              <w:textAlignment w:val="baseline"/>
              <w:rPr>
                <w:rFonts w:ascii="Calibri" w:eastAsia="Times New Roman" w:hAnsi="Calibri" w:cs="Arial"/>
                <w:bCs/>
                <w:color w:val="000000"/>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30ECA434"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01641F8F"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0362E8" w:rsidRPr="000362E8" w14:paraId="2DD3DE0A" w14:textId="77777777" w:rsidTr="000362E8">
        <w:tc>
          <w:tcPr>
            <w:tcW w:w="407" w:type="dxa"/>
            <w:tcBorders>
              <w:left w:val="single" w:sz="2" w:space="0" w:color="000000"/>
              <w:bottom w:val="single" w:sz="2" w:space="0" w:color="000000"/>
            </w:tcBorders>
            <w:shd w:val="clear" w:color="auto" w:fill="auto"/>
          </w:tcPr>
          <w:p w14:paraId="29812B70" w14:textId="77777777" w:rsidR="000362E8" w:rsidRPr="000362E8" w:rsidRDefault="000362E8" w:rsidP="000362E8">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r w:rsidRPr="000362E8">
              <w:rPr>
                <w:rFonts w:ascii="Calibri" w:eastAsia="Times New Roman" w:hAnsi="Calibri" w:cs="Arial"/>
                <w:color w:val="000000"/>
                <w:kern w:val="1"/>
                <w:sz w:val="24"/>
                <w:szCs w:val="24"/>
                <w:lang w:eastAsia="ar-SA"/>
              </w:rPr>
              <w:t>6</w:t>
            </w:r>
          </w:p>
        </w:tc>
        <w:tc>
          <w:tcPr>
            <w:tcW w:w="4668" w:type="dxa"/>
            <w:tcBorders>
              <w:left w:val="single" w:sz="2" w:space="0" w:color="000000"/>
              <w:bottom w:val="single" w:sz="2" w:space="0" w:color="000000"/>
            </w:tcBorders>
            <w:shd w:val="clear" w:color="auto" w:fill="auto"/>
          </w:tcPr>
          <w:p w14:paraId="5B6C36BC" w14:textId="77777777" w:rsidR="000362E8" w:rsidRPr="000362E8" w:rsidRDefault="000362E8" w:rsidP="000362E8">
            <w:pPr>
              <w:widowControl w:val="0"/>
              <w:suppressAutoHyphens/>
              <w:snapToGrid w:val="0"/>
              <w:spacing w:after="0" w:line="240" w:lineRule="auto"/>
              <w:textAlignment w:val="baseline"/>
              <w:rPr>
                <w:rFonts w:ascii="Calibri" w:eastAsia="Times New Roman" w:hAnsi="Calibri" w:cs="Arial"/>
                <w:bCs/>
                <w:color w:val="000000"/>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617CBC56"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09521A9E"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0362E8" w:rsidRPr="000362E8" w14:paraId="31179F71" w14:textId="77777777" w:rsidTr="000362E8">
        <w:tc>
          <w:tcPr>
            <w:tcW w:w="407" w:type="dxa"/>
            <w:tcBorders>
              <w:left w:val="single" w:sz="2" w:space="0" w:color="000000"/>
              <w:bottom w:val="single" w:sz="2" w:space="0" w:color="000000"/>
            </w:tcBorders>
            <w:shd w:val="clear" w:color="auto" w:fill="auto"/>
          </w:tcPr>
          <w:p w14:paraId="33F9F9C7"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color w:val="000000"/>
                <w:kern w:val="1"/>
                <w:sz w:val="24"/>
                <w:szCs w:val="24"/>
                <w:lang w:eastAsia="ar-SA"/>
              </w:rPr>
            </w:pPr>
            <w:r w:rsidRPr="000362E8">
              <w:rPr>
                <w:rFonts w:ascii="Calibri" w:eastAsia="Times New Roman" w:hAnsi="Calibri" w:cs="Arial"/>
                <w:color w:val="000000"/>
                <w:kern w:val="1"/>
                <w:sz w:val="24"/>
                <w:szCs w:val="24"/>
                <w:lang w:eastAsia="ar-SA"/>
              </w:rPr>
              <w:t>7</w:t>
            </w:r>
          </w:p>
        </w:tc>
        <w:tc>
          <w:tcPr>
            <w:tcW w:w="4668" w:type="dxa"/>
            <w:tcBorders>
              <w:left w:val="single" w:sz="2" w:space="0" w:color="000000"/>
              <w:bottom w:val="single" w:sz="2" w:space="0" w:color="000000"/>
            </w:tcBorders>
            <w:shd w:val="clear" w:color="auto" w:fill="auto"/>
          </w:tcPr>
          <w:p w14:paraId="17F02076" w14:textId="77777777" w:rsidR="000362E8" w:rsidRPr="000362E8" w:rsidRDefault="000362E8" w:rsidP="000362E8">
            <w:pPr>
              <w:widowControl w:val="0"/>
              <w:suppressAutoHyphens/>
              <w:snapToGrid w:val="0"/>
              <w:spacing w:after="0" w:line="240" w:lineRule="auto"/>
              <w:textAlignment w:val="baseline"/>
              <w:rPr>
                <w:rFonts w:ascii="Calibri" w:eastAsia="Times New Roman" w:hAnsi="Calibri" w:cs="Arial"/>
                <w:bCs/>
                <w:color w:val="000000"/>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721A082F"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6BB8F18D"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0362E8" w:rsidRPr="000362E8" w14:paraId="42C2C1A6" w14:textId="77777777" w:rsidTr="000362E8">
        <w:tc>
          <w:tcPr>
            <w:tcW w:w="407" w:type="dxa"/>
            <w:tcBorders>
              <w:left w:val="single" w:sz="2" w:space="0" w:color="000000"/>
              <w:bottom w:val="single" w:sz="2" w:space="0" w:color="000000"/>
            </w:tcBorders>
            <w:shd w:val="clear" w:color="auto" w:fill="auto"/>
          </w:tcPr>
          <w:p w14:paraId="724C7735"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color w:val="000000"/>
                <w:kern w:val="1"/>
                <w:sz w:val="24"/>
                <w:szCs w:val="24"/>
                <w:lang w:eastAsia="ar-SA"/>
              </w:rPr>
            </w:pPr>
            <w:r w:rsidRPr="000362E8">
              <w:rPr>
                <w:rFonts w:ascii="Calibri" w:eastAsia="Times New Roman" w:hAnsi="Calibri" w:cs="Arial"/>
                <w:color w:val="000000"/>
                <w:kern w:val="1"/>
                <w:sz w:val="24"/>
                <w:szCs w:val="24"/>
                <w:lang w:eastAsia="ar-SA"/>
              </w:rPr>
              <w:t>8</w:t>
            </w:r>
          </w:p>
        </w:tc>
        <w:tc>
          <w:tcPr>
            <w:tcW w:w="4668" w:type="dxa"/>
            <w:tcBorders>
              <w:left w:val="single" w:sz="2" w:space="0" w:color="000000"/>
              <w:bottom w:val="single" w:sz="2" w:space="0" w:color="000000"/>
            </w:tcBorders>
            <w:shd w:val="clear" w:color="auto" w:fill="auto"/>
          </w:tcPr>
          <w:p w14:paraId="7A861F31" w14:textId="77777777" w:rsidR="000362E8" w:rsidRPr="000362E8" w:rsidRDefault="000362E8" w:rsidP="000362E8">
            <w:pPr>
              <w:widowControl w:val="0"/>
              <w:suppressAutoHyphens/>
              <w:snapToGrid w:val="0"/>
              <w:spacing w:after="0" w:line="240" w:lineRule="auto"/>
              <w:textAlignment w:val="baseline"/>
              <w:rPr>
                <w:rFonts w:ascii="Calibri" w:eastAsia="Times New Roman" w:hAnsi="Calibri" w:cs="Arial"/>
                <w:bCs/>
                <w:color w:val="000000"/>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06678D38"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4DA15EE8"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0362E8" w:rsidRPr="000362E8" w14:paraId="0A95A9F2" w14:textId="77777777" w:rsidTr="000362E8">
        <w:tc>
          <w:tcPr>
            <w:tcW w:w="407" w:type="dxa"/>
            <w:tcBorders>
              <w:left w:val="single" w:sz="2" w:space="0" w:color="000000"/>
              <w:bottom w:val="single" w:sz="2" w:space="0" w:color="000000"/>
            </w:tcBorders>
            <w:shd w:val="clear" w:color="auto" w:fill="auto"/>
          </w:tcPr>
          <w:p w14:paraId="448BCF34"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color w:val="000000"/>
                <w:kern w:val="1"/>
                <w:sz w:val="24"/>
                <w:szCs w:val="24"/>
                <w:lang w:eastAsia="ar-SA"/>
              </w:rPr>
            </w:pPr>
            <w:r w:rsidRPr="000362E8">
              <w:rPr>
                <w:rFonts w:ascii="Calibri" w:eastAsia="Times New Roman" w:hAnsi="Calibri" w:cs="Arial"/>
                <w:color w:val="000000"/>
                <w:kern w:val="1"/>
                <w:sz w:val="24"/>
                <w:szCs w:val="24"/>
                <w:lang w:eastAsia="ar-SA"/>
              </w:rPr>
              <w:t>9</w:t>
            </w:r>
          </w:p>
        </w:tc>
        <w:tc>
          <w:tcPr>
            <w:tcW w:w="4668" w:type="dxa"/>
            <w:tcBorders>
              <w:left w:val="single" w:sz="2" w:space="0" w:color="000000"/>
              <w:bottom w:val="single" w:sz="2" w:space="0" w:color="000000"/>
            </w:tcBorders>
            <w:shd w:val="clear" w:color="auto" w:fill="auto"/>
          </w:tcPr>
          <w:p w14:paraId="4298C5D2" w14:textId="77777777" w:rsidR="000362E8" w:rsidRPr="000362E8" w:rsidRDefault="000362E8" w:rsidP="000362E8">
            <w:pPr>
              <w:widowControl w:val="0"/>
              <w:suppressAutoHyphens/>
              <w:snapToGrid w:val="0"/>
              <w:spacing w:after="0" w:line="240" w:lineRule="auto"/>
              <w:textAlignment w:val="baseline"/>
              <w:rPr>
                <w:rFonts w:ascii="Calibri" w:eastAsia="Times New Roman" w:hAnsi="Calibri" w:cs="Arial"/>
                <w:bCs/>
                <w:color w:val="000000"/>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79E9F183"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1EE321D5"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0362E8" w:rsidRPr="000362E8" w14:paraId="3D453529" w14:textId="77777777" w:rsidTr="000362E8">
        <w:tc>
          <w:tcPr>
            <w:tcW w:w="407" w:type="dxa"/>
            <w:tcBorders>
              <w:left w:val="single" w:sz="2" w:space="0" w:color="000000"/>
              <w:bottom w:val="single" w:sz="2" w:space="0" w:color="000000"/>
            </w:tcBorders>
            <w:shd w:val="clear" w:color="auto" w:fill="auto"/>
          </w:tcPr>
          <w:p w14:paraId="2AA559EB"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color w:val="000000"/>
                <w:kern w:val="1"/>
                <w:sz w:val="24"/>
                <w:szCs w:val="24"/>
                <w:lang w:eastAsia="ar-SA"/>
              </w:rPr>
            </w:pPr>
            <w:r w:rsidRPr="000362E8">
              <w:rPr>
                <w:rFonts w:ascii="Calibri" w:eastAsia="Times New Roman" w:hAnsi="Calibri" w:cs="Arial"/>
                <w:color w:val="000000"/>
                <w:kern w:val="1"/>
                <w:sz w:val="24"/>
                <w:szCs w:val="24"/>
                <w:lang w:eastAsia="ar-SA"/>
              </w:rPr>
              <w:t>10</w:t>
            </w:r>
          </w:p>
        </w:tc>
        <w:tc>
          <w:tcPr>
            <w:tcW w:w="4668" w:type="dxa"/>
            <w:tcBorders>
              <w:left w:val="single" w:sz="2" w:space="0" w:color="000000"/>
              <w:bottom w:val="single" w:sz="2" w:space="0" w:color="000000"/>
            </w:tcBorders>
            <w:shd w:val="clear" w:color="auto" w:fill="auto"/>
          </w:tcPr>
          <w:p w14:paraId="24775E45" w14:textId="77777777" w:rsidR="000362E8" w:rsidRPr="000362E8" w:rsidRDefault="000362E8" w:rsidP="000362E8">
            <w:pPr>
              <w:widowControl w:val="0"/>
              <w:suppressAutoHyphens/>
              <w:snapToGrid w:val="0"/>
              <w:spacing w:after="0" w:line="240" w:lineRule="auto"/>
              <w:textAlignment w:val="baseline"/>
              <w:rPr>
                <w:rFonts w:ascii="Calibri" w:eastAsia="Times New Roman" w:hAnsi="Calibri" w:cs="Arial"/>
                <w:bCs/>
                <w:color w:val="000000"/>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12684500"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452BD2DD"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0362E8" w:rsidRPr="000362E8" w14:paraId="17AE8CD2" w14:textId="77777777" w:rsidTr="000362E8">
        <w:tc>
          <w:tcPr>
            <w:tcW w:w="407" w:type="dxa"/>
            <w:tcBorders>
              <w:left w:val="single" w:sz="2" w:space="0" w:color="000000"/>
              <w:bottom w:val="single" w:sz="2" w:space="0" w:color="000000"/>
            </w:tcBorders>
            <w:shd w:val="clear" w:color="auto" w:fill="auto"/>
          </w:tcPr>
          <w:p w14:paraId="23154DAC"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color w:val="000000"/>
                <w:kern w:val="1"/>
                <w:sz w:val="24"/>
                <w:szCs w:val="24"/>
                <w:lang w:eastAsia="ar-SA"/>
              </w:rPr>
            </w:pPr>
            <w:r w:rsidRPr="000362E8">
              <w:rPr>
                <w:rFonts w:ascii="Calibri" w:eastAsia="Times New Roman" w:hAnsi="Calibri" w:cs="Arial"/>
                <w:color w:val="000000"/>
                <w:kern w:val="1"/>
                <w:sz w:val="24"/>
                <w:szCs w:val="24"/>
                <w:lang w:eastAsia="ar-SA"/>
              </w:rPr>
              <w:t>11</w:t>
            </w:r>
          </w:p>
        </w:tc>
        <w:tc>
          <w:tcPr>
            <w:tcW w:w="4668" w:type="dxa"/>
            <w:tcBorders>
              <w:left w:val="single" w:sz="2" w:space="0" w:color="000000"/>
              <w:bottom w:val="single" w:sz="2" w:space="0" w:color="000000"/>
            </w:tcBorders>
            <w:shd w:val="clear" w:color="auto" w:fill="auto"/>
          </w:tcPr>
          <w:p w14:paraId="035188EB" w14:textId="77777777" w:rsidR="000362E8" w:rsidRPr="000362E8" w:rsidRDefault="000362E8" w:rsidP="000362E8">
            <w:pPr>
              <w:widowControl w:val="0"/>
              <w:suppressAutoHyphens/>
              <w:snapToGrid w:val="0"/>
              <w:spacing w:after="0" w:line="240" w:lineRule="auto"/>
              <w:textAlignment w:val="baseline"/>
              <w:rPr>
                <w:rFonts w:ascii="Calibri" w:eastAsia="Times New Roman" w:hAnsi="Calibri" w:cs="Arial"/>
                <w:bCs/>
                <w:color w:val="000000"/>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69FE5325"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5CC89FFD"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0362E8" w:rsidRPr="000362E8" w14:paraId="33C1C00C" w14:textId="77777777" w:rsidTr="000362E8">
        <w:tc>
          <w:tcPr>
            <w:tcW w:w="407" w:type="dxa"/>
            <w:tcBorders>
              <w:left w:val="single" w:sz="2" w:space="0" w:color="000000"/>
              <w:bottom w:val="single" w:sz="2" w:space="0" w:color="000000"/>
            </w:tcBorders>
            <w:shd w:val="clear" w:color="auto" w:fill="auto"/>
          </w:tcPr>
          <w:p w14:paraId="1E5D1AF3" w14:textId="77777777" w:rsidR="000362E8" w:rsidRPr="000362E8" w:rsidRDefault="000362E8" w:rsidP="000362E8">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r w:rsidRPr="000362E8">
              <w:rPr>
                <w:rFonts w:ascii="Calibri" w:eastAsia="Times New Roman" w:hAnsi="Calibri" w:cs="Arial"/>
                <w:color w:val="000000"/>
                <w:kern w:val="1"/>
                <w:sz w:val="24"/>
                <w:szCs w:val="24"/>
                <w:lang w:eastAsia="ar-SA"/>
              </w:rPr>
              <w:t>12</w:t>
            </w:r>
          </w:p>
        </w:tc>
        <w:tc>
          <w:tcPr>
            <w:tcW w:w="4668" w:type="dxa"/>
            <w:tcBorders>
              <w:left w:val="single" w:sz="2" w:space="0" w:color="000000"/>
              <w:bottom w:val="single" w:sz="2" w:space="0" w:color="000000"/>
            </w:tcBorders>
            <w:shd w:val="clear" w:color="auto" w:fill="auto"/>
          </w:tcPr>
          <w:p w14:paraId="74DF9AC4" w14:textId="77777777" w:rsidR="000362E8" w:rsidRPr="000362E8" w:rsidRDefault="000362E8" w:rsidP="000362E8">
            <w:pPr>
              <w:widowControl w:val="0"/>
              <w:suppressAutoHyphens/>
              <w:snapToGrid w:val="0"/>
              <w:spacing w:after="0" w:line="240" w:lineRule="auto"/>
              <w:textAlignment w:val="baseline"/>
              <w:rPr>
                <w:rFonts w:ascii="Calibri" w:eastAsia="Times New Roman" w:hAnsi="Calibri" w:cs="Arial"/>
                <w:bCs/>
                <w:color w:val="000000"/>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41413DC6"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7EEBB668" w14:textId="77777777" w:rsidR="000362E8" w:rsidRPr="000362E8" w:rsidRDefault="000362E8" w:rsidP="000362E8">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bl>
    <w:p w14:paraId="2AF16766" w14:textId="77777777" w:rsidR="000362E8" w:rsidRPr="000362E8" w:rsidRDefault="000362E8" w:rsidP="000362E8">
      <w:pPr>
        <w:widowControl w:val="0"/>
        <w:suppressAutoHyphens/>
        <w:spacing w:after="0" w:line="200" w:lineRule="atLeast"/>
        <w:ind w:left="21" w:hanging="11"/>
        <w:jc w:val="both"/>
        <w:textAlignment w:val="baseline"/>
        <w:rPr>
          <w:rFonts w:ascii="Calibri" w:eastAsia="SimSun" w:hAnsi="Calibri" w:cs="Mangal"/>
          <w:color w:val="000000"/>
          <w:kern w:val="1"/>
          <w:lang w:eastAsia="zh-CN" w:bidi="hi-IN"/>
        </w:rPr>
      </w:pPr>
      <w:r w:rsidRPr="000362E8">
        <w:rPr>
          <w:rFonts w:ascii="Calibri" w:eastAsia="SimSun" w:hAnsi="Calibri" w:cs="Mangal"/>
          <w:b/>
          <w:bCs/>
          <w:color w:val="000000"/>
          <w:kern w:val="1"/>
          <w:lang w:eastAsia="zh-CN" w:bidi="hi-IN"/>
        </w:rPr>
        <w:t>Uwaga:</w:t>
      </w:r>
      <w:r w:rsidRPr="000362E8">
        <w:rPr>
          <w:rFonts w:ascii="Calibri" w:eastAsia="SimSun" w:hAnsi="Calibri" w:cs="Mangal"/>
          <w:bCs/>
          <w:color w:val="000000"/>
          <w:kern w:val="1"/>
          <w:lang w:eastAsia="zh-CN" w:bidi="hi-IN"/>
        </w:rPr>
        <w:t xml:space="preserve"> </w:t>
      </w:r>
      <w:r w:rsidRPr="000362E8">
        <w:rPr>
          <w:rFonts w:ascii="Calibri" w:eastAsia="SimSun" w:hAnsi="Calibri" w:cs="Mangal"/>
          <w:color w:val="000000"/>
          <w:kern w:val="1"/>
          <w:lang w:eastAsia="zh-CN" w:bidi="hi-IN"/>
        </w:rPr>
        <w:t>Jeżeli Wykonawca będzie posługiwał się wiedzą i doświadczeniem, potencjałem technicznym, osobami zdolnymi do wykonania zamówienia lub zdolnościami finansowymi innych podmiotów zobowiązany jest do załączenia do oferty pisemnego zobowiązania tych podmiotów, do oddania mu do dyspozycji niezbędnych zasobów na okres korzystania z nich przy wykonywaniu zamówienia.</w:t>
      </w:r>
    </w:p>
    <w:p w14:paraId="0A188222" w14:textId="77777777" w:rsidR="000362E8" w:rsidRPr="000362E8" w:rsidRDefault="000362E8" w:rsidP="000362E8">
      <w:pPr>
        <w:widowControl w:val="0"/>
        <w:tabs>
          <w:tab w:val="left" w:pos="12162"/>
          <w:tab w:val="left" w:pos="21234"/>
        </w:tabs>
        <w:suppressAutoHyphens/>
        <w:spacing w:after="0" w:line="240" w:lineRule="auto"/>
        <w:ind w:left="21"/>
        <w:textAlignment w:val="baseline"/>
        <w:rPr>
          <w:rFonts w:ascii="Calibri" w:eastAsia="SimSun" w:hAnsi="Calibri" w:cs="Times New Roman"/>
          <w:i/>
          <w:iCs/>
          <w:color w:val="000000"/>
          <w:kern w:val="1"/>
          <w:sz w:val="24"/>
          <w:szCs w:val="24"/>
          <w:lang w:eastAsia="zh-CN" w:bidi="hi-IN"/>
        </w:rPr>
      </w:pPr>
      <w:r w:rsidRPr="000362E8">
        <w:rPr>
          <w:rFonts w:ascii="Calibri" w:eastAsia="Arial" w:hAnsi="Calibri" w:cs="Arial"/>
          <w:i/>
          <w:iCs/>
          <w:color w:val="000000"/>
          <w:kern w:val="1"/>
          <w:sz w:val="24"/>
          <w:szCs w:val="24"/>
          <w:shd w:val="clear" w:color="auto" w:fill="FFFFFF"/>
          <w:lang w:eastAsia="zh-CN" w:bidi="hi-IN"/>
        </w:rPr>
        <w:t>………………………………………………………</w:t>
      </w:r>
      <w:r w:rsidRPr="000362E8">
        <w:rPr>
          <w:rFonts w:ascii="Calibri" w:eastAsia="SimSun" w:hAnsi="Calibri" w:cs="Arial"/>
          <w:i/>
          <w:iCs/>
          <w:color w:val="000000"/>
          <w:kern w:val="1"/>
          <w:sz w:val="24"/>
          <w:szCs w:val="24"/>
          <w:shd w:val="clear" w:color="auto" w:fill="FFFFFF"/>
          <w:lang w:eastAsia="zh-CN" w:bidi="hi-IN"/>
        </w:rPr>
        <w:t>.</w:t>
      </w:r>
      <w:r w:rsidRPr="000362E8">
        <w:rPr>
          <w:rFonts w:ascii="Calibri" w:eastAsia="SimSun" w:hAnsi="Calibri" w:cs="Times New Roman"/>
          <w:i/>
          <w:iCs/>
          <w:color w:val="000000"/>
          <w:kern w:val="1"/>
          <w:sz w:val="24"/>
          <w:szCs w:val="24"/>
          <w:lang w:eastAsia="zh-CN" w:bidi="hi-IN"/>
        </w:rPr>
        <w:t xml:space="preserve">                                                                                                            ………………………………………………………………….       </w:t>
      </w:r>
    </w:p>
    <w:p w14:paraId="169A92B8" w14:textId="2145C40E" w:rsidR="000362E8" w:rsidRDefault="000362E8" w:rsidP="000362E8">
      <w:pPr>
        <w:widowControl w:val="0"/>
        <w:tabs>
          <w:tab w:val="left" w:pos="12162"/>
          <w:tab w:val="left" w:pos="21234"/>
        </w:tabs>
        <w:suppressAutoHyphens/>
        <w:spacing w:after="0" w:line="240" w:lineRule="auto"/>
        <w:ind w:left="21"/>
        <w:textAlignment w:val="baseline"/>
        <w:rPr>
          <w:rFonts w:ascii="Calibri" w:eastAsia="Times New Roman" w:hAnsi="Calibri" w:cs="Arial"/>
          <w:b/>
          <w:bCs/>
          <w:iCs/>
          <w:color w:val="000000"/>
          <w:kern w:val="1"/>
          <w:lang w:eastAsia="ar-SA"/>
        </w:rPr>
      </w:pPr>
      <w:r w:rsidRPr="000362E8">
        <w:rPr>
          <w:rFonts w:ascii="Calibri" w:eastAsia="SimSun" w:hAnsi="Calibri" w:cs="Times New Roman"/>
          <w:i/>
          <w:iCs/>
          <w:color w:val="000000"/>
          <w:kern w:val="1"/>
          <w:sz w:val="24"/>
          <w:szCs w:val="24"/>
          <w:lang w:eastAsia="zh-CN" w:bidi="hi-IN"/>
        </w:rPr>
        <w:t xml:space="preserve">                  </w:t>
      </w:r>
      <w:r w:rsidRPr="000362E8">
        <w:rPr>
          <w:rFonts w:ascii="Calibri" w:eastAsia="SimSun" w:hAnsi="Calibri" w:cs="Arial"/>
          <w:i/>
          <w:iCs/>
          <w:color w:val="000000"/>
          <w:kern w:val="1"/>
          <w:sz w:val="20"/>
          <w:szCs w:val="20"/>
          <w:shd w:val="clear" w:color="auto" w:fill="FFFFFF"/>
          <w:lang w:eastAsia="zh-CN" w:bidi="hi-IN"/>
        </w:rPr>
        <w:t>pieczęć Wykonawcy</w:t>
      </w:r>
      <w:r w:rsidRPr="000362E8">
        <w:rPr>
          <w:rFonts w:ascii="Calibri" w:eastAsia="SimSun" w:hAnsi="Calibri" w:cs="Arial"/>
          <w:i/>
          <w:iCs/>
          <w:color w:val="000000"/>
          <w:kern w:val="1"/>
          <w:sz w:val="20"/>
          <w:szCs w:val="20"/>
          <w:lang w:eastAsia="zh-CN" w:bidi="hi-IN"/>
        </w:rPr>
        <w:t xml:space="preserve">                                                                                                                                                  Data i podpis upoważnionego przedstawiciela Wykonawcy</w:t>
      </w:r>
    </w:p>
    <w:sectPr w:rsidR="000362E8" w:rsidSect="00BD6DB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B2"/>
    <w:rsid w:val="000362E8"/>
    <w:rsid w:val="000D234B"/>
    <w:rsid w:val="002C4CF7"/>
    <w:rsid w:val="003455F7"/>
    <w:rsid w:val="00411BEB"/>
    <w:rsid w:val="00710F28"/>
    <w:rsid w:val="008215F4"/>
    <w:rsid w:val="009124E6"/>
    <w:rsid w:val="009A5CB3"/>
    <w:rsid w:val="00B516AB"/>
    <w:rsid w:val="00BD6DB2"/>
    <w:rsid w:val="00E13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E0E2"/>
  <w15:chartTrackingRefBased/>
  <w15:docId w15:val="{A7C8B4E7-D5FF-4CC8-982C-5EB821C9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1245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2022-11-02T13:18:00Z</dcterms:created>
  <dcterms:modified xsi:type="dcterms:W3CDTF">2023-08-22T08:10:00Z</dcterms:modified>
</cp:coreProperties>
</file>