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27AB" w:rsidRDefault="00D227AB" w:rsidP="00D227AB">
      <w:pPr>
        <w:rPr>
          <w:sz w:val="24"/>
          <w:szCs w:val="24"/>
        </w:rPr>
      </w:pPr>
      <w:bookmarkStart w:id="0" w:name="_GoBack"/>
      <w:bookmarkEnd w:id="0"/>
    </w:p>
    <w:p w:rsidR="00D227AB" w:rsidRDefault="00D227AB" w:rsidP="00D227AB">
      <w:pPr>
        <w:rPr>
          <w:sz w:val="24"/>
          <w:szCs w:val="24"/>
        </w:rPr>
      </w:pPr>
      <w:r>
        <w:rPr>
          <w:sz w:val="24"/>
          <w:szCs w:val="24"/>
        </w:rPr>
        <w:t>OCZYSZCZALNIA ŚCIEKÓW</w:t>
      </w:r>
    </w:p>
    <w:p w:rsidR="00D227AB" w:rsidRDefault="00D227AB" w:rsidP="00D227AB">
      <w:pPr>
        <w:rPr>
          <w:sz w:val="24"/>
          <w:szCs w:val="24"/>
        </w:rPr>
      </w:pPr>
    </w:p>
    <w:p w:rsidR="00D227AB" w:rsidRPr="00F77CEC" w:rsidRDefault="00D227AB" w:rsidP="00D227AB">
      <w:pPr>
        <w:numPr>
          <w:ilvl w:val="0"/>
          <w:numId w:val="2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Pr="00F77CEC">
        <w:rPr>
          <w:b/>
          <w:sz w:val="24"/>
          <w:szCs w:val="24"/>
        </w:rPr>
        <w:t xml:space="preserve"> badania ścieków w zakresie:</w:t>
      </w:r>
    </w:p>
    <w:tbl>
      <w:tblPr>
        <w:tblW w:w="7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3880"/>
      </w:tblGrid>
      <w:tr w:rsidR="00D227AB" w:rsidRPr="001350D5" w:rsidTr="005A5E51">
        <w:trPr>
          <w:trHeight w:val="5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AB" w:rsidRPr="001350D5" w:rsidRDefault="00D227AB" w:rsidP="005A5E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Zakres badań  ścieków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1350D5" w:rsidRDefault="00D227AB" w:rsidP="005A5E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50D5">
              <w:rPr>
                <w:b/>
                <w:bCs/>
                <w:color w:val="000000"/>
                <w:sz w:val="22"/>
                <w:szCs w:val="22"/>
                <w:lang w:eastAsia="pl-PL"/>
              </w:rPr>
              <w:t>Oczyszcza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lnia </w:t>
            </w:r>
            <w:r w:rsidRPr="001350D5">
              <w:rPr>
                <w:b/>
                <w:bCs/>
                <w:color w:val="000000"/>
                <w:sz w:val="22"/>
                <w:szCs w:val="22"/>
                <w:lang w:eastAsia="pl-PL"/>
              </w:rPr>
              <w:t>wlot,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1350D5">
              <w:rPr>
                <w:b/>
                <w:bCs/>
                <w:color w:val="000000"/>
                <w:sz w:val="22"/>
                <w:szCs w:val="22"/>
                <w:lang w:eastAsia="pl-PL"/>
              </w:rPr>
              <w:t>wylot</w:t>
            </w: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7AB" w:rsidRPr="009414F3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Azot amonowy (NH</w:t>
            </w:r>
            <w:r>
              <w:rPr>
                <w:color w:val="000000"/>
                <w:sz w:val="22"/>
                <w:szCs w:val="22"/>
                <w:vertAlign w:val="subscript"/>
                <w:lang w:eastAsia="pl-PL"/>
              </w:rPr>
              <w:t>4</w:t>
            </w:r>
            <w:r>
              <w:rPr>
                <w:color w:val="000000"/>
                <w:sz w:val="22"/>
                <w:szCs w:val="22"/>
                <w:vertAlign w:val="superscript"/>
                <w:lang w:eastAsia="pl-PL"/>
              </w:rPr>
              <w:t>+</w:t>
            </w:r>
            <w:r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AB" w:rsidRPr="00127D6A" w:rsidRDefault="00D227AB" w:rsidP="005A5E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raz w </w:t>
            </w:r>
            <w:r w:rsidRPr="00127D6A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miesiąc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u</w:t>
            </w:r>
            <w:r w:rsidRPr="00127D6A">
              <w:rPr>
                <w:b/>
                <w:bCs/>
                <w:color w:val="000000"/>
                <w:sz w:val="22"/>
                <w:szCs w:val="22"/>
                <w:lang w:eastAsia="pl-PL"/>
              </w:rPr>
              <w:t>, pierwsza połowa miesiąca</w:t>
            </w:r>
          </w:p>
          <w:p w:rsidR="00D227AB" w:rsidRDefault="00D227AB" w:rsidP="005A5E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7AB" w:rsidRPr="00BE158B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Azot</w:t>
            </w:r>
            <w:r w:rsidRPr="00BE158B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BE158B">
              <w:rPr>
                <w:sz w:val="22"/>
                <w:szCs w:val="22"/>
              </w:rPr>
              <w:t>Kjeldahla</w:t>
            </w:r>
            <w:proofErr w:type="spellEnd"/>
          </w:p>
        </w:tc>
        <w:tc>
          <w:tcPr>
            <w:tcW w:w="3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AB" w:rsidRDefault="00D227AB" w:rsidP="005A5E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7AB" w:rsidRPr="001350D5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350D5">
              <w:rPr>
                <w:color w:val="000000"/>
                <w:sz w:val="22"/>
                <w:szCs w:val="22"/>
                <w:lang w:eastAsia="pl-PL"/>
              </w:rPr>
              <w:t>Azot ogólny</w:t>
            </w:r>
          </w:p>
        </w:tc>
        <w:tc>
          <w:tcPr>
            <w:tcW w:w="3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1350D5" w:rsidRDefault="00D227AB" w:rsidP="005A5E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7AB" w:rsidRPr="009414F3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Azotany (NO</w:t>
            </w:r>
            <w:r>
              <w:rPr>
                <w:color w:val="000000"/>
                <w:sz w:val="22"/>
                <w:szCs w:val="22"/>
                <w:vertAlign w:val="subscript"/>
                <w:lang w:eastAsia="pl-PL"/>
              </w:rPr>
              <w:t>3</w:t>
            </w:r>
            <w:r>
              <w:rPr>
                <w:color w:val="000000"/>
                <w:sz w:val="22"/>
                <w:szCs w:val="22"/>
                <w:vertAlign w:val="superscript"/>
                <w:lang w:eastAsia="pl-PL"/>
              </w:rPr>
              <w:t>-</w:t>
            </w:r>
            <w:r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7AB" w:rsidRPr="001350D5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7AB" w:rsidRPr="009414F3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Azotyny (NO</w:t>
            </w:r>
            <w:r>
              <w:rPr>
                <w:color w:val="000000"/>
                <w:sz w:val="22"/>
                <w:szCs w:val="22"/>
                <w:vertAlign w:val="subscript"/>
                <w:lang w:eastAsia="pl-PL"/>
              </w:rPr>
              <w:t>2</w:t>
            </w:r>
            <w:r>
              <w:rPr>
                <w:color w:val="000000"/>
                <w:sz w:val="22"/>
                <w:szCs w:val="22"/>
                <w:vertAlign w:val="superscript"/>
                <w:lang w:eastAsia="pl-PL"/>
              </w:rPr>
              <w:t>-</w:t>
            </w:r>
            <w:r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7AB" w:rsidRPr="001350D5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7AB" w:rsidRPr="001350D5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350D5">
              <w:rPr>
                <w:color w:val="000000"/>
                <w:sz w:val="22"/>
                <w:szCs w:val="22"/>
                <w:lang w:eastAsia="pl-PL"/>
              </w:rPr>
              <w:t>BZT</w:t>
            </w:r>
            <w:r w:rsidRPr="001C5BA3">
              <w:rPr>
                <w:color w:val="000000"/>
                <w:sz w:val="22"/>
                <w:szCs w:val="22"/>
                <w:vertAlign w:val="subscript"/>
                <w:lang w:eastAsia="pl-PL"/>
              </w:rPr>
              <w:t>5</w:t>
            </w:r>
          </w:p>
        </w:tc>
        <w:tc>
          <w:tcPr>
            <w:tcW w:w="3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7AB" w:rsidRPr="001350D5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7AB" w:rsidRPr="001350D5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50D5">
              <w:rPr>
                <w:color w:val="000000"/>
                <w:sz w:val="22"/>
                <w:szCs w:val="22"/>
                <w:lang w:eastAsia="pl-PL"/>
              </w:rPr>
              <w:t>ChZT</w:t>
            </w:r>
            <w:r w:rsidRPr="001C5BA3">
              <w:rPr>
                <w:color w:val="000000"/>
                <w:sz w:val="22"/>
                <w:szCs w:val="22"/>
                <w:vertAlign w:val="subscript"/>
                <w:lang w:eastAsia="pl-PL"/>
              </w:rPr>
              <w:t>Cr</w:t>
            </w:r>
            <w:proofErr w:type="spellEnd"/>
          </w:p>
        </w:tc>
        <w:tc>
          <w:tcPr>
            <w:tcW w:w="3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7AB" w:rsidRPr="001350D5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7AB" w:rsidRPr="009414F3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Chlorki (Cl</w:t>
            </w:r>
            <w:r>
              <w:rPr>
                <w:color w:val="000000"/>
                <w:sz w:val="22"/>
                <w:szCs w:val="22"/>
                <w:vertAlign w:val="superscript"/>
                <w:lang w:eastAsia="pl-PL"/>
              </w:rPr>
              <w:t>-</w:t>
            </w:r>
            <w:r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7AB" w:rsidRPr="001350D5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7AB" w:rsidRPr="001350D5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350D5">
              <w:rPr>
                <w:color w:val="000000"/>
                <w:sz w:val="22"/>
                <w:szCs w:val="22"/>
                <w:lang w:eastAsia="pl-PL"/>
              </w:rPr>
              <w:t>Fosfor ogólny</w:t>
            </w:r>
          </w:p>
        </w:tc>
        <w:tc>
          <w:tcPr>
            <w:tcW w:w="3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7AB" w:rsidRPr="001350D5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7AB" w:rsidRPr="009414F3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Siarczany (SO</w:t>
            </w:r>
            <w:r>
              <w:rPr>
                <w:color w:val="000000"/>
                <w:sz w:val="22"/>
                <w:szCs w:val="22"/>
                <w:vertAlign w:val="subscript"/>
                <w:lang w:eastAsia="pl-PL"/>
              </w:rPr>
              <w:t>4</w:t>
            </w:r>
            <w:r>
              <w:rPr>
                <w:color w:val="000000"/>
                <w:sz w:val="22"/>
                <w:szCs w:val="22"/>
                <w:vertAlign w:val="superscript"/>
                <w:lang w:eastAsia="pl-PL"/>
              </w:rPr>
              <w:t>2-</w:t>
            </w:r>
            <w:r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7AB" w:rsidRPr="001350D5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7AB" w:rsidRPr="001350D5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pH</w:t>
            </w:r>
            <w:proofErr w:type="spellEnd"/>
          </w:p>
        </w:tc>
        <w:tc>
          <w:tcPr>
            <w:tcW w:w="3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7AB" w:rsidRPr="001350D5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7AB" w:rsidRPr="001350D5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350D5">
              <w:rPr>
                <w:color w:val="000000"/>
                <w:sz w:val="22"/>
                <w:szCs w:val="22"/>
                <w:lang w:eastAsia="pl-PL"/>
              </w:rPr>
              <w:t>Zawiesina ogólna</w:t>
            </w: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AB" w:rsidRPr="001350D5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D227AB" w:rsidRDefault="00D227AB" w:rsidP="00D227AB">
      <w:pPr>
        <w:ind w:left="720"/>
        <w:rPr>
          <w:sz w:val="24"/>
          <w:szCs w:val="24"/>
        </w:rPr>
      </w:pPr>
    </w:p>
    <w:p w:rsidR="00D227AB" w:rsidRPr="001B606B" w:rsidRDefault="00D227AB" w:rsidP="00D227AB">
      <w:pPr>
        <w:numPr>
          <w:ilvl w:val="0"/>
          <w:numId w:val="27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12 badań ścieków w zakresie:</w:t>
      </w:r>
    </w:p>
    <w:tbl>
      <w:tblPr>
        <w:tblW w:w="7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3880"/>
      </w:tblGrid>
      <w:tr w:rsidR="00D227AB" w:rsidRPr="001350D5" w:rsidTr="005A5E51">
        <w:trPr>
          <w:trHeight w:val="5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AB" w:rsidRPr="001350D5" w:rsidRDefault="00D227AB" w:rsidP="005A5E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Zakres badań  ścieków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1350D5" w:rsidRDefault="00D227AB" w:rsidP="005A5E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Oczyszczalnia komora rozdziału, po osadniku wstępnym</w:t>
            </w: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7AB" w:rsidRPr="001350D5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Azot ogólny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27AB" w:rsidRPr="00127D6A" w:rsidRDefault="00D227AB" w:rsidP="005A5E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raz w miesiącu, w pierwszej połowie miesiąca</w:t>
            </w:r>
          </w:p>
          <w:p w:rsidR="00D227AB" w:rsidRPr="00742EA0" w:rsidRDefault="00D227AB" w:rsidP="005A5E51">
            <w:pPr>
              <w:jc w:val="center"/>
              <w:rPr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7AB" w:rsidRPr="00AA23B7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ChZT</w:t>
            </w:r>
            <w:r>
              <w:rPr>
                <w:color w:val="000000"/>
                <w:sz w:val="22"/>
                <w:szCs w:val="22"/>
                <w:vertAlign w:val="subscript"/>
                <w:lang w:eastAsia="pl-PL"/>
              </w:rPr>
              <w:t>Cr</w:t>
            </w:r>
            <w:proofErr w:type="spellEnd"/>
          </w:p>
        </w:tc>
        <w:tc>
          <w:tcPr>
            <w:tcW w:w="3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7AB" w:rsidRPr="00742EA0" w:rsidRDefault="00D227AB" w:rsidP="005A5E51">
            <w:pPr>
              <w:rPr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7AB" w:rsidRPr="001350D5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350D5">
              <w:rPr>
                <w:color w:val="000000"/>
                <w:sz w:val="22"/>
                <w:szCs w:val="22"/>
                <w:lang w:eastAsia="pl-PL"/>
              </w:rPr>
              <w:t>BZT</w:t>
            </w:r>
            <w:r w:rsidRPr="001B606B">
              <w:rPr>
                <w:color w:val="000000"/>
                <w:sz w:val="22"/>
                <w:szCs w:val="22"/>
                <w:vertAlign w:val="subscript"/>
                <w:lang w:eastAsia="pl-PL"/>
              </w:rPr>
              <w:t>5</w:t>
            </w:r>
          </w:p>
        </w:tc>
        <w:tc>
          <w:tcPr>
            <w:tcW w:w="3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7AB" w:rsidRPr="00742EA0" w:rsidRDefault="00D227AB" w:rsidP="005A5E51">
            <w:pPr>
              <w:suppressAutoHyphens w:val="0"/>
              <w:rPr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7AB" w:rsidRPr="001350D5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Fosfor ogólny</w:t>
            </w:r>
          </w:p>
        </w:tc>
        <w:tc>
          <w:tcPr>
            <w:tcW w:w="3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7AB" w:rsidRPr="001350D5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7AB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LKT</w:t>
            </w:r>
          </w:p>
        </w:tc>
        <w:tc>
          <w:tcPr>
            <w:tcW w:w="3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7AB" w:rsidRPr="001350D5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7AB" w:rsidRPr="001350D5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350D5">
              <w:rPr>
                <w:color w:val="000000"/>
                <w:sz w:val="22"/>
                <w:szCs w:val="22"/>
                <w:lang w:eastAsia="pl-PL"/>
              </w:rPr>
              <w:t>Zawiesina ogólna</w:t>
            </w: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AB" w:rsidRPr="001350D5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D227AB" w:rsidRPr="00F77CEC" w:rsidRDefault="00D227AB" w:rsidP="00D227AB">
      <w:pPr>
        <w:ind w:left="720"/>
        <w:rPr>
          <w:sz w:val="24"/>
          <w:szCs w:val="24"/>
        </w:rPr>
      </w:pPr>
    </w:p>
    <w:p w:rsidR="00D227AB" w:rsidRDefault="00D227AB" w:rsidP="00D227AB">
      <w:pPr>
        <w:numPr>
          <w:ilvl w:val="0"/>
          <w:numId w:val="27"/>
        </w:numPr>
        <w:rPr>
          <w:sz w:val="24"/>
          <w:szCs w:val="24"/>
        </w:rPr>
      </w:pPr>
      <w:bookmarkStart w:id="1" w:name="OLE_LINK1"/>
      <w:r>
        <w:rPr>
          <w:b/>
          <w:sz w:val="24"/>
          <w:szCs w:val="24"/>
        </w:rPr>
        <w:t xml:space="preserve">2 </w:t>
      </w:r>
      <w:r w:rsidRPr="00725AE6">
        <w:rPr>
          <w:b/>
          <w:sz w:val="24"/>
          <w:szCs w:val="24"/>
        </w:rPr>
        <w:t>bada</w:t>
      </w:r>
      <w:r>
        <w:rPr>
          <w:b/>
          <w:sz w:val="24"/>
          <w:szCs w:val="24"/>
        </w:rPr>
        <w:t>nia (za wylotem i przed wylotem)</w:t>
      </w:r>
      <w:r w:rsidRPr="00725A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wody powierzchniowej w zakresie:</w:t>
      </w:r>
    </w:p>
    <w:p w:rsidR="00D227AB" w:rsidRDefault="00D227AB" w:rsidP="00D227AB">
      <w:pPr>
        <w:rPr>
          <w:sz w:val="24"/>
          <w:szCs w:val="24"/>
        </w:rPr>
      </w:pPr>
    </w:p>
    <w:tbl>
      <w:tblPr>
        <w:tblW w:w="7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3880"/>
      </w:tblGrid>
      <w:tr w:rsidR="00D227AB" w:rsidRPr="001350D5" w:rsidTr="005A5E51">
        <w:trPr>
          <w:trHeight w:val="5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AB" w:rsidRPr="001350D5" w:rsidRDefault="00D227AB" w:rsidP="005A5E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50D5">
              <w:rPr>
                <w:b/>
                <w:bCs/>
                <w:color w:val="000000"/>
                <w:sz w:val="22"/>
                <w:szCs w:val="22"/>
                <w:lang w:eastAsia="pl-PL"/>
              </w:rPr>
              <w:t>Zakres badań woda z rzeki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1350D5" w:rsidRDefault="00D227AB" w:rsidP="005A5E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50D5">
              <w:rPr>
                <w:b/>
                <w:bCs/>
                <w:color w:val="000000"/>
                <w:sz w:val="22"/>
                <w:szCs w:val="22"/>
                <w:lang w:eastAsia="pl-PL"/>
              </w:rPr>
              <w:t>Za wylotem do odbiornika, przed wylotem do odbiornika</w:t>
            </w: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7AB" w:rsidRPr="001350D5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350D5">
              <w:rPr>
                <w:color w:val="000000"/>
                <w:sz w:val="22"/>
                <w:szCs w:val="22"/>
                <w:lang w:eastAsia="pl-PL"/>
              </w:rPr>
              <w:t>BZT</w:t>
            </w:r>
            <w:r w:rsidRPr="001C5BA3">
              <w:rPr>
                <w:color w:val="000000"/>
                <w:sz w:val="22"/>
                <w:szCs w:val="22"/>
                <w:vertAlign w:val="subscript"/>
                <w:lang w:eastAsia="pl-PL"/>
              </w:rPr>
              <w:t>5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1350D5" w:rsidRDefault="00D227AB" w:rsidP="005A5E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50D5">
              <w:rPr>
                <w:b/>
                <w:bCs/>
                <w:color w:val="000000"/>
                <w:sz w:val="22"/>
                <w:szCs w:val="22"/>
                <w:lang w:eastAsia="pl-PL"/>
              </w:rPr>
              <w:t>raz w roku lipiec lub sierpi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e</w:t>
            </w:r>
            <w:r w:rsidRPr="001350D5">
              <w:rPr>
                <w:b/>
                <w:bCs/>
                <w:color w:val="000000"/>
                <w:sz w:val="22"/>
                <w:szCs w:val="22"/>
                <w:lang w:eastAsia="pl-PL"/>
              </w:rPr>
              <w:t>ń</w:t>
            </w: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7AB" w:rsidRPr="001350D5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50D5">
              <w:rPr>
                <w:color w:val="000000"/>
                <w:sz w:val="22"/>
                <w:szCs w:val="22"/>
                <w:lang w:eastAsia="pl-PL"/>
              </w:rPr>
              <w:t>ChZT</w:t>
            </w:r>
            <w:r w:rsidRPr="001C5BA3">
              <w:rPr>
                <w:color w:val="000000"/>
                <w:sz w:val="22"/>
                <w:szCs w:val="22"/>
                <w:vertAlign w:val="subscript"/>
                <w:lang w:eastAsia="pl-PL"/>
              </w:rPr>
              <w:t>Cr</w:t>
            </w:r>
            <w:proofErr w:type="spellEnd"/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1350D5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7AB" w:rsidRPr="001350D5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350D5">
              <w:rPr>
                <w:color w:val="000000"/>
                <w:sz w:val="22"/>
                <w:szCs w:val="22"/>
                <w:lang w:eastAsia="pl-PL"/>
              </w:rPr>
              <w:t>Zawiesina ogólna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1350D5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D227AB" w:rsidRDefault="00D227AB" w:rsidP="00D227AB">
      <w:pPr>
        <w:rPr>
          <w:sz w:val="24"/>
          <w:szCs w:val="24"/>
        </w:rPr>
      </w:pPr>
    </w:p>
    <w:p w:rsidR="00D227AB" w:rsidRDefault="00430F95" w:rsidP="00D227AB">
      <w:pPr>
        <w:numPr>
          <w:ilvl w:val="0"/>
          <w:numId w:val="27"/>
        </w:num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D227AB">
        <w:rPr>
          <w:b/>
          <w:sz w:val="24"/>
          <w:szCs w:val="24"/>
        </w:rPr>
        <w:t xml:space="preserve"> </w:t>
      </w:r>
      <w:r w:rsidR="00D227AB" w:rsidRPr="00725AE6">
        <w:rPr>
          <w:b/>
          <w:sz w:val="24"/>
          <w:szCs w:val="24"/>
        </w:rPr>
        <w:t>bada</w:t>
      </w:r>
      <w:r>
        <w:rPr>
          <w:b/>
          <w:sz w:val="24"/>
          <w:szCs w:val="24"/>
        </w:rPr>
        <w:t>ń</w:t>
      </w:r>
      <w:r w:rsidR="00D227AB">
        <w:rPr>
          <w:b/>
          <w:sz w:val="24"/>
          <w:szCs w:val="24"/>
        </w:rPr>
        <w:t xml:space="preserve"> (osad przed i po komorze tlenowej stabilizacji osadu nadmiernego</w:t>
      </w:r>
      <w:r>
        <w:rPr>
          <w:b/>
          <w:sz w:val="24"/>
          <w:szCs w:val="24"/>
        </w:rPr>
        <w:t>; trzy punkty poboru)</w:t>
      </w:r>
      <w:r w:rsidR="00D227AB">
        <w:rPr>
          <w:b/>
          <w:sz w:val="24"/>
          <w:szCs w:val="24"/>
        </w:rPr>
        <w:t xml:space="preserve"> w zakresie:</w:t>
      </w:r>
    </w:p>
    <w:p w:rsidR="00D227AB" w:rsidRDefault="00D227AB" w:rsidP="00D227AB">
      <w:pPr>
        <w:rPr>
          <w:sz w:val="24"/>
          <w:szCs w:val="24"/>
        </w:rPr>
      </w:pPr>
    </w:p>
    <w:tbl>
      <w:tblPr>
        <w:tblW w:w="7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3880"/>
      </w:tblGrid>
      <w:tr w:rsidR="00D227AB" w:rsidRPr="001350D5" w:rsidTr="005A5E51">
        <w:trPr>
          <w:trHeight w:val="5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AB" w:rsidRPr="001350D5" w:rsidRDefault="00D227AB" w:rsidP="005A5E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50D5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Zakres badań 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1350D5" w:rsidRDefault="00D227AB" w:rsidP="00430F9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K</w:t>
            </w:r>
            <w:r w:rsidR="00430F95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TSO1 + KTSO2 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+ reaktor biologiczny</w:t>
            </w: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7AB" w:rsidRPr="001350D5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Sucha masa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1350D5" w:rsidRDefault="00D227AB" w:rsidP="005A5E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2 </w:t>
            </w:r>
            <w:r w:rsidRPr="001350D5">
              <w:rPr>
                <w:b/>
                <w:bCs/>
                <w:color w:val="000000"/>
                <w:sz w:val="22"/>
                <w:szCs w:val="22"/>
                <w:lang w:eastAsia="pl-PL"/>
              </w:rPr>
              <w:t>raz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y</w:t>
            </w:r>
            <w:r w:rsidRPr="001350D5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w roku 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w okresie zimowym i letnim</w:t>
            </w: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7AB" w:rsidRPr="001350D5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Sucha masa organiczna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1350D5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bookmarkEnd w:id="1"/>
    </w:tbl>
    <w:p w:rsidR="00D227AB" w:rsidRDefault="00D227AB" w:rsidP="00D227AB">
      <w:pPr>
        <w:ind w:left="720"/>
        <w:rPr>
          <w:sz w:val="24"/>
          <w:szCs w:val="24"/>
        </w:rPr>
      </w:pPr>
    </w:p>
    <w:p w:rsidR="00D227AB" w:rsidRPr="00292C30" w:rsidRDefault="00D227AB" w:rsidP="00D227AB">
      <w:pPr>
        <w:ind w:left="720"/>
        <w:rPr>
          <w:sz w:val="24"/>
          <w:szCs w:val="24"/>
        </w:rPr>
      </w:pPr>
    </w:p>
    <w:p w:rsidR="00D227AB" w:rsidRDefault="00D227AB" w:rsidP="00D227AB">
      <w:pPr>
        <w:numPr>
          <w:ilvl w:val="0"/>
          <w:numId w:val="27"/>
        </w:num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725AE6">
        <w:rPr>
          <w:b/>
          <w:sz w:val="24"/>
          <w:szCs w:val="24"/>
        </w:rPr>
        <w:t xml:space="preserve"> bada</w:t>
      </w:r>
      <w:r>
        <w:rPr>
          <w:b/>
          <w:sz w:val="24"/>
          <w:szCs w:val="24"/>
        </w:rPr>
        <w:t xml:space="preserve">nia (zawartość piaskownika i </w:t>
      </w:r>
      <w:proofErr w:type="spellStart"/>
      <w:r>
        <w:rPr>
          <w:b/>
          <w:sz w:val="24"/>
          <w:szCs w:val="24"/>
        </w:rPr>
        <w:t>skratki</w:t>
      </w:r>
      <w:proofErr w:type="spellEnd"/>
      <w:r>
        <w:rPr>
          <w:b/>
          <w:sz w:val="24"/>
          <w:szCs w:val="24"/>
        </w:rPr>
        <w:t>) w zakresie:</w:t>
      </w:r>
    </w:p>
    <w:p w:rsidR="00D227AB" w:rsidRDefault="00D227AB" w:rsidP="00D227AB">
      <w:pPr>
        <w:rPr>
          <w:sz w:val="24"/>
          <w:szCs w:val="24"/>
        </w:rPr>
      </w:pPr>
    </w:p>
    <w:tbl>
      <w:tblPr>
        <w:tblW w:w="7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3880"/>
      </w:tblGrid>
      <w:tr w:rsidR="00D227AB" w:rsidRPr="000A3989" w:rsidTr="005A5E51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AB" w:rsidRPr="000A3989" w:rsidRDefault="00D227AB" w:rsidP="005A5E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b/>
                <w:bCs/>
                <w:color w:val="000000"/>
                <w:sz w:val="22"/>
                <w:szCs w:val="22"/>
                <w:lang w:eastAsia="pl-PL"/>
              </w:rPr>
              <w:t>Zakres badań zawartość piaskownika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skratki</w:t>
            </w:r>
            <w:proofErr w:type="spellEnd"/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b/>
                <w:bCs/>
                <w:color w:val="000000"/>
                <w:sz w:val="22"/>
                <w:szCs w:val="22"/>
                <w:lang w:eastAsia="pl-PL"/>
              </w:rPr>
              <w:t>Oczyszczalnia</w:t>
            </w: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Antymon (Sb)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b/>
                <w:bCs/>
                <w:color w:val="000000"/>
                <w:sz w:val="22"/>
                <w:szCs w:val="22"/>
                <w:lang w:eastAsia="pl-PL"/>
              </w:rPr>
              <w:t>raz w roku</w:t>
            </w: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Arsen (As)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Bar (Ba)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Chlorki (Cl</w:t>
            </w:r>
            <w:r w:rsidRPr="000A3989">
              <w:rPr>
                <w:color w:val="000000"/>
                <w:sz w:val="22"/>
                <w:szCs w:val="22"/>
                <w:vertAlign w:val="superscript"/>
                <w:lang w:eastAsia="pl-PL"/>
              </w:rPr>
              <w:t>-</w:t>
            </w:r>
            <w:r w:rsidRPr="000A3989"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Chrom (Cr)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Cynk (Zn)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Fluorki (F</w:t>
            </w:r>
            <w:r w:rsidRPr="000A3989">
              <w:rPr>
                <w:color w:val="000000"/>
                <w:sz w:val="22"/>
                <w:szCs w:val="22"/>
                <w:vertAlign w:val="superscript"/>
                <w:lang w:eastAsia="pl-PL"/>
              </w:rPr>
              <w:t>-</w:t>
            </w:r>
            <w:r w:rsidRPr="000A3989"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Kadm (Cd)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Miedź (Cu)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Molibden (Mo)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Nikiel (Ni)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Ołów (Pb)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Rozpuszczony węgiel organiczny (</w:t>
            </w:r>
            <w:r>
              <w:rPr>
                <w:color w:val="000000"/>
                <w:sz w:val="22"/>
                <w:szCs w:val="22"/>
                <w:lang w:eastAsia="pl-PL"/>
              </w:rPr>
              <w:t>DOC</w:t>
            </w:r>
            <w:r w:rsidRPr="000A3989"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Rtęć (Hg)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Selen (Se)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Siarczany (SO</w:t>
            </w:r>
            <w:r w:rsidRPr="000A3989">
              <w:rPr>
                <w:color w:val="000000"/>
                <w:sz w:val="22"/>
                <w:szCs w:val="22"/>
                <w:vertAlign w:val="subscript"/>
                <w:lang w:eastAsia="pl-PL"/>
              </w:rPr>
              <w:t>4</w:t>
            </w:r>
            <w:r w:rsidRPr="000A3989">
              <w:rPr>
                <w:color w:val="000000"/>
                <w:sz w:val="22"/>
                <w:szCs w:val="22"/>
                <w:vertAlign w:val="superscript"/>
                <w:lang w:eastAsia="pl-PL"/>
              </w:rPr>
              <w:t>2-</w:t>
            </w:r>
            <w:r w:rsidRPr="000A3989"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Stałe związki rozpuszczone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Sucha masa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D227AB" w:rsidRDefault="00D227AB" w:rsidP="00D227AB">
      <w:pPr>
        <w:rPr>
          <w:sz w:val="24"/>
          <w:szCs w:val="24"/>
        </w:rPr>
      </w:pPr>
    </w:p>
    <w:p w:rsidR="00D227AB" w:rsidRDefault="00D227AB" w:rsidP="00D227AB">
      <w:pPr>
        <w:numPr>
          <w:ilvl w:val="0"/>
          <w:numId w:val="27"/>
        </w:numPr>
        <w:rPr>
          <w:sz w:val="24"/>
          <w:szCs w:val="24"/>
        </w:rPr>
      </w:pPr>
      <w:bookmarkStart w:id="2" w:name="OLE_LINK2"/>
      <w:r>
        <w:rPr>
          <w:b/>
          <w:sz w:val="24"/>
          <w:szCs w:val="24"/>
        </w:rPr>
        <w:t xml:space="preserve">60 </w:t>
      </w:r>
      <w:r w:rsidRPr="00725AE6">
        <w:rPr>
          <w:b/>
          <w:sz w:val="24"/>
          <w:szCs w:val="24"/>
        </w:rPr>
        <w:t>bada</w:t>
      </w:r>
      <w:r>
        <w:rPr>
          <w:b/>
          <w:sz w:val="24"/>
          <w:szCs w:val="24"/>
        </w:rPr>
        <w:t>ń ścieków dowożonych w zakresie:</w:t>
      </w:r>
    </w:p>
    <w:p w:rsidR="00D227AB" w:rsidRPr="00F77CEC" w:rsidRDefault="00D227AB" w:rsidP="00D227AB">
      <w:pPr>
        <w:ind w:left="720"/>
        <w:rPr>
          <w:b/>
          <w:sz w:val="24"/>
          <w:szCs w:val="24"/>
        </w:rPr>
      </w:pPr>
    </w:p>
    <w:tbl>
      <w:tblPr>
        <w:tblW w:w="7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3880"/>
      </w:tblGrid>
      <w:tr w:rsidR="00D227AB" w:rsidRPr="001350D5" w:rsidTr="005A5E51">
        <w:trPr>
          <w:trHeight w:val="5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AB" w:rsidRPr="001350D5" w:rsidRDefault="00D227AB" w:rsidP="005A5E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Zakres badań  ścieków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Default="00D227AB" w:rsidP="005A5E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350D5">
              <w:rPr>
                <w:b/>
                <w:bCs/>
                <w:color w:val="000000"/>
                <w:sz w:val="22"/>
                <w:szCs w:val="22"/>
                <w:lang w:eastAsia="pl-PL"/>
              </w:rPr>
              <w:t>Oczyszcza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lnia: wóz asenizacyjny</w:t>
            </w:r>
          </w:p>
          <w:p w:rsidR="00D227AB" w:rsidRPr="001350D5" w:rsidRDefault="00D227AB" w:rsidP="005A5E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5 próbek</w:t>
            </w: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7AB" w:rsidRPr="00BE158B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Azot</w:t>
            </w:r>
            <w:r w:rsidRPr="00BE158B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BE158B">
              <w:rPr>
                <w:sz w:val="22"/>
                <w:szCs w:val="22"/>
              </w:rPr>
              <w:t>Kjeldahla</w:t>
            </w:r>
            <w:proofErr w:type="spellEnd"/>
          </w:p>
        </w:tc>
        <w:tc>
          <w:tcPr>
            <w:tcW w:w="3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AB" w:rsidRDefault="00D227AB" w:rsidP="005A5E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7AB" w:rsidRPr="001350D5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350D5">
              <w:rPr>
                <w:color w:val="000000"/>
                <w:sz w:val="22"/>
                <w:szCs w:val="22"/>
                <w:lang w:eastAsia="pl-PL"/>
              </w:rPr>
              <w:t>Azot ogólny</w:t>
            </w:r>
          </w:p>
        </w:tc>
        <w:tc>
          <w:tcPr>
            <w:tcW w:w="3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1350D5" w:rsidRDefault="00D227AB" w:rsidP="005A5E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7AB" w:rsidRPr="001350D5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350D5">
              <w:rPr>
                <w:color w:val="000000"/>
                <w:sz w:val="22"/>
                <w:szCs w:val="22"/>
                <w:lang w:eastAsia="pl-PL"/>
              </w:rPr>
              <w:t>BZT</w:t>
            </w:r>
            <w:r w:rsidRPr="001C5BA3">
              <w:rPr>
                <w:color w:val="000000"/>
                <w:sz w:val="22"/>
                <w:szCs w:val="22"/>
                <w:vertAlign w:val="subscript"/>
                <w:lang w:eastAsia="pl-PL"/>
              </w:rPr>
              <w:t>5</w:t>
            </w:r>
          </w:p>
        </w:tc>
        <w:tc>
          <w:tcPr>
            <w:tcW w:w="3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7AB" w:rsidRPr="001350D5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7AB" w:rsidRPr="001350D5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350D5">
              <w:rPr>
                <w:color w:val="000000"/>
                <w:sz w:val="22"/>
                <w:szCs w:val="22"/>
                <w:lang w:eastAsia="pl-PL"/>
              </w:rPr>
              <w:t>ChZT</w:t>
            </w:r>
            <w:r w:rsidRPr="001C5BA3">
              <w:rPr>
                <w:color w:val="000000"/>
                <w:sz w:val="22"/>
                <w:szCs w:val="22"/>
                <w:vertAlign w:val="subscript"/>
                <w:lang w:eastAsia="pl-PL"/>
              </w:rPr>
              <w:t>Cr</w:t>
            </w:r>
            <w:proofErr w:type="spellEnd"/>
          </w:p>
        </w:tc>
        <w:tc>
          <w:tcPr>
            <w:tcW w:w="3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7AB" w:rsidRPr="001350D5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7AB" w:rsidRPr="009414F3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Chlorki (Cl</w:t>
            </w:r>
            <w:r>
              <w:rPr>
                <w:color w:val="000000"/>
                <w:sz w:val="22"/>
                <w:szCs w:val="22"/>
                <w:vertAlign w:val="superscript"/>
                <w:lang w:eastAsia="pl-PL"/>
              </w:rPr>
              <w:t>-</w:t>
            </w:r>
            <w:r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7AB" w:rsidRPr="001350D5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7AB" w:rsidRPr="001350D5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350D5">
              <w:rPr>
                <w:color w:val="000000"/>
                <w:sz w:val="22"/>
                <w:szCs w:val="22"/>
                <w:lang w:eastAsia="pl-PL"/>
              </w:rPr>
              <w:t>Fosfor ogólny</w:t>
            </w:r>
          </w:p>
        </w:tc>
        <w:tc>
          <w:tcPr>
            <w:tcW w:w="3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7AB" w:rsidRPr="001350D5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7AB" w:rsidRPr="009414F3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Siarczany (SO</w:t>
            </w:r>
            <w:r>
              <w:rPr>
                <w:color w:val="000000"/>
                <w:sz w:val="22"/>
                <w:szCs w:val="22"/>
                <w:vertAlign w:val="subscript"/>
                <w:lang w:eastAsia="pl-PL"/>
              </w:rPr>
              <w:t>4</w:t>
            </w:r>
            <w:r>
              <w:rPr>
                <w:color w:val="000000"/>
                <w:sz w:val="22"/>
                <w:szCs w:val="22"/>
                <w:vertAlign w:val="superscript"/>
                <w:lang w:eastAsia="pl-PL"/>
              </w:rPr>
              <w:t>2-</w:t>
            </w:r>
            <w:r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7AB" w:rsidRPr="001350D5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7AB" w:rsidRPr="001350D5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pH</w:t>
            </w:r>
            <w:proofErr w:type="spellEnd"/>
          </w:p>
        </w:tc>
        <w:tc>
          <w:tcPr>
            <w:tcW w:w="3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7AB" w:rsidRPr="001350D5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1350D5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7AB" w:rsidRPr="001350D5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350D5">
              <w:rPr>
                <w:color w:val="000000"/>
                <w:sz w:val="22"/>
                <w:szCs w:val="22"/>
                <w:lang w:eastAsia="pl-PL"/>
              </w:rPr>
              <w:t>Zawiesina ogólna</w:t>
            </w: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AB" w:rsidRPr="001350D5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D227AB" w:rsidRDefault="00D227AB" w:rsidP="00D227AB">
      <w:pPr>
        <w:rPr>
          <w:sz w:val="24"/>
          <w:szCs w:val="24"/>
        </w:rPr>
      </w:pPr>
    </w:p>
    <w:p w:rsidR="00D227AB" w:rsidRDefault="00D227AB" w:rsidP="00D227AB">
      <w:pPr>
        <w:rPr>
          <w:sz w:val="24"/>
          <w:szCs w:val="24"/>
        </w:rPr>
      </w:pPr>
    </w:p>
    <w:p w:rsidR="00D227AB" w:rsidRDefault="00D227AB" w:rsidP="00D227AB">
      <w:pPr>
        <w:rPr>
          <w:sz w:val="24"/>
          <w:szCs w:val="24"/>
        </w:rPr>
      </w:pPr>
    </w:p>
    <w:p w:rsidR="00D227AB" w:rsidRDefault="00D227AB" w:rsidP="00D227AB">
      <w:pPr>
        <w:rPr>
          <w:sz w:val="24"/>
          <w:szCs w:val="24"/>
        </w:rPr>
      </w:pPr>
    </w:p>
    <w:p w:rsidR="00D227AB" w:rsidRDefault="00D227AB" w:rsidP="00D227AB">
      <w:pPr>
        <w:rPr>
          <w:sz w:val="24"/>
          <w:szCs w:val="24"/>
        </w:rPr>
      </w:pPr>
    </w:p>
    <w:p w:rsidR="00D227AB" w:rsidRDefault="00D227AB" w:rsidP="00D227AB">
      <w:pPr>
        <w:rPr>
          <w:sz w:val="24"/>
          <w:szCs w:val="24"/>
        </w:rPr>
      </w:pPr>
    </w:p>
    <w:p w:rsidR="00D227AB" w:rsidRDefault="00D227AB" w:rsidP="00D227AB">
      <w:pPr>
        <w:jc w:val="center"/>
        <w:rPr>
          <w:sz w:val="24"/>
          <w:szCs w:val="24"/>
        </w:rPr>
      </w:pPr>
    </w:p>
    <w:p w:rsidR="00D227AB" w:rsidRDefault="00D227AB" w:rsidP="00D227AB">
      <w:pPr>
        <w:rPr>
          <w:sz w:val="24"/>
          <w:szCs w:val="24"/>
        </w:rPr>
      </w:pPr>
    </w:p>
    <w:p w:rsidR="00D227AB" w:rsidRDefault="00D227AB" w:rsidP="00D227AB">
      <w:pPr>
        <w:numPr>
          <w:ilvl w:val="0"/>
          <w:numId w:val="27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Pr="00725AE6">
        <w:rPr>
          <w:b/>
          <w:sz w:val="24"/>
          <w:szCs w:val="24"/>
        </w:rPr>
        <w:t xml:space="preserve"> bada</w:t>
      </w:r>
      <w:r>
        <w:rPr>
          <w:b/>
          <w:sz w:val="24"/>
          <w:szCs w:val="24"/>
        </w:rPr>
        <w:t>nia osadu ściekowego w zakresie:</w:t>
      </w:r>
    </w:p>
    <w:bookmarkEnd w:id="2"/>
    <w:p w:rsidR="00D227AB" w:rsidRDefault="00D227AB" w:rsidP="00D227AB">
      <w:pPr>
        <w:rPr>
          <w:sz w:val="24"/>
          <w:szCs w:val="24"/>
        </w:rPr>
      </w:pPr>
    </w:p>
    <w:tbl>
      <w:tblPr>
        <w:tblW w:w="7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3880"/>
      </w:tblGrid>
      <w:tr w:rsidR="00D227AB" w:rsidRPr="000A3989" w:rsidTr="005A5E51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AB" w:rsidRPr="000A3989" w:rsidRDefault="00D227AB" w:rsidP="005A5E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b/>
                <w:bCs/>
                <w:color w:val="000000"/>
                <w:sz w:val="22"/>
                <w:szCs w:val="22"/>
                <w:lang w:eastAsia="pl-PL"/>
              </w:rPr>
              <w:t>Zakres badań osad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u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b/>
                <w:bCs/>
                <w:color w:val="000000"/>
                <w:sz w:val="22"/>
                <w:szCs w:val="22"/>
                <w:lang w:eastAsia="pl-PL"/>
              </w:rPr>
              <w:t>Oczyszczalnia</w:t>
            </w: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Chrom (Cr)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raz na kwartał</w:t>
            </w: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Cynk (Zn)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Fosfor ogólny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Kadm (Cd)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 xml:space="preserve">Liczba żywych jaj pasożytów jelitowych </w:t>
            </w:r>
            <w:proofErr w:type="spellStart"/>
            <w:r w:rsidRPr="000A3989">
              <w:rPr>
                <w:color w:val="000000"/>
                <w:sz w:val="22"/>
                <w:szCs w:val="22"/>
                <w:lang w:eastAsia="pl-PL"/>
              </w:rPr>
              <w:t>Ascaris</w:t>
            </w:r>
            <w:proofErr w:type="spellEnd"/>
            <w:r w:rsidRPr="000A3989">
              <w:rPr>
                <w:color w:val="000000"/>
                <w:sz w:val="22"/>
                <w:szCs w:val="22"/>
                <w:lang w:eastAsia="pl-PL"/>
              </w:rPr>
              <w:t xml:space="preserve"> sp.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 xml:space="preserve">Liczba żywych jaj pasożytów jelitowych </w:t>
            </w:r>
            <w:proofErr w:type="spellStart"/>
            <w:r w:rsidRPr="000A3989">
              <w:rPr>
                <w:color w:val="000000"/>
                <w:sz w:val="22"/>
                <w:szCs w:val="22"/>
                <w:lang w:eastAsia="pl-PL"/>
              </w:rPr>
              <w:t>Toxocara</w:t>
            </w:r>
            <w:proofErr w:type="spellEnd"/>
            <w:r w:rsidRPr="000A3989">
              <w:rPr>
                <w:color w:val="000000"/>
                <w:sz w:val="22"/>
                <w:szCs w:val="22"/>
                <w:lang w:eastAsia="pl-PL"/>
              </w:rPr>
              <w:t xml:space="preserve"> sp.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 xml:space="preserve">Liczba żywych jaj pasożytów jelitowych </w:t>
            </w:r>
            <w:proofErr w:type="spellStart"/>
            <w:r w:rsidRPr="000A3989">
              <w:rPr>
                <w:color w:val="000000"/>
                <w:sz w:val="22"/>
                <w:szCs w:val="22"/>
                <w:lang w:eastAsia="pl-PL"/>
              </w:rPr>
              <w:t>Trichuris</w:t>
            </w:r>
            <w:proofErr w:type="spellEnd"/>
            <w:r w:rsidRPr="000A3989">
              <w:rPr>
                <w:color w:val="000000"/>
                <w:sz w:val="22"/>
                <w:szCs w:val="22"/>
                <w:lang w:eastAsia="pl-PL"/>
              </w:rPr>
              <w:t xml:space="preserve"> sp.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Magnez (Mg)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Miedź (Cu)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Nikiel (Ni)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Obecność Salmonella sp.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Odczyn (</w:t>
            </w:r>
            <w:proofErr w:type="spellStart"/>
            <w:r w:rsidRPr="000A3989">
              <w:rPr>
                <w:color w:val="000000"/>
                <w:sz w:val="22"/>
                <w:szCs w:val="22"/>
                <w:lang w:eastAsia="pl-PL"/>
              </w:rPr>
              <w:t>pH</w:t>
            </w:r>
            <w:proofErr w:type="spellEnd"/>
            <w:r w:rsidRPr="000A3989"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Ołów (Pb)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Rtęć (Hg)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Substancja organiczna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Sucha masa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Wapń (Ca)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Zawartość azotu amonowego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227AB" w:rsidRPr="000A3989" w:rsidTr="005A5E5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A3989">
              <w:rPr>
                <w:color w:val="000000"/>
                <w:sz w:val="22"/>
                <w:szCs w:val="22"/>
                <w:lang w:eastAsia="pl-PL"/>
              </w:rPr>
              <w:t>Zawartość azotu ogólnego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7AB" w:rsidRPr="000A3989" w:rsidRDefault="00D227AB" w:rsidP="005A5E5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D227AB" w:rsidRDefault="00D227AB" w:rsidP="00D227AB">
      <w:pPr>
        <w:rPr>
          <w:sz w:val="24"/>
          <w:szCs w:val="24"/>
        </w:rPr>
      </w:pPr>
    </w:p>
    <w:p w:rsidR="00D227AB" w:rsidRDefault="00D227AB" w:rsidP="00D227AB">
      <w:pPr>
        <w:rPr>
          <w:sz w:val="24"/>
          <w:szCs w:val="24"/>
        </w:rPr>
      </w:pPr>
    </w:p>
    <w:p w:rsidR="00D227AB" w:rsidRDefault="00D227AB" w:rsidP="00D227AB">
      <w:pPr>
        <w:rPr>
          <w:sz w:val="24"/>
          <w:szCs w:val="24"/>
        </w:rPr>
      </w:pPr>
    </w:p>
    <w:p w:rsidR="00D227AB" w:rsidRDefault="00D227AB" w:rsidP="00D227AB">
      <w:pPr>
        <w:rPr>
          <w:sz w:val="24"/>
          <w:szCs w:val="24"/>
        </w:rPr>
      </w:pPr>
      <w:r>
        <w:rPr>
          <w:sz w:val="24"/>
          <w:szCs w:val="24"/>
        </w:rPr>
        <w:t xml:space="preserve">- Akredytowany pobór ścieków surowych i oczyszczonych z dwóch </w:t>
      </w:r>
      <w:proofErr w:type="spellStart"/>
      <w:r>
        <w:rPr>
          <w:sz w:val="24"/>
          <w:szCs w:val="24"/>
        </w:rPr>
        <w:t>autosamplerów</w:t>
      </w:r>
      <w:proofErr w:type="spellEnd"/>
      <w:r>
        <w:rPr>
          <w:sz w:val="24"/>
          <w:szCs w:val="24"/>
        </w:rPr>
        <w:t xml:space="preserve"> zamontowanych na stałe znajdujących na oczyszczalni na wlocie i wylocie.</w:t>
      </w:r>
    </w:p>
    <w:p w:rsidR="00D227AB" w:rsidRPr="00EE45E3" w:rsidRDefault="00D227AB" w:rsidP="00D227AB"/>
    <w:p w:rsidR="004D33C1" w:rsidRPr="00D227AB" w:rsidRDefault="004D33C1" w:rsidP="00D227AB"/>
    <w:sectPr w:rsidR="004D33C1" w:rsidRPr="00D227AB" w:rsidSect="00881719">
      <w:headerReference w:type="default" r:id="rId9"/>
      <w:footerReference w:type="default" r:id="rId10"/>
      <w:type w:val="continuous"/>
      <w:pgSz w:w="11906" w:h="16838" w:code="9"/>
      <w:pgMar w:top="720" w:right="720" w:bottom="720" w:left="720" w:header="346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D0" w:rsidRDefault="00BB05D0">
      <w:r>
        <w:separator/>
      </w:r>
    </w:p>
  </w:endnote>
  <w:endnote w:type="continuationSeparator" w:id="0">
    <w:p w:rsidR="00BB05D0" w:rsidRDefault="00BB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5E" w:rsidRDefault="00DD035E">
    <w:pPr>
      <w:pStyle w:val="-1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________________________________________________________________________________________________________</w:t>
    </w:r>
  </w:p>
  <w:p w:rsidR="00DD035E" w:rsidRDefault="00DD035E" w:rsidP="00C600BD">
    <w:pPr>
      <w:pStyle w:val="-1"/>
      <w:jc w:val="center"/>
      <w:rPr>
        <w:sz w:val="18"/>
        <w:szCs w:val="18"/>
      </w:rPr>
    </w:pPr>
    <w:r>
      <w:rPr>
        <w:b/>
        <w:bCs/>
        <w:sz w:val="18"/>
        <w:szCs w:val="18"/>
      </w:rPr>
      <w:t>KRAJOWY REJESTR SĄDOWY</w:t>
    </w:r>
    <w:r>
      <w:rPr>
        <w:sz w:val="18"/>
        <w:szCs w:val="18"/>
      </w:rPr>
      <w:t xml:space="preserve"> NR 0000063479  </w:t>
    </w:r>
    <w:r>
      <w:rPr>
        <w:b/>
        <w:bCs/>
        <w:sz w:val="18"/>
        <w:szCs w:val="18"/>
      </w:rPr>
      <w:t xml:space="preserve">NIP </w:t>
    </w:r>
    <w:r>
      <w:rPr>
        <w:sz w:val="18"/>
        <w:szCs w:val="18"/>
      </w:rPr>
      <w:t xml:space="preserve">9130003094  </w:t>
    </w:r>
    <w:r>
      <w:rPr>
        <w:b/>
        <w:bCs/>
        <w:sz w:val="18"/>
        <w:szCs w:val="18"/>
      </w:rPr>
      <w:t xml:space="preserve">REGON </w:t>
    </w:r>
    <w:r>
      <w:rPr>
        <w:sz w:val="18"/>
        <w:szCs w:val="18"/>
      </w:rPr>
      <w:t xml:space="preserve">932195516  </w:t>
    </w:r>
    <w:r>
      <w:rPr>
        <w:b/>
        <w:bCs/>
        <w:sz w:val="18"/>
        <w:szCs w:val="18"/>
      </w:rPr>
      <w:t>KAPITAŁ ZAKŁADOWY</w:t>
    </w:r>
    <w:r>
      <w:rPr>
        <w:sz w:val="18"/>
        <w:szCs w:val="18"/>
      </w:rPr>
      <w:t xml:space="preserve"> </w:t>
    </w:r>
    <w:r w:rsidR="003E26EF">
      <w:t xml:space="preserve">82 602 993,60 </w:t>
    </w:r>
    <w:r w:rsidR="007638BD">
      <w:t>ZŁ</w:t>
    </w:r>
  </w:p>
  <w:p w:rsidR="00DD035E" w:rsidRPr="00B24686" w:rsidRDefault="00DD035E" w:rsidP="00C600BD">
    <w:pPr>
      <w:pStyle w:val="-1"/>
      <w:jc w:val="center"/>
      <w:rPr>
        <w:sz w:val="18"/>
        <w:szCs w:val="18"/>
      </w:rPr>
    </w:pPr>
    <w:r>
      <w:rPr>
        <w:sz w:val="18"/>
        <w:szCs w:val="18"/>
      </w:rPr>
      <w:t>BANK SPÓŁDZIELCZY KĄTY WROCŁAWSKIE KONTO NR 12 95740005 2001 0000 0417 0001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D0" w:rsidRDefault="00BB05D0">
      <w:r>
        <w:separator/>
      </w:r>
    </w:p>
  </w:footnote>
  <w:footnote w:type="continuationSeparator" w:id="0">
    <w:p w:rsidR="00BB05D0" w:rsidRDefault="00BB0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8080"/>
    </w:tblGrid>
    <w:tr w:rsidR="001B5A1F" w:rsidTr="00A509D2">
      <w:trPr>
        <w:trHeight w:val="75"/>
      </w:trPr>
      <w:tc>
        <w:tcPr>
          <w:tcW w:w="2055" w:type="dxa"/>
          <w:shd w:val="clear" w:color="auto" w:fill="auto"/>
        </w:tcPr>
        <w:p w:rsidR="001B5A1F" w:rsidRDefault="001B5A1F" w:rsidP="00A509D2">
          <w:pPr>
            <w:pStyle w:val="Nagwek1"/>
            <w:rPr>
              <w:rFonts w:ascii="Arial" w:hAnsi="Arial"/>
              <w:sz w:val="4"/>
            </w:rPr>
          </w:pPr>
          <w:r>
            <w:rPr>
              <w:noProof/>
              <w:lang w:eastAsia="pl-PL"/>
            </w:rPr>
            <w:drawing>
              <wp:inline distT="0" distB="0" distL="0" distR="0" wp14:anchorId="37780D37" wp14:editId="139FCBA7">
                <wp:extent cx="1219200" cy="828675"/>
                <wp:effectExtent l="1905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shd w:val="clear" w:color="auto" w:fill="auto"/>
        </w:tcPr>
        <w:p w:rsidR="001B5A1F" w:rsidRDefault="001B5A1F" w:rsidP="00A509D2">
          <w:pPr>
            <w:snapToGrid w:val="0"/>
            <w:rPr>
              <w:rFonts w:ascii="Arial" w:hAnsi="Arial"/>
              <w:sz w:val="4"/>
            </w:rPr>
          </w:pPr>
        </w:p>
        <w:p w:rsidR="001B5A1F" w:rsidRDefault="001B5A1F" w:rsidP="00A509D2">
          <w:pPr>
            <w:rPr>
              <w:rFonts w:ascii="Arial" w:hAnsi="Arial"/>
              <w:spacing w:val="-20"/>
              <w:sz w:val="12"/>
            </w:rPr>
          </w:pPr>
        </w:p>
        <w:p w:rsidR="001B5A1F" w:rsidRDefault="001B5A1F" w:rsidP="00A509D2">
          <w:pPr>
            <w:rPr>
              <w:rFonts w:ascii="Arial" w:hAnsi="Arial"/>
              <w:spacing w:val="-20"/>
              <w:sz w:val="36"/>
            </w:rPr>
          </w:pPr>
          <w:r>
            <w:rPr>
              <w:rFonts w:ascii="Arial" w:hAnsi="Arial"/>
              <w:spacing w:val="-20"/>
              <w:sz w:val="36"/>
            </w:rPr>
            <w:t>ZAKŁAD  GOSPODARKI  KOMUNALNEJ  SP. Z O.O.</w:t>
          </w:r>
        </w:p>
        <w:p w:rsidR="001B5A1F" w:rsidRDefault="001B5A1F" w:rsidP="00A509D2">
          <w:pPr>
            <w:rPr>
              <w:rFonts w:ascii="Arial" w:hAnsi="Arial"/>
              <w:spacing w:val="-20"/>
              <w:sz w:val="4"/>
            </w:rPr>
          </w:pPr>
        </w:p>
        <w:p w:rsidR="001B5A1F" w:rsidRDefault="001B5A1F" w:rsidP="00A509D2">
          <w:pPr>
            <w:jc w:val="center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55-080 KĄTY WROCŁAWSKIE    UL. 1-GO MAJA 26 B</w:t>
          </w:r>
        </w:p>
        <w:p w:rsidR="001B5A1F" w:rsidRDefault="001B5A1F" w:rsidP="00A509D2">
          <w:pPr>
            <w:jc w:val="center"/>
            <w:rPr>
              <w:rFonts w:ascii="Arial" w:hAnsi="Arial"/>
              <w:sz w:val="4"/>
            </w:rPr>
          </w:pPr>
        </w:p>
        <w:p w:rsidR="001B5A1F" w:rsidRDefault="001B5A1F" w:rsidP="007B62A6">
          <w:pPr>
            <w:pStyle w:val="Nagwek1"/>
            <w:tabs>
              <w:tab w:val="left" w:pos="0"/>
            </w:tabs>
            <w:rPr>
              <w:color w:val="0000FF"/>
              <w:sz w:val="22"/>
              <w:u w:val="single"/>
              <w:lang w:val="en-US"/>
            </w:rPr>
          </w:pPr>
          <w:r>
            <w:rPr>
              <w:rFonts w:ascii="Arial" w:hAnsi="Arial"/>
              <w:sz w:val="22"/>
              <w:lang w:val="en-US"/>
            </w:rPr>
            <w:t xml:space="preserve">TEL. (71) </w:t>
          </w:r>
          <w:r w:rsidR="007B62A6">
            <w:rPr>
              <w:rFonts w:ascii="Arial" w:hAnsi="Arial"/>
              <w:sz w:val="22"/>
              <w:lang w:val="en-US"/>
            </w:rPr>
            <w:t>316 61 67</w:t>
          </w:r>
          <w:r w:rsidR="00650F6C">
            <w:rPr>
              <w:rFonts w:ascii="Arial" w:hAnsi="Arial"/>
              <w:sz w:val="22"/>
              <w:lang w:val="en-US"/>
            </w:rPr>
            <w:t xml:space="preserve">, 391 32 30, </w:t>
          </w:r>
          <w:hyperlink r:id="rId2" w:history="1">
            <w:r w:rsidR="00650F6C" w:rsidRPr="00D63F52">
              <w:rPr>
                <w:rStyle w:val="Hipercze"/>
                <w:rFonts w:ascii="Arial" w:hAnsi="Arial"/>
                <w:sz w:val="22"/>
                <w:lang w:val="en-US"/>
              </w:rPr>
              <w:t>zgk@zgk-katy.pl</w:t>
            </w:r>
          </w:hyperlink>
          <w:r w:rsidR="00650F6C">
            <w:rPr>
              <w:rFonts w:ascii="Arial" w:hAnsi="Arial"/>
              <w:sz w:val="22"/>
              <w:lang w:val="en-US"/>
            </w:rPr>
            <w:t xml:space="preserve">, </w:t>
          </w:r>
          <w:r>
            <w:rPr>
              <w:color w:val="0000FF"/>
              <w:sz w:val="22"/>
              <w:u w:val="single"/>
              <w:lang w:val="en-US"/>
            </w:rPr>
            <w:t>www.zgk-katy.pl</w:t>
          </w:r>
        </w:p>
      </w:tc>
    </w:tr>
  </w:tbl>
  <w:p w:rsidR="001B5A1F" w:rsidRDefault="0061628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482E2" wp14:editId="692E014C">
              <wp:simplePos x="0" y="0"/>
              <wp:positionH relativeFrom="column">
                <wp:posOffset>-110490</wp:posOffset>
              </wp:positionH>
              <wp:positionV relativeFrom="paragraph">
                <wp:posOffset>-635</wp:posOffset>
              </wp:positionV>
              <wp:extent cx="6515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7pt,-.05pt" to="50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" strokecolor="black [3213]"/>
          </w:pict>
        </mc:Fallback>
      </mc:AlternateContent>
    </w:r>
  </w:p>
  <w:p w:rsidR="001B5A1F" w:rsidRDefault="001B5A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4">
    <w:nsid w:val="03F86DE0"/>
    <w:multiLevelType w:val="hybridMultilevel"/>
    <w:tmpl w:val="E07C9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80B61"/>
    <w:multiLevelType w:val="hybridMultilevel"/>
    <w:tmpl w:val="50A67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347AE"/>
    <w:multiLevelType w:val="hybridMultilevel"/>
    <w:tmpl w:val="22DE1A3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B8E6715"/>
    <w:multiLevelType w:val="hybridMultilevel"/>
    <w:tmpl w:val="AA867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97262E"/>
    <w:multiLevelType w:val="hybridMultilevel"/>
    <w:tmpl w:val="CC0A5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B0498"/>
    <w:multiLevelType w:val="hybridMultilevel"/>
    <w:tmpl w:val="B0462330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19964104"/>
    <w:multiLevelType w:val="hybridMultilevel"/>
    <w:tmpl w:val="94728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62B5F"/>
    <w:multiLevelType w:val="hybridMultilevel"/>
    <w:tmpl w:val="4FEC79B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30F2329"/>
    <w:multiLevelType w:val="hybridMultilevel"/>
    <w:tmpl w:val="6BFAD68E"/>
    <w:lvl w:ilvl="0" w:tplc="943EB2EA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3">
    <w:nsid w:val="263D1BF9"/>
    <w:multiLevelType w:val="hybridMultilevel"/>
    <w:tmpl w:val="18E6B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5374D"/>
    <w:multiLevelType w:val="hybridMultilevel"/>
    <w:tmpl w:val="E654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42B47"/>
    <w:multiLevelType w:val="hybridMultilevel"/>
    <w:tmpl w:val="E1FACC5E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6">
    <w:nsid w:val="55457A51"/>
    <w:multiLevelType w:val="multilevel"/>
    <w:tmpl w:val="941438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7">
    <w:nsid w:val="5FAC035E"/>
    <w:multiLevelType w:val="hybridMultilevel"/>
    <w:tmpl w:val="8794A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92609"/>
    <w:multiLevelType w:val="hybridMultilevel"/>
    <w:tmpl w:val="C10A2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E6FE0"/>
    <w:multiLevelType w:val="hybridMultilevel"/>
    <w:tmpl w:val="517A4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B7CE3"/>
    <w:multiLevelType w:val="hybridMultilevel"/>
    <w:tmpl w:val="EB943C36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>
    <w:nsid w:val="773C16C5"/>
    <w:multiLevelType w:val="hybridMultilevel"/>
    <w:tmpl w:val="2B188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F6B4F"/>
    <w:multiLevelType w:val="hybridMultilevel"/>
    <w:tmpl w:val="24181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34DBC"/>
    <w:multiLevelType w:val="hybridMultilevel"/>
    <w:tmpl w:val="04440212"/>
    <w:lvl w:ilvl="0" w:tplc="7DCEE6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815422"/>
    <w:multiLevelType w:val="hybridMultilevel"/>
    <w:tmpl w:val="BB66E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19"/>
  </w:num>
  <w:num w:numId="9">
    <w:abstractNumId w:val="4"/>
  </w:num>
  <w:num w:numId="10">
    <w:abstractNumId w:val="5"/>
  </w:num>
  <w:num w:numId="11">
    <w:abstractNumId w:val="12"/>
  </w:num>
  <w:num w:numId="12">
    <w:abstractNumId w:val="24"/>
  </w:num>
  <w:num w:numId="13">
    <w:abstractNumId w:val="11"/>
  </w:num>
  <w:num w:numId="14">
    <w:abstractNumId w:val="6"/>
  </w:num>
  <w:num w:numId="15">
    <w:abstractNumId w:val="20"/>
  </w:num>
  <w:num w:numId="16">
    <w:abstractNumId w:val="8"/>
  </w:num>
  <w:num w:numId="17">
    <w:abstractNumId w:val="7"/>
  </w:num>
  <w:num w:numId="18">
    <w:abstractNumId w:val="18"/>
  </w:num>
  <w:num w:numId="19">
    <w:abstractNumId w:val="22"/>
  </w:num>
  <w:num w:numId="20">
    <w:abstractNumId w:val="9"/>
  </w:num>
  <w:num w:numId="21">
    <w:abstractNumId w:val="2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3"/>
  </w:num>
  <w:num w:numId="25">
    <w:abstractNumId w:val="1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86"/>
    <w:rsid w:val="0000394C"/>
    <w:rsid w:val="00004A16"/>
    <w:rsid w:val="000111F8"/>
    <w:rsid w:val="00011677"/>
    <w:rsid w:val="000204C4"/>
    <w:rsid w:val="00026596"/>
    <w:rsid w:val="0003062C"/>
    <w:rsid w:val="000361C3"/>
    <w:rsid w:val="000428A9"/>
    <w:rsid w:val="00047D1D"/>
    <w:rsid w:val="00061F3C"/>
    <w:rsid w:val="00065413"/>
    <w:rsid w:val="00075A78"/>
    <w:rsid w:val="000800CF"/>
    <w:rsid w:val="00080184"/>
    <w:rsid w:val="00082A9C"/>
    <w:rsid w:val="00091F35"/>
    <w:rsid w:val="00096C80"/>
    <w:rsid w:val="0009769F"/>
    <w:rsid w:val="000A59F2"/>
    <w:rsid w:val="000B05E9"/>
    <w:rsid w:val="000B301A"/>
    <w:rsid w:val="000C2C5F"/>
    <w:rsid w:val="000C30C2"/>
    <w:rsid w:val="000C3F01"/>
    <w:rsid w:val="000D4C63"/>
    <w:rsid w:val="000D6413"/>
    <w:rsid w:val="000E0641"/>
    <w:rsid w:val="000E19AD"/>
    <w:rsid w:val="001033B1"/>
    <w:rsid w:val="001057AF"/>
    <w:rsid w:val="001103E2"/>
    <w:rsid w:val="00114D65"/>
    <w:rsid w:val="00115927"/>
    <w:rsid w:val="00132896"/>
    <w:rsid w:val="00137F83"/>
    <w:rsid w:val="00141D88"/>
    <w:rsid w:val="00142791"/>
    <w:rsid w:val="001531F6"/>
    <w:rsid w:val="00157C59"/>
    <w:rsid w:val="001609DC"/>
    <w:rsid w:val="00165C39"/>
    <w:rsid w:val="00167D66"/>
    <w:rsid w:val="00170C15"/>
    <w:rsid w:val="00176421"/>
    <w:rsid w:val="00176EB9"/>
    <w:rsid w:val="001773DC"/>
    <w:rsid w:val="00181DED"/>
    <w:rsid w:val="00181FD0"/>
    <w:rsid w:val="00185014"/>
    <w:rsid w:val="00186310"/>
    <w:rsid w:val="00193C9D"/>
    <w:rsid w:val="00193DD0"/>
    <w:rsid w:val="001965B2"/>
    <w:rsid w:val="00196775"/>
    <w:rsid w:val="001A37F0"/>
    <w:rsid w:val="001A5411"/>
    <w:rsid w:val="001B2C98"/>
    <w:rsid w:val="001B5A1F"/>
    <w:rsid w:val="001B7B9C"/>
    <w:rsid w:val="001C1B80"/>
    <w:rsid w:val="001C56EB"/>
    <w:rsid w:val="001C5BF9"/>
    <w:rsid w:val="001E0C23"/>
    <w:rsid w:val="001F6876"/>
    <w:rsid w:val="00207A92"/>
    <w:rsid w:val="00210460"/>
    <w:rsid w:val="00211D4C"/>
    <w:rsid w:val="00212A9B"/>
    <w:rsid w:val="0021403F"/>
    <w:rsid w:val="002156AF"/>
    <w:rsid w:val="0023360A"/>
    <w:rsid w:val="00234A91"/>
    <w:rsid w:val="002356B3"/>
    <w:rsid w:val="002503F1"/>
    <w:rsid w:val="00257851"/>
    <w:rsid w:val="00260035"/>
    <w:rsid w:val="00265C7F"/>
    <w:rsid w:val="0026653F"/>
    <w:rsid w:val="002665D5"/>
    <w:rsid w:val="00267919"/>
    <w:rsid w:val="002731A3"/>
    <w:rsid w:val="00281919"/>
    <w:rsid w:val="00286E2B"/>
    <w:rsid w:val="002943EC"/>
    <w:rsid w:val="002A065C"/>
    <w:rsid w:val="002A7AFB"/>
    <w:rsid w:val="002A7FAC"/>
    <w:rsid w:val="002B026B"/>
    <w:rsid w:val="002B402E"/>
    <w:rsid w:val="002B7481"/>
    <w:rsid w:val="002D61AA"/>
    <w:rsid w:val="002D61F4"/>
    <w:rsid w:val="002D6A27"/>
    <w:rsid w:val="002E11EE"/>
    <w:rsid w:val="002E597D"/>
    <w:rsid w:val="00307FE5"/>
    <w:rsid w:val="0032226C"/>
    <w:rsid w:val="0032495F"/>
    <w:rsid w:val="0032691A"/>
    <w:rsid w:val="00330E88"/>
    <w:rsid w:val="00335A2A"/>
    <w:rsid w:val="003374D1"/>
    <w:rsid w:val="00344ED6"/>
    <w:rsid w:val="00355EF2"/>
    <w:rsid w:val="00360060"/>
    <w:rsid w:val="003633C7"/>
    <w:rsid w:val="0037729D"/>
    <w:rsid w:val="00377552"/>
    <w:rsid w:val="00383B25"/>
    <w:rsid w:val="00392D5D"/>
    <w:rsid w:val="00393730"/>
    <w:rsid w:val="00393AB0"/>
    <w:rsid w:val="003A7C62"/>
    <w:rsid w:val="003B050C"/>
    <w:rsid w:val="003B0946"/>
    <w:rsid w:val="003B3FBF"/>
    <w:rsid w:val="003B4075"/>
    <w:rsid w:val="003C04F3"/>
    <w:rsid w:val="003D1834"/>
    <w:rsid w:val="003D1F84"/>
    <w:rsid w:val="003E26EF"/>
    <w:rsid w:val="003E32C0"/>
    <w:rsid w:val="003E3890"/>
    <w:rsid w:val="003F5302"/>
    <w:rsid w:val="003F6A5D"/>
    <w:rsid w:val="00400D45"/>
    <w:rsid w:val="00401218"/>
    <w:rsid w:val="00402D8D"/>
    <w:rsid w:val="004038BE"/>
    <w:rsid w:val="00410749"/>
    <w:rsid w:val="00412293"/>
    <w:rsid w:val="00414A2B"/>
    <w:rsid w:val="00424397"/>
    <w:rsid w:val="00424ED4"/>
    <w:rsid w:val="00430F95"/>
    <w:rsid w:val="0043293A"/>
    <w:rsid w:val="0043691C"/>
    <w:rsid w:val="00444048"/>
    <w:rsid w:val="004542C1"/>
    <w:rsid w:val="004608F2"/>
    <w:rsid w:val="00464B0F"/>
    <w:rsid w:val="00467BB6"/>
    <w:rsid w:val="00471508"/>
    <w:rsid w:val="0047554A"/>
    <w:rsid w:val="00475E32"/>
    <w:rsid w:val="004924E4"/>
    <w:rsid w:val="004B3515"/>
    <w:rsid w:val="004B3BE2"/>
    <w:rsid w:val="004C2A6E"/>
    <w:rsid w:val="004D23C5"/>
    <w:rsid w:val="004D33C1"/>
    <w:rsid w:val="004D47CD"/>
    <w:rsid w:val="004F0DFF"/>
    <w:rsid w:val="004F1C12"/>
    <w:rsid w:val="00507E7D"/>
    <w:rsid w:val="005151ED"/>
    <w:rsid w:val="00526189"/>
    <w:rsid w:val="00526F58"/>
    <w:rsid w:val="0053512B"/>
    <w:rsid w:val="005474D6"/>
    <w:rsid w:val="00566831"/>
    <w:rsid w:val="005749C5"/>
    <w:rsid w:val="005807CD"/>
    <w:rsid w:val="00585EE5"/>
    <w:rsid w:val="005A0E77"/>
    <w:rsid w:val="005A1091"/>
    <w:rsid w:val="005A3814"/>
    <w:rsid w:val="005A3866"/>
    <w:rsid w:val="005A522B"/>
    <w:rsid w:val="005B1E57"/>
    <w:rsid w:val="005B5415"/>
    <w:rsid w:val="005C409F"/>
    <w:rsid w:val="005C585A"/>
    <w:rsid w:val="005E69DF"/>
    <w:rsid w:val="005F081E"/>
    <w:rsid w:val="006026DD"/>
    <w:rsid w:val="00603246"/>
    <w:rsid w:val="00604C87"/>
    <w:rsid w:val="00613C21"/>
    <w:rsid w:val="006141B4"/>
    <w:rsid w:val="00616288"/>
    <w:rsid w:val="0062030C"/>
    <w:rsid w:val="00623EC3"/>
    <w:rsid w:val="00631658"/>
    <w:rsid w:val="00641490"/>
    <w:rsid w:val="0064776D"/>
    <w:rsid w:val="006505C8"/>
    <w:rsid w:val="00650F6C"/>
    <w:rsid w:val="00651F44"/>
    <w:rsid w:val="00654F55"/>
    <w:rsid w:val="00661896"/>
    <w:rsid w:val="006635B4"/>
    <w:rsid w:val="00667FA8"/>
    <w:rsid w:val="00672533"/>
    <w:rsid w:val="0068257C"/>
    <w:rsid w:val="00683177"/>
    <w:rsid w:val="006934B0"/>
    <w:rsid w:val="006B2585"/>
    <w:rsid w:val="006B7AC4"/>
    <w:rsid w:val="006D2ACF"/>
    <w:rsid w:val="006D526B"/>
    <w:rsid w:val="006E6F31"/>
    <w:rsid w:val="006F4DCD"/>
    <w:rsid w:val="006F5174"/>
    <w:rsid w:val="00702994"/>
    <w:rsid w:val="007052F1"/>
    <w:rsid w:val="00717494"/>
    <w:rsid w:val="00722B40"/>
    <w:rsid w:val="00722C6E"/>
    <w:rsid w:val="007253E8"/>
    <w:rsid w:val="007257BF"/>
    <w:rsid w:val="00737B56"/>
    <w:rsid w:val="00737B8B"/>
    <w:rsid w:val="00742BE8"/>
    <w:rsid w:val="007437B3"/>
    <w:rsid w:val="00753890"/>
    <w:rsid w:val="00754D7E"/>
    <w:rsid w:val="0075794E"/>
    <w:rsid w:val="00760F24"/>
    <w:rsid w:val="00761DE1"/>
    <w:rsid w:val="007638BD"/>
    <w:rsid w:val="00763DFE"/>
    <w:rsid w:val="007640BF"/>
    <w:rsid w:val="0078296E"/>
    <w:rsid w:val="007869F1"/>
    <w:rsid w:val="00786B97"/>
    <w:rsid w:val="0079240E"/>
    <w:rsid w:val="007A7D66"/>
    <w:rsid w:val="007B05DA"/>
    <w:rsid w:val="007B250F"/>
    <w:rsid w:val="007B62A6"/>
    <w:rsid w:val="007B684C"/>
    <w:rsid w:val="007B7C5E"/>
    <w:rsid w:val="007C3576"/>
    <w:rsid w:val="007E01D5"/>
    <w:rsid w:val="007E7F17"/>
    <w:rsid w:val="007F4ABB"/>
    <w:rsid w:val="0080230F"/>
    <w:rsid w:val="00804749"/>
    <w:rsid w:val="00804F0F"/>
    <w:rsid w:val="00806238"/>
    <w:rsid w:val="00814B2E"/>
    <w:rsid w:val="00822DFD"/>
    <w:rsid w:val="00831D96"/>
    <w:rsid w:val="00837851"/>
    <w:rsid w:val="00843F6D"/>
    <w:rsid w:val="00844D53"/>
    <w:rsid w:val="0085470C"/>
    <w:rsid w:val="008579F2"/>
    <w:rsid w:val="008636C6"/>
    <w:rsid w:val="00866461"/>
    <w:rsid w:val="008711FB"/>
    <w:rsid w:val="00881719"/>
    <w:rsid w:val="0088413E"/>
    <w:rsid w:val="008870A2"/>
    <w:rsid w:val="00890BDA"/>
    <w:rsid w:val="00896913"/>
    <w:rsid w:val="00897EA1"/>
    <w:rsid w:val="008A01C6"/>
    <w:rsid w:val="008A04B1"/>
    <w:rsid w:val="008A1043"/>
    <w:rsid w:val="008B14EA"/>
    <w:rsid w:val="008B3A62"/>
    <w:rsid w:val="008D4996"/>
    <w:rsid w:val="008D5928"/>
    <w:rsid w:val="008E3476"/>
    <w:rsid w:val="008E5904"/>
    <w:rsid w:val="008E63E4"/>
    <w:rsid w:val="008F149F"/>
    <w:rsid w:val="008F448A"/>
    <w:rsid w:val="008F5267"/>
    <w:rsid w:val="00900914"/>
    <w:rsid w:val="00910621"/>
    <w:rsid w:val="009238B6"/>
    <w:rsid w:val="0092580E"/>
    <w:rsid w:val="00933D8B"/>
    <w:rsid w:val="009406E3"/>
    <w:rsid w:val="00942EA9"/>
    <w:rsid w:val="009469FA"/>
    <w:rsid w:val="00950875"/>
    <w:rsid w:val="00951E6D"/>
    <w:rsid w:val="0096763D"/>
    <w:rsid w:val="00982FC3"/>
    <w:rsid w:val="00996AA9"/>
    <w:rsid w:val="009A2C5C"/>
    <w:rsid w:val="009A53D7"/>
    <w:rsid w:val="009B0646"/>
    <w:rsid w:val="009B12F1"/>
    <w:rsid w:val="009B2DA9"/>
    <w:rsid w:val="009C1003"/>
    <w:rsid w:val="009E38A0"/>
    <w:rsid w:val="009F7177"/>
    <w:rsid w:val="00A06DF8"/>
    <w:rsid w:val="00A110C1"/>
    <w:rsid w:val="00A1180C"/>
    <w:rsid w:val="00A24E4D"/>
    <w:rsid w:val="00A31B31"/>
    <w:rsid w:val="00A35B04"/>
    <w:rsid w:val="00A4032C"/>
    <w:rsid w:val="00A42201"/>
    <w:rsid w:val="00A53758"/>
    <w:rsid w:val="00A57BE5"/>
    <w:rsid w:val="00A64647"/>
    <w:rsid w:val="00A672BB"/>
    <w:rsid w:val="00A83E9C"/>
    <w:rsid w:val="00A84C9A"/>
    <w:rsid w:val="00AA6361"/>
    <w:rsid w:val="00AB5820"/>
    <w:rsid w:val="00AC2BCD"/>
    <w:rsid w:val="00AC42FB"/>
    <w:rsid w:val="00AD41FA"/>
    <w:rsid w:val="00AD6FA4"/>
    <w:rsid w:val="00AF0B4A"/>
    <w:rsid w:val="00AF49FD"/>
    <w:rsid w:val="00AF6A6E"/>
    <w:rsid w:val="00AF7FB8"/>
    <w:rsid w:val="00B120C2"/>
    <w:rsid w:val="00B15496"/>
    <w:rsid w:val="00B24686"/>
    <w:rsid w:val="00B307F1"/>
    <w:rsid w:val="00B40993"/>
    <w:rsid w:val="00B42B9D"/>
    <w:rsid w:val="00B43626"/>
    <w:rsid w:val="00B4512F"/>
    <w:rsid w:val="00B47454"/>
    <w:rsid w:val="00B55774"/>
    <w:rsid w:val="00B55F79"/>
    <w:rsid w:val="00B758DA"/>
    <w:rsid w:val="00B76E38"/>
    <w:rsid w:val="00B97595"/>
    <w:rsid w:val="00BA2DB4"/>
    <w:rsid w:val="00BA5A3C"/>
    <w:rsid w:val="00BB05D0"/>
    <w:rsid w:val="00BB771D"/>
    <w:rsid w:val="00BD6E9A"/>
    <w:rsid w:val="00BF2FF6"/>
    <w:rsid w:val="00BF42B9"/>
    <w:rsid w:val="00BF63F8"/>
    <w:rsid w:val="00C05F12"/>
    <w:rsid w:val="00C14390"/>
    <w:rsid w:val="00C17889"/>
    <w:rsid w:val="00C20F88"/>
    <w:rsid w:val="00C22BEA"/>
    <w:rsid w:val="00C263CD"/>
    <w:rsid w:val="00C600BD"/>
    <w:rsid w:val="00C619A6"/>
    <w:rsid w:val="00C65D1B"/>
    <w:rsid w:val="00C66049"/>
    <w:rsid w:val="00C71D40"/>
    <w:rsid w:val="00C84800"/>
    <w:rsid w:val="00CA3855"/>
    <w:rsid w:val="00CA40A8"/>
    <w:rsid w:val="00CB24C6"/>
    <w:rsid w:val="00CB6836"/>
    <w:rsid w:val="00CC4D8F"/>
    <w:rsid w:val="00CD14F4"/>
    <w:rsid w:val="00CD5531"/>
    <w:rsid w:val="00CD69E1"/>
    <w:rsid w:val="00CE160B"/>
    <w:rsid w:val="00CE28C5"/>
    <w:rsid w:val="00CE3F71"/>
    <w:rsid w:val="00CE5A88"/>
    <w:rsid w:val="00CF1DC3"/>
    <w:rsid w:val="00CF226C"/>
    <w:rsid w:val="00CF2C3C"/>
    <w:rsid w:val="00CF3BF5"/>
    <w:rsid w:val="00D01E93"/>
    <w:rsid w:val="00D07BDD"/>
    <w:rsid w:val="00D109E5"/>
    <w:rsid w:val="00D15024"/>
    <w:rsid w:val="00D15990"/>
    <w:rsid w:val="00D227AB"/>
    <w:rsid w:val="00D32F21"/>
    <w:rsid w:val="00D336CB"/>
    <w:rsid w:val="00D372A2"/>
    <w:rsid w:val="00D44AFE"/>
    <w:rsid w:val="00D51EF4"/>
    <w:rsid w:val="00D626C3"/>
    <w:rsid w:val="00D706E9"/>
    <w:rsid w:val="00D73B91"/>
    <w:rsid w:val="00D75C50"/>
    <w:rsid w:val="00D82C1F"/>
    <w:rsid w:val="00DA6213"/>
    <w:rsid w:val="00DC26E4"/>
    <w:rsid w:val="00DC5ECF"/>
    <w:rsid w:val="00DD035E"/>
    <w:rsid w:val="00DD384D"/>
    <w:rsid w:val="00DD3D9C"/>
    <w:rsid w:val="00DE18D6"/>
    <w:rsid w:val="00DE59B1"/>
    <w:rsid w:val="00DE5B55"/>
    <w:rsid w:val="00DF2D06"/>
    <w:rsid w:val="00DF735B"/>
    <w:rsid w:val="00DF7F22"/>
    <w:rsid w:val="00E01517"/>
    <w:rsid w:val="00E02ADA"/>
    <w:rsid w:val="00E0514B"/>
    <w:rsid w:val="00E20A4A"/>
    <w:rsid w:val="00E2465F"/>
    <w:rsid w:val="00E27CC2"/>
    <w:rsid w:val="00E34313"/>
    <w:rsid w:val="00E35C55"/>
    <w:rsid w:val="00E43F57"/>
    <w:rsid w:val="00E550CB"/>
    <w:rsid w:val="00E55961"/>
    <w:rsid w:val="00E57BF5"/>
    <w:rsid w:val="00E6333F"/>
    <w:rsid w:val="00E652FA"/>
    <w:rsid w:val="00E73670"/>
    <w:rsid w:val="00E74E86"/>
    <w:rsid w:val="00E808D5"/>
    <w:rsid w:val="00E9025A"/>
    <w:rsid w:val="00E9514A"/>
    <w:rsid w:val="00EA0B5F"/>
    <w:rsid w:val="00EA0D6B"/>
    <w:rsid w:val="00EB7B0B"/>
    <w:rsid w:val="00EC0BF5"/>
    <w:rsid w:val="00ED0E74"/>
    <w:rsid w:val="00ED20B1"/>
    <w:rsid w:val="00EE5DF6"/>
    <w:rsid w:val="00EE77AE"/>
    <w:rsid w:val="00EE7EA4"/>
    <w:rsid w:val="00EF66E1"/>
    <w:rsid w:val="00F007BC"/>
    <w:rsid w:val="00F04D15"/>
    <w:rsid w:val="00F07A83"/>
    <w:rsid w:val="00F11659"/>
    <w:rsid w:val="00F117BC"/>
    <w:rsid w:val="00F15AD9"/>
    <w:rsid w:val="00F22605"/>
    <w:rsid w:val="00F25D34"/>
    <w:rsid w:val="00F27767"/>
    <w:rsid w:val="00F336B6"/>
    <w:rsid w:val="00F35A82"/>
    <w:rsid w:val="00F41E04"/>
    <w:rsid w:val="00F47876"/>
    <w:rsid w:val="00F54EE5"/>
    <w:rsid w:val="00F56386"/>
    <w:rsid w:val="00F631E3"/>
    <w:rsid w:val="00F66F52"/>
    <w:rsid w:val="00F76763"/>
    <w:rsid w:val="00F8347E"/>
    <w:rsid w:val="00F91C18"/>
    <w:rsid w:val="00F943EC"/>
    <w:rsid w:val="00F97593"/>
    <w:rsid w:val="00F97BB3"/>
    <w:rsid w:val="00FA3DA7"/>
    <w:rsid w:val="00FC0C23"/>
    <w:rsid w:val="00FC172C"/>
    <w:rsid w:val="00FC582D"/>
    <w:rsid w:val="00FD019A"/>
    <w:rsid w:val="00FD15E0"/>
    <w:rsid w:val="00FD3896"/>
    <w:rsid w:val="00FD6359"/>
    <w:rsid w:val="00FE1FB7"/>
    <w:rsid w:val="00FF0D07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A1F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814"/>
    <w:pPr>
      <w:keepNext/>
      <w:numPr>
        <w:numId w:val="1"/>
      </w:numPr>
      <w:jc w:val="center"/>
      <w:outlineLvl w:val="0"/>
    </w:pPr>
    <w:rPr>
      <w:rFonts w:ascii="Tahoma" w:hAnsi="Tahom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41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5A3814"/>
  </w:style>
  <w:style w:type="character" w:customStyle="1" w:styleId="Absatz-Standardschriftart">
    <w:name w:val="Absatz-Standardschriftart"/>
    <w:rsid w:val="005A3814"/>
  </w:style>
  <w:style w:type="character" w:customStyle="1" w:styleId="WW-Absatz-Standardschriftart">
    <w:name w:val="WW-Absatz-Standardschriftart"/>
    <w:rsid w:val="005A3814"/>
  </w:style>
  <w:style w:type="character" w:customStyle="1" w:styleId="WW-Absatz-Standardschriftart1">
    <w:name w:val="WW-Absatz-Standardschriftart1"/>
    <w:rsid w:val="005A3814"/>
  </w:style>
  <w:style w:type="character" w:customStyle="1" w:styleId="WW-Absatz-Standardschriftart11">
    <w:name w:val="WW-Absatz-Standardschriftart11"/>
    <w:rsid w:val="005A3814"/>
  </w:style>
  <w:style w:type="character" w:customStyle="1" w:styleId="WW-Absatz-Standardschriftart111">
    <w:name w:val="WW-Absatz-Standardschriftart111"/>
    <w:rsid w:val="005A3814"/>
  </w:style>
  <w:style w:type="character" w:customStyle="1" w:styleId="WW-Absatz-Standardschriftart1111">
    <w:name w:val="WW-Absatz-Standardschriftart1111"/>
    <w:rsid w:val="005A3814"/>
  </w:style>
  <w:style w:type="character" w:customStyle="1" w:styleId="Domylnaczcionkaakapitu2">
    <w:name w:val="Domyślna czcionka akapitu2"/>
    <w:rsid w:val="005A3814"/>
  </w:style>
  <w:style w:type="character" w:customStyle="1" w:styleId="WW-Absatz-Standardschriftart11111">
    <w:name w:val="WW-Absatz-Standardschriftart11111"/>
    <w:rsid w:val="005A3814"/>
  </w:style>
  <w:style w:type="character" w:customStyle="1" w:styleId="Domylnaczcionkaakapitu1">
    <w:name w:val="Domyślna czcionka akapitu1"/>
    <w:rsid w:val="005A3814"/>
  </w:style>
  <w:style w:type="character" w:styleId="Uwydatnienie">
    <w:name w:val="Emphasis"/>
    <w:qFormat/>
    <w:rsid w:val="005A3814"/>
    <w:rPr>
      <w:i/>
      <w:iCs/>
    </w:rPr>
  </w:style>
  <w:style w:type="character" w:styleId="Pogrubienie">
    <w:name w:val="Strong"/>
    <w:qFormat/>
    <w:rsid w:val="005A3814"/>
    <w:rPr>
      <w:b/>
      <w:bCs/>
    </w:rPr>
  </w:style>
  <w:style w:type="paragraph" w:customStyle="1" w:styleId="Nagwek30">
    <w:name w:val="Nagłówek3"/>
    <w:basedOn w:val="Normalny"/>
    <w:next w:val="Tekstpodstawowy"/>
    <w:rsid w:val="005A381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5A3814"/>
    <w:pPr>
      <w:spacing w:after="120"/>
    </w:pPr>
  </w:style>
  <w:style w:type="paragraph" w:styleId="Lista">
    <w:name w:val="List"/>
    <w:basedOn w:val="Tekstpodstawowy"/>
    <w:rsid w:val="005A3814"/>
    <w:rPr>
      <w:rFonts w:cs="Tahoma"/>
    </w:rPr>
  </w:style>
  <w:style w:type="paragraph" w:customStyle="1" w:styleId="Podpis3">
    <w:name w:val="Podpis3"/>
    <w:basedOn w:val="Normalny"/>
    <w:rsid w:val="005A38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A3814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5A381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5A381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5A381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381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05F1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A3814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5A3814"/>
    <w:pPr>
      <w:suppressLineNumbers/>
    </w:pPr>
  </w:style>
  <w:style w:type="paragraph" w:customStyle="1" w:styleId="Nagwektabeli">
    <w:name w:val="Nagłówek tabeli"/>
    <w:basedOn w:val="Zawartotabeli"/>
    <w:rsid w:val="005A3814"/>
    <w:pPr>
      <w:jc w:val="center"/>
    </w:pPr>
    <w:rPr>
      <w:b/>
      <w:bCs/>
    </w:rPr>
  </w:style>
  <w:style w:type="paragraph" w:styleId="NormalnyWeb">
    <w:name w:val="Normal (Web)"/>
    <w:basedOn w:val="Normalny"/>
    <w:rsid w:val="005A3814"/>
    <w:pPr>
      <w:suppressAutoHyphens w:val="0"/>
      <w:spacing w:before="280" w:after="280"/>
    </w:pPr>
    <w:rPr>
      <w:sz w:val="24"/>
      <w:szCs w:val="24"/>
    </w:rPr>
  </w:style>
  <w:style w:type="paragraph" w:customStyle="1" w:styleId="8">
    <w:name w:val="8"/>
    <w:basedOn w:val="Normalny"/>
    <w:rsid w:val="005A3814"/>
    <w:pPr>
      <w:suppressAutoHyphens w:val="0"/>
      <w:autoSpaceDE w:val="0"/>
    </w:pPr>
    <w:rPr>
      <w:rFonts w:ascii="Calibri" w:hAnsi="Calibri"/>
      <w:bCs/>
      <w:sz w:val="26"/>
      <w:szCs w:val="24"/>
    </w:rPr>
  </w:style>
  <w:style w:type="paragraph" w:customStyle="1" w:styleId="6">
    <w:name w:val="6"/>
    <w:basedOn w:val="Normalny"/>
    <w:rsid w:val="005A3814"/>
    <w:rPr>
      <w:rFonts w:ascii="Calibri" w:hAnsi="Calibri"/>
    </w:rPr>
  </w:style>
  <w:style w:type="paragraph" w:customStyle="1" w:styleId="5">
    <w:name w:val="5"/>
    <w:basedOn w:val="6"/>
    <w:rsid w:val="005A3814"/>
  </w:style>
  <w:style w:type="paragraph" w:customStyle="1" w:styleId="4">
    <w:name w:val="4"/>
    <w:basedOn w:val="5"/>
    <w:rsid w:val="005A3814"/>
  </w:style>
  <w:style w:type="paragraph" w:customStyle="1" w:styleId="7">
    <w:name w:val="7"/>
    <w:basedOn w:val="4"/>
    <w:rsid w:val="005A3814"/>
    <w:rPr>
      <w:rFonts w:ascii="Times New Roman" w:hAnsi="Times New Roman"/>
    </w:rPr>
  </w:style>
  <w:style w:type="paragraph" w:customStyle="1" w:styleId="3">
    <w:name w:val="3"/>
    <w:basedOn w:val="Normalny"/>
    <w:rsid w:val="005A3814"/>
    <w:rPr>
      <w:rFonts w:ascii="Calibri" w:hAnsi="Calibri"/>
    </w:rPr>
  </w:style>
  <w:style w:type="paragraph" w:customStyle="1" w:styleId="2">
    <w:name w:val="2"/>
    <w:basedOn w:val="3"/>
    <w:rsid w:val="005A3814"/>
  </w:style>
  <w:style w:type="paragraph" w:customStyle="1" w:styleId="1">
    <w:name w:val="1"/>
    <w:basedOn w:val="2"/>
    <w:rsid w:val="005A3814"/>
  </w:style>
  <w:style w:type="paragraph" w:customStyle="1" w:styleId="0">
    <w:name w:val="0"/>
    <w:basedOn w:val="1"/>
    <w:rsid w:val="005A3814"/>
  </w:style>
  <w:style w:type="paragraph" w:customStyle="1" w:styleId="-1">
    <w:name w:val="-1"/>
    <w:basedOn w:val="0"/>
    <w:rsid w:val="005A3814"/>
  </w:style>
  <w:style w:type="paragraph" w:styleId="Akapitzlist">
    <w:name w:val="List Paragraph"/>
    <w:basedOn w:val="Normalny"/>
    <w:qFormat/>
    <w:rsid w:val="00AF0B4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6E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706E9"/>
    <w:rPr>
      <w:rFonts w:ascii="Tahoma" w:hAnsi="Tahoma" w:cs="Tahoma"/>
      <w:sz w:val="16"/>
      <w:szCs w:val="16"/>
      <w:lang w:eastAsia="ar-SA"/>
    </w:rPr>
  </w:style>
  <w:style w:type="character" w:customStyle="1" w:styleId="Nagwek3Znak">
    <w:name w:val="Nagłówek 3 Znak"/>
    <w:link w:val="Nagwek3"/>
    <w:uiPriority w:val="9"/>
    <w:rsid w:val="006141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1EF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1EF4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1EF4"/>
    <w:rPr>
      <w:vertAlign w:val="superscript"/>
    </w:rPr>
  </w:style>
  <w:style w:type="paragraph" w:customStyle="1" w:styleId="Standard">
    <w:name w:val="Standard"/>
    <w:rsid w:val="00185014"/>
    <w:pPr>
      <w:widowControl w:val="0"/>
      <w:suppressAutoHyphens/>
      <w:autoSpaceDN w:val="0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1Znak">
    <w:name w:val="Nagłówek 1 Znak"/>
    <w:basedOn w:val="Domylnaczcionkaakapitu"/>
    <w:link w:val="Nagwek1"/>
    <w:rsid w:val="001B5A1F"/>
    <w:rPr>
      <w:rFonts w:ascii="Tahoma" w:hAnsi="Tahoma"/>
      <w:lang w:eastAsia="ar-SA"/>
    </w:rPr>
  </w:style>
  <w:style w:type="character" w:styleId="Hipercze">
    <w:name w:val="Hyperlink"/>
    <w:basedOn w:val="Domylnaczcionkaakapitu"/>
    <w:uiPriority w:val="99"/>
    <w:unhideWhenUsed/>
    <w:rsid w:val="001B5A1F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1B5A1F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16288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A1F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814"/>
    <w:pPr>
      <w:keepNext/>
      <w:numPr>
        <w:numId w:val="1"/>
      </w:numPr>
      <w:jc w:val="center"/>
      <w:outlineLvl w:val="0"/>
    </w:pPr>
    <w:rPr>
      <w:rFonts w:ascii="Tahoma" w:hAnsi="Tahom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41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5A3814"/>
  </w:style>
  <w:style w:type="character" w:customStyle="1" w:styleId="Absatz-Standardschriftart">
    <w:name w:val="Absatz-Standardschriftart"/>
    <w:rsid w:val="005A3814"/>
  </w:style>
  <w:style w:type="character" w:customStyle="1" w:styleId="WW-Absatz-Standardschriftart">
    <w:name w:val="WW-Absatz-Standardschriftart"/>
    <w:rsid w:val="005A3814"/>
  </w:style>
  <w:style w:type="character" w:customStyle="1" w:styleId="WW-Absatz-Standardschriftart1">
    <w:name w:val="WW-Absatz-Standardschriftart1"/>
    <w:rsid w:val="005A3814"/>
  </w:style>
  <w:style w:type="character" w:customStyle="1" w:styleId="WW-Absatz-Standardschriftart11">
    <w:name w:val="WW-Absatz-Standardschriftart11"/>
    <w:rsid w:val="005A3814"/>
  </w:style>
  <w:style w:type="character" w:customStyle="1" w:styleId="WW-Absatz-Standardschriftart111">
    <w:name w:val="WW-Absatz-Standardschriftart111"/>
    <w:rsid w:val="005A3814"/>
  </w:style>
  <w:style w:type="character" w:customStyle="1" w:styleId="WW-Absatz-Standardschriftart1111">
    <w:name w:val="WW-Absatz-Standardschriftart1111"/>
    <w:rsid w:val="005A3814"/>
  </w:style>
  <w:style w:type="character" w:customStyle="1" w:styleId="Domylnaczcionkaakapitu2">
    <w:name w:val="Domyślna czcionka akapitu2"/>
    <w:rsid w:val="005A3814"/>
  </w:style>
  <w:style w:type="character" w:customStyle="1" w:styleId="WW-Absatz-Standardschriftart11111">
    <w:name w:val="WW-Absatz-Standardschriftart11111"/>
    <w:rsid w:val="005A3814"/>
  </w:style>
  <w:style w:type="character" w:customStyle="1" w:styleId="Domylnaczcionkaakapitu1">
    <w:name w:val="Domyślna czcionka akapitu1"/>
    <w:rsid w:val="005A3814"/>
  </w:style>
  <w:style w:type="character" w:styleId="Uwydatnienie">
    <w:name w:val="Emphasis"/>
    <w:qFormat/>
    <w:rsid w:val="005A3814"/>
    <w:rPr>
      <w:i/>
      <w:iCs/>
    </w:rPr>
  </w:style>
  <w:style w:type="character" w:styleId="Pogrubienie">
    <w:name w:val="Strong"/>
    <w:qFormat/>
    <w:rsid w:val="005A3814"/>
    <w:rPr>
      <w:b/>
      <w:bCs/>
    </w:rPr>
  </w:style>
  <w:style w:type="paragraph" w:customStyle="1" w:styleId="Nagwek30">
    <w:name w:val="Nagłówek3"/>
    <w:basedOn w:val="Normalny"/>
    <w:next w:val="Tekstpodstawowy"/>
    <w:rsid w:val="005A381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5A3814"/>
    <w:pPr>
      <w:spacing w:after="120"/>
    </w:pPr>
  </w:style>
  <w:style w:type="paragraph" w:styleId="Lista">
    <w:name w:val="List"/>
    <w:basedOn w:val="Tekstpodstawowy"/>
    <w:rsid w:val="005A3814"/>
    <w:rPr>
      <w:rFonts w:cs="Tahoma"/>
    </w:rPr>
  </w:style>
  <w:style w:type="paragraph" w:customStyle="1" w:styleId="Podpis3">
    <w:name w:val="Podpis3"/>
    <w:basedOn w:val="Normalny"/>
    <w:rsid w:val="005A38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A3814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5A381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5A381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5A381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381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05F1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A3814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5A3814"/>
    <w:pPr>
      <w:suppressLineNumbers/>
    </w:pPr>
  </w:style>
  <w:style w:type="paragraph" w:customStyle="1" w:styleId="Nagwektabeli">
    <w:name w:val="Nagłówek tabeli"/>
    <w:basedOn w:val="Zawartotabeli"/>
    <w:rsid w:val="005A3814"/>
    <w:pPr>
      <w:jc w:val="center"/>
    </w:pPr>
    <w:rPr>
      <w:b/>
      <w:bCs/>
    </w:rPr>
  </w:style>
  <w:style w:type="paragraph" w:styleId="NormalnyWeb">
    <w:name w:val="Normal (Web)"/>
    <w:basedOn w:val="Normalny"/>
    <w:rsid w:val="005A3814"/>
    <w:pPr>
      <w:suppressAutoHyphens w:val="0"/>
      <w:spacing w:before="280" w:after="280"/>
    </w:pPr>
    <w:rPr>
      <w:sz w:val="24"/>
      <w:szCs w:val="24"/>
    </w:rPr>
  </w:style>
  <w:style w:type="paragraph" w:customStyle="1" w:styleId="8">
    <w:name w:val="8"/>
    <w:basedOn w:val="Normalny"/>
    <w:rsid w:val="005A3814"/>
    <w:pPr>
      <w:suppressAutoHyphens w:val="0"/>
      <w:autoSpaceDE w:val="0"/>
    </w:pPr>
    <w:rPr>
      <w:rFonts w:ascii="Calibri" w:hAnsi="Calibri"/>
      <w:bCs/>
      <w:sz w:val="26"/>
      <w:szCs w:val="24"/>
    </w:rPr>
  </w:style>
  <w:style w:type="paragraph" w:customStyle="1" w:styleId="6">
    <w:name w:val="6"/>
    <w:basedOn w:val="Normalny"/>
    <w:rsid w:val="005A3814"/>
    <w:rPr>
      <w:rFonts w:ascii="Calibri" w:hAnsi="Calibri"/>
    </w:rPr>
  </w:style>
  <w:style w:type="paragraph" w:customStyle="1" w:styleId="5">
    <w:name w:val="5"/>
    <w:basedOn w:val="6"/>
    <w:rsid w:val="005A3814"/>
  </w:style>
  <w:style w:type="paragraph" w:customStyle="1" w:styleId="4">
    <w:name w:val="4"/>
    <w:basedOn w:val="5"/>
    <w:rsid w:val="005A3814"/>
  </w:style>
  <w:style w:type="paragraph" w:customStyle="1" w:styleId="7">
    <w:name w:val="7"/>
    <w:basedOn w:val="4"/>
    <w:rsid w:val="005A3814"/>
    <w:rPr>
      <w:rFonts w:ascii="Times New Roman" w:hAnsi="Times New Roman"/>
    </w:rPr>
  </w:style>
  <w:style w:type="paragraph" w:customStyle="1" w:styleId="3">
    <w:name w:val="3"/>
    <w:basedOn w:val="Normalny"/>
    <w:rsid w:val="005A3814"/>
    <w:rPr>
      <w:rFonts w:ascii="Calibri" w:hAnsi="Calibri"/>
    </w:rPr>
  </w:style>
  <w:style w:type="paragraph" w:customStyle="1" w:styleId="2">
    <w:name w:val="2"/>
    <w:basedOn w:val="3"/>
    <w:rsid w:val="005A3814"/>
  </w:style>
  <w:style w:type="paragraph" w:customStyle="1" w:styleId="1">
    <w:name w:val="1"/>
    <w:basedOn w:val="2"/>
    <w:rsid w:val="005A3814"/>
  </w:style>
  <w:style w:type="paragraph" w:customStyle="1" w:styleId="0">
    <w:name w:val="0"/>
    <w:basedOn w:val="1"/>
    <w:rsid w:val="005A3814"/>
  </w:style>
  <w:style w:type="paragraph" w:customStyle="1" w:styleId="-1">
    <w:name w:val="-1"/>
    <w:basedOn w:val="0"/>
    <w:rsid w:val="005A3814"/>
  </w:style>
  <w:style w:type="paragraph" w:styleId="Akapitzlist">
    <w:name w:val="List Paragraph"/>
    <w:basedOn w:val="Normalny"/>
    <w:qFormat/>
    <w:rsid w:val="00AF0B4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6E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706E9"/>
    <w:rPr>
      <w:rFonts w:ascii="Tahoma" w:hAnsi="Tahoma" w:cs="Tahoma"/>
      <w:sz w:val="16"/>
      <w:szCs w:val="16"/>
      <w:lang w:eastAsia="ar-SA"/>
    </w:rPr>
  </w:style>
  <w:style w:type="character" w:customStyle="1" w:styleId="Nagwek3Znak">
    <w:name w:val="Nagłówek 3 Znak"/>
    <w:link w:val="Nagwek3"/>
    <w:uiPriority w:val="9"/>
    <w:rsid w:val="006141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1EF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1EF4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1EF4"/>
    <w:rPr>
      <w:vertAlign w:val="superscript"/>
    </w:rPr>
  </w:style>
  <w:style w:type="paragraph" w:customStyle="1" w:styleId="Standard">
    <w:name w:val="Standard"/>
    <w:rsid w:val="00185014"/>
    <w:pPr>
      <w:widowControl w:val="0"/>
      <w:suppressAutoHyphens/>
      <w:autoSpaceDN w:val="0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1Znak">
    <w:name w:val="Nagłówek 1 Znak"/>
    <w:basedOn w:val="Domylnaczcionkaakapitu"/>
    <w:link w:val="Nagwek1"/>
    <w:rsid w:val="001B5A1F"/>
    <w:rPr>
      <w:rFonts w:ascii="Tahoma" w:hAnsi="Tahoma"/>
      <w:lang w:eastAsia="ar-SA"/>
    </w:rPr>
  </w:style>
  <w:style w:type="character" w:styleId="Hipercze">
    <w:name w:val="Hyperlink"/>
    <w:basedOn w:val="Domylnaczcionkaakapitu"/>
    <w:uiPriority w:val="99"/>
    <w:unhideWhenUsed/>
    <w:rsid w:val="001B5A1F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1B5A1F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1628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gk@zgk-kat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6360-A70C-46D5-8F96-9D5E8451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Sawicka</dc:creator>
  <cp:lastModifiedBy>Marcin Trzebski</cp:lastModifiedBy>
  <cp:revision>2</cp:revision>
  <cp:lastPrinted>2016-12-07T08:39:00Z</cp:lastPrinted>
  <dcterms:created xsi:type="dcterms:W3CDTF">2019-12-16T10:55:00Z</dcterms:created>
  <dcterms:modified xsi:type="dcterms:W3CDTF">2019-12-16T10:55:00Z</dcterms:modified>
</cp:coreProperties>
</file>