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31" w:rsidRDefault="00F50131">
      <w:pPr>
        <w:rPr>
          <w:rFonts w:ascii="Times New Roman" w:hAnsi="Times New Roman" w:cs="Times New Roman"/>
          <w:sz w:val="24"/>
          <w:szCs w:val="24"/>
        </w:rPr>
      </w:pPr>
    </w:p>
    <w:p w:rsidR="00AB4568" w:rsidRPr="00F50131" w:rsidRDefault="00B93BE6">
      <w:pPr>
        <w:rPr>
          <w:rFonts w:ascii="Times New Roman" w:hAnsi="Times New Roman" w:cs="Times New Roman"/>
          <w:sz w:val="32"/>
          <w:szCs w:val="32"/>
        </w:rPr>
      </w:pPr>
      <w:r w:rsidRPr="00F50131">
        <w:rPr>
          <w:rFonts w:ascii="Times New Roman" w:hAnsi="Times New Roman" w:cs="Times New Roman"/>
          <w:sz w:val="32"/>
          <w:szCs w:val="32"/>
        </w:rPr>
        <w:t>Specyfikacja</w:t>
      </w:r>
      <w:r w:rsidR="00D255CE">
        <w:rPr>
          <w:rFonts w:ascii="Times New Roman" w:hAnsi="Times New Roman" w:cs="Times New Roman"/>
          <w:sz w:val="32"/>
          <w:szCs w:val="32"/>
        </w:rPr>
        <w:t xml:space="preserve"> pokazu laserów w dniu 28</w:t>
      </w:r>
      <w:r w:rsidR="008D3FCC" w:rsidRPr="00F50131">
        <w:rPr>
          <w:rFonts w:ascii="Times New Roman" w:hAnsi="Times New Roman" w:cs="Times New Roman"/>
          <w:sz w:val="32"/>
          <w:szCs w:val="32"/>
        </w:rPr>
        <w:t xml:space="preserve"> listopada 2018 r.</w:t>
      </w:r>
      <w:r w:rsidRPr="00F50131">
        <w:rPr>
          <w:rFonts w:ascii="Times New Roman" w:hAnsi="Times New Roman" w:cs="Times New Roman"/>
          <w:sz w:val="32"/>
          <w:szCs w:val="32"/>
        </w:rPr>
        <w:t>:</w:t>
      </w:r>
    </w:p>
    <w:p w:rsidR="008D3FCC" w:rsidRDefault="008D3FCC">
      <w:pPr>
        <w:rPr>
          <w:rFonts w:ascii="Times New Roman" w:hAnsi="Times New Roman" w:cs="Times New Roman"/>
          <w:sz w:val="24"/>
          <w:szCs w:val="24"/>
        </w:rPr>
      </w:pPr>
    </w:p>
    <w:p w:rsidR="008D3FCC" w:rsidRPr="008D3FCC" w:rsidRDefault="008D3FCC">
      <w:pPr>
        <w:rPr>
          <w:rFonts w:ascii="Times New Roman" w:hAnsi="Times New Roman" w:cs="Times New Roman"/>
          <w:sz w:val="24"/>
          <w:szCs w:val="24"/>
        </w:rPr>
      </w:pPr>
    </w:p>
    <w:p w:rsidR="00D255CE" w:rsidRPr="00D255CE" w:rsidRDefault="00173984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</w:rPr>
        <w:t xml:space="preserve">Pokaz w godzinach wieczornych, </w:t>
      </w:r>
      <w:r w:rsidR="00D255CE" w:rsidRPr="00D255CE">
        <w:rPr>
          <w:rFonts w:ascii="Times New Roman" w:hAnsi="Times New Roman" w:cs="Times New Roman"/>
        </w:rPr>
        <w:t xml:space="preserve">w trakcie uroczystego capstrzyku 28 listopada na Placu Wolności  we Wrocławiu, w godzinach pomiędzy 15:00 a 17:00, </w:t>
      </w:r>
    </w:p>
    <w:p w:rsidR="00173984" w:rsidRPr="00D255CE" w:rsidRDefault="00173984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</w:rPr>
        <w:t>Pokaz w plenerze</w:t>
      </w:r>
      <w:r w:rsidR="00D255CE" w:rsidRPr="00D255CE">
        <w:rPr>
          <w:rFonts w:ascii="Times New Roman" w:hAnsi="Times New Roman" w:cs="Times New Roman"/>
        </w:rPr>
        <w:t>;</w:t>
      </w:r>
    </w:p>
    <w:p w:rsidR="00173984" w:rsidRPr="00D255CE" w:rsidRDefault="00173984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</w:rPr>
        <w:t>Czas pokazu 15 - 20 minut</w:t>
      </w:r>
      <w:r w:rsidR="00D255CE">
        <w:rPr>
          <w:rFonts w:ascii="Times New Roman" w:hAnsi="Times New Roman" w:cs="Times New Roman"/>
        </w:rPr>
        <w:t>;</w:t>
      </w:r>
    </w:p>
    <w:p w:rsidR="00B93BE6" w:rsidRPr="00D255CE" w:rsidRDefault="008D3FCC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</w:rPr>
        <w:t>Pokaz harfy</w:t>
      </w:r>
      <w:r w:rsidR="00B93BE6" w:rsidRPr="00D255CE">
        <w:rPr>
          <w:rFonts w:ascii="Times New Roman" w:hAnsi="Times New Roman" w:cs="Times New Roman"/>
        </w:rPr>
        <w:t xml:space="preserve"> laserow</w:t>
      </w:r>
      <w:r w:rsidRPr="00D255CE">
        <w:rPr>
          <w:rFonts w:ascii="Times New Roman" w:hAnsi="Times New Roman" w:cs="Times New Roman"/>
        </w:rPr>
        <w:t>ej</w:t>
      </w:r>
      <w:r w:rsidR="00D255CE">
        <w:rPr>
          <w:rFonts w:ascii="Times New Roman" w:hAnsi="Times New Roman" w:cs="Times New Roman"/>
        </w:rPr>
        <w:t>;</w:t>
      </w:r>
    </w:p>
    <w:p w:rsidR="008D3FCC" w:rsidRPr="00D255CE" w:rsidRDefault="00D255CE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wirtuoza skrzypiec;</w:t>
      </w:r>
      <w:r w:rsidR="008D3FCC" w:rsidRPr="00D255CE">
        <w:rPr>
          <w:rFonts w:ascii="Times New Roman" w:hAnsi="Times New Roman" w:cs="Times New Roman"/>
        </w:rPr>
        <w:t xml:space="preserve"> </w:t>
      </w:r>
    </w:p>
    <w:p w:rsidR="00D255CE" w:rsidRPr="00D255CE" w:rsidRDefault="00D255CE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Wyświetlone logo AWL;</w:t>
      </w:r>
    </w:p>
    <w:p w:rsidR="00D255CE" w:rsidRDefault="00D255CE" w:rsidP="00D255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</w:rPr>
      </w:pPr>
      <w:r w:rsidRPr="00D255CE">
        <w:rPr>
          <w:rFonts w:ascii="Times New Roman" w:hAnsi="Times New Roman" w:cs="Times New Roman"/>
          <w:bCs/>
        </w:rPr>
        <w:t>Pokaz Laseró</w:t>
      </w:r>
      <w:r w:rsidRPr="00D255CE">
        <w:rPr>
          <w:rFonts w:ascii="Times New Roman" w:hAnsi="Times New Roman" w:cs="Times New Roman"/>
          <w:bCs/>
        </w:rPr>
        <w:t>w Przestrzennych -</w:t>
      </w:r>
      <w:r w:rsidRPr="00D255CE">
        <w:rPr>
          <w:rFonts w:ascii="Times New Roman" w:hAnsi="Times New Roman" w:cs="Times New Roman"/>
          <w:bCs/>
        </w:rPr>
        <w:t xml:space="preserve"> wg </w:t>
      </w:r>
      <w:r>
        <w:rPr>
          <w:rFonts w:ascii="Times New Roman" w:hAnsi="Times New Roman" w:cs="Times New Roman"/>
          <w:bCs/>
        </w:rPr>
        <w:t>potrzeb zamawiającego;</w:t>
      </w:r>
    </w:p>
    <w:p w:rsidR="00D255CE" w:rsidRPr="00D255CE" w:rsidRDefault="00D255CE" w:rsidP="00606A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  <w:bCs/>
        </w:rPr>
        <w:t>Animacja Laserowa połączona z animacją Video - dedykowany projekt - ok 4-8 minut</w:t>
      </w:r>
      <w:r>
        <w:rPr>
          <w:rFonts w:ascii="Times New Roman" w:hAnsi="Times New Roman" w:cs="Times New Roman"/>
          <w:bCs/>
        </w:rPr>
        <w:t>;</w:t>
      </w:r>
      <w:r w:rsidRPr="00D255C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(</w:t>
      </w:r>
      <w:r w:rsidRPr="00D255CE">
        <w:rPr>
          <w:rFonts w:ascii="Times New Roman" w:hAnsi="Times New Roman" w:cs="Times New Roman"/>
          <w:bCs/>
        </w:rPr>
        <w:t>Tematyka historyczna powstanie Listopadowe 1830</w:t>
      </w:r>
      <w:r>
        <w:rPr>
          <w:rFonts w:ascii="Times New Roman" w:hAnsi="Times New Roman" w:cs="Times New Roman"/>
          <w:bCs/>
        </w:rPr>
        <w:t>;</w:t>
      </w:r>
    </w:p>
    <w:p w:rsidR="00D255CE" w:rsidRPr="00D255CE" w:rsidRDefault="00D255CE" w:rsidP="00606A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  <w:bCs/>
        </w:rPr>
        <w:t>Ekran dmuchany 8x6m</w:t>
      </w:r>
      <w:r>
        <w:rPr>
          <w:rFonts w:ascii="Times New Roman" w:hAnsi="Times New Roman" w:cs="Times New Roman"/>
          <w:bCs/>
        </w:rPr>
        <w:t>;</w:t>
      </w:r>
      <w:r w:rsidRPr="00D255CE">
        <w:rPr>
          <w:rFonts w:ascii="Times New Roman" w:hAnsi="Times New Roman" w:cs="Times New Roman"/>
          <w:bCs/>
        </w:rPr>
        <w:t xml:space="preserve">  </w:t>
      </w:r>
    </w:p>
    <w:p w:rsidR="00D255CE" w:rsidRPr="00D255CE" w:rsidRDefault="00D255CE" w:rsidP="00606A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  <w:bCs/>
        </w:rPr>
        <w:t>Projektor Laserowy animacyjny RGB</w:t>
      </w:r>
      <w:r>
        <w:rPr>
          <w:rFonts w:ascii="Times New Roman" w:hAnsi="Times New Roman" w:cs="Times New Roman"/>
          <w:bCs/>
        </w:rPr>
        <w:t>;</w:t>
      </w:r>
    </w:p>
    <w:p w:rsidR="00D255CE" w:rsidRPr="00D255CE" w:rsidRDefault="00D255CE" w:rsidP="00606A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255CE">
        <w:rPr>
          <w:rFonts w:ascii="Times New Roman" w:hAnsi="Times New Roman" w:cs="Times New Roman"/>
          <w:bCs/>
        </w:rPr>
        <w:t xml:space="preserve"> </w:t>
      </w:r>
      <w:r w:rsidRPr="00D255CE">
        <w:rPr>
          <w:rFonts w:ascii="Times New Roman" w:hAnsi="Times New Roman" w:cs="Times New Roman"/>
          <w:bCs/>
        </w:rPr>
        <w:t>Projekt</w:t>
      </w:r>
      <w:r>
        <w:rPr>
          <w:rFonts w:ascii="Times New Roman" w:hAnsi="Times New Roman" w:cs="Times New Roman"/>
          <w:bCs/>
        </w:rPr>
        <w:t>or Multimedialny 12 000 lumenów;</w:t>
      </w:r>
    </w:p>
    <w:p w:rsidR="00D255CE" w:rsidRPr="00D255CE" w:rsidRDefault="00D255CE" w:rsidP="00D255C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55CE">
        <w:rPr>
          <w:rFonts w:ascii="Times New Roman" w:hAnsi="Times New Roman" w:cs="Times New Roman"/>
          <w:bCs/>
          <w:sz w:val="22"/>
          <w:szCs w:val="22"/>
        </w:rPr>
        <w:t xml:space="preserve">Efekty ogniowe </w:t>
      </w:r>
      <w:proofErr w:type="spellStart"/>
      <w:r w:rsidRPr="00D255CE">
        <w:rPr>
          <w:rFonts w:ascii="Times New Roman" w:hAnsi="Times New Roman" w:cs="Times New Roman"/>
          <w:bCs/>
          <w:sz w:val="22"/>
          <w:szCs w:val="22"/>
        </w:rPr>
        <w:t>stage</w:t>
      </w:r>
      <w:proofErr w:type="spellEnd"/>
      <w:r w:rsidRPr="00D255C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255CE">
        <w:rPr>
          <w:rFonts w:ascii="Times New Roman" w:hAnsi="Times New Roman" w:cs="Times New Roman"/>
          <w:bCs/>
          <w:sz w:val="22"/>
          <w:szCs w:val="22"/>
        </w:rPr>
        <w:t>flame</w:t>
      </w:r>
      <w:proofErr w:type="spellEnd"/>
      <w:r w:rsidRPr="00D255CE">
        <w:rPr>
          <w:rFonts w:ascii="Times New Roman" w:hAnsi="Times New Roman" w:cs="Times New Roman"/>
          <w:bCs/>
          <w:sz w:val="22"/>
          <w:szCs w:val="22"/>
        </w:rPr>
        <w:t xml:space="preserve"> wysokość ok 1.5-2m (efekt w pełni zsynchronizowany z Pokazem Laserów) 10 </w:t>
      </w:r>
      <w:r>
        <w:rPr>
          <w:rFonts w:ascii="Times New Roman" w:hAnsi="Times New Roman" w:cs="Times New Roman"/>
          <w:bCs/>
          <w:sz w:val="22"/>
          <w:szCs w:val="22"/>
        </w:rPr>
        <w:t xml:space="preserve">około </w:t>
      </w:r>
      <w:r w:rsidRPr="00D255CE">
        <w:rPr>
          <w:rFonts w:ascii="Times New Roman" w:hAnsi="Times New Roman" w:cs="Times New Roman"/>
          <w:bCs/>
          <w:sz w:val="22"/>
          <w:szCs w:val="22"/>
        </w:rPr>
        <w:t>sztuk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D255C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255CE" w:rsidRDefault="00D255CE" w:rsidP="00D255CE">
      <w:pPr>
        <w:pStyle w:val="Default"/>
        <w:ind w:left="720"/>
        <w:rPr>
          <w:sz w:val="20"/>
          <w:szCs w:val="20"/>
        </w:rPr>
      </w:pPr>
    </w:p>
    <w:p w:rsidR="00D255CE" w:rsidRDefault="00D255CE" w:rsidP="00D255CE">
      <w:pPr>
        <w:pStyle w:val="Default"/>
        <w:spacing w:before="240"/>
        <w:ind w:left="720"/>
        <w:rPr>
          <w:sz w:val="20"/>
          <w:szCs w:val="20"/>
        </w:rPr>
      </w:pPr>
    </w:p>
    <w:p w:rsidR="00D255CE" w:rsidRDefault="00D255CE">
      <w:pPr>
        <w:pStyle w:val="Default"/>
        <w:rPr>
          <w:sz w:val="20"/>
          <w:szCs w:val="20"/>
        </w:rPr>
      </w:pPr>
    </w:p>
    <w:p w:rsidR="00173984" w:rsidRPr="00D255CE" w:rsidRDefault="00D255CE" w:rsidP="00173984">
      <w:pPr>
        <w:rPr>
          <w:rFonts w:ascii="Times New Roman" w:hAnsi="Times New Roman" w:cs="Times New Roman"/>
          <w:szCs w:val="24"/>
        </w:rPr>
      </w:pPr>
      <w:r w:rsidRPr="00D255CE">
        <w:rPr>
          <w:rFonts w:ascii="Times New Roman" w:hAnsi="Times New Roman" w:cs="Times New Roman"/>
          <w:szCs w:val="24"/>
        </w:rPr>
        <w:t xml:space="preserve"> </w:t>
      </w:r>
      <w:r w:rsidR="00173984" w:rsidRPr="00D255CE">
        <w:rPr>
          <w:rFonts w:ascii="Times New Roman" w:hAnsi="Times New Roman" w:cs="Times New Roman"/>
          <w:szCs w:val="24"/>
        </w:rPr>
        <w:t>Jako kryterium będzie brane pod uwagę oprócz ceny, możliwości i różnorodność efektów specjalnych.</w:t>
      </w:r>
    </w:p>
    <w:p w:rsidR="00173984" w:rsidRDefault="00173984" w:rsidP="00173984">
      <w:pPr>
        <w:rPr>
          <w:rFonts w:ascii="Times New Roman" w:hAnsi="Times New Roman" w:cs="Times New Roman"/>
          <w:szCs w:val="24"/>
        </w:rPr>
      </w:pPr>
      <w:r w:rsidRPr="00D255CE">
        <w:rPr>
          <w:rFonts w:ascii="Times New Roman" w:hAnsi="Times New Roman" w:cs="Times New Roman"/>
          <w:szCs w:val="24"/>
        </w:rPr>
        <w:t xml:space="preserve">Proszę przedstawić szczegółową propozycję pokazu. </w:t>
      </w:r>
      <w:r w:rsidR="007E20F3" w:rsidRPr="00D255CE">
        <w:rPr>
          <w:rFonts w:ascii="Times New Roman" w:hAnsi="Times New Roman" w:cs="Times New Roman"/>
          <w:szCs w:val="24"/>
        </w:rPr>
        <w:t xml:space="preserve"> (załączniki multimedialne)</w:t>
      </w:r>
    </w:p>
    <w:p w:rsidR="0010455D" w:rsidRDefault="0010455D" w:rsidP="00173984">
      <w:pPr>
        <w:rPr>
          <w:rFonts w:ascii="Times New Roman" w:hAnsi="Times New Roman" w:cs="Times New Roman"/>
          <w:szCs w:val="24"/>
        </w:rPr>
      </w:pPr>
    </w:p>
    <w:p w:rsidR="0010455D" w:rsidRPr="00D255CE" w:rsidRDefault="0010455D" w:rsidP="0017398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Osoba do kontaktów: Pani Ewa SWANCAR TEL. 71 261 658 227, 261 658 486, 605 668 815 </w:t>
      </w:r>
    </w:p>
    <w:p w:rsidR="00B93BE6" w:rsidRPr="008D3FCC" w:rsidRDefault="00B93BE6" w:rsidP="008D3F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3BE6" w:rsidRPr="008D3FCC" w:rsidRDefault="00B93BE6" w:rsidP="00B93BE6">
      <w:pPr>
        <w:rPr>
          <w:rFonts w:ascii="Times New Roman" w:hAnsi="Times New Roman" w:cs="Times New Roman"/>
          <w:sz w:val="24"/>
          <w:szCs w:val="24"/>
        </w:rPr>
      </w:pPr>
    </w:p>
    <w:p w:rsidR="00B93BE6" w:rsidRPr="008D3FCC" w:rsidRDefault="00B93BE6" w:rsidP="00B93B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BE6" w:rsidRPr="008D3FCC" w:rsidSect="001739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F97"/>
    <w:multiLevelType w:val="hybridMultilevel"/>
    <w:tmpl w:val="DF5A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5408"/>
    <w:multiLevelType w:val="hybridMultilevel"/>
    <w:tmpl w:val="EF50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6BF0"/>
    <w:multiLevelType w:val="hybridMultilevel"/>
    <w:tmpl w:val="A08C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6"/>
    <w:rsid w:val="0010455D"/>
    <w:rsid w:val="00173984"/>
    <w:rsid w:val="002E3905"/>
    <w:rsid w:val="007E20F3"/>
    <w:rsid w:val="008701F5"/>
    <w:rsid w:val="008C19A9"/>
    <w:rsid w:val="008D3FCC"/>
    <w:rsid w:val="008F7F59"/>
    <w:rsid w:val="00B93BE6"/>
    <w:rsid w:val="00BC2DBC"/>
    <w:rsid w:val="00CE32E1"/>
    <w:rsid w:val="00D255CE"/>
    <w:rsid w:val="00E37BEE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079"/>
  <w15:chartTrackingRefBased/>
  <w15:docId w15:val="{134CFC09-A063-4D7A-AD15-2925575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E6"/>
    <w:pPr>
      <w:ind w:left="720"/>
      <w:contextualSpacing/>
    </w:pPr>
  </w:style>
  <w:style w:type="paragraph" w:customStyle="1" w:styleId="Default">
    <w:name w:val="Default"/>
    <w:rsid w:val="00D25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</dc:creator>
  <cp:keywords/>
  <dc:description/>
  <cp:lastModifiedBy>Borsuk Wiesław</cp:lastModifiedBy>
  <cp:revision>2</cp:revision>
  <dcterms:created xsi:type="dcterms:W3CDTF">2018-10-23T10:50:00Z</dcterms:created>
  <dcterms:modified xsi:type="dcterms:W3CDTF">2018-10-23T10:50:00Z</dcterms:modified>
</cp:coreProperties>
</file>