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0C01" w14:textId="5B289B9E" w:rsidR="00D934A1" w:rsidRDefault="00D934A1" w:rsidP="746B3CEB">
      <w:pPr>
        <w:pStyle w:val="paragraph"/>
        <w:spacing w:before="0" w:beforeAutospacing="0" w:after="0" w:afterAutospacing="0"/>
        <w:textAlignment w:val="baseline"/>
        <w:rPr>
          <w:rStyle w:val="normaltextrun"/>
          <w:rFonts w:ascii="Calibri" w:hAnsi="Calibri" w:cs="Calibri"/>
          <w:b/>
          <w:bCs/>
          <w:sz w:val="18"/>
          <w:szCs w:val="18"/>
        </w:rPr>
      </w:pPr>
      <w:r w:rsidRPr="746B3CEB">
        <w:rPr>
          <w:rStyle w:val="normaltextrun"/>
          <w:rFonts w:ascii="Calibri" w:hAnsi="Calibri" w:cs="Calibri"/>
          <w:b/>
          <w:bCs/>
          <w:sz w:val="18"/>
          <w:szCs w:val="18"/>
        </w:rPr>
        <w:t xml:space="preserve">ZADANIE 1. </w:t>
      </w:r>
      <w:r w:rsidR="66C8159C" w:rsidRPr="746B3CEB">
        <w:rPr>
          <w:rStyle w:val="normaltextrun"/>
          <w:rFonts w:ascii="Calibri" w:hAnsi="Calibri" w:cs="Calibri"/>
          <w:b/>
          <w:bCs/>
          <w:sz w:val="18"/>
          <w:szCs w:val="18"/>
        </w:rPr>
        <w:t>Wielowirnikowe BSP oraz elementy do budowy ramy wielofunkcyjnej, części zapasowe</w:t>
      </w:r>
    </w:p>
    <w:p w14:paraId="46014E5A" w14:textId="77777777" w:rsidR="00DB7AF0" w:rsidRDefault="00DB7AF0" w:rsidP="746B3CEB">
      <w:pPr>
        <w:pStyle w:val="paragraph"/>
        <w:spacing w:before="0" w:beforeAutospacing="0" w:after="0" w:afterAutospacing="0"/>
        <w:textAlignment w:val="baseline"/>
        <w:rPr>
          <w:rStyle w:val="normaltextrun"/>
          <w:rFonts w:ascii="Calibri" w:hAnsi="Calibri" w:cs="Calibri"/>
          <w:b/>
          <w:bCs/>
          <w:sz w:val="18"/>
          <w:szCs w:val="18"/>
        </w:rPr>
      </w:pPr>
    </w:p>
    <w:p w14:paraId="7C343F82" w14:textId="11EB916D" w:rsidR="00DB7AF0" w:rsidRPr="00DB7AF0" w:rsidRDefault="00DB7AF0" w:rsidP="746B3CEB">
      <w:pPr>
        <w:spacing w:after="0" w:line="240" w:lineRule="auto"/>
        <w:textAlignment w:val="baseline"/>
        <w:rPr>
          <w:rFonts w:ascii="Calibri" w:eastAsia="Times New Roman" w:hAnsi="Calibri" w:cs="Calibri"/>
          <w:color w:val="000000" w:themeColor="text1"/>
          <w:kern w:val="0"/>
          <w:sz w:val="18"/>
          <w:szCs w:val="18"/>
          <w:lang w:eastAsia="pl-PL"/>
          <w14:ligatures w14:val="none"/>
        </w:rPr>
      </w:pPr>
      <w:r w:rsidRPr="746B3CEB">
        <w:rPr>
          <w:rFonts w:ascii="Calibri" w:eastAsia="Times New Roman" w:hAnsi="Calibri" w:cs="Calibri"/>
          <w:b/>
          <w:bCs/>
          <w:color w:val="000000"/>
          <w:kern w:val="0"/>
          <w:sz w:val="18"/>
          <w:szCs w:val="18"/>
          <w:lang w:eastAsia="pl-PL"/>
          <w14:ligatures w14:val="none"/>
        </w:rPr>
        <w:t xml:space="preserve">1.  </w:t>
      </w:r>
      <w:r w:rsidR="00050E34" w:rsidRPr="746B3CEB">
        <w:rPr>
          <w:rFonts w:ascii="Calibri" w:eastAsia="Times New Roman" w:hAnsi="Calibri" w:cs="Calibri"/>
          <w:color w:val="000000"/>
          <w:kern w:val="0"/>
          <w:sz w:val="18"/>
          <w:szCs w:val="18"/>
          <w:lang w:eastAsia="pl-PL"/>
          <w14:ligatures w14:val="none"/>
        </w:rPr>
        <w:t>Rama</w:t>
      </w:r>
    </w:p>
    <w:p w14:paraId="24E2967B" w14:textId="4A29BBBA" w:rsidR="746B3CEB" w:rsidRDefault="746B3CEB" w:rsidP="746B3CEB">
      <w:pPr>
        <w:spacing w:after="0" w:line="240" w:lineRule="auto"/>
        <w:rPr>
          <w:rFonts w:ascii="Calibri" w:eastAsia="Times New Roman" w:hAnsi="Calibri" w:cs="Calibri"/>
          <w:color w:val="000000" w:themeColor="text1"/>
          <w:sz w:val="18"/>
          <w:szCs w:val="18"/>
          <w:lang w:eastAsia="pl-PL"/>
        </w:rPr>
      </w:pPr>
    </w:p>
    <w:p w14:paraId="7B756099" w14:textId="11B6A435" w:rsidR="00DB7AF0" w:rsidRPr="00B112C4" w:rsidRDefault="1EC7D6BC" w:rsidP="00824C71">
      <w:pPr>
        <w:pStyle w:val="Akapitzlist"/>
        <w:numPr>
          <w:ilvl w:val="2"/>
          <w:numId w:val="25"/>
        </w:numPr>
        <w:spacing w:after="0" w:line="240" w:lineRule="auto"/>
        <w:textAlignment w:val="baseline"/>
        <w:rPr>
          <w:rFonts w:ascii="Calibri" w:eastAsia="Times New Roman" w:hAnsi="Calibri" w:cs="Calibri"/>
          <w:color w:val="000000" w:themeColor="text1"/>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Ilość: 2</w:t>
      </w:r>
      <w:r w:rsidR="51935673" w:rsidRPr="746B3CEB">
        <w:rPr>
          <w:rFonts w:ascii="Calibri" w:eastAsia="Times New Roman" w:hAnsi="Calibri" w:cs="Calibri"/>
          <w:color w:val="000000"/>
          <w:kern w:val="0"/>
          <w:sz w:val="18"/>
          <w:szCs w:val="18"/>
          <w:lang w:eastAsia="pl-PL"/>
          <w14:ligatures w14:val="none"/>
        </w:rPr>
        <w:t xml:space="preserve"> szt</w:t>
      </w:r>
      <w:r w:rsidR="45F340E0" w:rsidRPr="746B3CEB">
        <w:rPr>
          <w:rFonts w:ascii="Calibri" w:eastAsia="Times New Roman" w:hAnsi="Calibri" w:cs="Calibri"/>
          <w:color w:val="000000"/>
          <w:kern w:val="0"/>
          <w:sz w:val="18"/>
          <w:szCs w:val="18"/>
          <w:lang w:eastAsia="pl-PL"/>
          <w14:ligatures w14:val="none"/>
        </w:rPr>
        <w:t>u</w:t>
      </w:r>
      <w:r w:rsidR="45F340E0" w:rsidRPr="0243B7DE">
        <w:rPr>
          <w:rFonts w:ascii="Calibri" w:eastAsia="Times New Roman" w:hAnsi="Calibri" w:cs="Calibri"/>
          <w:color w:val="000000" w:themeColor="text1"/>
          <w:sz w:val="18"/>
          <w:szCs w:val="18"/>
          <w:lang w:eastAsia="pl-PL"/>
        </w:rPr>
        <w:t>ki</w:t>
      </w:r>
    </w:p>
    <w:p w14:paraId="1FA095D7" w14:textId="77777777" w:rsidR="00B112C4" w:rsidRPr="00B112C4" w:rsidRDefault="00B112C4" w:rsidP="00824C71">
      <w:pPr>
        <w:pStyle w:val="Akapitzlist"/>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 xml:space="preserve">Waga </w:t>
      </w:r>
      <w:proofErr w:type="spellStart"/>
      <w:r w:rsidRPr="746B3CEB">
        <w:rPr>
          <w:rFonts w:ascii="Calibri" w:eastAsia="Times New Roman" w:hAnsi="Calibri" w:cs="Calibri"/>
          <w:color w:val="000000"/>
          <w:kern w:val="0"/>
          <w:sz w:val="18"/>
          <w:szCs w:val="18"/>
          <w:lang w:eastAsia="pl-PL"/>
          <w14:ligatures w14:val="none"/>
        </w:rPr>
        <w:t>drona</w:t>
      </w:r>
      <w:proofErr w:type="spellEnd"/>
      <w:r w:rsidRPr="746B3CEB">
        <w:rPr>
          <w:rFonts w:ascii="Calibri" w:eastAsia="Times New Roman" w:hAnsi="Calibri" w:cs="Calibri"/>
          <w:color w:val="000000"/>
          <w:kern w:val="0"/>
          <w:sz w:val="18"/>
          <w:szCs w:val="18"/>
          <w:lang w:eastAsia="pl-PL"/>
          <w14:ligatures w14:val="none"/>
        </w:rPr>
        <w:t xml:space="preserve"> bez baterii: 1,86kg</w:t>
      </w:r>
    </w:p>
    <w:p w14:paraId="0E2867C4" w14:textId="77777777" w:rsidR="00B112C4" w:rsidRPr="00B112C4" w:rsidRDefault="00B112C4" w:rsidP="00824C71">
      <w:pPr>
        <w:pStyle w:val="Akapitzlist"/>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Rozstaw osi: 699 mm</w:t>
      </w:r>
    </w:p>
    <w:p w14:paraId="4F21D573" w14:textId="77777777" w:rsidR="00B112C4" w:rsidRPr="00B112C4" w:rsidRDefault="00B112C4" w:rsidP="00824C71">
      <w:pPr>
        <w:pStyle w:val="Akapitzlist"/>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Układ napędowy: T-Motor</w:t>
      </w:r>
    </w:p>
    <w:p w14:paraId="059F56DD" w14:textId="77777777" w:rsidR="00B112C4" w:rsidRPr="00B112C4" w:rsidRDefault="00B112C4" w:rsidP="00824C71">
      <w:pPr>
        <w:pStyle w:val="Akapitzlist"/>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 xml:space="preserve">System sterowania: </w:t>
      </w:r>
      <w:proofErr w:type="spellStart"/>
      <w:r w:rsidRPr="746B3CEB">
        <w:rPr>
          <w:rFonts w:ascii="Calibri" w:eastAsia="Times New Roman" w:hAnsi="Calibri" w:cs="Calibri"/>
          <w:color w:val="000000"/>
          <w:kern w:val="0"/>
          <w:sz w:val="18"/>
          <w:szCs w:val="18"/>
          <w:lang w:eastAsia="pl-PL"/>
          <w14:ligatures w14:val="none"/>
        </w:rPr>
        <w:t>Pixhawk</w:t>
      </w:r>
      <w:proofErr w:type="spellEnd"/>
    </w:p>
    <w:p w14:paraId="533A0B51" w14:textId="77777777" w:rsidR="00B112C4" w:rsidRPr="00B112C4" w:rsidRDefault="00B112C4" w:rsidP="00824C71">
      <w:pPr>
        <w:pStyle w:val="Akapitzlist"/>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Czas zawisu: 1kg ≥ 55min; 1,5kg ≥ 48min</w:t>
      </w:r>
    </w:p>
    <w:p w14:paraId="475A3B4C" w14:textId="556988C1" w:rsidR="00B112C4" w:rsidRPr="00B112C4" w:rsidRDefault="00B112C4" w:rsidP="35DA711D">
      <w:pPr>
        <w:spacing w:after="0" w:line="240" w:lineRule="auto"/>
        <w:ind w:left="2160"/>
        <w:textAlignment w:val="baseline"/>
        <w:rPr>
          <w:rFonts w:ascii="Calibri" w:eastAsia="Times New Roman" w:hAnsi="Calibri" w:cs="Calibri"/>
          <w:kern w:val="0"/>
          <w:sz w:val="18"/>
          <w:szCs w:val="18"/>
          <w:lang w:eastAsia="pl-PL"/>
          <w14:ligatures w14:val="none"/>
        </w:rPr>
      </w:pPr>
    </w:p>
    <w:p w14:paraId="46233CD6" w14:textId="40FD68DE" w:rsidR="00DB7AF0" w:rsidRPr="00DB7AF0" w:rsidRDefault="1EC7D6BC" w:rsidP="75483BE6">
      <w:pPr>
        <w:spacing w:after="0" w:line="240" w:lineRule="auto"/>
        <w:textAlignment w:val="baseline"/>
        <w:rPr>
          <w:rFonts w:ascii="Segoe UI" w:eastAsia="Times New Roman" w:hAnsi="Segoe UI" w:cs="Segoe UI"/>
          <w:kern w:val="0"/>
          <w:sz w:val="18"/>
          <w:szCs w:val="18"/>
          <w:lang w:eastAsia="pl-PL"/>
          <w14:ligatures w14:val="none"/>
        </w:rPr>
      </w:pPr>
      <w:r w:rsidRPr="746B3CEB">
        <w:rPr>
          <w:rFonts w:ascii="Calibri" w:eastAsia="Times New Roman" w:hAnsi="Calibri" w:cs="Calibri"/>
          <w:b/>
          <w:bCs/>
          <w:color w:val="000000"/>
          <w:kern w:val="0"/>
          <w:sz w:val="18"/>
          <w:szCs w:val="18"/>
          <w:lang w:eastAsia="pl-PL"/>
          <w14:ligatures w14:val="none"/>
        </w:rPr>
        <w:t>Model poglądowy: T-</w:t>
      </w:r>
      <w:proofErr w:type="spellStart"/>
      <w:r w:rsidRPr="746B3CEB">
        <w:rPr>
          <w:rFonts w:ascii="Calibri" w:eastAsia="Times New Roman" w:hAnsi="Calibri" w:cs="Calibri"/>
          <w:b/>
          <w:bCs/>
          <w:color w:val="000000"/>
          <w:kern w:val="0"/>
          <w:sz w:val="18"/>
          <w:szCs w:val="18"/>
          <w:lang w:eastAsia="pl-PL"/>
          <w14:ligatures w14:val="none"/>
        </w:rPr>
        <w:t>Drones</w:t>
      </w:r>
      <w:proofErr w:type="spellEnd"/>
      <w:r w:rsidRPr="746B3CEB">
        <w:rPr>
          <w:rFonts w:ascii="Calibri" w:eastAsia="Times New Roman" w:hAnsi="Calibri" w:cs="Calibri"/>
          <w:b/>
          <w:bCs/>
          <w:color w:val="000000"/>
          <w:kern w:val="0"/>
          <w:sz w:val="18"/>
          <w:szCs w:val="18"/>
          <w:lang w:eastAsia="pl-PL"/>
          <w14:ligatures w14:val="none"/>
        </w:rPr>
        <w:t xml:space="preserve"> 690B</w:t>
      </w:r>
    </w:p>
    <w:p w14:paraId="7CCACD29" w14:textId="77777777" w:rsidR="00DB7AF0" w:rsidRDefault="00DB7AF0" w:rsidP="746B3CEB">
      <w:pPr>
        <w:pStyle w:val="paragraph"/>
        <w:spacing w:before="0" w:beforeAutospacing="0" w:after="0" w:afterAutospacing="0"/>
        <w:textAlignment w:val="baseline"/>
        <w:rPr>
          <w:rFonts w:ascii="Segoe UI" w:hAnsi="Segoe UI" w:cs="Segoe UI"/>
          <w:sz w:val="18"/>
          <w:szCs w:val="18"/>
        </w:rPr>
      </w:pPr>
    </w:p>
    <w:p w14:paraId="5501B5CB" w14:textId="00C6C97D" w:rsidR="00324D73" w:rsidRPr="00324D73" w:rsidRDefault="00324D73" w:rsidP="746B3CEB">
      <w:pPr>
        <w:pStyle w:val="paragraph"/>
        <w:spacing w:before="0" w:beforeAutospacing="0" w:after="0" w:afterAutospacing="0"/>
        <w:textAlignment w:val="baseline"/>
        <w:rPr>
          <w:rStyle w:val="normaltextrun"/>
          <w:rFonts w:ascii="Segoe UI" w:hAnsi="Segoe UI" w:cs="Segoe UI"/>
          <w:sz w:val="18"/>
          <w:szCs w:val="18"/>
        </w:rPr>
      </w:pPr>
    </w:p>
    <w:p w14:paraId="4B966B68" w14:textId="34999CBE" w:rsidR="75483BE6" w:rsidRDefault="75483BE6" w:rsidP="75483BE6">
      <w:pPr>
        <w:pStyle w:val="paragraph"/>
        <w:spacing w:before="0" w:beforeAutospacing="0" w:after="0" w:afterAutospacing="0"/>
        <w:rPr>
          <w:rStyle w:val="normaltextrun"/>
          <w:rFonts w:ascii="Segoe UI" w:hAnsi="Segoe UI" w:cs="Segoe UI"/>
          <w:sz w:val="18"/>
          <w:szCs w:val="18"/>
        </w:rPr>
      </w:pPr>
    </w:p>
    <w:p w14:paraId="4FF04501" w14:textId="0D8C10B4" w:rsidR="53D3C83C" w:rsidRDefault="50581806" w:rsidP="746B3CEB">
      <w:pPr>
        <w:pStyle w:val="paragraph"/>
        <w:spacing w:before="0" w:beforeAutospacing="0" w:after="0" w:afterAutospacing="0"/>
        <w:rPr>
          <w:rStyle w:val="normaltextrun"/>
          <w:rFonts w:ascii="Calibri" w:hAnsi="Calibri" w:cs="Calibri"/>
          <w:b/>
          <w:bCs/>
          <w:sz w:val="18"/>
          <w:szCs w:val="18"/>
        </w:rPr>
      </w:pPr>
      <w:r w:rsidRPr="75483BE6">
        <w:rPr>
          <w:rStyle w:val="normaltextrun"/>
          <w:rFonts w:ascii="Calibri" w:hAnsi="Calibri" w:cs="Calibri"/>
          <w:b/>
          <w:bCs/>
          <w:sz w:val="18"/>
          <w:szCs w:val="18"/>
        </w:rPr>
        <w:t xml:space="preserve">ZADANIE </w:t>
      </w:r>
      <w:r w:rsidR="1CC3126A" w:rsidRPr="75483BE6">
        <w:rPr>
          <w:rStyle w:val="normaltextrun"/>
          <w:rFonts w:ascii="Calibri" w:hAnsi="Calibri" w:cs="Calibri"/>
          <w:b/>
          <w:bCs/>
          <w:sz w:val="18"/>
          <w:szCs w:val="18"/>
        </w:rPr>
        <w:t>2</w:t>
      </w:r>
      <w:r w:rsidRPr="75483BE6">
        <w:rPr>
          <w:rStyle w:val="normaltextrun"/>
          <w:rFonts w:ascii="Calibri" w:hAnsi="Calibri" w:cs="Calibri"/>
          <w:b/>
          <w:bCs/>
          <w:sz w:val="18"/>
          <w:szCs w:val="18"/>
        </w:rPr>
        <w:t>. Kamery i elementy wizyjne</w:t>
      </w:r>
    </w:p>
    <w:p w14:paraId="5906E4BB" w14:textId="77777777" w:rsidR="00324D73" w:rsidRDefault="00324D73" w:rsidP="746B3CEB">
      <w:pPr>
        <w:pStyle w:val="paragraph"/>
        <w:spacing w:before="0" w:beforeAutospacing="0" w:after="0" w:afterAutospacing="0"/>
        <w:rPr>
          <w:rStyle w:val="normaltextrun"/>
          <w:rFonts w:ascii="Calibri" w:hAnsi="Calibri" w:cs="Calibri"/>
          <w:b/>
          <w:bCs/>
          <w:sz w:val="18"/>
          <w:szCs w:val="18"/>
        </w:rPr>
      </w:pPr>
    </w:p>
    <w:p w14:paraId="2F4EC77E" w14:textId="16BB37C9" w:rsidR="00DC76B8" w:rsidRDefault="00DC76B8" w:rsidP="00DC76B8">
      <w:pPr>
        <w:pStyle w:val="paragraph"/>
        <w:numPr>
          <w:ilvl w:val="0"/>
          <w:numId w:val="35"/>
        </w:numPr>
        <w:spacing w:before="0" w:beforeAutospacing="0" w:after="0" w:afterAutospacing="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Śmigła</w:t>
      </w:r>
    </w:p>
    <w:p w14:paraId="7C4800CD" w14:textId="77777777" w:rsidR="00DC76B8" w:rsidRDefault="00DC76B8" w:rsidP="00DC76B8">
      <w:pPr>
        <w:pStyle w:val="paragraph"/>
        <w:spacing w:before="0" w:beforeAutospacing="0" w:after="0" w:afterAutospacing="0"/>
        <w:textAlignment w:val="baseline"/>
        <w:rPr>
          <w:rFonts w:ascii="Segoe UI" w:hAnsi="Segoe UI" w:cs="Segoe UI"/>
          <w:sz w:val="18"/>
          <w:szCs w:val="18"/>
        </w:rPr>
      </w:pPr>
    </w:p>
    <w:p w14:paraId="7153C0BA" w14:textId="77777777" w:rsidR="00DC76B8" w:rsidRDefault="00DC76B8" w:rsidP="00DC76B8">
      <w:pPr>
        <w:pStyle w:val="paragraph"/>
        <w:numPr>
          <w:ilvl w:val="0"/>
          <w:numId w:val="2"/>
        </w:numPr>
        <w:spacing w:before="0" w:beforeAutospacing="0" w:after="0" w:afterAutospacing="0"/>
        <w:ind w:left="1800" w:firstLine="330"/>
        <w:textAlignment w:val="baseline"/>
        <w:rPr>
          <w:rStyle w:val="normaltextrun"/>
          <w:rFonts w:ascii="Calibri" w:hAnsi="Calibri" w:cs="Calibri"/>
          <w:color w:val="000000" w:themeColor="text1"/>
          <w:sz w:val="18"/>
          <w:szCs w:val="18"/>
        </w:rPr>
      </w:pPr>
      <w:r w:rsidRPr="1C8FB41D">
        <w:rPr>
          <w:rStyle w:val="normaltextrun"/>
          <w:rFonts w:ascii="Calibri" w:hAnsi="Calibri" w:cs="Calibri"/>
          <w:color w:val="000000" w:themeColor="text1"/>
          <w:sz w:val="18"/>
          <w:szCs w:val="18"/>
        </w:rPr>
        <w:t xml:space="preserve">Ilość: </w:t>
      </w:r>
      <w:r>
        <w:rPr>
          <w:rStyle w:val="normaltextrun"/>
          <w:rFonts w:ascii="Calibri" w:hAnsi="Calibri" w:cs="Calibri"/>
          <w:color w:val="000000" w:themeColor="text1"/>
          <w:sz w:val="18"/>
          <w:szCs w:val="18"/>
        </w:rPr>
        <w:t>6</w:t>
      </w:r>
      <w:r w:rsidRPr="1C8FB41D">
        <w:rPr>
          <w:rStyle w:val="normaltextrun"/>
          <w:rFonts w:ascii="Calibri" w:hAnsi="Calibri" w:cs="Calibri"/>
          <w:color w:val="000000" w:themeColor="text1"/>
          <w:sz w:val="18"/>
          <w:szCs w:val="18"/>
        </w:rPr>
        <w:t>  zestawów</w:t>
      </w:r>
    </w:p>
    <w:p w14:paraId="351598BB" w14:textId="77777777" w:rsidR="00DC76B8" w:rsidRDefault="00DC76B8" w:rsidP="00DC76B8">
      <w:pPr>
        <w:pStyle w:val="paragraph"/>
        <w:numPr>
          <w:ilvl w:val="0"/>
          <w:numId w:val="2"/>
        </w:numPr>
        <w:spacing w:before="0" w:beforeAutospacing="0" w:after="0" w:afterAutospacing="0"/>
        <w:ind w:left="1800" w:firstLine="33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Waga: 17g </w:t>
      </w:r>
    </w:p>
    <w:p w14:paraId="18910CD6" w14:textId="77777777" w:rsidR="00DC76B8" w:rsidRDefault="00DC76B8" w:rsidP="00DC76B8">
      <w:pPr>
        <w:pStyle w:val="paragraph"/>
        <w:numPr>
          <w:ilvl w:val="0"/>
          <w:numId w:val="2"/>
        </w:numPr>
        <w:spacing w:before="0" w:beforeAutospacing="0" w:after="0" w:afterAutospacing="0"/>
        <w:ind w:left="1800" w:firstLine="33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Średnica: 18” (457,4mm) </w:t>
      </w:r>
    </w:p>
    <w:p w14:paraId="0FA62B7D" w14:textId="77777777" w:rsidR="00DC76B8" w:rsidRDefault="00DC76B8" w:rsidP="00DC76B8">
      <w:pPr>
        <w:pStyle w:val="paragraph"/>
        <w:numPr>
          <w:ilvl w:val="0"/>
          <w:numId w:val="2"/>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Zalecany ciąg/</w:t>
      </w:r>
      <w:proofErr w:type="spellStart"/>
      <w:r w:rsidRPr="746B3CEB">
        <w:rPr>
          <w:rStyle w:val="normaltextrun"/>
          <w:rFonts w:ascii="Aptos" w:hAnsi="Aptos" w:cs="Segoe UI"/>
          <w:sz w:val="18"/>
          <w:szCs w:val="18"/>
        </w:rPr>
        <w:t>obr</w:t>
      </w:r>
      <w:proofErr w:type="spellEnd"/>
      <w:r w:rsidRPr="746B3CEB">
        <w:rPr>
          <w:rStyle w:val="normaltextrun"/>
          <w:rFonts w:ascii="Aptos" w:hAnsi="Aptos" w:cs="Segoe UI"/>
          <w:sz w:val="18"/>
          <w:szCs w:val="18"/>
        </w:rPr>
        <w:t>/min: 1.2~3.5kg/3350~5700RPM</w:t>
      </w:r>
      <w:r w:rsidRPr="746B3CEB">
        <w:rPr>
          <w:rStyle w:val="normaltextrun"/>
          <w:rFonts w:ascii="Arial" w:hAnsi="Arial" w:cs="Arial"/>
          <w:sz w:val="18"/>
          <w:szCs w:val="18"/>
        </w:rPr>
        <w:t> </w:t>
      </w:r>
    </w:p>
    <w:p w14:paraId="74DF014C" w14:textId="77777777" w:rsidR="00DC76B8" w:rsidRDefault="00DC76B8" w:rsidP="00DC76B8">
      <w:pPr>
        <w:pStyle w:val="paragraph"/>
        <w:numPr>
          <w:ilvl w:val="0"/>
          <w:numId w:val="2"/>
        </w:numPr>
        <w:spacing w:before="0" w:beforeAutospacing="0" w:after="0" w:afterAutospacing="0"/>
        <w:ind w:left="1800" w:firstLine="330"/>
        <w:textAlignment w:val="baseline"/>
        <w:rPr>
          <w:rFonts w:ascii="Calibri" w:hAnsi="Calibri" w:cs="Calibri"/>
          <w:sz w:val="18"/>
          <w:szCs w:val="18"/>
        </w:rPr>
      </w:pPr>
      <w:r w:rsidRPr="746B3CEB">
        <w:rPr>
          <w:rStyle w:val="normaltextrun"/>
          <w:rFonts w:ascii="Aptos" w:hAnsi="Aptos" w:cs="Calibri"/>
          <w:sz w:val="18"/>
          <w:szCs w:val="18"/>
        </w:rPr>
        <w:t>Temperatura otoczenia: -40</w:t>
      </w:r>
      <w:r w:rsidRPr="746B3CEB">
        <w:rPr>
          <w:rStyle w:val="normaltextrun"/>
          <w:rFonts w:ascii="Calibri" w:hAnsi="Calibri" w:cs="Calibri"/>
          <w:color w:val="000000" w:themeColor="text1"/>
          <w:sz w:val="18"/>
          <w:szCs w:val="18"/>
        </w:rPr>
        <w:t>°C~65°C </w:t>
      </w:r>
    </w:p>
    <w:p w14:paraId="2A41A4DD" w14:textId="77777777" w:rsidR="00DC76B8" w:rsidRDefault="00DC76B8" w:rsidP="00DC76B8">
      <w:pPr>
        <w:pStyle w:val="paragraph"/>
        <w:numPr>
          <w:ilvl w:val="0"/>
          <w:numId w:val="2"/>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Materiał: Włókno węglowe, Żywica epoksydowa</w:t>
      </w:r>
      <w:r w:rsidRPr="746B3CEB">
        <w:rPr>
          <w:rStyle w:val="normaltextrun"/>
          <w:rFonts w:ascii="Arial" w:hAnsi="Arial" w:cs="Arial"/>
          <w:sz w:val="18"/>
          <w:szCs w:val="18"/>
        </w:rPr>
        <w:t> </w:t>
      </w:r>
    </w:p>
    <w:p w14:paraId="335E8DA0" w14:textId="77777777" w:rsidR="00DC76B8" w:rsidRDefault="00DC76B8" w:rsidP="00DC76B8">
      <w:pPr>
        <w:pStyle w:val="paragraph"/>
        <w:numPr>
          <w:ilvl w:val="0"/>
          <w:numId w:val="2"/>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Zalecany maksymalny ciąg/</w:t>
      </w:r>
      <w:proofErr w:type="spellStart"/>
      <w:r w:rsidRPr="746B3CEB">
        <w:rPr>
          <w:rStyle w:val="normaltextrun"/>
          <w:rFonts w:ascii="Aptos" w:hAnsi="Aptos" w:cs="Segoe UI"/>
          <w:sz w:val="18"/>
          <w:szCs w:val="18"/>
        </w:rPr>
        <w:t>obr</w:t>
      </w:r>
      <w:proofErr w:type="spellEnd"/>
      <w:r w:rsidRPr="746B3CEB">
        <w:rPr>
          <w:rStyle w:val="normaltextrun"/>
          <w:rFonts w:ascii="Aptos" w:hAnsi="Aptos" w:cs="Segoe UI"/>
          <w:sz w:val="18"/>
          <w:szCs w:val="18"/>
        </w:rPr>
        <w:t>/min: 6.5kg/7750RPM</w:t>
      </w:r>
      <w:r w:rsidRPr="746B3CEB">
        <w:rPr>
          <w:rStyle w:val="normaltextrun"/>
          <w:rFonts w:ascii="Arial" w:hAnsi="Arial" w:cs="Arial"/>
          <w:sz w:val="18"/>
          <w:szCs w:val="18"/>
        </w:rPr>
        <w:t> </w:t>
      </w:r>
    </w:p>
    <w:p w14:paraId="4D6BF6B6" w14:textId="77777777" w:rsidR="00DC76B8" w:rsidRPr="00050E34" w:rsidRDefault="00DC76B8" w:rsidP="00DC76B8">
      <w:pPr>
        <w:pStyle w:val="paragraph"/>
        <w:numPr>
          <w:ilvl w:val="0"/>
          <w:numId w:val="2"/>
        </w:numPr>
        <w:spacing w:before="0" w:beforeAutospacing="0" w:after="0" w:afterAutospacing="0"/>
        <w:ind w:left="1800" w:firstLine="330"/>
        <w:textAlignment w:val="baseline"/>
        <w:rPr>
          <w:rStyle w:val="eop"/>
          <w:rFonts w:ascii="Calibri" w:hAnsi="Calibri" w:cs="Calibri"/>
          <w:sz w:val="18"/>
          <w:szCs w:val="18"/>
        </w:rPr>
      </w:pPr>
      <w:r w:rsidRPr="746B3CEB">
        <w:rPr>
          <w:rStyle w:val="normaltextrun"/>
          <w:rFonts w:ascii="Aptos" w:hAnsi="Aptos" w:cs="Calibri"/>
          <w:sz w:val="18"/>
          <w:szCs w:val="18"/>
        </w:rPr>
        <w:t>Temperatura/wilgotność przechowywania:-10</w:t>
      </w:r>
      <w:r w:rsidRPr="746B3CEB">
        <w:rPr>
          <w:rStyle w:val="normaltextrun"/>
          <w:rFonts w:ascii="Calibri" w:hAnsi="Calibri" w:cs="Calibri"/>
          <w:color w:val="000000" w:themeColor="text1"/>
          <w:sz w:val="18"/>
          <w:szCs w:val="18"/>
        </w:rPr>
        <w:t>°C~50°C/&lt;85% </w:t>
      </w:r>
    </w:p>
    <w:p w14:paraId="41E477D0" w14:textId="77777777" w:rsidR="00DC76B8" w:rsidRDefault="00DC76B8" w:rsidP="00DC76B8">
      <w:pPr>
        <w:pStyle w:val="paragraph"/>
        <w:spacing w:before="0" w:beforeAutospacing="0" w:after="0" w:afterAutospacing="0"/>
        <w:ind w:left="2130"/>
        <w:textAlignment w:val="baseline"/>
        <w:rPr>
          <w:rFonts w:ascii="Calibri" w:hAnsi="Calibri" w:cs="Calibri"/>
          <w:sz w:val="18"/>
          <w:szCs w:val="18"/>
        </w:rPr>
      </w:pPr>
    </w:p>
    <w:p w14:paraId="74D53C47" w14:textId="77777777" w:rsidR="00DC76B8" w:rsidRDefault="00DC76B8" w:rsidP="00DC76B8">
      <w:pPr>
        <w:pStyle w:val="paragraph"/>
        <w:spacing w:before="0" w:beforeAutospacing="0" w:after="0" w:afterAutospacing="0"/>
        <w:textAlignment w:val="baseline"/>
        <w:rPr>
          <w:rStyle w:val="eop"/>
          <w:rFonts w:ascii="Calibri" w:hAnsi="Calibri" w:cs="Calibri"/>
          <w:color w:val="000000"/>
          <w:sz w:val="18"/>
          <w:szCs w:val="18"/>
        </w:rPr>
      </w:pPr>
      <w:r w:rsidRPr="746B3CEB">
        <w:rPr>
          <w:rStyle w:val="normaltextrun"/>
          <w:rFonts w:ascii="Calibri" w:hAnsi="Calibri" w:cs="Calibri"/>
          <w:b/>
          <w:bCs/>
          <w:color w:val="000000" w:themeColor="text1"/>
          <w:sz w:val="18"/>
          <w:szCs w:val="18"/>
        </w:rPr>
        <w:t>Model poglądowy: NS18*6 Prop-2PCS/PAIR</w:t>
      </w:r>
      <w:r w:rsidRPr="746B3CEB">
        <w:rPr>
          <w:rStyle w:val="normaltextrun"/>
          <w:rFonts w:ascii="Calibri" w:hAnsi="Calibri" w:cs="Calibri"/>
          <w:color w:val="000000" w:themeColor="text1"/>
          <w:sz w:val="18"/>
          <w:szCs w:val="18"/>
        </w:rPr>
        <w:t> </w:t>
      </w:r>
    </w:p>
    <w:p w14:paraId="177F3C5D" w14:textId="3559AFB4" w:rsidR="75483BE6" w:rsidRDefault="75483BE6" w:rsidP="75483BE6">
      <w:pPr>
        <w:pStyle w:val="paragraph"/>
        <w:spacing w:before="0" w:beforeAutospacing="0" w:after="0" w:afterAutospacing="0"/>
        <w:rPr>
          <w:rStyle w:val="normaltextrun"/>
          <w:rFonts w:ascii="Calibri" w:hAnsi="Calibri" w:cs="Calibri"/>
          <w:color w:val="000000" w:themeColor="text1"/>
          <w:sz w:val="18"/>
          <w:szCs w:val="18"/>
        </w:rPr>
      </w:pPr>
    </w:p>
    <w:p w14:paraId="068BFB81" w14:textId="6DC826F0" w:rsidR="00324D73" w:rsidRPr="00CC5B42" w:rsidRDefault="00324D73" w:rsidP="00DC76B8">
      <w:pPr>
        <w:pStyle w:val="paragraph"/>
        <w:numPr>
          <w:ilvl w:val="0"/>
          <w:numId w:val="35"/>
        </w:numPr>
        <w:spacing w:before="0" w:beforeAutospacing="0" w:after="0" w:afterAutospacing="0"/>
        <w:textAlignment w:val="baseline"/>
        <w:rPr>
          <w:rStyle w:val="eop"/>
          <w:rFonts w:ascii="Segoe UI" w:hAnsi="Segoe UI" w:cs="Segoe UI"/>
          <w:sz w:val="18"/>
          <w:szCs w:val="18"/>
        </w:rPr>
      </w:pPr>
      <w:r w:rsidRPr="746B3CEB">
        <w:rPr>
          <w:rStyle w:val="eop"/>
          <w:rFonts w:ascii="Calibri" w:hAnsi="Calibri" w:cs="Calibri"/>
          <w:color w:val="000000" w:themeColor="text1"/>
          <w:sz w:val="18"/>
          <w:szCs w:val="18"/>
        </w:rPr>
        <w:t>Zestaw wtyczek XT60</w:t>
      </w:r>
    </w:p>
    <w:p w14:paraId="3470FBCA" w14:textId="343AD3A0" w:rsidR="746B3CEB" w:rsidRDefault="746B3CEB" w:rsidP="746B3CEB">
      <w:pPr>
        <w:pStyle w:val="paragraph"/>
        <w:spacing w:before="0" w:beforeAutospacing="0" w:after="0" w:afterAutospacing="0"/>
        <w:rPr>
          <w:rStyle w:val="eop"/>
          <w:rFonts w:ascii="Segoe UI" w:hAnsi="Segoe UI" w:cs="Segoe UI"/>
          <w:sz w:val="18"/>
          <w:szCs w:val="18"/>
        </w:rPr>
      </w:pPr>
    </w:p>
    <w:p w14:paraId="7FFD20B2" w14:textId="36A79028" w:rsidR="00324D73" w:rsidRDefault="00324D73" w:rsidP="00824C71">
      <w:pPr>
        <w:pStyle w:val="paragraph"/>
        <w:numPr>
          <w:ilvl w:val="2"/>
          <w:numId w:val="10"/>
        </w:numPr>
        <w:spacing w:before="0" w:beforeAutospacing="0" w:after="0" w:afterAutospacing="0"/>
        <w:textAlignment w:val="baseline"/>
        <w:rPr>
          <w:rStyle w:val="eop"/>
          <w:rFonts w:ascii="Segoe UI" w:hAnsi="Segoe UI" w:cs="Segoe UI"/>
          <w:sz w:val="18"/>
          <w:szCs w:val="18"/>
        </w:rPr>
      </w:pPr>
      <w:r w:rsidRPr="1C8FB41D">
        <w:rPr>
          <w:rStyle w:val="eop"/>
          <w:rFonts w:ascii="Segoe UI" w:hAnsi="Segoe UI" w:cs="Segoe UI"/>
          <w:sz w:val="18"/>
          <w:szCs w:val="18"/>
        </w:rPr>
        <w:t xml:space="preserve">Ilość: </w:t>
      </w:r>
      <w:r w:rsidR="00DC76B8">
        <w:rPr>
          <w:rStyle w:val="eop"/>
          <w:rFonts w:ascii="Segoe UI" w:hAnsi="Segoe UI" w:cs="Segoe UI"/>
          <w:sz w:val="18"/>
          <w:szCs w:val="18"/>
        </w:rPr>
        <w:t>60</w:t>
      </w:r>
      <w:r w:rsidR="5EE012AA" w:rsidRPr="1C8FB41D">
        <w:rPr>
          <w:rStyle w:val="eop"/>
          <w:rFonts w:ascii="Segoe UI" w:hAnsi="Segoe UI" w:cs="Segoe UI"/>
          <w:sz w:val="18"/>
          <w:szCs w:val="18"/>
        </w:rPr>
        <w:t xml:space="preserve"> </w:t>
      </w:r>
      <w:r w:rsidR="122ABA44" w:rsidRPr="1C8FB41D">
        <w:rPr>
          <w:rStyle w:val="eop"/>
          <w:rFonts w:ascii="Segoe UI" w:hAnsi="Segoe UI" w:cs="Segoe UI"/>
          <w:sz w:val="18"/>
          <w:szCs w:val="18"/>
        </w:rPr>
        <w:t>zestawów</w:t>
      </w:r>
    </w:p>
    <w:p w14:paraId="05E41163"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 xml:space="preserve">Styki </w:t>
      </w:r>
      <w:proofErr w:type="spellStart"/>
      <w:r w:rsidRPr="746B3CEB">
        <w:rPr>
          <w:rStyle w:val="eop"/>
          <w:rFonts w:ascii="Segoe UI" w:hAnsi="Segoe UI" w:cs="Segoe UI"/>
          <w:sz w:val="18"/>
          <w:szCs w:val="18"/>
        </w:rPr>
        <w:t>wysoko-prądowe</w:t>
      </w:r>
      <w:proofErr w:type="spellEnd"/>
      <w:r w:rsidRPr="746B3CEB">
        <w:rPr>
          <w:rStyle w:val="eop"/>
          <w:rFonts w:ascii="Segoe UI" w:hAnsi="Segoe UI" w:cs="Segoe UI"/>
          <w:sz w:val="18"/>
          <w:szCs w:val="18"/>
        </w:rPr>
        <w:t xml:space="preserve"> zbudowane na bazie </w:t>
      </w:r>
      <w:proofErr w:type="spellStart"/>
      <w:r w:rsidRPr="746B3CEB">
        <w:rPr>
          <w:rStyle w:val="eop"/>
          <w:rFonts w:ascii="Segoe UI" w:hAnsi="Segoe UI" w:cs="Segoe UI"/>
          <w:sz w:val="18"/>
          <w:szCs w:val="18"/>
        </w:rPr>
        <w:t>gold</w:t>
      </w:r>
      <w:proofErr w:type="spellEnd"/>
      <w:r w:rsidRPr="746B3CEB">
        <w:rPr>
          <w:rStyle w:val="eop"/>
          <w:rFonts w:ascii="Segoe UI" w:hAnsi="Segoe UI" w:cs="Segoe UI"/>
          <w:sz w:val="18"/>
          <w:szCs w:val="18"/>
        </w:rPr>
        <w:t xml:space="preserve"> 3.5mm2</w:t>
      </w:r>
    </w:p>
    <w:p w14:paraId="197BAFB3"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Ilość styków: 2</w:t>
      </w:r>
    </w:p>
    <w:p w14:paraId="39102A5D"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Zalecane przewody 10-15AWG (1 - 5 mm2)</w:t>
      </w:r>
    </w:p>
    <w:p w14:paraId="3C35FE70"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Kolor obudowy: żółty</w:t>
      </w:r>
    </w:p>
    <w:p w14:paraId="7E6EE18E"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Wymiary kompletnego łącza: 40x15.8x8.1 mm</w:t>
      </w:r>
    </w:p>
    <w:p w14:paraId="7ED000BD"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Waga kompletu: 6.9 g</w:t>
      </w:r>
    </w:p>
    <w:p w14:paraId="0CB9521E"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Prąd ciągły: 65 A</w:t>
      </w:r>
    </w:p>
    <w:p w14:paraId="3C8FFB53"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Prąd chwilowy: 80 A</w:t>
      </w:r>
    </w:p>
    <w:p w14:paraId="2A052521" w14:textId="44B12C08" w:rsidR="00CC5B42" w:rsidRDefault="00CC5B42" w:rsidP="00824C71">
      <w:pPr>
        <w:pStyle w:val="paragraph"/>
        <w:numPr>
          <w:ilvl w:val="2"/>
          <w:numId w:val="10"/>
        </w:numPr>
        <w:spacing w:before="0" w:beforeAutospacing="0" w:after="0" w:afterAutospacing="0"/>
        <w:rPr>
          <w:rStyle w:val="eop"/>
          <w:rFonts w:ascii="Segoe UI" w:hAnsi="Segoe UI" w:cs="Segoe UI"/>
          <w:sz w:val="18"/>
          <w:szCs w:val="18"/>
        </w:rPr>
      </w:pPr>
      <w:r w:rsidRPr="1C8FB41D">
        <w:rPr>
          <w:rStyle w:val="eop"/>
          <w:rFonts w:ascii="Segoe UI" w:hAnsi="Segoe UI" w:cs="Segoe UI"/>
          <w:sz w:val="18"/>
          <w:szCs w:val="18"/>
        </w:rPr>
        <w:t>Napięcie znamionowe: 500 V</w:t>
      </w:r>
    </w:p>
    <w:p w14:paraId="26CB5B63" w14:textId="6DE2D6EB" w:rsidR="1C8FB41D" w:rsidRDefault="1C8FB41D" w:rsidP="1C8FB41D">
      <w:pPr>
        <w:pStyle w:val="paragraph"/>
        <w:spacing w:before="0" w:beforeAutospacing="0" w:after="0" w:afterAutospacing="0"/>
        <w:rPr>
          <w:rStyle w:val="normaltextrun"/>
          <w:rFonts w:ascii="Calibri" w:hAnsi="Calibri" w:cs="Calibri"/>
          <w:b/>
          <w:bCs/>
          <w:color w:val="000000" w:themeColor="text1"/>
          <w:sz w:val="22"/>
          <w:szCs w:val="22"/>
        </w:rPr>
      </w:pPr>
    </w:p>
    <w:p w14:paraId="0645B0F7" w14:textId="3F85AD59" w:rsidR="14291BD6" w:rsidRDefault="14291BD6" w:rsidP="1C8FB41D">
      <w:pPr>
        <w:pStyle w:val="paragraph"/>
        <w:spacing w:before="0" w:beforeAutospacing="0" w:after="0" w:afterAutospacing="0"/>
        <w:rPr>
          <w:rStyle w:val="normaltextrun"/>
          <w:rFonts w:ascii="Calibri" w:hAnsi="Calibri" w:cs="Calibri"/>
          <w:b/>
          <w:bCs/>
          <w:color w:val="000000" w:themeColor="text1"/>
          <w:sz w:val="22"/>
          <w:szCs w:val="22"/>
        </w:rPr>
      </w:pPr>
      <w:r w:rsidRPr="1C8FB41D">
        <w:rPr>
          <w:rStyle w:val="normaltextrun"/>
          <w:rFonts w:ascii="Calibri" w:hAnsi="Calibri" w:cs="Calibri"/>
          <w:b/>
          <w:bCs/>
          <w:color w:val="000000" w:themeColor="text1"/>
          <w:sz w:val="22"/>
          <w:szCs w:val="22"/>
        </w:rPr>
        <w:t xml:space="preserve">Model poglądowy: Wtyki XT60 - Konektor wtyk i gniazdo </w:t>
      </w:r>
      <w:proofErr w:type="spellStart"/>
      <w:r w:rsidRPr="1C8FB41D">
        <w:rPr>
          <w:rStyle w:val="normaltextrun"/>
          <w:rFonts w:ascii="Calibri" w:hAnsi="Calibri" w:cs="Calibri"/>
          <w:b/>
          <w:bCs/>
          <w:color w:val="000000" w:themeColor="text1"/>
          <w:sz w:val="22"/>
          <w:szCs w:val="22"/>
        </w:rPr>
        <w:t>wysoko-prądowe</w:t>
      </w:r>
      <w:proofErr w:type="spellEnd"/>
    </w:p>
    <w:p w14:paraId="2474CA54" w14:textId="34BC5B17" w:rsidR="1C8FB41D" w:rsidRDefault="1C8FB41D" w:rsidP="1C8FB41D">
      <w:pPr>
        <w:pStyle w:val="paragraph"/>
        <w:spacing w:before="0" w:beforeAutospacing="0" w:after="0" w:afterAutospacing="0"/>
        <w:rPr>
          <w:rStyle w:val="eop"/>
          <w:rFonts w:ascii="Segoe UI" w:hAnsi="Segoe UI" w:cs="Segoe UI"/>
          <w:sz w:val="18"/>
          <w:szCs w:val="18"/>
        </w:rPr>
      </w:pPr>
    </w:p>
    <w:p w14:paraId="674FF518" w14:textId="24115F9A" w:rsidR="746B3CEB" w:rsidRDefault="746B3CEB" w:rsidP="746B3CEB">
      <w:pPr>
        <w:pStyle w:val="paragraph"/>
        <w:spacing w:before="0" w:beforeAutospacing="0" w:after="0" w:afterAutospacing="0"/>
        <w:rPr>
          <w:rStyle w:val="eop"/>
          <w:rFonts w:ascii="Segoe UI" w:hAnsi="Segoe UI" w:cs="Segoe UI"/>
          <w:sz w:val="18"/>
          <w:szCs w:val="18"/>
        </w:rPr>
      </w:pPr>
    </w:p>
    <w:p w14:paraId="0B1AB066" w14:textId="056DBAE0" w:rsidR="00CC5B42" w:rsidRDefault="00CC5B42" w:rsidP="00DE21E1">
      <w:pPr>
        <w:pStyle w:val="paragraph"/>
        <w:numPr>
          <w:ilvl w:val="0"/>
          <w:numId w:val="35"/>
        </w:numPr>
        <w:spacing w:before="0" w:beforeAutospacing="0" w:after="0" w:afterAutospacing="0"/>
        <w:textAlignment w:val="baseline"/>
        <w:rPr>
          <w:rStyle w:val="eop"/>
          <w:rFonts w:ascii="Segoe UI" w:hAnsi="Segoe UI" w:cs="Segoe UI"/>
          <w:sz w:val="18"/>
          <w:szCs w:val="18"/>
        </w:rPr>
      </w:pPr>
      <w:r w:rsidRPr="746B3CEB">
        <w:rPr>
          <w:rStyle w:val="eop"/>
          <w:rFonts w:ascii="Segoe UI" w:hAnsi="Segoe UI" w:cs="Segoe UI"/>
          <w:sz w:val="18"/>
          <w:szCs w:val="18"/>
        </w:rPr>
        <w:t>Zestaw wtyczek XT30</w:t>
      </w:r>
    </w:p>
    <w:p w14:paraId="084150FB" w14:textId="64A3A982" w:rsidR="746B3CEB" w:rsidRDefault="746B3CEB" w:rsidP="746B3CEB">
      <w:pPr>
        <w:pStyle w:val="paragraph"/>
        <w:spacing w:before="0" w:beforeAutospacing="0" w:after="0" w:afterAutospacing="0"/>
        <w:rPr>
          <w:rStyle w:val="eop"/>
          <w:rFonts w:ascii="Segoe UI" w:hAnsi="Segoe UI" w:cs="Segoe UI"/>
          <w:sz w:val="18"/>
          <w:szCs w:val="18"/>
        </w:rPr>
      </w:pPr>
    </w:p>
    <w:p w14:paraId="0196A899" w14:textId="45E0591C" w:rsidR="00CC5B42" w:rsidRDefault="00CC5B42" w:rsidP="00824C71">
      <w:pPr>
        <w:pStyle w:val="paragraph"/>
        <w:numPr>
          <w:ilvl w:val="2"/>
          <w:numId w:val="10"/>
        </w:numPr>
        <w:spacing w:before="0" w:beforeAutospacing="0" w:after="0" w:afterAutospacing="0"/>
        <w:textAlignment w:val="baseline"/>
        <w:rPr>
          <w:rStyle w:val="eop"/>
          <w:rFonts w:ascii="Segoe UI" w:hAnsi="Segoe UI" w:cs="Segoe UI"/>
          <w:sz w:val="18"/>
          <w:szCs w:val="18"/>
        </w:rPr>
      </w:pPr>
      <w:r w:rsidRPr="1C8FB41D">
        <w:rPr>
          <w:rStyle w:val="eop"/>
          <w:rFonts w:ascii="Segoe UI" w:hAnsi="Segoe UI" w:cs="Segoe UI"/>
          <w:sz w:val="18"/>
          <w:szCs w:val="18"/>
        </w:rPr>
        <w:t xml:space="preserve">Ilość: </w:t>
      </w:r>
      <w:r w:rsidR="00DC76B8">
        <w:rPr>
          <w:rStyle w:val="eop"/>
          <w:rFonts w:ascii="Segoe UI" w:hAnsi="Segoe UI" w:cs="Segoe UI"/>
          <w:sz w:val="18"/>
          <w:szCs w:val="18"/>
        </w:rPr>
        <w:t>60</w:t>
      </w:r>
      <w:r w:rsidR="4A5B92E6" w:rsidRPr="1C8FB41D">
        <w:rPr>
          <w:rStyle w:val="eop"/>
          <w:rFonts w:ascii="Segoe UI" w:hAnsi="Segoe UI" w:cs="Segoe UI"/>
          <w:sz w:val="18"/>
          <w:szCs w:val="18"/>
        </w:rPr>
        <w:t xml:space="preserve"> </w:t>
      </w:r>
      <w:r w:rsidR="3EC7464F" w:rsidRPr="1C8FB41D">
        <w:rPr>
          <w:rStyle w:val="eop"/>
          <w:rFonts w:ascii="Segoe UI" w:hAnsi="Segoe UI" w:cs="Segoe UI"/>
          <w:sz w:val="18"/>
          <w:szCs w:val="18"/>
        </w:rPr>
        <w:t>zestawów</w:t>
      </w:r>
    </w:p>
    <w:p w14:paraId="6F208B4A"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Max. dopuszczalny prąd ciągły: 30A</w:t>
      </w:r>
    </w:p>
    <w:p w14:paraId="747E0FFC" w14:textId="0CFA1152"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 xml:space="preserve">Wymiary wtyczki: - Male - 12x11x6mm - </w:t>
      </w:r>
      <w:proofErr w:type="spellStart"/>
      <w:r w:rsidRPr="746B3CEB">
        <w:rPr>
          <w:rStyle w:val="eop"/>
          <w:rFonts w:ascii="Segoe UI" w:hAnsi="Segoe UI" w:cs="Segoe UI"/>
          <w:sz w:val="18"/>
          <w:szCs w:val="18"/>
        </w:rPr>
        <w:t>Female</w:t>
      </w:r>
      <w:proofErr w:type="spellEnd"/>
      <w:r w:rsidRPr="746B3CEB">
        <w:rPr>
          <w:rStyle w:val="eop"/>
          <w:rFonts w:ascii="Segoe UI" w:hAnsi="Segoe UI" w:cs="Segoe UI"/>
          <w:sz w:val="18"/>
          <w:szCs w:val="18"/>
        </w:rPr>
        <w:t xml:space="preserve"> - 13x11x6mm</w:t>
      </w:r>
    </w:p>
    <w:p w14:paraId="724F4CF3" w14:textId="35BDB690"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1C8FB41D">
        <w:rPr>
          <w:rStyle w:val="eop"/>
          <w:rFonts w:ascii="Segoe UI" w:hAnsi="Segoe UI" w:cs="Segoe UI"/>
          <w:sz w:val="18"/>
          <w:szCs w:val="18"/>
        </w:rPr>
        <w:t xml:space="preserve">Mini złącze </w:t>
      </w:r>
      <w:proofErr w:type="spellStart"/>
      <w:r w:rsidRPr="1C8FB41D">
        <w:rPr>
          <w:rStyle w:val="eop"/>
          <w:rFonts w:ascii="Segoe UI" w:hAnsi="Segoe UI" w:cs="Segoe UI"/>
          <w:sz w:val="18"/>
          <w:szCs w:val="18"/>
        </w:rPr>
        <w:t>wysoko-prądowe</w:t>
      </w:r>
      <w:proofErr w:type="spellEnd"/>
      <w:r w:rsidRPr="1C8FB41D">
        <w:rPr>
          <w:rStyle w:val="eop"/>
          <w:rFonts w:ascii="Segoe UI" w:hAnsi="Segoe UI" w:cs="Segoe UI"/>
          <w:sz w:val="18"/>
          <w:szCs w:val="18"/>
        </w:rPr>
        <w:t xml:space="preserve"> (wtyk i gniazdo) typu XT30. Mini wymiary i duży prąd pracy umożliwia zastąpienie różnych wtyków (DEAN, JST XT60) tym jednym. Złącze  przeznaczone do połączeń w mniejszych modelach.</w:t>
      </w:r>
    </w:p>
    <w:p w14:paraId="1096479D" w14:textId="35CC3116" w:rsidR="1C8FB41D" w:rsidRDefault="1C8FB41D" w:rsidP="1C8FB41D">
      <w:pPr>
        <w:pStyle w:val="paragraph"/>
        <w:spacing w:before="0" w:beforeAutospacing="0" w:after="0" w:afterAutospacing="0"/>
        <w:rPr>
          <w:rStyle w:val="normaltextrun"/>
          <w:rFonts w:ascii="Calibri" w:hAnsi="Calibri" w:cs="Calibri"/>
          <w:b/>
          <w:bCs/>
          <w:color w:val="000000" w:themeColor="text1"/>
          <w:sz w:val="22"/>
          <w:szCs w:val="22"/>
        </w:rPr>
      </w:pPr>
    </w:p>
    <w:p w14:paraId="3F254560" w14:textId="10C945EF" w:rsidR="00A41C63" w:rsidRDefault="00A41C63" w:rsidP="1C8FB41D">
      <w:pPr>
        <w:pStyle w:val="paragraph"/>
        <w:spacing w:before="0" w:beforeAutospacing="0" w:after="0" w:afterAutospacing="0"/>
        <w:rPr>
          <w:rStyle w:val="normaltextrun"/>
          <w:rFonts w:ascii="Calibri" w:hAnsi="Calibri" w:cs="Calibri"/>
          <w:b/>
          <w:bCs/>
          <w:color w:val="000000" w:themeColor="text1"/>
          <w:sz w:val="22"/>
          <w:szCs w:val="22"/>
        </w:rPr>
      </w:pPr>
      <w:r w:rsidRPr="1C8FB41D">
        <w:rPr>
          <w:rStyle w:val="normaltextrun"/>
          <w:rFonts w:ascii="Calibri" w:hAnsi="Calibri" w:cs="Calibri"/>
          <w:b/>
          <w:bCs/>
          <w:color w:val="000000" w:themeColor="text1"/>
          <w:sz w:val="22"/>
          <w:szCs w:val="22"/>
        </w:rPr>
        <w:t xml:space="preserve">Model poglądowy: </w:t>
      </w:r>
      <w:r w:rsidR="2949D9A9" w:rsidRPr="1C8FB41D">
        <w:rPr>
          <w:rStyle w:val="normaltextrun"/>
          <w:rFonts w:ascii="Calibri" w:hAnsi="Calibri" w:cs="Calibri"/>
          <w:b/>
          <w:bCs/>
          <w:color w:val="000000" w:themeColor="text1"/>
          <w:sz w:val="22"/>
          <w:szCs w:val="22"/>
        </w:rPr>
        <w:t>KONEKTOR XT30 - PARA GNIAZDO + WTYK</w:t>
      </w:r>
    </w:p>
    <w:p w14:paraId="49F53C02" w14:textId="2C3C2B2B" w:rsidR="1C8FB41D" w:rsidRDefault="1C8FB41D" w:rsidP="1C8FB41D">
      <w:pPr>
        <w:pStyle w:val="paragraph"/>
        <w:spacing w:after="0"/>
        <w:rPr>
          <w:rStyle w:val="eop"/>
          <w:rFonts w:ascii="Segoe UI" w:hAnsi="Segoe UI" w:cs="Segoe UI"/>
          <w:sz w:val="18"/>
          <w:szCs w:val="18"/>
        </w:rPr>
      </w:pPr>
    </w:p>
    <w:p w14:paraId="67AB3FB3" w14:textId="78AC406A" w:rsidR="746B3CEB" w:rsidRDefault="746B3CEB" w:rsidP="746B3CEB">
      <w:pPr>
        <w:pStyle w:val="paragraph"/>
        <w:spacing w:after="0"/>
        <w:rPr>
          <w:rStyle w:val="eop"/>
          <w:rFonts w:ascii="Segoe UI" w:hAnsi="Segoe UI" w:cs="Segoe UI"/>
          <w:sz w:val="18"/>
          <w:szCs w:val="18"/>
        </w:rPr>
      </w:pPr>
    </w:p>
    <w:p w14:paraId="38C2F2B5" w14:textId="685CA3B0" w:rsidR="00CC5B42" w:rsidRDefault="00CC5B42" w:rsidP="00824C71">
      <w:pPr>
        <w:pStyle w:val="paragraph"/>
        <w:numPr>
          <w:ilvl w:val="1"/>
          <w:numId w:val="10"/>
        </w:numPr>
        <w:spacing w:before="0" w:beforeAutospacing="0" w:after="0" w:afterAutospacing="0"/>
        <w:textAlignment w:val="baseline"/>
        <w:rPr>
          <w:rStyle w:val="eop"/>
          <w:rFonts w:ascii="Segoe UI" w:hAnsi="Segoe UI" w:cs="Segoe UI"/>
          <w:sz w:val="18"/>
          <w:szCs w:val="18"/>
        </w:rPr>
      </w:pPr>
      <w:r w:rsidRPr="746B3CEB">
        <w:rPr>
          <w:rStyle w:val="eop"/>
          <w:rFonts w:ascii="Segoe UI" w:hAnsi="Segoe UI" w:cs="Segoe UI"/>
          <w:sz w:val="18"/>
          <w:szCs w:val="18"/>
        </w:rPr>
        <w:t>Zestaw wtyczek XT90</w:t>
      </w:r>
    </w:p>
    <w:p w14:paraId="4E570699" w14:textId="080E09A0" w:rsidR="746B3CEB" w:rsidRDefault="746B3CEB" w:rsidP="746B3CEB">
      <w:pPr>
        <w:pStyle w:val="paragraph"/>
        <w:spacing w:before="0" w:beforeAutospacing="0" w:after="0" w:afterAutospacing="0"/>
        <w:rPr>
          <w:rStyle w:val="eop"/>
          <w:rFonts w:ascii="Segoe UI" w:hAnsi="Segoe UI" w:cs="Segoe UI"/>
          <w:sz w:val="18"/>
          <w:szCs w:val="18"/>
        </w:rPr>
      </w:pPr>
    </w:p>
    <w:p w14:paraId="3E0467AE" w14:textId="5BC23A34" w:rsidR="00CC5B42" w:rsidRDefault="00CC5B42" w:rsidP="00824C71">
      <w:pPr>
        <w:pStyle w:val="paragraph"/>
        <w:numPr>
          <w:ilvl w:val="2"/>
          <w:numId w:val="10"/>
        </w:numPr>
        <w:spacing w:before="0" w:beforeAutospacing="0" w:after="0" w:afterAutospacing="0"/>
        <w:textAlignment w:val="baseline"/>
        <w:rPr>
          <w:rStyle w:val="eop"/>
          <w:rFonts w:ascii="Segoe UI" w:hAnsi="Segoe UI" w:cs="Segoe UI"/>
          <w:sz w:val="18"/>
          <w:szCs w:val="18"/>
        </w:rPr>
      </w:pPr>
      <w:r w:rsidRPr="1C8FB41D">
        <w:rPr>
          <w:rStyle w:val="eop"/>
          <w:rFonts w:ascii="Segoe UI" w:hAnsi="Segoe UI" w:cs="Segoe UI"/>
          <w:sz w:val="18"/>
          <w:szCs w:val="18"/>
        </w:rPr>
        <w:t xml:space="preserve">Ilość: </w:t>
      </w:r>
      <w:r w:rsidR="00DC76B8">
        <w:rPr>
          <w:rStyle w:val="eop"/>
          <w:rFonts w:ascii="Segoe UI" w:hAnsi="Segoe UI" w:cs="Segoe UI"/>
          <w:sz w:val="18"/>
          <w:szCs w:val="18"/>
        </w:rPr>
        <w:t>1</w:t>
      </w:r>
      <w:r w:rsidRPr="1C8FB41D">
        <w:rPr>
          <w:rStyle w:val="eop"/>
          <w:rFonts w:ascii="Segoe UI" w:hAnsi="Segoe UI" w:cs="Segoe UI"/>
          <w:sz w:val="18"/>
          <w:szCs w:val="18"/>
        </w:rPr>
        <w:t>0</w:t>
      </w:r>
      <w:r w:rsidR="1925A70F" w:rsidRPr="1C8FB41D">
        <w:rPr>
          <w:rStyle w:val="eop"/>
          <w:rFonts w:ascii="Segoe UI" w:hAnsi="Segoe UI" w:cs="Segoe UI"/>
          <w:sz w:val="18"/>
          <w:szCs w:val="18"/>
        </w:rPr>
        <w:t xml:space="preserve"> </w:t>
      </w:r>
      <w:r w:rsidR="0C992BE2" w:rsidRPr="1C8FB41D">
        <w:rPr>
          <w:rStyle w:val="eop"/>
          <w:rFonts w:ascii="Segoe UI" w:hAnsi="Segoe UI" w:cs="Segoe UI"/>
          <w:sz w:val="18"/>
          <w:szCs w:val="18"/>
        </w:rPr>
        <w:t>zestawów</w:t>
      </w:r>
    </w:p>
    <w:p w14:paraId="556EF51D"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Maksymalny prąd ciągły: 45 A</w:t>
      </w:r>
    </w:p>
    <w:p w14:paraId="1CBE4BBA"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Maksymalny prąd chwilowy: 90A</w:t>
      </w:r>
    </w:p>
    <w:p w14:paraId="4B6BF184"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Napięcie znamionowe: 500 V</w:t>
      </w:r>
    </w:p>
    <w:p w14:paraId="06090E61" w14:textId="2225B1AF"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Przewód: 10 AWG</w:t>
      </w:r>
    </w:p>
    <w:p w14:paraId="24794B00"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Do montażu na przewodzie lub PCB</w:t>
      </w:r>
    </w:p>
    <w:p w14:paraId="5C3EF579"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Materiał: Nylon/PA</w:t>
      </w:r>
    </w:p>
    <w:p w14:paraId="765BFED1"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 xml:space="preserve">Mała rezystancja złącza 0,3 </w:t>
      </w:r>
      <w:proofErr w:type="spellStart"/>
      <w:r w:rsidRPr="746B3CEB">
        <w:rPr>
          <w:rStyle w:val="eop"/>
          <w:rFonts w:ascii="Segoe UI" w:hAnsi="Segoe UI" w:cs="Segoe UI"/>
          <w:sz w:val="18"/>
          <w:szCs w:val="18"/>
        </w:rPr>
        <w:t>mΩ</w:t>
      </w:r>
      <w:proofErr w:type="spellEnd"/>
    </w:p>
    <w:p w14:paraId="054470B7" w14:textId="20ACE9F5" w:rsidR="1C8FB41D" w:rsidRPr="00DE21E1" w:rsidRDefault="00CC5B42" w:rsidP="1C8FB41D">
      <w:pPr>
        <w:pStyle w:val="paragraph"/>
        <w:numPr>
          <w:ilvl w:val="2"/>
          <w:numId w:val="10"/>
        </w:numPr>
        <w:spacing w:after="0"/>
        <w:textAlignment w:val="baseline"/>
        <w:rPr>
          <w:rStyle w:val="eop"/>
          <w:rFonts w:ascii="Segoe UI" w:hAnsi="Segoe UI" w:cs="Segoe UI"/>
          <w:sz w:val="18"/>
          <w:szCs w:val="18"/>
        </w:rPr>
      </w:pPr>
      <w:r w:rsidRPr="1C8FB41D">
        <w:rPr>
          <w:rStyle w:val="eop"/>
          <w:rFonts w:ascii="Segoe UI" w:hAnsi="Segoe UI" w:cs="Segoe UI"/>
          <w:sz w:val="18"/>
          <w:szCs w:val="18"/>
        </w:rPr>
        <w:t>Dopuszczalna temperatura: od -20°C do 120°C</w:t>
      </w:r>
    </w:p>
    <w:p w14:paraId="3D75D18D" w14:textId="50C5EFE3" w:rsidR="746B3CEB" w:rsidRPr="00DE21E1" w:rsidRDefault="2BCE9660" w:rsidP="746B3CEB">
      <w:pPr>
        <w:pStyle w:val="paragraph"/>
        <w:spacing w:after="0"/>
        <w:rPr>
          <w:rStyle w:val="eop"/>
          <w:rFonts w:ascii="Segoe UI" w:hAnsi="Segoe UI" w:cs="Segoe UI"/>
          <w:b/>
          <w:bCs/>
          <w:sz w:val="18"/>
          <w:szCs w:val="18"/>
        </w:rPr>
      </w:pPr>
      <w:r w:rsidRPr="1C8FB41D">
        <w:rPr>
          <w:rStyle w:val="eop"/>
          <w:rFonts w:ascii="Segoe UI" w:hAnsi="Segoe UI" w:cs="Segoe UI"/>
          <w:b/>
          <w:bCs/>
          <w:sz w:val="18"/>
          <w:szCs w:val="18"/>
        </w:rPr>
        <w:t>Model poglądowy: XT90 - złącze wysokoprądowe (wtyk + gniazdo + osłonki)</w:t>
      </w:r>
    </w:p>
    <w:p w14:paraId="7FD47A6B" w14:textId="2373CAA5" w:rsidR="00CC5B42" w:rsidRDefault="00CC5B42" w:rsidP="00824C71">
      <w:pPr>
        <w:pStyle w:val="paragraph"/>
        <w:numPr>
          <w:ilvl w:val="1"/>
          <w:numId w:val="10"/>
        </w:numPr>
        <w:spacing w:before="0" w:beforeAutospacing="0" w:after="0" w:afterAutospacing="0"/>
        <w:textAlignment w:val="baseline"/>
        <w:rPr>
          <w:rStyle w:val="eop"/>
          <w:rFonts w:ascii="Segoe UI" w:hAnsi="Segoe UI" w:cs="Segoe UI"/>
          <w:sz w:val="18"/>
          <w:szCs w:val="18"/>
        </w:rPr>
      </w:pPr>
      <w:r w:rsidRPr="746B3CEB">
        <w:rPr>
          <w:rStyle w:val="eop"/>
          <w:rFonts w:ascii="Segoe UI" w:hAnsi="Segoe UI" w:cs="Segoe UI"/>
          <w:sz w:val="18"/>
          <w:szCs w:val="18"/>
        </w:rPr>
        <w:t>Odbiornik+ Nadajnik</w:t>
      </w:r>
    </w:p>
    <w:p w14:paraId="647ADBA9" w14:textId="73EA0549" w:rsidR="746B3CEB" w:rsidRDefault="746B3CEB" w:rsidP="746B3CEB">
      <w:pPr>
        <w:pStyle w:val="paragraph"/>
        <w:spacing w:before="0" w:beforeAutospacing="0" w:after="0" w:afterAutospacing="0"/>
        <w:rPr>
          <w:rStyle w:val="eop"/>
          <w:rFonts w:ascii="Segoe UI" w:hAnsi="Segoe UI" w:cs="Segoe UI"/>
          <w:sz w:val="18"/>
          <w:szCs w:val="18"/>
        </w:rPr>
      </w:pPr>
    </w:p>
    <w:p w14:paraId="3B1EB06C" w14:textId="6D8DD177" w:rsidR="00324D73" w:rsidRDefault="00CC5B42" w:rsidP="00824C71">
      <w:pPr>
        <w:pStyle w:val="paragraph"/>
        <w:numPr>
          <w:ilvl w:val="2"/>
          <w:numId w:val="10"/>
        </w:numPr>
        <w:spacing w:before="0" w:beforeAutospacing="0" w:after="0" w:afterAutospacing="0"/>
        <w:textAlignment w:val="baseline"/>
        <w:rPr>
          <w:rFonts w:ascii="Segoe UI" w:hAnsi="Segoe UI" w:cs="Segoe UI"/>
          <w:sz w:val="18"/>
          <w:szCs w:val="18"/>
        </w:rPr>
      </w:pPr>
      <w:r w:rsidRPr="1C8FB41D">
        <w:rPr>
          <w:rFonts w:ascii="Segoe UI" w:hAnsi="Segoe UI" w:cs="Segoe UI"/>
          <w:sz w:val="18"/>
          <w:szCs w:val="18"/>
        </w:rPr>
        <w:t>Ilość: 1</w:t>
      </w:r>
      <w:r w:rsidR="5067427E" w:rsidRPr="1C8FB41D">
        <w:rPr>
          <w:rFonts w:ascii="Segoe UI" w:hAnsi="Segoe UI" w:cs="Segoe UI"/>
          <w:sz w:val="18"/>
          <w:szCs w:val="18"/>
        </w:rPr>
        <w:t xml:space="preserve"> zestaw</w:t>
      </w:r>
    </w:p>
    <w:p w14:paraId="2430CFBC" w14:textId="5C397209"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Rozmiar: 217×106,5×31 mm (bez anten zewnętrznych i joysticków) </w:t>
      </w:r>
    </w:p>
    <w:p w14:paraId="7F9E2FFE" w14:textId="22D8B2B1"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Zasięg transmisji: FCC 20 km | CE/SRRC/MIC 12km </w:t>
      </w:r>
    </w:p>
    <w:p w14:paraId="72A41529" w14:textId="6E4BE798"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Pamięć: Jednostka powietrzna LPDDR3 1GB | Kontroler LPDDR3 2GB </w:t>
      </w:r>
    </w:p>
    <w:p w14:paraId="1BCCC9B2" w14:textId="7100B45E"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SOC: 4 * kora A53, 2,2 GHz / 4 * kora A53, 1,4 GHz </w:t>
      </w:r>
    </w:p>
    <w:p w14:paraId="1A6278A0" w14:textId="4314679E"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Pamięć: Jednostka powietrzna EMMC: 4 </w:t>
      </w:r>
      <w:proofErr w:type="spellStart"/>
      <w:r w:rsidRPr="746B3CEB">
        <w:rPr>
          <w:rFonts w:ascii="Segoe UI" w:hAnsi="Segoe UI" w:cs="Segoe UI"/>
          <w:sz w:val="18"/>
          <w:szCs w:val="18"/>
        </w:rPr>
        <w:t>GB|Kontroler</w:t>
      </w:r>
      <w:proofErr w:type="spellEnd"/>
      <w:r w:rsidRPr="746B3CEB">
        <w:rPr>
          <w:rFonts w:ascii="Segoe UI" w:hAnsi="Segoe UI" w:cs="Segoe UI"/>
          <w:sz w:val="18"/>
          <w:szCs w:val="18"/>
        </w:rPr>
        <w:t xml:space="preserve"> EMMC: 8G </w:t>
      </w:r>
    </w:p>
    <w:p w14:paraId="4EBA4620" w14:textId="00D800C7"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Rozdzielczość obrazu: 720p-30fps | 1080p – 30/60 kl./s </w:t>
      </w:r>
    </w:p>
    <w:p w14:paraId="5B2115B6" w14:textId="79A286BD"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Czułość odbioru: -99dBm@20MHz BW </w:t>
      </w:r>
    </w:p>
    <w:p w14:paraId="1F4ACA06" w14:textId="6B18068E"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Procesor: </w:t>
      </w:r>
      <w:proofErr w:type="spellStart"/>
      <w:r w:rsidRPr="746B3CEB">
        <w:rPr>
          <w:rFonts w:ascii="Segoe UI" w:hAnsi="Segoe UI" w:cs="Segoe UI"/>
          <w:sz w:val="18"/>
          <w:szCs w:val="18"/>
        </w:rPr>
        <w:t>SoC</w:t>
      </w:r>
      <w:proofErr w:type="spellEnd"/>
      <w:r w:rsidRPr="746B3CEB">
        <w:rPr>
          <w:rFonts w:ascii="Segoe UI" w:hAnsi="Segoe UI" w:cs="Segoe UI"/>
          <w:sz w:val="18"/>
          <w:szCs w:val="18"/>
        </w:rPr>
        <w:t xml:space="preserve"> - </w:t>
      </w:r>
      <w:proofErr w:type="spellStart"/>
      <w:r w:rsidRPr="746B3CEB">
        <w:rPr>
          <w:rFonts w:ascii="Segoe UI" w:hAnsi="Segoe UI" w:cs="Segoe UI"/>
          <w:sz w:val="18"/>
          <w:szCs w:val="18"/>
        </w:rPr>
        <w:t>Pinecone</w:t>
      </w:r>
      <w:proofErr w:type="spellEnd"/>
      <w:r w:rsidRPr="746B3CEB">
        <w:rPr>
          <w:rFonts w:ascii="Segoe UI" w:hAnsi="Segoe UI" w:cs="Segoe UI"/>
          <w:sz w:val="18"/>
          <w:szCs w:val="18"/>
        </w:rPr>
        <w:t xml:space="preserve"> S1 </w:t>
      </w:r>
    </w:p>
    <w:p w14:paraId="13351908" w14:textId="13C071BF"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Pasmo częstotliwości: 2,4 GHz ISM </w:t>
      </w:r>
    </w:p>
    <w:p w14:paraId="770DFB01" w14:textId="58D85F1D"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GPU: 4 rdzenie, Mali-T860 </w:t>
      </w:r>
    </w:p>
    <w:p w14:paraId="6E6350EB" w14:textId="7FC5B43F" w:rsidR="00CC5B42"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Opóźnienie wideo: 110 ms </w:t>
      </w:r>
    </w:p>
    <w:p w14:paraId="73243570" w14:textId="5EA0D77C" w:rsidR="00CC5B42"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SDR: A7 + DSP </w:t>
      </w:r>
    </w:p>
    <w:p w14:paraId="4F230372" w14:textId="5B77A0F6" w:rsidR="00CC5B42"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Odzyskiwanie: &lt; 1s </w:t>
      </w:r>
    </w:p>
    <w:p w14:paraId="6A6E88BF" w14:textId="77777777" w:rsidR="00B112C4"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Waga: 536g </w:t>
      </w:r>
    </w:p>
    <w:p w14:paraId="201BF22A" w14:textId="39DCE5F4" w:rsidR="00CC5B42" w:rsidRPr="009E2E5C" w:rsidRDefault="00CC5B42" w:rsidP="00971888">
      <w:pPr>
        <w:pStyle w:val="paragraph"/>
        <w:spacing w:after="0"/>
        <w:textAlignment w:val="baseline"/>
        <w:rPr>
          <w:rFonts w:ascii="Segoe UI" w:hAnsi="Segoe UI" w:cs="Segoe UI"/>
          <w:b/>
          <w:bCs/>
          <w:sz w:val="18"/>
          <w:szCs w:val="18"/>
        </w:rPr>
      </w:pPr>
      <w:r w:rsidRPr="009E2E5C">
        <w:rPr>
          <w:rFonts w:ascii="Segoe UI" w:hAnsi="Segoe UI" w:cs="Segoe UI"/>
          <w:b/>
          <w:bCs/>
          <w:sz w:val="18"/>
          <w:szCs w:val="18"/>
        </w:rPr>
        <w:t xml:space="preserve">Model poglądowy: </w:t>
      </w:r>
      <w:proofErr w:type="spellStart"/>
      <w:r w:rsidRPr="009E2E5C">
        <w:rPr>
          <w:rFonts w:ascii="Segoe UI" w:hAnsi="Segoe UI" w:cs="Segoe UI"/>
          <w:b/>
          <w:bCs/>
          <w:sz w:val="18"/>
          <w:szCs w:val="18"/>
        </w:rPr>
        <w:t>Herelink</w:t>
      </w:r>
      <w:proofErr w:type="spellEnd"/>
      <w:r w:rsidRPr="009E2E5C">
        <w:rPr>
          <w:rFonts w:ascii="Segoe UI" w:hAnsi="Segoe UI" w:cs="Segoe UI"/>
          <w:b/>
          <w:bCs/>
          <w:sz w:val="18"/>
          <w:szCs w:val="18"/>
        </w:rPr>
        <w:t xml:space="preserve"> 1.1 – system transmisji obrazu HD </w:t>
      </w:r>
    </w:p>
    <w:p w14:paraId="3DADE75D" w14:textId="1E368FDC" w:rsidR="746B3CEB" w:rsidRPr="009E2E5C" w:rsidRDefault="746B3CEB" w:rsidP="746B3CEB">
      <w:pPr>
        <w:pStyle w:val="paragraph"/>
        <w:spacing w:after="0"/>
        <w:ind w:left="2160"/>
        <w:rPr>
          <w:rFonts w:ascii="Segoe UI" w:hAnsi="Segoe UI" w:cs="Segoe UI"/>
          <w:b/>
          <w:bCs/>
          <w:sz w:val="18"/>
          <w:szCs w:val="18"/>
        </w:rPr>
      </w:pPr>
    </w:p>
    <w:p w14:paraId="192DFAE7" w14:textId="532D084D" w:rsidR="0F7B9E72" w:rsidRPr="00DE21E1" w:rsidRDefault="00CC5B42" w:rsidP="5B319EAE">
      <w:pPr>
        <w:pStyle w:val="paragraph"/>
        <w:numPr>
          <w:ilvl w:val="1"/>
          <w:numId w:val="10"/>
        </w:numPr>
        <w:spacing w:after="0"/>
        <w:textAlignment w:val="baseline"/>
        <w:rPr>
          <w:rFonts w:ascii="Segoe UI" w:hAnsi="Segoe UI" w:cs="Segoe UI"/>
          <w:sz w:val="18"/>
          <w:szCs w:val="18"/>
        </w:rPr>
      </w:pPr>
      <w:r w:rsidRPr="009E2E5C">
        <w:rPr>
          <w:rFonts w:ascii="Segoe UI" w:hAnsi="Segoe UI" w:cs="Segoe UI"/>
          <w:sz w:val="18"/>
          <w:szCs w:val="18"/>
        </w:rPr>
        <w:t xml:space="preserve">Zestaw wtyczek </w:t>
      </w:r>
      <w:proofErr w:type="spellStart"/>
      <w:r w:rsidRPr="009E2E5C">
        <w:rPr>
          <w:rFonts w:ascii="Segoe UI" w:hAnsi="Segoe UI" w:cs="Segoe UI"/>
          <w:sz w:val="18"/>
          <w:szCs w:val="18"/>
        </w:rPr>
        <w:t>Pixhawk</w:t>
      </w:r>
      <w:proofErr w:type="spellEnd"/>
      <w:r w:rsidR="00FB2BA1" w:rsidRPr="009E2E5C">
        <w:rPr>
          <w:rFonts w:ascii="Segoe UI" w:hAnsi="Segoe UI" w:cs="Segoe UI"/>
          <w:sz w:val="18"/>
          <w:szCs w:val="18"/>
        </w:rPr>
        <w:t xml:space="preserve"> 4</w:t>
      </w:r>
    </w:p>
    <w:p w14:paraId="65EE4735" w14:textId="39FE4256" w:rsidR="00FB2BA1" w:rsidRPr="009E2E5C" w:rsidRDefault="00E77886" w:rsidP="00824C71">
      <w:pPr>
        <w:pStyle w:val="paragraph"/>
        <w:numPr>
          <w:ilvl w:val="0"/>
          <w:numId w:val="26"/>
        </w:numPr>
        <w:spacing w:after="0"/>
        <w:textAlignment w:val="baseline"/>
        <w:rPr>
          <w:rFonts w:ascii="Segoe UI" w:hAnsi="Segoe UI" w:cs="Segoe UI"/>
          <w:sz w:val="18"/>
          <w:szCs w:val="18"/>
        </w:rPr>
      </w:pPr>
      <w:r w:rsidRPr="009E2E5C">
        <w:rPr>
          <w:rFonts w:ascii="Segoe UI" w:hAnsi="Segoe UI" w:cs="Segoe UI"/>
          <w:sz w:val="18"/>
          <w:szCs w:val="18"/>
        </w:rPr>
        <w:t xml:space="preserve">Ilość: </w:t>
      </w:r>
      <w:r w:rsidR="00DC76B8">
        <w:rPr>
          <w:rFonts w:ascii="Segoe UI" w:hAnsi="Segoe UI" w:cs="Segoe UI"/>
          <w:sz w:val="18"/>
          <w:szCs w:val="18"/>
        </w:rPr>
        <w:t>4</w:t>
      </w:r>
      <w:r w:rsidR="009E2E5C" w:rsidRPr="009E2E5C">
        <w:rPr>
          <w:rFonts w:ascii="Segoe UI" w:hAnsi="Segoe UI" w:cs="Segoe UI"/>
          <w:sz w:val="18"/>
          <w:szCs w:val="18"/>
        </w:rPr>
        <w:t xml:space="preserve"> zestawów</w:t>
      </w:r>
    </w:p>
    <w:p w14:paraId="36F810CD"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6 to 6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26AWG   L=150mm    N.W=2.2g (</w:t>
      </w:r>
      <w:proofErr w:type="spellStart"/>
      <w:r w:rsidRPr="009E2E5C">
        <w:rPr>
          <w:rFonts w:ascii="Segoe UI" w:eastAsia="Times New Roman" w:hAnsi="Segoe UI" w:cs="Segoe UI"/>
          <w:color w:val="000000"/>
          <w:spacing w:val="6"/>
          <w:kern w:val="0"/>
          <w:sz w:val="18"/>
          <w:szCs w:val="18"/>
          <w:lang w:eastAsia="pl-PL"/>
          <w14:ligatures w14:val="none"/>
        </w:rPr>
        <w:t>power</w:t>
      </w:r>
      <w:proofErr w:type="spellEnd"/>
      <w:r w:rsidRPr="009E2E5C">
        <w:rPr>
          <w:rFonts w:ascii="Segoe UI" w:eastAsia="Times New Roman" w:hAnsi="Segoe UI" w:cs="Segoe UI"/>
          <w:color w:val="000000"/>
          <w:spacing w:val="6"/>
          <w:kern w:val="0"/>
          <w:sz w:val="18"/>
          <w:szCs w:val="18"/>
          <w:lang w:eastAsia="pl-PL"/>
          <w14:ligatures w14:val="none"/>
        </w:rPr>
        <w:t>) *3   </w:t>
      </w:r>
    </w:p>
    <w:p w14:paraId="65A962FC"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4 to 4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N.W=1.4g (CAN) *2</w:t>
      </w:r>
    </w:p>
    <w:p w14:paraId="2E474792"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10 to 10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N.W=3.8g (PWM) *2</w:t>
      </w:r>
    </w:p>
    <w:p w14:paraId="7F9186B3"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8 to 8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N.W=3.2g (AUX) *1</w:t>
      </w:r>
    </w:p>
    <w:p w14:paraId="0CE978FE"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7 to 7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26AWG    L=150mm    N.W=1.4g(SPI) *1</w:t>
      </w:r>
    </w:p>
    <w:p w14:paraId="73D35467"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PPM/SBUS out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26AWG    L=150mm    N.W=1.6g *1</w:t>
      </w:r>
    </w:p>
    <w:p w14:paraId="0D59F319"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XSR </w:t>
      </w:r>
      <w:proofErr w:type="spellStart"/>
      <w:r w:rsidRPr="009E2E5C">
        <w:rPr>
          <w:rFonts w:ascii="Segoe UI" w:eastAsia="Times New Roman" w:hAnsi="Segoe UI" w:cs="Segoe UI"/>
          <w:color w:val="000000"/>
          <w:spacing w:val="6"/>
          <w:kern w:val="0"/>
          <w:sz w:val="18"/>
          <w:szCs w:val="18"/>
          <w:lang w:eastAsia="pl-PL"/>
          <w14:ligatures w14:val="none"/>
        </w:rPr>
        <w:t>receiver</w:t>
      </w:r>
      <w:proofErr w:type="spellEnd"/>
      <w:r w:rsidRPr="009E2E5C">
        <w:rPr>
          <w:rFonts w:ascii="Segoe UI" w:eastAsia="Times New Roman" w:hAnsi="Segoe UI" w:cs="Segoe UI"/>
          <w:color w:val="000000"/>
          <w:spacing w:val="6"/>
          <w:kern w:val="0"/>
          <w:sz w:val="18"/>
          <w:szCs w:val="18"/>
          <w:lang w:eastAsia="pl-PL"/>
          <w14:ligatures w14:val="none"/>
        </w:rPr>
        <w:t xml:space="preserve">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N.W=1.2g *1</w:t>
      </w:r>
    </w:p>
    <w:p w14:paraId="4ECFCD57"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DSMX </w:t>
      </w:r>
      <w:proofErr w:type="spellStart"/>
      <w:r w:rsidRPr="009E2E5C">
        <w:rPr>
          <w:rFonts w:ascii="Segoe UI" w:eastAsia="Times New Roman" w:hAnsi="Segoe UI" w:cs="Segoe UI"/>
          <w:color w:val="000000"/>
          <w:spacing w:val="6"/>
          <w:kern w:val="0"/>
          <w:sz w:val="18"/>
          <w:szCs w:val="18"/>
          <w:lang w:eastAsia="pl-PL"/>
          <w14:ligatures w14:val="none"/>
        </w:rPr>
        <w:t>receiver</w:t>
      </w:r>
      <w:proofErr w:type="spellEnd"/>
      <w:r w:rsidRPr="009E2E5C">
        <w:rPr>
          <w:rFonts w:ascii="Segoe UI" w:eastAsia="Times New Roman" w:hAnsi="Segoe UI" w:cs="Segoe UI"/>
          <w:color w:val="000000"/>
          <w:spacing w:val="6"/>
          <w:kern w:val="0"/>
          <w:sz w:val="18"/>
          <w:szCs w:val="18"/>
          <w:lang w:eastAsia="pl-PL"/>
          <w14:ligatures w14:val="none"/>
        </w:rPr>
        <w:t xml:space="preserve">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N.W=1.4g *1</w:t>
      </w:r>
    </w:p>
    <w:p w14:paraId="16CE1552" w14:textId="2647A5CE" w:rsid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SBUS </w:t>
      </w:r>
      <w:proofErr w:type="spellStart"/>
      <w:r w:rsidRPr="009E2E5C">
        <w:rPr>
          <w:rFonts w:ascii="Segoe UI" w:eastAsia="Times New Roman" w:hAnsi="Segoe UI" w:cs="Segoe UI"/>
          <w:color w:val="000000"/>
          <w:spacing w:val="6"/>
          <w:kern w:val="0"/>
          <w:sz w:val="18"/>
          <w:szCs w:val="18"/>
          <w:lang w:eastAsia="pl-PL"/>
          <w14:ligatures w14:val="none"/>
        </w:rPr>
        <w:t>receiver</w:t>
      </w:r>
      <w:proofErr w:type="spellEnd"/>
      <w:r w:rsidRPr="009E2E5C">
        <w:rPr>
          <w:rFonts w:ascii="Segoe UI" w:eastAsia="Times New Roman" w:hAnsi="Segoe UI" w:cs="Segoe UI"/>
          <w:color w:val="000000"/>
          <w:spacing w:val="6"/>
          <w:kern w:val="0"/>
          <w:sz w:val="18"/>
          <w:szCs w:val="18"/>
          <w:lang w:eastAsia="pl-PL"/>
          <w14:ligatures w14:val="none"/>
        </w:rPr>
        <w:t xml:space="preserve">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N.W=2.6g *1</w:t>
      </w:r>
    </w:p>
    <w:p w14:paraId="5673EBE8" w14:textId="6F2E7EE3" w:rsidR="00017B15" w:rsidRPr="00ED376C" w:rsidRDefault="00017B15" w:rsidP="00017B15">
      <w:pPr>
        <w:shd w:val="clear" w:color="auto" w:fill="FDFDFD"/>
        <w:spacing w:before="100" w:beforeAutospacing="1" w:after="0" w:line="240" w:lineRule="auto"/>
        <w:rPr>
          <w:rFonts w:ascii="Segoe UI" w:eastAsia="Times New Roman" w:hAnsi="Segoe UI" w:cs="Segoe UI"/>
          <w:b/>
          <w:bCs/>
          <w:color w:val="000000"/>
          <w:spacing w:val="6"/>
          <w:kern w:val="0"/>
          <w:sz w:val="18"/>
          <w:szCs w:val="18"/>
          <w:lang w:eastAsia="pl-PL"/>
          <w14:ligatures w14:val="none"/>
        </w:rPr>
      </w:pPr>
      <w:bookmarkStart w:id="0" w:name="_Hlk168945471"/>
      <w:r w:rsidRPr="00ED376C">
        <w:rPr>
          <w:rFonts w:ascii="Segoe UI" w:eastAsia="Times New Roman" w:hAnsi="Segoe UI" w:cs="Segoe UI"/>
          <w:b/>
          <w:bCs/>
          <w:color w:val="000000"/>
          <w:spacing w:val="6"/>
          <w:kern w:val="0"/>
          <w:sz w:val="18"/>
          <w:szCs w:val="18"/>
          <w:lang w:eastAsia="pl-PL"/>
          <w14:ligatures w14:val="none"/>
        </w:rPr>
        <w:t xml:space="preserve">Model poglądowy: </w:t>
      </w:r>
      <w:r w:rsidR="00ED376C" w:rsidRPr="00ED376C">
        <w:rPr>
          <w:rFonts w:ascii="Segoe UI" w:eastAsia="Times New Roman" w:hAnsi="Segoe UI" w:cs="Segoe UI"/>
          <w:b/>
          <w:bCs/>
          <w:color w:val="000000"/>
          <w:spacing w:val="6"/>
          <w:kern w:val="0"/>
          <w:sz w:val="18"/>
          <w:szCs w:val="18"/>
          <w:lang w:eastAsia="pl-PL"/>
          <w14:ligatures w14:val="none"/>
        </w:rPr>
        <w:t xml:space="preserve">Zestaw wtyczek </w:t>
      </w:r>
      <w:proofErr w:type="spellStart"/>
      <w:r w:rsidR="00ED376C" w:rsidRPr="00ED376C">
        <w:rPr>
          <w:rFonts w:ascii="Segoe UI" w:eastAsia="Times New Roman" w:hAnsi="Segoe UI" w:cs="Segoe UI"/>
          <w:b/>
          <w:bCs/>
          <w:color w:val="000000"/>
          <w:spacing w:val="6"/>
          <w:kern w:val="0"/>
          <w:sz w:val="18"/>
          <w:szCs w:val="18"/>
          <w:lang w:eastAsia="pl-PL"/>
          <w14:ligatures w14:val="none"/>
        </w:rPr>
        <w:t>Pixhawk</w:t>
      </w:r>
      <w:proofErr w:type="spellEnd"/>
      <w:r w:rsidR="00ED376C">
        <w:rPr>
          <w:rFonts w:ascii="Segoe UI" w:eastAsia="Times New Roman" w:hAnsi="Segoe UI" w:cs="Segoe UI"/>
          <w:b/>
          <w:bCs/>
          <w:color w:val="000000"/>
          <w:spacing w:val="6"/>
          <w:kern w:val="0"/>
          <w:sz w:val="18"/>
          <w:szCs w:val="18"/>
          <w:lang w:eastAsia="pl-PL"/>
          <w14:ligatures w14:val="none"/>
        </w:rPr>
        <w:t xml:space="preserve"> 4</w:t>
      </w:r>
    </w:p>
    <w:bookmarkEnd w:id="0"/>
    <w:p w14:paraId="27C2C285" w14:textId="71C3343E" w:rsidR="4DAA7EDF" w:rsidRDefault="4DAA7EDF" w:rsidP="4DAA7EDF">
      <w:pPr>
        <w:shd w:val="clear" w:color="auto" w:fill="FDFDFD"/>
        <w:spacing w:beforeAutospacing="1" w:after="0" w:line="240" w:lineRule="auto"/>
        <w:rPr>
          <w:rFonts w:ascii="Segoe UI" w:eastAsia="Times New Roman" w:hAnsi="Segoe UI" w:cs="Segoe UI"/>
          <w:b/>
          <w:bCs/>
          <w:color w:val="000000" w:themeColor="text1"/>
          <w:sz w:val="18"/>
          <w:szCs w:val="18"/>
          <w:lang w:eastAsia="pl-PL"/>
        </w:rPr>
      </w:pPr>
    </w:p>
    <w:p w14:paraId="0398AA35" w14:textId="304FB0FD" w:rsidR="00FB2BA1" w:rsidRPr="009E2E5C" w:rsidRDefault="00FB2BA1" w:rsidP="00824C71">
      <w:pPr>
        <w:pStyle w:val="paragraph"/>
        <w:numPr>
          <w:ilvl w:val="1"/>
          <w:numId w:val="10"/>
        </w:numPr>
        <w:spacing w:after="0"/>
        <w:textAlignment w:val="baseline"/>
        <w:rPr>
          <w:rFonts w:ascii="Segoe UI" w:hAnsi="Segoe UI" w:cs="Segoe UI"/>
          <w:sz w:val="18"/>
          <w:szCs w:val="18"/>
        </w:rPr>
      </w:pPr>
      <w:r w:rsidRPr="009E2E5C">
        <w:rPr>
          <w:rFonts w:ascii="Segoe UI" w:hAnsi="Segoe UI" w:cs="Segoe UI"/>
          <w:sz w:val="18"/>
          <w:szCs w:val="18"/>
        </w:rPr>
        <w:lastRenderedPageBreak/>
        <w:t xml:space="preserve">Zestaw wtyczek </w:t>
      </w:r>
      <w:proofErr w:type="spellStart"/>
      <w:r w:rsidRPr="009E2E5C">
        <w:rPr>
          <w:rFonts w:ascii="Segoe UI" w:hAnsi="Segoe UI" w:cs="Segoe UI"/>
          <w:sz w:val="18"/>
          <w:szCs w:val="18"/>
        </w:rPr>
        <w:t>Pixhawk</w:t>
      </w:r>
      <w:proofErr w:type="spellEnd"/>
      <w:r w:rsidRPr="009E2E5C">
        <w:rPr>
          <w:rFonts w:ascii="Segoe UI" w:hAnsi="Segoe UI" w:cs="Segoe UI"/>
          <w:sz w:val="18"/>
          <w:szCs w:val="18"/>
        </w:rPr>
        <w:t xml:space="preserve"> 4 Mini</w:t>
      </w:r>
      <w:r>
        <w:br/>
      </w:r>
    </w:p>
    <w:p w14:paraId="45407490" w14:textId="42B99377" w:rsidR="009E2E5C" w:rsidRPr="009E2E5C" w:rsidRDefault="00FB758E"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 xml:space="preserve">Ilość: </w:t>
      </w:r>
      <w:r w:rsidR="00DC76B8">
        <w:rPr>
          <w:rFonts w:ascii="Segoe UI" w:hAnsi="Segoe UI" w:cs="Segoe UI"/>
          <w:sz w:val="18"/>
          <w:szCs w:val="18"/>
        </w:rPr>
        <w:t>4</w:t>
      </w:r>
      <w:r w:rsidR="009E2E5C" w:rsidRPr="009E2E5C">
        <w:rPr>
          <w:rFonts w:ascii="Segoe UI" w:hAnsi="Segoe UI" w:cs="Segoe UI"/>
          <w:sz w:val="18"/>
          <w:szCs w:val="18"/>
        </w:rPr>
        <w:t xml:space="preserve"> zestawów</w:t>
      </w:r>
    </w:p>
    <w:p w14:paraId="7917FDCE" w14:textId="4B137A1D"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 xml:space="preserve">6 to 6 pin </w:t>
      </w:r>
      <w:proofErr w:type="spellStart"/>
      <w:r w:rsidRPr="009E2E5C">
        <w:rPr>
          <w:rFonts w:ascii="Segoe UI" w:hAnsi="Segoe UI" w:cs="Segoe UI"/>
          <w:sz w:val="18"/>
          <w:szCs w:val="18"/>
        </w:rPr>
        <w:t>cable</w:t>
      </w:r>
      <w:proofErr w:type="spellEnd"/>
      <w:r w:rsidRPr="009E2E5C">
        <w:rPr>
          <w:rFonts w:ascii="Segoe UI" w:hAnsi="Segoe UI" w:cs="Segoe UI"/>
          <w:sz w:val="18"/>
          <w:szCs w:val="18"/>
        </w:rPr>
        <w:t xml:space="preserve"> 26AWG   L=150mm    N.W=2.2g (</w:t>
      </w:r>
      <w:proofErr w:type="spellStart"/>
      <w:r w:rsidRPr="009E2E5C">
        <w:rPr>
          <w:rFonts w:ascii="Segoe UI" w:hAnsi="Segoe UI" w:cs="Segoe UI"/>
          <w:sz w:val="18"/>
          <w:szCs w:val="18"/>
        </w:rPr>
        <w:t>power</w:t>
      </w:r>
      <w:proofErr w:type="spellEnd"/>
      <w:r w:rsidRPr="009E2E5C">
        <w:rPr>
          <w:rFonts w:ascii="Segoe UI" w:hAnsi="Segoe UI" w:cs="Segoe UI"/>
          <w:sz w:val="18"/>
          <w:szCs w:val="18"/>
        </w:rPr>
        <w:t xml:space="preserve">) *2   </w:t>
      </w:r>
    </w:p>
    <w:p w14:paraId="2870C14C" w14:textId="121673A4"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 xml:space="preserve">4 to 4 pin </w:t>
      </w:r>
      <w:proofErr w:type="spellStart"/>
      <w:r w:rsidRPr="009E2E5C">
        <w:rPr>
          <w:rFonts w:ascii="Segoe UI" w:hAnsi="Segoe UI" w:cs="Segoe UI"/>
          <w:sz w:val="18"/>
          <w:szCs w:val="18"/>
        </w:rPr>
        <w:t>cable</w:t>
      </w:r>
      <w:proofErr w:type="spellEnd"/>
      <w:r w:rsidRPr="009E2E5C">
        <w:rPr>
          <w:rFonts w:ascii="Segoe UI" w:hAnsi="Segoe UI" w:cs="Segoe UI"/>
          <w:sz w:val="18"/>
          <w:szCs w:val="18"/>
        </w:rPr>
        <w:t xml:space="preserve"> 26AWG   L=150mm    N.W=1.4g (CAN) *1</w:t>
      </w:r>
    </w:p>
    <w:p w14:paraId="08B44506" w14:textId="62A05100"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6 to 6 pin&amp;4 pin "</w:t>
      </w:r>
      <w:proofErr w:type="spellStart"/>
      <w:r w:rsidRPr="009E2E5C">
        <w:rPr>
          <w:rFonts w:ascii="Segoe UI" w:hAnsi="Segoe UI" w:cs="Segoe UI"/>
          <w:sz w:val="18"/>
          <w:szCs w:val="18"/>
        </w:rPr>
        <w:t>Y"cable</w:t>
      </w:r>
      <w:proofErr w:type="spellEnd"/>
      <w:r w:rsidRPr="009E2E5C">
        <w:rPr>
          <w:rFonts w:ascii="Segoe UI" w:hAnsi="Segoe UI" w:cs="Segoe UI"/>
          <w:sz w:val="18"/>
          <w:szCs w:val="18"/>
        </w:rPr>
        <w:t xml:space="preserve"> 26AWG   L=150mm    N.W=2.6g (Data) *1</w:t>
      </w:r>
    </w:p>
    <w:p w14:paraId="06C8A471" w14:textId="504E6D91"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 xml:space="preserve">DEBUG </w:t>
      </w:r>
      <w:proofErr w:type="spellStart"/>
      <w:r w:rsidRPr="009E2E5C">
        <w:rPr>
          <w:rFonts w:ascii="Segoe UI" w:hAnsi="Segoe UI" w:cs="Segoe UI"/>
          <w:sz w:val="18"/>
          <w:szCs w:val="18"/>
        </w:rPr>
        <w:t>cable</w:t>
      </w:r>
      <w:proofErr w:type="spellEnd"/>
      <w:r w:rsidRPr="009E2E5C">
        <w:rPr>
          <w:rFonts w:ascii="Segoe UI" w:hAnsi="Segoe UI" w:cs="Segoe UI"/>
          <w:sz w:val="18"/>
          <w:szCs w:val="18"/>
        </w:rPr>
        <w:t xml:space="preserve"> 26AWG    L=150mm    N.W=1.6g *1</w:t>
      </w:r>
    </w:p>
    <w:p w14:paraId="5A592B70" w14:textId="311AB255" w:rsidR="00EA54B1" w:rsidRP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XSR </w:t>
      </w:r>
      <w:proofErr w:type="spellStart"/>
      <w:r w:rsidRPr="00EA54B1">
        <w:rPr>
          <w:rFonts w:ascii="Segoe UI" w:hAnsi="Segoe UI" w:cs="Segoe UI"/>
          <w:sz w:val="18"/>
          <w:szCs w:val="18"/>
        </w:rPr>
        <w:t>receiver</w:t>
      </w:r>
      <w:proofErr w:type="spellEnd"/>
      <w:r w:rsidRPr="00EA54B1">
        <w:rPr>
          <w:rFonts w:ascii="Segoe UI" w:hAnsi="Segoe UI" w:cs="Segoe UI"/>
          <w:sz w:val="18"/>
          <w:szCs w:val="18"/>
        </w:rPr>
        <w:t xml:space="preserve">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N.W=1.2g *1</w:t>
      </w:r>
    </w:p>
    <w:p w14:paraId="29E43DDB" w14:textId="289F888F" w:rsidR="00EA54B1" w:rsidRP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SBUS </w:t>
      </w:r>
      <w:proofErr w:type="spellStart"/>
      <w:r w:rsidRPr="00EA54B1">
        <w:rPr>
          <w:rFonts w:ascii="Segoe UI" w:hAnsi="Segoe UI" w:cs="Segoe UI"/>
          <w:sz w:val="18"/>
          <w:szCs w:val="18"/>
        </w:rPr>
        <w:t>receiver</w:t>
      </w:r>
      <w:proofErr w:type="spellEnd"/>
      <w:r w:rsidRPr="00EA54B1">
        <w:rPr>
          <w:rFonts w:ascii="Segoe UI" w:hAnsi="Segoe UI" w:cs="Segoe UI"/>
          <w:sz w:val="18"/>
          <w:szCs w:val="18"/>
        </w:rPr>
        <w:t xml:space="preserve">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N.W=2.6g *1</w:t>
      </w:r>
    </w:p>
    <w:p w14:paraId="3425D00E" w14:textId="061F92BF" w:rsidR="00EA54B1" w:rsidRP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DSMX </w:t>
      </w:r>
      <w:proofErr w:type="spellStart"/>
      <w:r w:rsidRPr="00EA54B1">
        <w:rPr>
          <w:rFonts w:ascii="Segoe UI" w:hAnsi="Segoe UI" w:cs="Segoe UI"/>
          <w:sz w:val="18"/>
          <w:szCs w:val="18"/>
        </w:rPr>
        <w:t>receiver</w:t>
      </w:r>
      <w:proofErr w:type="spellEnd"/>
      <w:r w:rsidRPr="00EA54B1">
        <w:rPr>
          <w:rFonts w:ascii="Segoe UI" w:hAnsi="Segoe UI" w:cs="Segoe UI"/>
          <w:sz w:val="18"/>
          <w:szCs w:val="18"/>
        </w:rPr>
        <w:t xml:space="preserve">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N.W=1.4g *1</w:t>
      </w:r>
    </w:p>
    <w:p w14:paraId="3573758E" w14:textId="1DA26A56" w:rsid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PPM/SBUS out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N.W=1.6g *1</w:t>
      </w:r>
    </w:p>
    <w:p w14:paraId="23D09C8B" w14:textId="0E003A8B" w:rsidR="746B3CEB" w:rsidRPr="00ED376C" w:rsidRDefault="00ED376C" w:rsidP="00017B15">
      <w:pPr>
        <w:pStyle w:val="paragraph"/>
        <w:spacing w:after="0"/>
        <w:rPr>
          <w:rFonts w:ascii="Segoe UI" w:hAnsi="Segoe UI" w:cs="Segoe UI"/>
          <w:b/>
          <w:bCs/>
          <w:sz w:val="18"/>
          <w:szCs w:val="18"/>
        </w:rPr>
      </w:pPr>
      <w:r w:rsidRPr="00ED376C">
        <w:rPr>
          <w:rFonts w:ascii="Segoe UI" w:hAnsi="Segoe UI" w:cs="Segoe UI"/>
          <w:b/>
          <w:bCs/>
          <w:sz w:val="18"/>
          <w:szCs w:val="18"/>
        </w:rPr>
        <w:t xml:space="preserve">Model poglądowy: </w:t>
      </w:r>
      <w:r>
        <w:rPr>
          <w:rFonts w:ascii="Segoe UI" w:hAnsi="Segoe UI" w:cs="Segoe UI"/>
          <w:b/>
          <w:bCs/>
          <w:sz w:val="18"/>
          <w:szCs w:val="18"/>
        </w:rPr>
        <w:t xml:space="preserve"> </w:t>
      </w:r>
      <w:r w:rsidRPr="00ED376C">
        <w:rPr>
          <w:rFonts w:ascii="Segoe UI" w:hAnsi="Segoe UI" w:cs="Segoe UI"/>
          <w:b/>
          <w:bCs/>
          <w:sz w:val="18"/>
          <w:szCs w:val="18"/>
        </w:rPr>
        <w:t xml:space="preserve">Zestaw wtyczek </w:t>
      </w:r>
      <w:proofErr w:type="spellStart"/>
      <w:r w:rsidRPr="00ED376C">
        <w:rPr>
          <w:rFonts w:ascii="Segoe UI" w:hAnsi="Segoe UI" w:cs="Segoe UI"/>
          <w:b/>
          <w:bCs/>
          <w:sz w:val="18"/>
          <w:szCs w:val="18"/>
        </w:rPr>
        <w:t>Pixhawk</w:t>
      </w:r>
      <w:proofErr w:type="spellEnd"/>
      <w:r w:rsidRPr="00ED376C">
        <w:rPr>
          <w:rFonts w:ascii="Segoe UI" w:hAnsi="Segoe UI" w:cs="Segoe UI"/>
          <w:b/>
          <w:bCs/>
          <w:sz w:val="18"/>
          <w:szCs w:val="18"/>
        </w:rPr>
        <w:t xml:space="preserve"> 4</w:t>
      </w:r>
      <w:r>
        <w:rPr>
          <w:rFonts w:ascii="Segoe UI" w:hAnsi="Segoe UI" w:cs="Segoe UI"/>
          <w:b/>
          <w:bCs/>
          <w:sz w:val="18"/>
          <w:szCs w:val="18"/>
        </w:rPr>
        <w:t xml:space="preserve"> Minii</w:t>
      </w:r>
    </w:p>
    <w:p w14:paraId="7A6C2DC8" w14:textId="2927BF31" w:rsidR="58432ADF" w:rsidRDefault="58432ADF" w:rsidP="58432ADF">
      <w:pPr>
        <w:pStyle w:val="paragraph"/>
        <w:spacing w:after="0"/>
        <w:rPr>
          <w:rFonts w:ascii="Segoe UI" w:hAnsi="Segoe UI" w:cs="Segoe UI"/>
          <w:b/>
          <w:bCs/>
          <w:sz w:val="18"/>
          <w:szCs w:val="18"/>
        </w:rPr>
      </w:pPr>
    </w:p>
    <w:p w14:paraId="270C20AF" w14:textId="1838BE1A" w:rsidR="746B3CEB" w:rsidRPr="00DE21E1" w:rsidRDefault="00CC5B42" w:rsidP="746B3CEB">
      <w:pPr>
        <w:pStyle w:val="paragraph"/>
        <w:numPr>
          <w:ilvl w:val="1"/>
          <w:numId w:val="10"/>
        </w:numPr>
        <w:spacing w:after="0"/>
        <w:textAlignment w:val="baseline"/>
        <w:rPr>
          <w:rFonts w:ascii="Segoe UI" w:hAnsi="Segoe UI" w:cs="Segoe UI"/>
          <w:sz w:val="18"/>
          <w:szCs w:val="18"/>
        </w:rPr>
      </w:pPr>
      <w:proofErr w:type="spellStart"/>
      <w:r w:rsidRPr="08BE3B60">
        <w:rPr>
          <w:rFonts w:ascii="Segoe UI" w:hAnsi="Segoe UI" w:cs="Segoe UI"/>
          <w:sz w:val="18"/>
          <w:szCs w:val="18"/>
        </w:rPr>
        <w:t>PowerModule</w:t>
      </w:r>
      <w:proofErr w:type="spellEnd"/>
      <w:r w:rsidRPr="08BE3B60">
        <w:rPr>
          <w:rFonts w:ascii="Segoe UI" w:hAnsi="Segoe UI" w:cs="Segoe UI"/>
          <w:sz w:val="18"/>
          <w:szCs w:val="18"/>
        </w:rPr>
        <w:t xml:space="preserve"> dla </w:t>
      </w:r>
      <w:proofErr w:type="spellStart"/>
      <w:r w:rsidRPr="08BE3B60">
        <w:rPr>
          <w:rFonts w:ascii="Segoe UI" w:hAnsi="Segoe UI" w:cs="Segoe UI"/>
          <w:sz w:val="18"/>
          <w:szCs w:val="18"/>
        </w:rPr>
        <w:t>Pixhawka</w:t>
      </w:r>
      <w:proofErr w:type="spellEnd"/>
    </w:p>
    <w:p w14:paraId="3B5A4A45" w14:textId="15286530" w:rsidR="00CC5B42"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Ilość: </w:t>
      </w:r>
      <w:r w:rsidR="00DC76B8">
        <w:rPr>
          <w:rFonts w:ascii="Segoe UI" w:hAnsi="Segoe UI" w:cs="Segoe UI"/>
          <w:sz w:val="18"/>
          <w:szCs w:val="18"/>
        </w:rPr>
        <w:t>1</w:t>
      </w:r>
      <w:r w:rsidR="00EE6228">
        <w:rPr>
          <w:rFonts w:ascii="Segoe UI" w:hAnsi="Segoe UI" w:cs="Segoe UI"/>
          <w:sz w:val="18"/>
          <w:szCs w:val="18"/>
        </w:rPr>
        <w:t xml:space="preserve"> sztuki</w:t>
      </w:r>
    </w:p>
    <w:p w14:paraId="07E806B5" w14:textId="0258FD31" w:rsid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Do 8s 30A prądu ciągłego i 100A prądu przerywanego</w:t>
      </w:r>
    </w:p>
    <w:p w14:paraId="3169F0E6" w14:textId="69176085" w:rsidR="00EE6228" w:rsidRPr="00EE6228" w:rsidRDefault="00EE6228" w:rsidP="00EE6228">
      <w:pPr>
        <w:shd w:val="clear" w:color="auto" w:fill="FDFDFD"/>
        <w:spacing w:before="100" w:beforeAutospacing="1" w:after="0" w:line="240" w:lineRule="auto"/>
        <w:rPr>
          <w:rFonts w:ascii="Segoe UI" w:eastAsia="Times New Roman" w:hAnsi="Segoe UI" w:cs="Segoe UI"/>
          <w:b/>
          <w:bCs/>
          <w:color w:val="000000"/>
          <w:spacing w:val="6"/>
          <w:kern w:val="0"/>
          <w:sz w:val="18"/>
          <w:szCs w:val="18"/>
          <w:lang w:eastAsia="pl-PL"/>
          <w14:ligatures w14:val="none"/>
        </w:rPr>
      </w:pPr>
      <w:r w:rsidRPr="00EE6228">
        <w:rPr>
          <w:rFonts w:ascii="Segoe UI" w:eastAsia="Times New Roman" w:hAnsi="Segoe UI" w:cs="Segoe UI"/>
          <w:b/>
          <w:bCs/>
          <w:color w:val="000000"/>
          <w:spacing w:val="6"/>
          <w:kern w:val="0"/>
          <w:sz w:val="18"/>
          <w:szCs w:val="18"/>
          <w:lang w:eastAsia="pl-PL"/>
          <w14:ligatures w14:val="none"/>
        </w:rPr>
        <w:t xml:space="preserve">Model poglądowy: </w:t>
      </w:r>
      <w:proofErr w:type="spellStart"/>
      <w:r>
        <w:rPr>
          <w:rFonts w:ascii="Segoe UI" w:eastAsia="Times New Roman" w:hAnsi="Segoe UI" w:cs="Segoe UI"/>
          <w:b/>
          <w:bCs/>
          <w:color w:val="000000"/>
          <w:spacing w:val="6"/>
          <w:kern w:val="0"/>
          <w:sz w:val="18"/>
          <w:szCs w:val="18"/>
          <w:lang w:eastAsia="pl-PL"/>
          <w14:ligatures w14:val="none"/>
        </w:rPr>
        <w:t>PowerBrick</w:t>
      </w:r>
      <w:proofErr w:type="spellEnd"/>
      <w:r>
        <w:rPr>
          <w:rFonts w:ascii="Segoe UI" w:eastAsia="Times New Roman" w:hAnsi="Segoe UI" w:cs="Segoe UI"/>
          <w:b/>
          <w:bCs/>
          <w:color w:val="000000"/>
          <w:spacing w:val="6"/>
          <w:kern w:val="0"/>
          <w:sz w:val="18"/>
          <w:szCs w:val="18"/>
          <w:lang w:eastAsia="pl-PL"/>
          <w14:ligatures w14:val="none"/>
        </w:rPr>
        <w:t xml:space="preserve"> Mini</w:t>
      </w:r>
    </w:p>
    <w:p w14:paraId="577708FA" w14:textId="690521F4" w:rsidR="746B3CEB" w:rsidRDefault="746B3CEB" w:rsidP="746B3CEB">
      <w:pPr>
        <w:pStyle w:val="paragraph"/>
        <w:spacing w:after="0"/>
        <w:rPr>
          <w:rFonts w:ascii="Segoe UI" w:hAnsi="Segoe UI" w:cs="Segoe UI"/>
          <w:sz w:val="18"/>
          <w:szCs w:val="18"/>
        </w:rPr>
      </w:pPr>
    </w:p>
    <w:p w14:paraId="05CCA5F6" w14:textId="0F812F6E" w:rsidR="746B3CEB" w:rsidRPr="00DE21E1" w:rsidRDefault="00FB758E" w:rsidP="746B3CEB">
      <w:pPr>
        <w:pStyle w:val="paragraph"/>
        <w:numPr>
          <w:ilvl w:val="1"/>
          <w:numId w:val="10"/>
        </w:numPr>
        <w:spacing w:after="0"/>
        <w:textAlignment w:val="baseline"/>
        <w:rPr>
          <w:rFonts w:ascii="Segoe UI" w:hAnsi="Segoe UI" w:cs="Segoe UI"/>
          <w:sz w:val="18"/>
          <w:szCs w:val="18"/>
        </w:rPr>
      </w:pPr>
      <w:proofErr w:type="spellStart"/>
      <w:r w:rsidRPr="08BE3B60">
        <w:rPr>
          <w:rFonts w:ascii="Segoe UI" w:hAnsi="Segoe UI" w:cs="Segoe UI"/>
          <w:sz w:val="18"/>
          <w:szCs w:val="18"/>
        </w:rPr>
        <w:t>Stepdown</w:t>
      </w:r>
      <w:proofErr w:type="spellEnd"/>
      <w:r w:rsidRPr="08BE3B60">
        <w:rPr>
          <w:rFonts w:ascii="Segoe UI" w:hAnsi="Segoe UI" w:cs="Segoe UI"/>
          <w:sz w:val="18"/>
          <w:szCs w:val="18"/>
        </w:rPr>
        <w:t xml:space="preserve"> do RPI</w:t>
      </w:r>
    </w:p>
    <w:p w14:paraId="4F3E35EF" w14:textId="322D854A" w:rsid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Ilość: </w:t>
      </w:r>
      <w:r w:rsidR="00DC76B8">
        <w:rPr>
          <w:rFonts w:ascii="Segoe UI" w:hAnsi="Segoe UI" w:cs="Segoe UI"/>
          <w:sz w:val="18"/>
          <w:szCs w:val="18"/>
        </w:rPr>
        <w:t>3</w:t>
      </w:r>
      <w:r w:rsidR="0094696F">
        <w:rPr>
          <w:rFonts w:ascii="Segoe UI" w:hAnsi="Segoe UI" w:cs="Segoe UI"/>
          <w:sz w:val="18"/>
          <w:szCs w:val="18"/>
        </w:rPr>
        <w:t xml:space="preserve"> sztuki</w:t>
      </w:r>
    </w:p>
    <w:p w14:paraId="0AFDEF00"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Napięcie wejściowe: od 5 V do 38 V</w:t>
      </w:r>
    </w:p>
    <w:p w14:paraId="4AC67A43"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Napięcie wyjściowe: 5 V (+/- 4 %)</w:t>
      </w:r>
    </w:p>
    <w:p w14:paraId="3B4D3D13"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Dokładność napięcia wyjściowego: 4 %</w:t>
      </w:r>
    </w:p>
    <w:p w14:paraId="1D2CC87D"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Maksymalny prąd wyjściowy: 9 A</w:t>
      </w:r>
    </w:p>
    <w:p w14:paraId="5A141AEE"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Pobór prądu w trybie uśpienia 10 </w:t>
      </w:r>
      <w:proofErr w:type="spellStart"/>
      <w:r w:rsidRPr="746B3CEB">
        <w:rPr>
          <w:rFonts w:ascii="Segoe UI" w:hAnsi="Segoe UI" w:cs="Segoe UI"/>
          <w:sz w:val="18"/>
          <w:szCs w:val="18"/>
        </w:rPr>
        <w:t>uA</w:t>
      </w:r>
      <w:proofErr w:type="spellEnd"/>
      <w:r w:rsidRPr="746B3CEB">
        <w:rPr>
          <w:rFonts w:ascii="Segoe UI" w:hAnsi="Segoe UI" w:cs="Segoe UI"/>
          <w:sz w:val="18"/>
          <w:szCs w:val="18"/>
        </w:rPr>
        <w:t xml:space="preserve"> - 20 </w:t>
      </w:r>
      <w:proofErr w:type="spellStart"/>
      <w:r w:rsidRPr="746B3CEB">
        <w:rPr>
          <w:rFonts w:ascii="Segoe UI" w:hAnsi="Segoe UI" w:cs="Segoe UI"/>
          <w:sz w:val="18"/>
          <w:szCs w:val="18"/>
        </w:rPr>
        <w:t>uA</w:t>
      </w:r>
      <w:proofErr w:type="spellEnd"/>
      <w:r w:rsidRPr="746B3CEB">
        <w:rPr>
          <w:rFonts w:ascii="Segoe UI" w:hAnsi="Segoe UI" w:cs="Segoe UI"/>
          <w:sz w:val="18"/>
          <w:szCs w:val="18"/>
        </w:rPr>
        <w:t xml:space="preserve"> na 1 V napięcia wejściowego</w:t>
      </w:r>
    </w:p>
    <w:p w14:paraId="505A0D27"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Częstotliwość przełączania: 470 kHz</w:t>
      </w:r>
    </w:p>
    <w:p w14:paraId="799FF62D" w14:textId="68C0C22E"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Wbudowane zabezpieczenia: przed zbyt dużym poborem </w:t>
      </w:r>
      <w:proofErr w:type="spellStart"/>
      <w:r w:rsidRPr="746B3CEB">
        <w:rPr>
          <w:rFonts w:ascii="Segoe UI" w:hAnsi="Segoe UI" w:cs="Segoe UI"/>
          <w:sz w:val="18"/>
          <w:szCs w:val="18"/>
        </w:rPr>
        <w:t>prądu,przed</w:t>
      </w:r>
      <w:proofErr w:type="spellEnd"/>
      <w:r w:rsidRPr="746B3CEB">
        <w:rPr>
          <w:rFonts w:ascii="Segoe UI" w:hAnsi="Segoe UI" w:cs="Segoe UI"/>
          <w:sz w:val="18"/>
          <w:szCs w:val="18"/>
        </w:rPr>
        <w:t xml:space="preserve"> zbyt wysoką temperaturą do 160 °C, przed zbyt niskim napięciem zasilania, układ nie włączy się gdy napięcie zasilania będzie niższe niż 4,2 V</w:t>
      </w:r>
    </w:p>
    <w:p w14:paraId="00BAFEC5" w14:textId="5EA58175" w:rsidR="00FB758E" w:rsidRPr="00FB758E" w:rsidRDefault="00FB758E" w:rsidP="00824C71">
      <w:pPr>
        <w:pStyle w:val="paragraph"/>
        <w:numPr>
          <w:ilvl w:val="2"/>
          <w:numId w:val="10"/>
        </w:numPr>
        <w:spacing w:after="0"/>
        <w:textAlignment w:val="baseline"/>
        <w:rPr>
          <w:rFonts w:ascii="Segoe UI" w:hAnsi="Segoe UI" w:cs="Segoe UI"/>
          <w:sz w:val="18"/>
          <w:szCs w:val="18"/>
        </w:rPr>
      </w:pPr>
      <w:proofErr w:type="spellStart"/>
      <w:r w:rsidRPr="746B3CEB">
        <w:rPr>
          <w:rFonts w:ascii="Segoe UI" w:hAnsi="Segoe UI" w:cs="Segoe UI"/>
          <w:sz w:val="18"/>
          <w:szCs w:val="18"/>
        </w:rPr>
        <w:t>soft</w:t>
      </w:r>
      <w:proofErr w:type="spellEnd"/>
      <w:r w:rsidRPr="746B3CEB">
        <w:rPr>
          <w:rFonts w:ascii="Segoe UI" w:hAnsi="Segoe UI" w:cs="Segoe UI"/>
          <w:sz w:val="18"/>
          <w:szCs w:val="18"/>
        </w:rPr>
        <w:t>-start</w:t>
      </w:r>
    </w:p>
    <w:p w14:paraId="20CC7A79"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Cztery otwory montażowe na śrubki M2</w:t>
      </w:r>
    </w:p>
    <w:p w14:paraId="0FA0AE44" w14:textId="48231CE9" w:rsidR="00DC76B8" w:rsidRDefault="00F64821" w:rsidP="00DC76B8">
      <w:pPr>
        <w:pStyle w:val="paragraph"/>
        <w:spacing w:before="0" w:beforeAutospacing="0" w:after="0" w:afterAutospacing="0"/>
        <w:textAlignment w:val="baseline"/>
        <w:rPr>
          <w:rStyle w:val="normaltextrun"/>
          <w:rFonts w:ascii="Segoe UI" w:hAnsi="Segoe UI" w:cs="Segoe UI"/>
          <w:sz w:val="18"/>
          <w:szCs w:val="18"/>
        </w:rPr>
      </w:pPr>
      <w:r w:rsidRPr="00F64821">
        <w:rPr>
          <w:rFonts w:ascii="Segoe UI" w:hAnsi="Segoe UI" w:cs="Segoe UI"/>
          <w:b/>
          <w:bCs/>
          <w:color w:val="000000"/>
          <w:sz w:val="18"/>
          <w:szCs w:val="18"/>
          <w14:ligatures w14:val="none"/>
        </w:rPr>
        <w:t xml:space="preserve">Model poglądowy: D24V90F5 - przetwornica step-down 5V 9A - </w:t>
      </w:r>
      <w:proofErr w:type="spellStart"/>
      <w:r w:rsidRPr="00F64821">
        <w:rPr>
          <w:rFonts w:ascii="Segoe UI" w:hAnsi="Segoe UI" w:cs="Segoe UI"/>
          <w:b/>
          <w:bCs/>
          <w:color w:val="000000"/>
          <w:sz w:val="18"/>
          <w:szCs w:val="18"/>
          <w14:ligatures w14:val="none"/>
        </w:rPr>
        <w:t>Pololu</w:t>
      </w:r>
      <w:proofErr w:type="spellEnd"/>
      <w:r w:rsidRPr="00F64821">
        <w:rPr>
          <w:rFonts w:ascii="Segoe UI" w:hAnsi="Segoe UI" w:cs="Segoe UI"/>
          <w:b/>
          <w:bCs/>
          <w:color w:val="000000"/>
          <w:sz w:val="18"/>
          <w:szCs w:val="18"/>
          <w14:ligatures w14:val="none"/>
        </w:rPr>
        <w:t xml:space="preserve"> 2866</w:t>
      </w:r>
      <w:bookmarkStart w:id="1" w:name="_Hlk168587490"/>
      <w:r w:rsidR="00DC76B8" w:rsidRPr="00DC76B8">
        <w:rPr>
          <w:rStyle w:val="normaltextrun"/>
          <w:rFonts w:ascii="Segoe UI" w:hAnsi="Segoe UI" w:cs="Segoe UI"/>
          <w:sz w:val="18"/>
          <w:szCs w:val="18"/>
        </w:rPr>
        <w:t xml:space="preserve"> </w:t>
      </w:r>
    </w:p>
    <w:p w14:paraId="1C7AD389" w14:textId="584FFCC3" w:rsidR="00DC76B8" w:rsidRPr="00050E34" w:rsidRDefault="00DC76B8" w:rsidP="00DC76B8">
      <w:pPr>
        <w:pStyle w:val="paragraph"/>
        <w:numPr>
          <w:ilvl w:val="1"/>
          <w:numId w:val="36"/>
        </w:numPr>
        <w:spacing w:before="0" w:beforeAutospacing="0" w:after="0" w:afterAutospacing="0"/>
        <w:textAlignment w:val="baseline"/>
        <w:rPr>
          <w:rFonts w:ascii="Segoe UI" w:hAnsi="Segoe UI" w:cs="Segoe UI"/>
          <w:sz w:val="18"/>
          <w:szCs w:val="18"/>
        </w:rPr>
      </w:pPr>
      <w:r w:rsidRPr="746B3CEB">
        <w:rPr>
          <w:rStyle w:val="normaltextrun"/>
          <w:rFonts w:ascii="Segoe UI" w:hAnsi="Segoe UI" w:cs="Segoe UI"/>
          <w:sz w:val="18"/>
          <w:szCs w:val="18"/>
        </w:rPr>
        <w:t>GPS</w:t>
      </w:r>
    </w:p>
    <w:p w14:paraId="2F11F222" w14:textId="77777777" w:rsidR="00DC76B8" w:rsidRDefault="00DC76B8" w:rsidP="00DC76B8">
      <w:pPr>
        <w:pStyle w:val="paragraph"/>
        <w:spacing w:before="0" w:beforeAutospacing="0" w:after="0" w:afterAutospacing="0"/>
        <w:textAlignment w:val="baseline"/>
        <w:rPr>
          <w:rFonts w:ascii="Segoe UI" w:hAnsi="Segoe UI" w:cs="Segoe UI"/>
          <w:sz w:val="18"/>
          <w:szCs w:val="18"/>
        </w:rPr>
      </w:pPr>
    </w:p>
    <w:p w14:paraId="5E82C124" w14:textId="77777777" w:rsidR="00DC76B8" w:rsidRDefault="00DC76B8" w:rsidP="00DC76B8">
      <w:pPr>
        <w:pStyle w:val="paragraph"/>
        <w:numPr>
          <w:ilvl w:val="0"/>
          <w:numId w:val="4"/>
        </w:numPr>
        <w:spacing w:before="0" w:beforeAutospacing="0" w:after="0" w:afterAutospacing="0"/>
        <w:textAlignment w:val="baseline"/>
        <w:rPr>
          <w:rStyle w:val="eop"/>
          <w:rFonts w:ascii="Segoe UI" w:hAnsi="Segoe UI" w:cs="Segoe UI"/>
          <w:sz w:val="18"/>
          <w:szCs w:val="18"/>
        </w:rPr>
      </w:pPr>
      <w:r w:rsidRPr="75483BE6">
        <w:rPr>
          <w:rStyle w:val="normaltextrun"/>
          <w:rFonts w:ascii="Segoe UI" w:hAnsi="Segoe UI" w:cs="Segoe UI"/>
          <w:sz w:val="18"/>
          <w:szCs w:val="18"/>
        </w:rPr>
        <w:t xml:space="preserve">Ilość: </w:t>
      </w:r>
      <w:r>
        <w:rPr>
          <w:rStyle w:val="normaltextrun"/>
          <w:rFonts w:ascii="Segoe UI" w:hAnsi="Segoe UI" w:cs="Segoe UI"/>
          <w:sz w:val="18"/>
          <w:szCs w:val="18"/>
        </w:rPr>
        <w:t>1</w:t>
      </w:r>
      <w:r w:rsidRPr="75483BE6">
        <w:rPr>
          <w:rStyle w:val="normaltextrun"/>
          <w:rFonts w:ascii="Segoe UI" w:hAnsi="Segoe UI" w:cs="Segoe UI"/>
          <w:sz w:val="18"/>
          <w:szCs w:val="18"/>
        </w:rPr>
        <w:t xml:space="preserve"> </w:t>
      </w:r>
      <w:r w:rsidRPr="5B319EAE">
        <w:rPr>
          <w:rStyle w:val="normaltextrun"/>
          <w:rFonts w:ascii="Segoe UI" w:hAnsi="Segoe UI" w:cs="Segoe UI"/>
          <w:sz w:val="18"/>
          <w:szCs w:val="18"/>
        </w:rPr>
        <w:t>sztuki</w:t>
      </w:r>
    </w:p>
    <w:p w14:paraId="59386428" w14:textId="77777777" w:rsidR="00DC76B8" w:rsidRPr="00050E34"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Typ odbiornika: Dwuzakresowy odbiornik GNSS o wysokiej precyzji</w:t>
      </w:r>
    </w:p>
    <w:p w14:paraId="636749D1" w14:textId="77777777" w:rsidR="00DC76B8" w:rsidRPr="00050E34" w:rsidRDefault="00DC76B8" w:rsidP="00DC76B8">
      <w:pPr>
        <w:pStyle w:val="paragraph"/>
        <w:numPr>
          <w:ilvl w:val="0"/>
          <w:numId w:val="4"/>
        </w:numPr>
        <w:spacing w:after="0"/>
        <w:textAlignment w:val="baseline"/>
        <w:rPr>
          <w:rFonts w:ascii="Segoe UI" w:hAnsi="Segoe UI" w:cs="Segoe UI"/>
          <w:sz w:val="18"/>
          <w:szCs w:val="18"/>
          <w:lang w:val="en-US"/>
        </w:rPr>
      </w:pPr>
      <w:proofErr w:type="spellStart"/>
      <w:r w:rsidRPr="746B3CEB">
        <w:rPr>
          <w:rFonts w:ascii="Segoe UI" w:hAnsi="Segoe UI" w:cs="Segoe UI"/>
          <w:sz w:val="18"/>
          <w:szCs w:val="18"/>
          <w:lang w:val="en-US"/>
        </w:rPr>
        <w:t>Systemy</w:t>
      </w:r>
      <w:proofErr w:type="spellEnd"/>
      <w:r w:rsidRPr="746B3CEB">
        <w:rPr>
          <w:rFonts w:ascii="Segoe UI" w:hAnsi="Segoe UI" w:cs="Segoe UI"/>
          <w:sz w:val="18"/>
          <w:szCs w:val="18"/>
          <w:lang w:val="en-US"/>
        </w:rPr>
        <w:t xml:space="preserve"> GNSS: GPS, GLONASS, Galileo </w:t>
      </w:r>
      <w:proofErr w:type="spellStart"/>
      <w:r w:rsidRPr="746B3CEB">
        <w:rPr>
          <w:rFonts w:ascii="Segoe UI" w:hAnsi="Segoe UI" w:cs="Segoe UI"/>
          <w:sz w:val="18"/>
          <w:szCs w:val="18"/>
          <w:lang w:val="en-US"/>
        </w:rPr>
        <w:t>i</w:t>
      </w:r>
      <w:proofErr w:type="spellEnd"/>
      <w:r w:rsidRPr="746B3CEB">
        <w:rPr>
          <w:rFonts w:ascii="Segoe UI" w:hAnsi="Segoe UI" w:cs="Segoe UI"/>
          <w:sz w:val="18"/>
          <w:szCs w:val="18"/>
          <w:lang w:val="en-US"/>
        </w:rPr>
        <w:t xml:space="preserve"> </w:t>
      </w:r>
      <w:proofErr w:type="spellStart"/>
      <w:r w:rsidRPr="746B3CEB">
        <w:rPr>
          <w:rFonts w:ascii="Segoe UI" w:hAnsi="Segoe UI" w:cs="Segoe UI"/>
          <w:sz w:val="18"/>
          <w:szCs w:val="18"/>
          <w:lang w:val="en-US"/>
        </w:rPr>
        <w:t>BeiDou</w:t>
      </w:r>
      <w:proofErr w:type="spellEnd"/>
      <w:r w:rsidRPr="746B3CEB">
        <w:rPr>
          <w:rFonts w:ascii="Segoe UI" w:hAnsi="Segoe UI" w:cs="Segoe UI"/>
          <w:sz w:val="18"/>
          <w:szCs w:val="18"/>
          <w:lang w:val="en-US"/>
        </w:rPr>
        <w:t xml:space="preserve"> + SBAS </w:t>
      </w:r>
      <w:proofErr w:type="spellStart"/>
      <w:r w:rsidRPr="746B3CEB">
        <w:rPr>
          <w:rFonts w:ascii="Segoe UI" w:hAnsi="Segoe UI" w:cs="Segoe UI"/>
          <w:sz w:val="18"/>
          <w:szCs w:val="18"/>
          <w:lang w:val="en-US"/>
        </w:rPr>
        <w:t>i</w:t>
      </w:r>
      <w:proofErr w:type="spellEnd"/>
      <w:r w:rsidRPr="746B3CEB">
        <w:rPr>
          <w:rFonts w:ascii="Segoe UI" w:hAnsi="Segoe UI" w:cs="Segoe UI"/>
          <w:sz w:val="18"/>
          <w:szCs w:val="18"/>
          <w:lang w:val="en-US"/>
        </w:rPr>
        <w:t xml:space="preserve"> QZSS</w:t>
      </w:r>
    </w:p>
    <w:p w14:paraId="0C87B75D" w14:textId="77777777" w:rsidR="00DC76B8" w:rsidRPr="00050E34" w:rsidRDefault="00DC76B8" w:rsidP="00DC76B8">
      <w:pPr>
        <w:pStyle w:val="paragraph"/>
        <w:numPr>
          <w:ilvl w:val="0"/>
          <w:numId w:val="4"/>
        </w:numPr>
        <w:spacing w:after="0"/>
        <w:textAlignment w:val="baseline"/>
        <w:rPr>
          <w:rFonts w:ascii="Segoe UI" w:hAnsi="Segoe UI" w:cs="Segoe UI"/>
          <w:sz w:val="18"/>
          <w:szCs w:val="18"/>
          <w:lang w:val="en-US"/>
        </w:rPr>
      </w:pPr>
      <w:r w:rsidRPr="746B3CEB">
        <w:rPr>
          <w:rFonts w:ascii="Segoe UI" w:hAnsi="Segoe UI" w:cs="Segoe UI"/>
          <w:sz w:val="18"/>
          <w:szCs w:val="18"/>
        </w:rPr>
        <w:t>Pasma satelitarne:</w:t>
      </w:r>
      <w:r w:rsidRPr="746B3CEB">
        <w:rPr>
          <w:rFonts w:ascii="Segoe UI" w:hAnsi="Segoe UI" w:cs="Segoe UI"/>
          <w:sz w:val="18"/>
          <w:szCs w:val="18"/>
          <w:lang w:val="en-US"/>
        </w:rPr>
        <w:t xml:space="preserve"> B1I, B2a, E1B/C, E5a, L1C/A, L1OF, L5</w:t>
      </w:r>
    </w:p>
    <w:p w14:paraId="4D92157E" w14:textId="77777777" w:rsidR="00DC76B8" w:rsidRPr="00050E34" w:rsidRDefault="00DC76B8" w:rsidP="00DC76B8">
      <w:pPr>
        <w:pStyle w:val="paragraph"/>
        <w:numPr>
          <w:ilvl w:val="0"/>
          <w:numId w:val="4"/>
        </w:numPr>
        <w:spacing w:after="0"/>
        <w:textAlignment w:val="baseline"/>
        <w:rPr>
          <w:rFonts w:ascii="Segoe UI" w:hAnsi="Segoe UI" w:cs="Segoe UI"/>
          <w:sz w:val="18"/>
          <w:szCs w:val="18"/>
          <w:lang w:val="en-US"/>
        </w:rPr>
      </w:pPr>
      <w:r w:rsidRPr="746B3CEB">
        <w:rPr>
          <w:rFonts w:ascii="Segoe UI" w:hAnsi="Segoe UI" w:cs="Segoe UI"/>
          <w:sz w:val="18"/>
          <w:szCs w:val="18"/>
        </w:rPr>
        <w:t>Maksymalne systemy GNSS: 4</w:t>
      </w:r>
    </w:p>
    <w:p w14:paraId="784F7124" w14:textId="77777777" w:rsidR="00DC76B8" w:rsidRPr="00050E34"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Częstotliwość aktualizacji nawigacji:</w:t>
      </w:r>
      <w:r w:rsidRPr="746B3CEB">
        <w:rPr>
          <w:rFonts w:ascii="MS Gothic" w:eastAsia="MS Gothic" w:hAnsi="MS Gothic" w:cs="MS Gothic"/>
          <w:sz w:val="18"/>
          <w:szCs w:val="18"/>
        </w:rPr>
        <w:t>（</w:t>
      </w:r>
      <w:r w:rsidRPr="746B3CEB">
        <w:rPr>
          <w:rFonts w:ascii="Segoe UI" w:hAnsi="Segoe UI" w:cs="Segoe UI"/>
          <w:sz w:val="18"/>
          <w:szCs w:val="18"/>
        </w:rPr>
        <w:t>RTK</w:t>
      </w:r>
      <w:r w:rsidRPr="746B3CEB">
        <w:rPr>
          <w:rFonts w:ascii="MS Gothic" w:eastAsia="MS Gothic" w:hAnsi="MS Gothic" w:cs="MS Gothic"/>
          <w:sz w:val="18"/>
          <w:szCs w:val="18"/>
        </w:rPr>
        <w:t>）</w:t>
      </w:r>
      <w:r w:rsidRPr="746B3CEB">
        <w:rPr>
          <w:rFonts w:ascii="Segoe UI" w:hAnsi="Segoe UI" w:cs="Segoe UI"/>
          <w:sz w:val="18"/>
          <w:szCs w:val="18"/>
        </w:rPr>
        <w:t xml:space="preserve"> do 20 </w:t>
      </w:r>
      <w:proofErr w:type="spellStart"/>
      <w:r w:rsidRPr="746B3CEB">
        <w:rPr>
          <w:rFonts w:ascii="Segoe UI" w:hAnsi="Segoe UI" w:cs="Segoe UI"/>
          <w:sz w:val="18"/>
          <w:szCs w:val="18"/>
        </w:rPr>
        <w:t>Hz</w:t>
      </w:r>
      <w:proofErr w:type="spellEnd"/>
    </w:p>
    <w:p w14:paraId="1AB46146" w14:textId="77777777" w:rsidR="00DC76B8" w:rsidRPr="002B2373"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 xml:space="preserve">Dokładność pozycjonowania: 0,01 m + 1 </w:t>
      </w:r>
      <w:proofErr w:type="spellStart"/>
      <w:r w:rsidRPr="746B3CEB">
        <w:rPr>
          <w:rFonts w:ascii="Segoe UI" w:hAnsi="Segoe UI" w:cs="Segoe UI"/>
          <w:sz w:val="18"/>
          <w:szCs w:val="18"/>
        </w:rPr>
        <w:t>ppm</w:t>
      </w:r>
      <w:proofErr w:type="spellEnd"/>
      <w:r w:rsidRPr="746B3CEB">
        <w:rPr>
          <w:rFonts w:ascii="Segoe UI" w:hAnsi="Segoe UI" w:cs="Segoe UI"/>
          <w:sz w:val="18"/>
          <w:szCs w:val="18"/>
        </w:rPr>
        <w:t xml:space="preserve"> CEP</w:t>
      </w:r>
    </w:p>
    <w:p w14:paraId="15048330" w14:textId="77777777" w:rsidR="00DC76B8" w:rsidRPr="002B2373"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Maksymalna prędkość:500 m/s</w:t>
      </w:r>
    </w:p>
    <w:p w14:paraId="69298A39" w14:textId="77777777" w:rsidR="00DC76B8" w:rsidRPr="002B2373"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 xml:space="preserve">Czas konwergencji </w:t>
      </w:r>
      <w:r w:rsidRPr="746B3CEB">
        <w:rPr>
          <w:rFonts w:ascii="MS Gothic" w:eastAsia="MS Gothic" w:hAnsi="MS Gothic" w:cs="MS Gothic"/>
          <w:sz w:val="18"/>
          <w:szCs w:val="18"/>
        </w:rPr>
        <w:t>（</w:t>
      </w:r>
      <w:r w:rsidRPr="746B3CEB">
        <w:rPr>
          <w:rFonts w:ascii="Segoe UI" w:hAnsi="Segoe UI" w:cs="Segoe UI"/>
          <w:sz w:val="18"/>
          <w:szCs w:val="18"/>
        </w:rPr>
        <w:t>RTK</w:t>
      </w:r>
      <w:r w:rsidRPr="746B3CEB">
        <w:rPr>
          <w:rFonts w:ascii="MS Gothic" w:eastAsia="MS Gothic" w:hAnsi="MS Gothic" w:cs="MS Gothic"/>
          <w:sz w:val="18"/>
          <w:szCs w:val="18"/>
        </w:rPr>
        <w:t>):</w:t>
      </w:r>
      <w:r w:rsidRPr="746B3CEB">
        <w:rPr>
          <w:rFonts w:ascii="Segoe UI" w:hAnsi="Segoe UI" w:cs="Segoe UI"/>
          <w:sz w:val="18"/>
          <w:szCs w:val="18"/>
        </w:rPr>
        <w:t xml:space="preserve">&lt; 10 </w:t>
      </w:r>
      <w:proofErr w:type="spellStart"/>
      <w:r w:rsidRPr="746B3CEB">
        <w:rPr>
          <w:rFonts w:ascii="Segoe UI" w:hAnsi="Segoe UI" w:cs="Segoe UI"/>
          <w:sz w:val="18"/>
          <w:szCs w:val="18"/>
        </w:rPr>
        <w:t>sek</w:t>
      </w:r>
      <w:proofErr w:type="spellEnd"/>
    </w:p>
    <w:p w14:paraId="79A898FA" w14:textId="77777777" w:rsidR="00DC76B8" w:rsidRPr="002B2373"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Nabytek: Zimny ​​start 25 s Wspomagany start 2 s Gorący start 2 s</w:t>
      </w:r>
    </w:p>
    <w:p w14:paraId="54019AB7" w14:textId="77777777" w:rsidR="00DC76B8" w:rsidRPr="002B2373"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 xml:space="preserve">Wrażliwość: Śledzenie i nawigacja: –167 </w:t>
      </w:r>
      <w:proofErr w:type="spellStart"/>
      <w:r w:rsidRPr="746B3CEB">
        <w:rPr>
          <w:rFonts w:ascii="Segoe UI" w:hAnsi="Segoe UI" w:cs="Segoe UI"/>
          <w:sz w:val="18"/>
          <w:szCs w:val="18"/>
        </w:rPr>
        <w:t>dBm</w:t>
      </w:r>
      <w:proofErr w:type="spellEnd"/>
      <w:r w:rsidRPr="746B3CEB">
        <w:rPr>
          <w:rFonts w:ascii="Segoe UI" w:hAnsi="Segoe UI" w:cs="Segoe UI"/>
          <w:sz w:val="18"/>
          <w:szCs w:val="18"/>
        </w:rPr>
        <w:t xml:space="preserve"> Zimny ​​start: –148 </w:t>
      </w:r>
      <w:proofErr w:type="spellStart"/>
      <w:r w:rsidRPr="746B3CEB">
        <w:rPr>
          <w:rFonts w:ascii="Segoe UI" w:hAnsi="Segoe UI" w:cs="Segoe UI"/>
          <w:sz w:val="18"/>
          <w:szCs w:val="18"/>
        </w:rPr>
        <w:t>dBm</w:t>
      </w:r>
      <w:proofErr w:type="spellEnd"/>
      <w:r w:rsidRPr="746B3CEB">
        <w:rPr>
          <w:rFonts w:ascii="Segoe UI" w:hAnsi="Segoe UI" w:cs="Segoe UI"/>
          <w:sz w:val="18"/>
          <w:szCs w:val="18"/>
        </w:rPr>
        <w:t xml:space="preserve"> Gorący start: –157 </w:t>
      </w:r>
      <w:proofErr w:type="spellStart"/>
      <w:r w:rsidRPr="746B3CEB">
        <w:rPr>
          <w:rFonts w:ascii="Segoe UI" w:hAnsi="Segoe UI" w:cs="Segoe UI"/>
          <w:sz w:val="18"/>
          <w:szCs w:val="18"/>
        </w:rPr>
        <w:t>dBmPonowna</w:t>
      </w:r>
      <w:proofErr w:type="spellEnd"/>
      <w:r w:rsidRPr="746B3CEB">
        <w:rPr>
          <w:rFonts w:ascii="Segoe UI" w:hAnsi="Segoe UI" w:cs="Segoe UI"/>
          <w:sz w:val="18"/>
          <w:szCs w:val="18"/>
        </w:rPr>
        <w:t xml:space="preserve"> akwizycja: –160 </w:t>
      </w:r>
      <w:proofErr w:type="spellStart"/>
      <w:r w:rsidRPr="746B3CEB">
        <w:rPr>
          <w:rFonts w:ascii="Segoe UI" w:hAnsi="Segoe UI" w:cs="Segoe UI"/>
          <w:sz w:val="18"/>
          <w:szCs w:val="18"/>
        </w:rPr>
        <w:t>dBm</w:t>
      </w:r>
      <w:proofErr w:type="spellEnd"/>
    </w:p>
    <w:p w14:paraId="5C994DE6" w14:textId="77777777" w:rsidR="00DC76B8" w:rsidRPr="002B2373"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Antena: Antena dwupasmowa</w:t>
      </w:r>
    </w:p>
    <w:p w14:paraId="004E4E38" w14:textId="77777777" w:rsidR="00DC76B8" w:rsidRPr="00932DEB" w:rsidRDefault="00DC76B8" w:rsidP="00DC76B8">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Protokoły: NMEA; plik binarny UBX; RTCM 3.3; SPARTN 2.0.1</w:t>
      </w:r>
      <w:bookmarkEnd w:id="1"/>
    </w:p>
    <w:p w14:paraId="571B6FC4" w14:textId="77777777" w:rsidR="00DC76B8" w:rsidRPr="00DB7AF0" w:rsidRDefault="00DC76B8" w:rsidP="00DC76B8">
      <w:pPr>
        <w:pStyle w:val="paragraph"/>
        <w:spacing w:before="0" w:beforeAutospacing="0" w:after="0" w:afterAutospacing="0"/>
        <w:textAlignment w:val="baseline"/>
        <w:rPr>
          <w:rFonts w:ascii="Segoe UI" w:hAnsi="Segoe UI" w:cs="Segoe UI"/>
          <w:sz w:val="18"/>
          <w:szCs w:val="18"/>
        </w:rPr>
      </w:pPr>
    </w:p>
    <w:p w14:paraId="529B9F99" w14:textId="77777777" w:rsidR="00DC76B8" w:rsidRPr="00324D73" w:rsidRDefault="00DC76B8" w:rsidP="00DC76B8">
      <w:pPr>
        <w:pStyle w:val="paragraph"/>
        <w:spacing w:before="0" w:beforeAutospacing="0" w:after="0" w:afterAutospacing="0"/>
        <w:textAlignment w:val="baseline"/>
        <w:rPr>
          <w:rStyle w:val="normaltextrun"/>
          <w:rFonts w:ascii="Segoe UI" w:hAnsi="Segoe UI" w:cs="Segoe UI"/>
          <w:b/>
          <w:bCs/>
          <w:sz w:val="18"/>
          <w:szCs w:val="18"/>
        </w:rPr>
      </w:pPr>
      <w:bookmarkStart w:id="2" w:name="_Hlk168591645"/>
      <w:bookmarkEnd w:id="2"/>
      <w:r w:rsidRPr="75483BE6">
        <w:rPr>
          <w:rStyle w:val="normaltextrun"/>
          <w:rFonts w:ascii="Segoe UI" w:hAnsi="Segoe UI" w:cs="Segoe UI"/>
          <w:b/>
          <w:bCs/>
          <w:sz w:val="18"/>
          <w:szCs w:val="18"/>
        </w:rPr>
        <w:t xml:space="preserve">Model poglądowy: Here4 </w:t>
      </w:r>
      <w:proofErr w:type="spellStart"/>
      <w:r w:rsidRPr="75483BE6">
        <w:rPr>
          <w:rStyle w:val="normaltextrun"/>
          <w:rFonts w:ascii="Segoe UI" w:hAnsi="Segoe UI" w:cs="Segoe UI"/>
          <w:b/>
          <w:bCs/>
          <w:sz w:val="18"/>
          <w:szCs w:val="18"/>
        </w:rPr>
        <w:t>Multiband</w:t>
      </w:r>
      <w:proofErr w:type="spellEnd"/>
      <w:r w:rsidRPr="75483BE6">
        <w:rPr>
          <w:rStyle w:val="normaltextrun"/>
          <w:rFonts w:ascii="Segoe UI" w:hAnsi="Segoe UI" w:cs="Segoe UI"/>
          <w:b/>
          <w:bCs/>
          <w:sz w:val="18"/>
          <w:szCs w:val="18"/>
        </w:rPr>
        <w:t xml:space="preserve"> RTK GNSS</w:t>
      </w:r>
    </w:p>
    <w:p w14:paraId="65711314" w14:textId="3746A04D" w:rsidR="00DC76B8" w:rsidRPr="00F64821" w:rsidRDefault="00DC76B8" w:rsidP="00F64821">
      <w:pPr>
        <w:spacing w:after="0" w:line="240" w:lineRule="auto"/>
        <w:rPr>
          <w:rFonts w:ascii="Segoe UI" w:eastAsia="Times New Roman" w:hAnsi="Segoe UI" w:cs="Segoe UI"/>
          <w:b/>
          <w:bCs/>
          <w:color w:val="000000"/>
          <w:kern w:val="0"/>
          <w:sz w:val="18"/>
          <w:szCs w:val="18"/>
          <w:lang w:eastAsia="pl-PL"/>
          <w14:ligatures w14:val="none"/>
        </w:rPr>
      </w:pPr>
    </w:p>
    <w:p w14:paraId="39583D4D" w14:textId="5074EC7A" w:rsidR="746B3CEB" w:rsidRPr="008357E6" w:rsidRDefault="746B3CEB" w:rsidP="746B3CEB">
      <w:pPr>
        <w:pStyle w:val="paragraph"/>
        <w:spacing w:after="0"/>
        <w:rPr>
          <w:rFonts w:ascii="Segoe UI" w:hAnsi="Segoe UI" w:cs="Segoe UI"/>
          <w:sz w:val="18"/>
          <w:szCs w:val="18"/>
        </w:rPr>
      </w:pPr>
    </w:p>
    <w:p w14:paraId="09F5E5DC" w14:textId="5FD5FEC4" w:rsidR="00EF2139" w:rsidRPr="008357E6" w:rsidRDefault="00EF2139" w:rsidP="75483BE6">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ZADANIE 3. Moduł LIDAR</w:t>
      </w:r>
    </w:p>
    <w:p w14:paraId="2CE552F1" w14:textId="77777777"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116F8B3D" w14:textId="3F816932" w:rsidR="00EF2139" w:rsidRPr="008357E6" w:rsidRDefault="00EF2139" w:rsidP="75483BE6">
      <w:pPr>
        <w:pStyle w:val="paragraph"/>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b/>
          <w:bCs/>
          <w:sz w:val="18"/>
          <w:szCs w:val="18"/>
        </w:rPr>
        <w:t>1.</w:t>
      </w:r>
      <w:r w:rsidRPr="008357E6">
        <w:rPr>
          <w:rStyle w:val="normaltextrun"/>
          <w:rFonts w:ascii="Segoe UI" w:hAnsi="Segoe UI" w:cs="Segoe UI"/>
          <w:sz w:val="18"/>
          <w:szCs w:val="18"/>
        </w:rPr>
        <w:t>LIDAR</w:t>
      </w:r>
    </w:p>
    <w:p w14:paraId="637EAB82" w14:textId="45313D3E"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5AB344F0" w14:textId="52DD70CC" w:rsidR="00EF2139" w:rsidRPr="008357E6" w:rsidRDefault="00EF2139" w:rsidP="00824C71">
      <w:pPr>
        <w:pStyle w:val="paragraph"/>
        <w:numPr>
          <w:ilvl w:val="0"/>
          <w:numId w:val="7"/>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Pr="0C2CD531">
        <w:rPr>
          <w:rStyle w:val="normaltextrun"/>
          <w:rFonts w:ascii="Segoe UI" w:hAnsi="Segoe UI" w:cs="Segoe UI"/>
          <w:sz w:val="18"/>
          <w:szCs w:val="18"/>
        </w:rPr>
        <w:t>1</w:t>
      </w:r>
      <w:r w:rsidR="009F6F35" w:rsidRPr="0C2CD531">
        <w:rPr>
          <w:rStyle w:val="normaltextrun"/>
          <w:rFonts w:ascii="Segoe UI" w:hAnsi="Segoe UI" w:cs="Segoe UI"/>
          <w:sz w:val="18"/>
          <w:szCs w:val="18"/>
        </w:rPr>
        <w:t xml:space="preserve"> </w:t>
      </w:r>
      <w:r w:rsidR="7A0917C5" w:rsidRPr="087C1E53">
        <w:rPr>
          <w:rStyle w:val="normaltextrun"/>
          <w:rFonts w:ascii="Segoe UI" w:hAnsi="Segoe UI" w:cs="Segoe UI"/>
          <w:sz w:val="18"/>
          <w:szCs w:val="18"/>
        </w:rPr>
        <w:t>zestaw</w:t>
      </w:r>
    </w:p>
    <w:p w14:paraId="12327C7D" w14:textId="425ED90F"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Pole widzenia: 360° * 59°</w:t>
      </w:r>
    </w:p>
    <w:p w14:paraId="2360C8ED" w14:textId="3991F2AC"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Min. Zasięg wykrywania: 0,1 m</w:t>
      </w:r>
    </w:p>
    <w:p w14:paraId="044FA7FC" w14:textId="08AAD402"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10% współczynnika odbicia: 40m</w:t>
      </w:r>
    </w:p>
    <w:p w14:paraId="441C0A17" w14:textId="54C4DD17"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Gęstość chmury punktów: 40-liniowy</w:t>
      </w:r>
    </w:p>
    <w:p w14:paraId="2250BB71" w14:textId="55DE85EE"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Dł. × szer. × wys. (mm): 65*65*60</w:t>
      </w:r>
    </w:p>
    <w:p w14:paraId="6458BEBE" w14:textId="6990F8F8"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Waga: 265g</w:t>
      </w:r>
    </w:p>
    <w:p w14:paraId="7939CA07" w14:textId="080C7A48" w:rsidR="008357E6" w:rsidRPr="002F1CAD" w:rsidRDefault="008357E6" w:rsidP="002F1CAD">
      <w:pPr>
        <w:rPr>
          <w:rStyle w:val="normaltextrun"/>
          <w:rFonts w:ascii="Segoe UI" w:eastAsia="Times New Roman" w:hAnsi="Segoe UI" w:cs="Segoe UI"/>
          <w:b/>
          <w:bCs/>
          <w:color w:val="000000"/>
          <w:kern w:val="0"/>
          <w:sz w:val="18"/>
          <w:szCs w:val="18"/>
          <w:lang w:eastAsia="pl-PL"/>
          <w14:ligatures w14:val="none"/>
        </w:rPr>
      </w:pPr>
      <w:r w:rsidRPr="008357E6">
        <w:rPr>
          <w:rStyle w:val="normaltextrun"/>
          <w:rFonts w:ascii="Segoe UI" w:hAnsi="Segoe UI" w:cs="Segoe UI"/>
          <w:b/>
          <w:bCs/>
          <w:sz w:val="18"/>
          <w:szCs w:val="18"/>
        </w:rPr>
        <w:t xml:space="preserve">Model poglądowy: </w:t>
      </w:r>
      <w:proofErr w:type="spellStart"/>
      <w:r w:rsidRPr="008357E6">
        <w:rPr>
          <w:rFonts w:ascii="Segoe UI" w:eastAsia="Times New Roman" w:hAnsi="Segoe UI" w:cs="Segoe UI"/>
          <w:b/>
          <w:bCs/>
          <w:color w:val="000000"/>
          <w:kern w:val="0"/>
          <w:sz w:val="18"/>
          <w:szCs w:val="18"/>
          <w:lang w:eastAsia="pl-PL"/>
          <w14:ligatures w14:val="none"/>
        </w:rPr>
        <w:t>Livox</w:t>
      </w:r>
      <w:proofErr w:type="spellEnd"/>
      <w:r w:rsidRPr="008357E6">
        <w:rPr>
          <w:rFonts w:ascii="Segoe UI" w:eastAsia="Times New Roman" w:hAnsi="Segoe UI" w:cs="Segoe UI"/>
          <w:b/>
          <w:bCs/>
          <w:color w:val="000000"/>
          <w:kern w:val="0"/>
          <w:sz w:val="18"/>
          <w:szCs w:val="18"/>
          <w:lang w:eastAsia="pl-PL"/>
          <w14:ligatures w14:val="none"/>
        </w:rPr>
        <w:t xml:space="preserve"> Mid-360</w:t>
      </w:r>
    </w:p>
    <w:p w14:paraId="3D0D9370" w14:textId="4D0537DE" w:rsidR="00EF2139" w:rsidRPr="008357E6" w:rsidRDefault="00EF2139" w:rsidP="75483BE6">
      <w:pPr>
        <w:pStyle w:val="paragraph"/>
        <w:spacing w:after="0"/>
        <w:rPr>
          <w:rStyle w:val="normaltextrun"/>
          <w:rFonts w:ascii="Segoe UI" w:hAnsi="Segoe UI" w:cs="Segoe UI"/>
          <w:sz w:val="18"/>
          <w:szCs w:val="18"/>
        </w:rPr>
      </w:pPr>
      <w:r w:rsidRPr="008357E6">
        <w:rPr>
          <w:rFonts w:ascii="Segoe UI" w:hAnsi="Segoe UI" w:cs="Segoe UI"/>
        </w:rPr>
        <w:br/>
      </w:r>
      <w:r w:rsidRPr="008357E6">
        <w:rPr>
          <w:rStyle w:val="normaltextrun"/>
          <w:rFonts w:ascii="Segoe UI" w:hAnsi="Segoe UI" w:cs="Segoe UI"/>
          <w:sz w:val="18"/>
          <w:szCs w:val="18"/>
        </w:rPr>
        <w:t xml:space="preserve">2. </w:t>
      </w:r>
      <w:proofErr w:type="spellStart"/>
      <w:r w:rsidRPr="008357E6">
        <w:rPr>
          <w:rStyle w:val="normaltextrun"/>
          <w:rFonts w:ascii="Segoe UI" w:hAnsi="Segoe UI" w:cs="Segoe UI"/>
          <w:sz w:val="18"/>
          <w:szCs w:val="18"/>
        </w:rPr>
        <w:t>Stepdown</w:t>
      </w:r>
      <w:proofErr w:type="spellEnd"/>
      <w:r w:rsidRPr="008357E6">
        <w:rPr>
          <w:rStyle w:val="normaltextrun"/>
          <w:rFonts w:ascii="Segoe UI" w:hAnsi="Segoe UI" w:cs="Segoe UI"/>
          <w:sz w:val="18"/>
          <w:szCs w:val="18"/>
        </w:rPr>
        <w:t xml:space="preserve"> do </w:t>
      </w:r>
      <w:proofErr w:type="spellStart"/>
      <w:r w:rsidRPr="008357E6">
        <w:rPr>
          <w:rStyle w:val="normaltextrun"/>
          <w:rFonts w:ascii="Segoe UI" w:hAnsi="Segoe UI" w:cs="Segoe UI"/>
          <w:sz w:val="18"/>
          <w:szCs w:val="18"/>
        </w:rPr>
        <w:t>LIDARa</w:t>
      </w:r>
      <w:proofErr w:type="spellEnd"/>
    </w:p>
    <w:p w14:paraId="4E7E4D5B" w14:textId="2F85D460" w:rsidR="75483BE6" w:rsidRPr="008357E6" w:rsidRDefault="75483BE6" w:rsidP="75483BE6">
      <w:pPr>
        <w:pStyle w:val="paragraph"/>
        <w:spacing w:after="0"/>
        <w:rPr>
          <w:rStyle w:val="normaltextrun"/>
          <w:rFonts w:ascii="Segoe UI" w:hAnsi="Segoe UI" w:cs="Segoe UI"/>
          <w:sz w:val="18"/>
          <w:szCs w:val="18"/>
        </w:rPr>
      </w:pPr>
    </w:p>
    <w:p w14:paraId="125B6600" w14:textId="3AF098D2"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00DC76B8">
        <w:rPr>
          <w:rStyle w:val="normaltextrun"/>
          <w:rFonts w:ascii="Segoe UI" w:hAnsi="Segoe UI" w:cs="Segoe UI"/>
          <w:sz w:val="18"/>
          <w:szCs w:val="18"/>
        </w:rPr>
        <w:t>3</w:t>
      </w:r>
      <w:r w:rsidR="00BA48FA">
        <w:rPr>
          <w:rStyle w:val="normaltextrun"/>
          <w:rFonts w:ascii="Segoe UI" w:hAnsi="Segoe UI" w:cs="Segoe UI"/>
          <w:sz w:val="18"/>
          <w:szCs w:val="18"/>
        </w:rPr>
        <w:t xml:space="preserve"> sztuki</w:t>
      </w:r>
    </w:p>
    <w:p w14:paraId="04C74B78" w14:textId="62AD719D"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od: 12.0 V</w:t>
      </w:r>
    </w:p>
    <w:p w14:paraId="71B7A440" w14:textId="16076D92"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do: 45 V</w:t>
      </w:r>
    </w:p>
    <w:p w14:paraId="11FAC1A6" w14:textId="35EFE408"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od: 12.0 V</w:t>
      </w:r>
    </w:p>
    <w:p w14:paraId="4A9EB6E1" w14:textId="397EB1A5"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do: 12.0 V</w:t>
      </w:r>
    </w:p>
    <w:p w14:paraId="75E218E9" w14:textId="240BB24A"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Wydajność prąd: 2.8 A</w:t>
      </w:r>
    </w:p>
    <w:p w14:paraId="68957272" w14:textId="4E8C0BCA"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Stabilizator - typ: Impulsowy</w:t>
      </w:r>
    </w:p>
    <w:p w14:paraId="4E36C23B" w14:textId="014E9F06"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Stabilizator - rodzaj: Step-down</w:t>
      </w:r>
    </w:p>
    <w:p w14:paraId="29409E75" w14:textId="434BE76A" w:rsidR="75483BE6" w:rsidRDefault="00BA48FA" w:rsidP="002F1CAD">
      <w:pPr>
        <w:rPr>
          <w:rFonts w:ascii="Segoe UI" w:hAnsi="Segoe UI" w:cs="Segoe UI"/>
          <w:b/>
          <w:bCs/>
          <w:sz w:val="18"/>
          <w:szCs w:val="18"/>
        </w:rPr>
      </w:pPr>
      <w:bookmarkStart w:id="3" w:name="_Hlk168945896"/>
      <w:r w:rsidRPr="00BA48FA">
        <w:rPr>
          <w:rStyle w:val="normaltextrun"/>
          <w:rFonts w:ascii="Segoe UI" w:hAnsi="Segoe UI" w:cs="Segoe UI"/>
          <w:b/>
          <w:bCs/>
          <w:sz w:val="18"/>
          <w:szCs w:val="18"/>
        </w:rPr>
        <w:t xml:space="preserve">Model poglądowy: </w:t>
      </w:r>
      <w:bookmarkEnd w:id="3"/>
      <w:r w:rsidR="00DD66BA" w:rsidRPr="00DD66BA">
        <w:rPr>
          <w:rFonts w:ascii="Segoe UI" w:hAnsi="Segoe UI" w:cs="Segoe UI"/>
          <w:b/>
          <w:bCs/>
          <w:sz w:val="18"/>
          <w:szCs w:val="18"/>
        </w:rPr>
        <w:t xml:space="preserve">D30V30F12 - przetwornica step-down - 12V 2,8A - </w:t>
      </w:r>
      <w:proofErr w:type="spellStart"/>
      <w:r w:rsidR="00DD66BA" w:rsidRPr="00DD66BA">
        <w:rPr>
          <w:rFonts w:ascii="Segoe UI" w:hAnsi="Segoe UI" w:cs="Segoe UI"/>
          <w:b/>
          <w:bCs/>
          <w:sz w:val="18"/>
          <w:szCs w:val="18"/>
        </w:rPr>
        <w:t>Pololu</w:t>
      </w:r>
      <w:proofErr w:type="spellEnd"/>
      <w:r w:rsidR="00DD66BA" w:rsidRPr="00DD66BA">
        <w:rPr>
          <w:rFonts w:ascii="Segoe UI" w:hAnsi="Segoe UI" w:cs="Segoe UI"/>
          <w:b/>
          <w:bCs/>
          <w:sz w:val="18"/>
          <w:szCs w:val="18"/>
        </w:rPr>
        <w:t xml:space="preserve"> 489</w:t>
      </w:r>
      <w:r w:rsidR="002F1CAD">
        <w:rPr>
          <w:rFonts w:ascii="Segoe UI" w:hAnsi="Segoe UI" w:cs="Segoe UI"/>
          <w:b/>
          <w:bCs/>
          <w:sz w:val="18"/>
          <w:szCs w:val="18"/>
        </w:rPr>
        <w:t>6</w:t>
      </w:r>
    </w:p>
    <w:p w14:paraId="3AF8EABE" w14:textId="7BC3E4B7" w:rsidR="002F1CAD" w:rsidRPr="002F1CAD" w:rsidRDefault="002F1CAD" w:rsidP="002F1CAD">
      <w:pPr>
        <w:rPr>
          <w:rStyle w:val="normaltextrun"/>
          <w:rFonts w:ascii="Segoe UI" w:hAnsi="Segoe UI" w:cs="Segoe UI"/>
          <w:b/>
          <w:bCs/>
          <w:sz w:val="18"/>
          <w:szCs w:val="18"/>
        </w:rPr>
      </w:pPr>
    </w:p>
    <w:p w14:paraId="1F5121CC" w14:textId="5D213F87" w:rsidR="00EF2139" w:rsidRPr="008357E6" w:rsidRDefault="00EF2139" w:rsidP="75483BE6">
      <w:pPr>
        <w:pStyle w:val="paragraph"/>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3. </w:t>
      </w:r>
      <w:proofErr w:type="spellStart"/>
      <w:r w:rsidRPr="008357E6">
        <w:rPr>
          <w:rStyle w:val="normaltextrun"/>
          <w:rFonts w:ascii="Segoe UI" w:hAnsi="Segoe UI" w:cs="Segoe UI"/>
          <w:sz w:val="18"/>
          <w:szCs w:val="18"/>
        </w:rPr>
        <w:t>Stepdown</w:t>
      </w:r>
      <w:proofErr w:type="spellEnd"/>
      <w:r w:rsidRPr="008357E6">
        <w:rPr>
          <w:rStyle w:val="normaltextrun"/>
          <w:rFonts w:ascii="Segoe UI" w:hAnsi="Segoe UI" w:cs="Segoe UI"/>
          <w:sz w:val="18"/>
          <w:szCs w:val="18"/>
        </w:rPr>
        <w:t xml:space="preserve"> zapasowy</w:t>
      </w:r>
    </w:p>
    <w:p w14:paraId="4FFA14B1" w14:textId="4CE3999C" w:rsidR="75483BE6" w:rsidRPr="008357E6" w:rsidRDefault="75483BE6" w:rsidP="75483BE6">
      <w:pPr>
        <w:pStyle w:val="paragraph"/>
        <w:spacing w:after="0"/>
        <w:rPr>
          <w:rStyle w:val="normaltextrun"/>
          <w:rFonts w:ascii="Segoe UI" w:hAnsi="Segoe UI" w:cs="Segoe UI"/>
          <w:sz w:val="18"/>
          <w:szCs w:val="18"/>
        </w:rPr>
      </w:pPr>
    </w:p>
    <w:p w14:paraId="0F89F536" w14:textId="7445B5F4"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2</w:t>
      </w:r>
      <w:r w:rsidR="00E0281D">
        <w:rPr>
          <w:rStyle w:val="normaltextrun"/>
          <w:rFonts w:ascii="Segoe UI" w:hAnsi="Segoe UI" w:cs="Segoe UI"/>
          <w:sz w:val="18"/>
          <w:szCs w:val="18"/>
        </w:rPr>
        <w:t xml:space="preserve"> sztuki</w:t>
      </w:r>
    </w:p>
    <w:p w14:paraId="371C2A70" w14:textId="30CF1272"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od: 3.6 V</w:t>
      </w:r>
    </w:p>
    <w:p w14:paraId="78AAC27F" w14:textId="070D6743"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do: 25.0 V</w:t>
      </w:r>
    </w:p>
    <w:p w14:paraId="782BDB6E" w14:textId="1CB12D35"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od: 3.3 V</w:t>
      </w:r>
    </w:p>
    <w:p w14:paraId="76B7FEB5" w14:textId="6E9CEF54"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do: 25 V</w:t>
      </w:r>
    </w:p>
    <w:p w14:paraId="3F05B7DE" w14:textId="46BBA5A8"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Wydajność prąd: 5 A</w:t>
      </w:r>
    </w:p>
    <w:p w14:paraId="1592447F" w14:textId="4A279643"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Stabilizator - rodzaj: Step-down</w:t>
      </w:r>
    </w:p>
    <w:p w14:paraId="14BB72CA" w14:textId="7D98659B" w:rsidR="00E0281D" w:rsidRPr="00E0281D" w:rsidRDefault="002F1CAD" w:rsidP="00E0281D">
      <w:pPr>
        <w:pStyle w:val="paragraph"/>
        <w:spacing w:after="0"/>
        <w:rPr>
          <w:rFonts w:ascii="Segoe UI" w:hAnsi="Segoe UI" w:cs="Segoe UI"/>
          <w:b/>
          <w:bCs/>
          <w:sz w:val="18"/>
          <w:szCs w:val="18"/>
        </w:rPr>
      </w:pPr>
      <w:bookmarkStart w:id="4" w:name="_Hlk168945937"/>
      <w:r w:rsidRPr="00BA48FA">
        <w:rPr>
          <w:rStyle w:val="normaltextrun"/>
          <w:rFonts w:ascii="Segoe UI" w:hAnsi="Segoe UI" w:cs="Segoe UI"/>
          <w:b/>
          <w:bCs/>
          <w:sz w:val="18"/>
          <w:szCs w:val="18"/>
        </w:rPr>
        <w:t>Model poglądowy:</w:t>
      </w:r>
      <w:r>
        <w:rPr>
          <w:rStyle w:val="normaltextrun"/>
          <w:rFonts w:ascii="Segoe UI" w:hAnsi="Segoe UI" w:cs="Segoe UI"/>
          <w:b/>
          <w:bCs/>
          <w:sz w:val="18"/>
          <w:szCs w:val="18"/>
        </w:rPr>
        <w:t xml:space="preserve"> </w:t>
      </w:r>
      <w:r w:rsidR="00E0281D" w:rsidRPr="00E0281D">
        <w:rPr>
          <w:rFonts w:ascii="Segoe UI" w:hAnsi="Segoe UI" w:cs="Segoe UI"/>
          <w:b/>
          <w:bCs/>
          <w:sz w:val="18"/>
          <w:szCs w:val="18"/>
        </w:rPr>
        <w:t xml:space="preserve">Przetwornica step-down regulowana 3,3V - 25V 5A - </w:t>
      </w:r>
      <w:proofErr w:type="spellStart"/>
      <w:r w:rsidR="00E0281D" w:rsidRPr="00E0281D">
        <w:rPr>
          <w:rFonts w:ascii="Segoe UI" w:hAnsi="Segoe UI" w:cs="Segoe UI"/>
          <w:b/>
          <w:bCs/>
          <w:sz w:val="18"/>
          <w:szCs w:val="18"/>
        </w:rPr>
        <w:t>DFRobot</w:t>
      </w:r>
      <w:proofErr w:type="spellEnd"/>
      <w:r w:rsidR="00E0281D" w:rsidRPr="00E0281D">
        <w:rPr>
          <w:rFonts w:ascii="Segoe UI" w:hAnsi="Segoe UI" w:cs="Segoe UI"/>
          <w:b/>
          <w:bCs/>
          <w:sz w:val="18"/>
          <w:szCs w:val="18"/>
        </w:rPr>
        <w:t xml:space="preserve"> DFR0205</w:t>
      </w:r>
    </w:p>
    <w:bookmarkEnd w:id="4"/>
    <w:p w14:paraId="7A63151E" w14:textId="6F98B5FB" w:rsidR="75483BE6" w:rsidRPr="008357E6" w:rsidRDefault="75483BE6" w:rsidP="75483BE6">
      <w:pPr>
        <w:pStyle w:val="paragraph"/>
        <w:spacing w:after="0"/>
        <w:rPr>
          <w:rStyle w:val="normaltextrun"/>
          <w:rFonts w:ascii="Segoe UI" w:hAnsi="Segoe UI" w:cs="Segoe UI"/>
          <w:sz w:val="18"/>
          <w:szCs w:val="18"/>
        </w:rPr>
      </w:pPr>
    </w:p>
    <w:p w14:paraId="287C0BE1" w14:textId="2F70BD71" w:rsidR="00EF2139" w:rsidRPr="008357E6" w:rsidRDefault="00EF2139" w:rsidP="75483BE6">
      <w:pPr>
        <w:pStyle w:val="paragraph"/>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4. </w:t>
      </w:r>
      <w:proofErr w:type="spellStart"/>
      <w:r w:rsidRPr="008357E6">
        <w:rPr>
          <w:rStyle w:val="normaltextrun"/>
          <w:rFonts w:ascii="Segoe UI" w:hAnsi="Segoe UI" w:cs="Segoe UI"/>
          <w:sz w:val="18"/>
          <w:szCs w:val="18"/>
        </w:rPr>
        <w:t>Filament</w:t>
      </w:r>
      <w:proofErr w:type="spellEnd"/>
    </w:p>
    <w:p w14:paraId="35EB2A76" w14:textId="5E24B581" w:rsidR="75483BE6" w:rsidRPr="008357E6" w:rsidRDefault="75483BE6" w:rsidP="75483BE6">
      <w:pPr>
        <w:pStyle w:val="paragraph"/>
        <w:spacing w:after="0"/>
        <w:rPr>
          <w:rStyle w:val="normaltextrun"/>
          <w:rFonts w:ascii="Segoe UI" w:hAnsi="Segoe UI" w:cs="Segoe UI"/>
          <w:sz w:val="18"/>
          <w:szCs w:val="18"/>
        </w:rPr>
      </w:pPr>
    </w:p>
    <w:p w14:paraId="1DC96059" w14:textId="62CFC982"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2</w:t>
      </w:r>
      <w:r w:rsidR="00E0281D">
        <w:rPr>
          <w:rStyle w:val="normaltextrun"/>
          <w:rFonts w:ascii="Segoe UI" w:hAnsi="Segoe UI" w:cs="Segoe UI"/>
          <w:sz w:val="18"/>
          <w:szCs w:val="18"/>
        </w:rPr>
        <w:t xml:space="preserve"> sztuki</w:t>
      </w:r>
    </w:p>
    <w:p w14:paraId="02B1410A"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Średnica </w:t>
      </w:r>
      <w:proofErr w:type="spellStart"/>
      <w:r w:rsidRPr="008357E6">
        <w:rPr>
          <w:rStyle w:val="normaltextrun"/>
          <w:rFonts w:ascii="Segoe UI" w:hAnsi="Segoe UI" w:cs="Segoe UI"/>
          <w:sz w:val="18"/>
          <w:szCs w:val="18"/>
        </w:rPr>
        <w:t>filamentu</w:t>
      </w:r>
      <w:proofErr w:type="spellEnd"/>
      <w:r w:rsidRPr="008357E6">
        <w:rPr>
          <w:rStyle w:val="normaltextrun"/>
          <w:rFonts w:ascii="Segoe UI" w:hAnsi="Segoe UI" w:cs="Segoe UI"/>
          <w:sz w:val="18"/>
          <w:szCs w:val="18"/>
        </w:rPr>
        <w:t>: 1,75 mm</w:t>
      </w:r>
    </w:p>
    <w:p w14:paraId="0DF82E2B"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 Tolerancja wymiarowa </w:t>
      </w:r>
      <w:proofErr w:type="spellStart"/>
      <w:r w:rsidRPr="008357E6">
        <w:rPr>
          <w:rStyle w:val="normaltextrun"/>
          <w:rFonts w:ascii="Segoe UI" w:hAnsi="Segoe UI" w:cs="Segoe UI"/>
          <w:sz w:val="18"/>
          <w:szCs w:val="18"/>
        </w:rPr>
        <w:t>filamentu</w:t>
      </w:r>
      <w:proofErr w:type="spellEnd"/>
      <w:r w:rsidRPr="008357E6">
        <w:rPr>
          <w:rStyle w:val="normaltextrun"/>
          <w:rFonts w:ascii="Segoe UI" w:hAnsi="Segoe UI" w:cs="Segoe UI"/>
          <w:sz w:val="18"/>
          <w:szCs w:val="18"/>
        </w:rPr>
        <w:t>: +/- 0,05 mm</w:t>
      </w:r>
    </w:p>
    <w:p w14:paraId="020E3D4B"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 Krągłość </w:t>
      </w:r>
      <w:proofErr w:type="spellStart"/>
      <w:r w:rsidRPr="008357E6">
        <w:rPr>
          <w:rStyle w:val="normaltextrun"/>
          <w:rFonts w:ascii="Segoe UI" w:hAnsi="Segoe UI" w:cs="Segoe UI"/>
          <w:sz w:val="18"/>
          <w:szCs w:val="18"/>
        </w:rPr>
        <w:t>filamentu</w:t>
      </w:r>
      <w:proofErr w:type="spellEnd"/>
      <w:r w:rsidRPr="008357E6">
        <w:rPr>
          <w:rStyle w:val="normaltextrun"/>
          <w:rFonts w:ascii="Segoe UI" w:hAnsi="Segoe UI" w:cs="Segoe UI"/>
          <w:sz w:val="18"/>
          <w:szCs w:val="18"/>
        </w:rPr>
        <w:t>: +/- 0,02 mm</w:t>
      </w:r>
    </w:p>
    <w:p w14:paraId="2DA22F0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Powierzchnia materiału: Wysoki połysk</w:t>
      </w:r>
    </w:p>
    <w:p w14:paraId="78C75296"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Skurcz materiału: Bardzo niski</w:t>
      </w:r>
    </w:p>
    <w:p w14:paraId="423848E5"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Waga produktu: 1,0 kg netto, 1,36 kg brutto</w:t>
      </w:r>
    </w:p>
    <w:p w14:paraId="10B1AF4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Szpula - materiał: Transparentny poliwęglan</w:t>
      </w:r>
    </w:p>
    <w:p w14:paraId="196B518F"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Waga pustej szpuli: ~250 g</w:t>
      </w:r>
    </w:p>
    <w:p w14:paraId="182D507B"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Średnica szpuli: 200 mm</w:t>
      </w:r>
    </w:p>
    <w:p w14:paraId="010FACBA"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Szerokość szpuli: ~70 mm</w:t>
      </w:r>
    </w:p>
    <w:p w14:paraId="1CBEE1B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Średnica otworu montażowego: 52 mm</w:t>
      </w:r>
    </w:p>
    <w:p w14:paraId="47B0897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Opakowanie: Karton z nadrukiem</w:t>
      </w:r>
    </w:p>
    <w:p w14:paraId="1972C84E"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Wymiary opakowania: ~205 x 205 x 80 mm</w:t>
      </w:r>
    </w:p>
    <w:p w14:paraId="351CB2A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Pakowanie próżniowe: Tak</w:t>
      </w:r>
    </w:p>
    <w:p w14:paraId="26D4DDCE" w14:textId="729921B3"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Pochłaniacz wilgoci: Tak</w:t>
      </w:r>
    </w:p>
    <w:p w14:paraId="4CEFD388" w14:textId="2DEBD513" w:rsidR="009A3E50" w:rsidRPr="009A3E50" w:rsidRDefault="00E0281D" w:rsidP="009A3E50">
      <w:pPr>
        <w:pStyle w:val="paragraph"/>
        <w:spacing w:after="0"/>
        <w:rPr>
          <w:rFonts w:ascii="Segoe UI" w:hAnsi="Segoe UI" w:cs="Segoe UI"/>
          <w:b/>
          <w:bCs/>
          <w:sz w:val="18"/>
          <w:szCs w:val="18"/>
        </w:rPr>
      </w:pPr>
      <w:bookmarkStart w:id="5" w:name="_Hlk168945992"/>
      <w:r w:rsidRPr="00BA48FA">
        <w:rPr>
          <w:rStyle w:val="normaltextrun"/>
          <w:rFonts w:ascii="Segoe UI" w:hAnsi="Segoe UI" w:cs="Segoe UI"/>
          <w:b/>
          <w:bCs/>
          <w:sz w:val="18"/>
          <w:szCs w:val="18"/>
        </w:rPr>
        <w:t>Model poglądowy:</w:t>
      </w:r>
      <w:r>
        <w:rPr>
          <w:rStyle w:val="normaltextrun"/>
          <w:rFonts w:ascii="Segoe UI" w:hAnsi="Segoe UI" w:cs="Segoe UI"/>
          <w:b/>
          <w:bCs/>
          <w:sz w:val="18"/>
          <w:szCs w:val="18"/>
        </w:rPr>
        <w:t xml:space="preserve"> </w:t>
      </w:r>
      <w:bookmarkEnd w:id="5"/>
      <w:proofErr w:type="spellStart"/>
      <w:r w:rsidR="009A3E50" w:rsidRPr="009A3E50">
        <w:rPr>
          <w:rFonts w:ascii="Segoe UI" w:hAnsi="Segoe UI" w:cs="Segoe UI"/>
          <w:b/>
          <w:bCs/>
          <w:sz w:val="18"/>
          <w:szCs w:val="18"/>
        </w:rPr>
        <w:t>Filament</w:t>
      </w:r>
      <w:proofErr w:type="spellEnd"/>
      <w:r w:rsidR="009A3E50" w:rsidRPr="009A3E50">
        <w:rPr>
          <w:rFonts w:ascii="Segoe UI" w:hAnsi="Segoe UI" w:cs="Segoe UI"/>
          <w:b/>
          <w:bCs/>
          <w:sz w:val="18"/>
          <w:szCs w:val="18"/>
        </w:rPr>
        <w:t xml:space="preserve"> </w:t>
      </w:r>
      <w:proofErr w:type="spellStart"/>
      <w:r w:rsidR="009A3E50" w:rsidRPr="009A3E50">
        <w:rPr>
          <w:rFonts w:ascii="Segoe UI" w:hAnsi="Segoe UI" w:cs="Segoe UI"/>
          <w:b/>
          <w:bCs/>
          <w:sz w:val="18"/>
          <w:szCs w:val="18"/>
        </w:rPr>
        <w:t>Devil</w:t>
      </w:r>
      <w:proofErr w:type="spellEnd"/>
      <w:r w:rsidR="009A3E50" w:rsidRPr="009A3E50">
        <w:rPr>
          <w:rFonts w:ascii="Segoe UI" w:hAnsi="Segoe UI" w:cs="Segoe UI"/>
          <w:b/>
          <w:bCs/>
          <w:sz w:val="18"/>
          <w:szCs w:val="18"/>
        </w:rPr>
        <w:t xml:space="preserve"> Design PETG 1,75mm 1kg - Black</w:t>
      </w:r>
    </w:p>
    <w:p w14:paraId="09DC1841" w14:textId="7D7693BD" w:rsidR="00E0281D" w:rsidRPr="00E0281D" w:rsidRDefault="00E0281D" w:rsidP="00E0281D">
      <w:pPr>
        <w:pStyle w:val="paragraph"/>
        <w:spacing w:after="0"/>
        <w:rPr>
          <w:rFonts w:ascii="Segoe UI" w:hAnsi="Segoe UI" w:cs="Segoe UI"/>
          <w:b/>
          <w:bCs/>
          <w:sz w:val="18"/>
          <w:szCs w:val="18"/>
        </w:rPr>
      </w:pPr>
    </w:p>
    <w:p w14:paraId="2D52144F" w14:textId="07522F7C" w:rsidR="75483BE6" w:rsidRPr="008357E6" w:rsidRDefault="75483BE6" w:rsidP="75483BE6">
      <w:pPr>
        <w:pStyle w:val="paragraph"/>
        <w:spacing w:after="0"/>
        <w:rPr>
          <w:rStyle w:val="normaltextrun"/>
          <w:rFonts w:ascii="Segoe UI" w:hAnsi="Segoe UI" w:cs="Segoe UI"/>
          <w:sz w:val="18"/>
          <w:szCs w:val="18"/>
        </w:rPr>
      </w:pPr>
    </w:p>
    <w:p w14:paraId="4826A980" w14:textId="2D4AB193" w:rsidR="00EF2139" w:rsidRPr="008357E6" w:rsidRDefault="00EF2139" w:rsidP="75483BE6">
      <w:pPr>
        <w:pStyle w:val="paragraph"/>
        <w:spacing w:after="0"/>
        <w:rPr>
          <w:rStyle w:val="normaltextrun"/>
          <w:rFonts w:ascii="Segoe UI" w:hAnsi="Segoe UI" w:cs="Segoe UI"/>
          <w:sz w:val="18"/>
          <w:szCs w:val="18"/>
        </w:rPr>
      </w:pPr>
      <w:r w:rsidRPr="008357E6">
        <w:rPr>
          <w:rStyle w:val="normaltextrun"/>
          <w:rFonts w:ascii="Segoe UI" w:hAnsi="Segoe UI" w:cs="Segoe UI"/>
          <w:sz w:val="18"/>
          <w:szCs w:val="18"/>
        </w:rPr>
        <w:t>5. Skalpele</w:t>
      </w:r>
      <w:r w:rsidRPr="008357E6">
        <w:rPr>
          <w:rFonts w:ascii="Segoe UI" w:hAnsi="Segoe UI" w:cs="Segoe UI"/>
        </w:rPr>
        <w:br/>
      </w:r>
    </w:p>
    <w:p w14:paraId="10FB23B5" w14:textId="19BD8B8D" w:rsidR="00EF2139" w:rsidRPr="008357E6" w:rsidRDefault="00EF2139" w:rsidP="00DC76B8">
      <w:pPr>
        <w:pStyle w:val="paragraph"/>
        <w:numPr>
          <w:ilvl w:val="0"/>
          <w:numId w:val="36"/>
        </w:numPr>
        <w:spacing w:before="0" w:beforeAutospacing="0" w:after="0" w:afterAutospacing="0"/>
        <w:rPr>
          <w:rStyle w:val="eop"/>
          <w:rFonts w:ascii="Segoe UI" w:hAnsi="Segoe UI" w:cs="Segoe UI"/>
          <w:sz w:val="18"/>
          <w:szCs w:val="18"/>
        </w:rPr>
      </w:pPr>
      <w:r w:rsidRPr="008357E6">
        <w:rPr>
          <w:rStyle w:val="normaltextrun"/>
          <w:rFonts w:ascii="Segoe UI" w:hAnsi="Segoe UI" w:cs="Segoe UI"/>
          <w:sz w:val="18"/>
          <w:szCs w:val="18"/>
        </w:rPr>
        <w:t>Ilość: 1</w:t>
      </w:r>
      <w:r w:rsidR="00056F5F">
        <w:rPr>
          <w:rStyle w:val="normaltextrun"/>
          <w:rFonts w:ascii="Segoe UI" w:hAnsi="Segoe UI" w:cs="Segoe UI"/>
          <w:sz w:val="18"/>
          <w:szCs w:val="18"/>
        </w:rPr>
        <w:t xml:space="preserve"> zestaw</w:t>
      </w:r>
    </w:p>
    <w:p w14:paraId="1B320E53" w14:textId="77777777" w:rsidR="00EF2139" w:rsidRPr="008357E6"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42 ostrza różnego rozmiaru i kształtu</w:t>
      </w:r>
    </w:p>
    <w:p w14:paraId="0CD67236" w14:textId="77777777" w:rsidR="00EF2139" w:rsidRPr="008357E6"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5 szydeł różnej grubości</w:t>
      </w:r>
    </w:p>
    <w:p w14:paraId="5158BFCC" w14:textId="77777777" w:rsidR="00EF2139" w:rsidRPr="008357E6"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8 różnego rozmiaru uchwytów do ostrzy</w:t>
      </w:r>
    </w:p>
    <w:p w14:paraId="60F3BCB8" w14:textId="77777777" w:rsidR="00EF2139" w:rsidRPr="008357E6"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kamień do ostrzenia na sucho i mokro</w:t>
      </w:r>
    </w:p>
    <w:p w14:paraId="5A31DF78" w14:textId="278C7CC3" w:rsidR="00056F5F"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walizka z paskami magnetycznymi do przechowywania i przenoszenia narzędzi</w:t>
      </w:r>
    </w:p>
    <w:p w14:paraId="7C76FE9C" w14:textId="77777777" w:rsidR="00056F5F" w:rsidRDefault="00056F5F" w:rsidP="00056F5F">
      <w:pPr>
        <w:pStyle w:val="paragraph"/>
        <w:spacing w:before="0" w:beforeAutospacing="0" w:after="0" w:afterAutospacing="0"/>
        <w:rPr>
          <w:rFonts w:ascii="Segoe UI" w:hAnsi="Segoe UI" w:cs="Segoe UI"/>
          <w:sz w:val="18"/>
          <w:szCs w:val="18"/>
        </w:rPr>
      </w:pPr>
    </w:p>
    <w:p w14:paraId="146785E3" w14:textId="153084D8" w:rsidR="00E11E52" w:rsidRPr="00E11E52" w:rsidRDefault="00056F5F" w:rsidP="00E11E52">
      <w:pPr>
        <w:pStyle w:val="paragraph"/>
        <w:spacing w:after="0"/>
        <w:rPr>
          <w:rFonts w:ascii="Segoe UI" w:hAnsi="Segoe UI" w:cs="Segoe UI"/>
          <w:b/>
          <w:bCs/>
          <w:sz w:val="18"/>
          <w:szCs w:val="18"/>
        </w:rPr>
      </w:pPr>
      <w:bookmarkStart w:id="6" w:name="_Hlk168946098"/>
      <w:r w:rsidRPr="00056F5F">
        <w:rPr>
          <w:rFonts w:ascii="Segoe UI" w:hAnsi="Segoe UI" w:cs="Segoe UI"/>
          <w:b/>
          <w:bCs/>
          <w:sz w:val="18"/>
          <w:szCs w:val="18"/>
        </w:rPr>
        <w:t>Model poglądowy</w:t>
      </w:r>
      <w:bookmarkEnd w:id="6"/>
      <w:r w:rsidRPr="00056F5F">
        <w:rPr>
          <w:rFonts w:ascii="Segoe UI" w:hAnsi="Segoe UI" w:cs="Segoe UI"/>
          <w:b/>
          <w:bCs/>
          <w:sz w:val="18"/>
          <w:szCs w:val="18"/>
        </w:rPr>
        <w:t>:</w:t>
      </w:r>
      <w:r>
        <w:rPr>
          <w:rFonts w:ascii="Segoe UI" w:hAnsi="Segoe UI" w:cs="Segoe UI"/>
          <w:b/>
          <w:bCs/>
          <w:sz w:val="18"/>
          <w:szCs w:val="18"/>
        </w:rPr>
        <w:t xml:space="preserve"> </w:t>
      </w:r>
      <w:r w:rsidR="00E11E52" w:rsidRPr="00E11E52">
        <w:rPr>
          <w:rFonts w:ascii="Segoe UI" w:hAnsi="Segoe UI" w:cs="Segoe UI"/>
          <w:b/>
          <w:bCs/>
          <w:sz w:val="18"/>
          <w:szCs w:val="18"/>
        </w:rPr>
        <w:t>Zestaw nożyków modelarskich skalpel nóż 56elem. FALON-TECH</w:t>
      </w:r>
    </w:p>
    <w:p w14:paraId="725973F7" w14:textId="7C515D87" w:rsidR="00056F5F" w:rsidRPr="00056F5F" w:rsidRDefault="00056F5F" w:rsidP="00056F5F">
      <w:pPr>
        <w:pStyle w:val="paragraph"/>
        <w:spacing w:before="0" w:beforeAutospacing="0" w:after="0" w:afterAutospacing="0"/>
        <w:rPr>
          <w:rFonts w:ascii="Segoe UI" w:hAnsi="Segoe UI" w:cs="Segoe UI"/>
          <w:sz w:val="18"/>
          <w:szCs w:val="18"/>
        </w:rPr>
      </w:pPr>
    </w:p>
    <w:p w14:paraId="71D24899" w14:textId="77777777" w:rsidR="75483BE6" w:rsidRPr="008357E6" w:rsidRDefault="75483BE6" w:rsidP="75483BE6">
      <w:pPr>
        <w:pStyle w:val="paragraph"/>
        <w:spacing w:before="0" w:beforeAutospacing="0" w:after="0" w:afterAutospacing="0"/>
        <w:ind w:left="2344"/>
        <w:rPr>
          <w:rFonts w:ascii="Segoe UI" w:hAnsi="Segoe UI" w:cs="Segoe UI"/>
          <w:sz w:val="18"/>
          <w:szCs w:val="18"/>
        </w:rPr>
      </w:pPr>
    </w:p>
    <w:p w14:paraId="0CF45668" w14:textId="08867097" w:rsidR="00EF2139" w:rsidRPr="008357E6" w:rsidRDefault="00EF2139" w:rsidP="75483BE6">
      <w:pPr>
        <w:pStyle w:val="paragraph"/>
        <w:spacing w:before="0" w:beforeAutospacing="0" w:after="0" w:afterAutospacing="0"/>
        <w:rPr>
          <w:rFonts w:ascii="Segoe UI" w:hAnsi="Segoe UI" w:cs="Segoe UI"/>
          <w:sz w:val="18"/>
          <w:szCs w:val="18"/>
        </w:rPr>
      </w:pPr>
      <w:r w:rsidRPr="008357E6">
        <w:rPr>
          <w:rFonts w:ascii="Segoe UI" w:hAnsi="Segoe UI" w:cs="Segoe UI"/>
          <w:sz w:val="18"/>
          <w:szCs w:val="18"/>
        </w:rPr>
        <w:t>6. Silikonowa powłoka ochronna</w:t>
      </w:r>
    </w:p>
    <w:p w14:paraId="526F5E19" w14:textId="22F3467B" w:rsidR="75483BE6" w:rsidRPr="008357E6" w:rsidRDefault="75483BE6" w:rsidP="75483BE6">
      <w:pPr>
        <w:pStyle w:val="paragraph"/>
        <w:spacing w:before="0" w:beforeAutospacing="0" w:after="0" w:afterAutospacing="0"/>
        <w:rPr>
          <w:rFonts w:ascii="Segoe UI" w:hAnsi="Segoe UI" w:cs="Segoe UI"/>
          <w:sz w:val="18"/>
          <w:szCs w:val="18"/>
        </w:rPr>
      </w:pPr>
    </w:p>
    <w:p w14:paraId="6CD3AD85" w14:textId="5DD001A6" w:rsidR="00EF2139" w:rsidRPr="008357E6" w:rsidRDefault="00EF2139" w:rsidP="00E11E52">
      <w:pPr>
        <w:pStyle w:val="paragraph"/>
        <w:numPr>
          <w:ilvl w:val="0"/>
          <w:numId w:val="32"/>
        </w:numPr>
        <w:spacing w:before="0" w:beforeAutospacing="0" w:after="0" w:afterAutospacing="0"/>
        <w:rPr>
          <w:rFonts w:ascii="Segoe UI" w:hAnsi="Segoe UI" w:cs="Segoe UI"/>
          <w:sz w:val="18"/>
          <w:szCs w:val="18"/>
        </w:rPr>
      </w:pPr>
      <w:r w:rsidRPr="008357E6">
        <w:rPr>
          <w:rFonts w:ascii="Segoe UI" w:hAnsi="Segoe UI" w:cs="Segoe UI"/>
          <w:sz w:val="18"/>
          <w:szCs w:val="18"/>
        </w:rPr>
        <w:t xml:space="preserve">Ilość: </w:t>
      </w:r>
      <w:r w:rsidR="00DC76B8">
        <w:rPr>
          <w:rFonts w:ascii="Segoe UI" w:hAnsi="Segoe UI" w:cs="Segoe UI"/>
          <w:sz w:val="18"/>
          <w:szCs w:val="18"/>
        </w:rPr>
        <w:t>3</w:t>
      </w:r>
      <w:r w:rsidR="002E360F">
        <w:rPr>
          <w:rFonts w:ascii="Segoe UI" w:hAnsi="Segoe UI" w:cs="Segoe UI"/>
          <w:sz w:val="18"/>
          <w:szCs w:val="18"/>
        </w:rPr>
        <w:t xml:space="preserve"> sztuk</w:t>
      </w:r>
    </w:p>
    <w:p w14:paraId="2B810665" w14:textId="77777777" w:rsidR="00EF2139" w:rsidRPr="008357E6"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Maksymalna temperatura pracy 200 °C</w:t>
      </w:r>
    </w:p>
    <w:p w14:paraId="57981631" w14:textId="77777777" w:rsidR="00EF2139" w:rsidRPr="008357E6"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Szybkie utwardzanie – nie klei się po ok. 8 min; schnie w 20 min w 65 °C [149 °F]</w:t>
      </w:r>
    </w:p>
    <w:p w14:paraId="4CCAE65A" w14:textId="77777777" w:rsidR="00EF2139" w:rsidRPr="008357E6"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Fluorescencje w świetle UV-A</w:t>
      </w:r>
    </w:p>
    <w:p w14:paraId="72841856" w14:textId="60A43425" w:rsidR="00EF2139" w:rsidRDefault="00EF2139" w:rsidP="00DC76B8">
      <w:pPr>
        <w:pStyle w:val="paragraph"/>
        <w:numPr>
          <w:ilvl w:val="0"/>
          <w:numId w:val="36"/>
        </w:numPr>
        <w:spacing w:before="0" w:beforeAutospacing="0" w:after="0" w:afterAutospacing="0"/>
        <w:rPr>
          <w:rFonts w:ascii="Segoe UI" w:hAnsi="Segoe UI" w:cs="Segoe UI"/>
          <w:sz w:val="18"/>
          <w:szCs w:val="18"/>
        </w:rPr>
      </w:pPr>
      <w:r w:rsidRPr="008357E6">
        <w:rPr>
          <w:rFonts w:ascii="Segoe UI" w:hAnsi="Segoe UI" w:cs="Segoe UI"/>
          <w:sz w:val="18"/>
          <w:szCs w:val="18"/>
        </w:rPr>
        <w:t>Doskonała odporność na korozję</w:t>
      </w:r>
    </w:p>
    <w:p w14:paraId="413AF6F0" w14:textId="77777777" w:rsidR="007150CE" w:rsidRDefault="007150CE" w:rsidP="007150CE">
      <w:pPr>
        <w:pStyle w:val="paragraph"/>
        <w:spacing w:before="0" w:beforeAutospacing="0" w:after="0" w:afterAutospacing="0"/>
        <w:rPr>
          <w:rFonts w:ascii="Segoe UI" w:hAnsi="Segoe UI" w:cs="Segoe UI"/>
          <w:sz w:val="18"/>
          <w:szCs w:val="18"/>
        </w:rPr>
      </w:pPr>
    </w:p>
    <w:p w14:paraId="0262E09C" w14:textId="77777777" w:rsidR="007150CE" w:rsidRPr="008357E6" w:rsidRDefault="007150CE" w:rsidP="007150CE">
      <w:pPr>
        <w:pStyle w:val="paragraph"/>
        <w:spacing w:before="0" w:beforeAutospacing="0" w:after="0" w:afterAutospacing="0"/>
        <w:rPr>
          <w:rFonts w:ascii="Segoe UI" w:hAnsi="Segoe UI" w:cs="Segoe UI"/>
          <w:sz w:val="18"/>
          <w:szCs w:val="18"/>
        </w:rPr>
      </w:pPr>
    </w:p>
    <w:p w14:paraId="19849923" w14:textId="21FF9CF1" w:rsidR="006C410E" w:rsidRPr="006C410E" w:rsidRDefault="00056F5F" w:rsidP="006C410E">
      <w:pPr>
        <w:pStyle w:val="paragraph"/>
        <w:spacing w:after="0"/>
        <w:rPr>
          <w:rFonts w:ascii="Segoe UI" w:hAnsi="Segoe UI" w:cs="Segoe UI"/>
          <w:b/>
          <w:bCs/>
          <w:sz w:val="18"/>
          <w:szCs w:val="18"/>
        </w:rPr>
      </w:pPr>
      <w:bookmarkStart w:id="7" w:name="_Hlk168946195"/>
      <w:r w:rsidRPr="00056F5F">
        <w:rPr>
          <w:rFonts w:ascii="Segoe UI" w:hAnsi="Segoe UI" w:cs="Segoe UI"/>
          <w:b/>
          <w:bCs/>
          <w:sz w:val="18"/>
          <w:szCs w:val="18"/>
        </w:rPr>
        <w:t>Model poglądowy</w:t>
      </w:r>
      <w:r w:rsidR="007150CE">
        <w:rPr>
          <w:rFonts w:ascii="Segoe UI" w:hAnsi="Segoe UI" w:cs="Segoe UI"/>
          <w:b/>
          <w:bCs/>
          <w:sz w:val="18"/>
          <w:szCs w:val="18"/>
        </w:rPr>
        <w:t xml:space="preserve">: </w:t>
      </w:r>
      <w:bookmarkEnd w:id="7"/>
      <w:r w:rsidR="006C410E" w:rsidRPr="006C410E">
        <w:rPr>
          <w:rFonts w:ascii="Segoe UI" w:hAnsi="Segoe UI" w:cs="Segoe UI"/>
          <w:b/>
          <w:bCs/>
          <w:sz w:val="18"/>
          <w:szCs w:val="18"/>
        </w:rPr>
        <w:t xml:space="preserve">Silikonowa powłoka ochronna MG Chemicals 422B 10ml </w:t>
      </w:r>
      <w:proofErr w:type="spellStart"/>
      <w:r w:rsidR="006C410E" w:rsidRPr="006C410E">
        <w:rPr>
          <w:rFonts w:ascii="Segoe UI" w:hAnsi="Segoe UI" w:cs="Segoe UI"/>
          <w:b/>
          <w:bCs/>
          <w:sz w:val="18"/>
          <w:szCs w:val="18"/>
        </w:rPr>
        <w:t>konformalna</w:t>
      </w:r>
      <w:proofErr w:type="spellEnd"/>
    </w:p>
    <w:p w14:paraId="15E72FAE" w14:textId="6EB7C405"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3BD0F149" w14:textId="51569961"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4478B4DD" w14:textId="5269E242" w:rsidR="078AC6BA" w:rsidRPr="008357E6" w:rsidRDefault="078AC6BA" w:rsidP="75483BE6">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ZADANIE 4. Elementy do budowy systemu łączności</w:t>
      </w:r>
    </w:p>
    <w:p w14:paraId="7DFB84C7" w14:textId="5CE4DB9E"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5CF1A5C6" w14:textId="45DED524" w:rsidR="078AC6BA" w:rsidRPr="008357E6" w:rsidRDefault="078AC6BA" w:rsidP="00824C71">
      <w:pPr>
        <w:pStyle w:val="paragraph"/>
        <w:numPr>
          <w:ilvl w:val="0"/>
          <w:numId w:val="18"/>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lastRenderedPageBreak/>
        <w:t>Zestaw przewodów</w:t>
      </w:r>
    </w:p>
    <w:p w14:paraId="65538739" w14:textId="77777777" w:rsidR="75483BE6" w:rsidRPr="008357E6" w:rsidRDefault="75483BE6" w:rsidP="75483BE6">
      <w:pPr>
        <w:pStyle w:val="paragraph"/>
        <w:spacing w:before="0" w:beforeAutospacing="0" w:after="0" w:afterAutospacing="0"/>
        <w:ind w:left="720"/>
        <w:rPr>
          <w:rStyle w:val="normaltextrun"/>
          <w:rFonts w:ascii="Segoe UI" w:hAnsi="Segoe UI" w:cs="Segoe UI"/>
          <w:sz w:val="18"/>
          <w:szCs w:val="18"/>
        </w:rPr>
      </w:pPr>
    </w:p>
    <w:p w14:paraId="4869D3D7" w14:textId="62AFCCBB" w:rsidR="078AC6BA" w:rsidRPr="008357E6" w:rsidRDefault="078AC6BA" w:rsidP="00824C71">
      <w:pPr>
        <w:pStyle w:val="paragraph"/>
        <w:numPr>
          <w:ilvl w:val="2"/>
          <w:numId w:val="19"/>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Ilość: 2</w:t>
      </w:r>
      <w:r w:rsidR="00CF2BE1">
        <w:rPr>
          <w:rStyle w:val="normaltextrun"/>
          <w:rFonts w:ascii="Segoe UI" w:hAnsi="Segoe UI" w:cs="Segoe UI"/>
          <w:sz w:val="18"/>
          <w:szCs w:val="18"/>
        </w:rPr>
        <w:t xml:space="preserve"> zestawy</w:t>
      </w:r>
    </w:p>
    <w:p w14:paraId="1B71B0E1" w14:textId="7983D69E" w:rsidR="078AC6BA" w:rsidRPr="008357E6" w:rsidRDefault="078AC6BA" w:rsidP="00824C71">
      <w:pPr>
        <w:pStyle w:val="paragraph"/>
        <w:numPr>
          <w:ilvl w:val="2"/>
          <w:numId w:val="19"/>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20 cm 3 x 40 szt. m-m, ż-ż, m-ż (120 szt.)</w:t>
      </w:r>
    </w:p>
    <w:p w14:paraId="162F9E44" w14:textId="73BA7810" w:rsidR="078AC6BA" w:rsidRPr="008357E6" w:rsidRDefault="078AC6BA" w:rsidP="00824C71">
      <w:pPr>
        <w:pStyle w:val="paragraph"/>
        <w:numPr>
          <w:ilvl w:val="2"/>
          <w:numId w:val="19"/>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Długość przewodu: 20 cm</w:t>
      </w:r>
    </w:p>
    <w:p w14:paraId="590927B6" w14:textId="72906B81" w:rsidR="75483BE6" w:rsidRDefault="75483BE6" w:rsidP="75483BE6">
      <w:pPr>
        <w:pStyle w:val="paragraph"/>
        <w:spacing w:before="0" w:beforeAutospacing="0" w:after="0" w:afterAutospacing="0"/>
        <w:rPr>
          <w:rStyle w:val="normaltextrun"/>
          <w:rFonts w:ascii="Segoe UI" w:hAnsi="Segoe UI" w:cs="Segoe UI"/>
          <w:sz w:val="18"/>
          <w:szCs w:val="18"/>
        </w:rPr>
      </w:pPr>
    </w:p>
    <w:p w14:paraId="52271D4C" w14:textId="1F745B6C" w:rsidR="00291437" w:rsidRPr="00291437" w:rsidRDefault="00056F5F" w:rsidP="00291437">
      <w:pPr>
        <w:pStyle w:val="paragraph"/>
        <w:spacing w:after="0"/>
        <w:rPr>
          <w:rFonts w:ascii="Segoe UI" w:hAnsi="Segoe UI" w:cs="Segoe UI"/>
          <w:b/>
          <w:bCs/>
          <w:sz w:val="18"/>
          <w:szCs w:val="18"/>
        </w:rPr>
      </w:pPr>
      <w:bookmarkStart w:id="8" w:name="_Hlk168946229"/>
      <w:r w:rsidRPr="00056F5F">
        <w:rPr>
          <w:rFonts w:ascii="Segoe UI" w:hAnsi="Segoe UI" w:cs="Segoe UI"/>
          <w:b/>
          <w:bCs/>
          <w:sz w:val="18"/>
          <w:szCs w:val="18"/>
        </w:rPr>
        <w:t>Model poglądowy</w:t>
      </w:r>
      <w:r w:rsidR="00CF2BE1">
        <w:rPr>
          <w:rFonts w:ascii="Segoe UI" w:hAnsi="Segoe UI" w:cs="Segoe UI"/>
          <w:b/>
          <w:bCs/>
          <w:sz w:val="18"/>
          <w:szCs w:val="18"/>
        </w:rPr>
        <w:t>:</w:t>
      </w:r>
      <w:r w:rsidR="00291437">
        <w:rPr>
          <w:rFonts w:ascii="Segoe UI" w:hAnsi="Segoe UI" w:cs="Segoe UI"/>
          <w:b/>
          <w:bCs/>
          <w:sz w:val="18"/>
          <w:szCs w:val="18"/>
        </w:rPr>
        <w:t xml:space="preserve"> </w:t>
      </w:r>
      <w:bookmarkEnd w:id="8"/>
      <w:r w:rsidR="00291437" w:rsidRPr="00291437">
        <w:rPr>
          <w:rFonts w:ascii="Segoe UI" w:hAnsi="Segoe UI" w:cs="Segoe UI"/>
          <w:b/>
          <w:bCs/>
          <w:sz w:val="18"/>
          <w:szCs w:val="18"/>
        </w:rPr>
        <w:t xml:space="preserve">Zestaw przewodów połączeniowych </w:t>
      </w:r>
      <w:proofErr w:type="spellStart"/>
      <w:r w:rsidR="00291437" w:rsidRPr="00291437">
        <w:rPr>
          <w:rFonts w:ascii="Segoe UI" w:hAnsi="Segoe UI" w:cs="Segoe UI"/>
          <w:b/>
          <w:bCs/>
          <w:sz w:val="18"/>
          <w:szCs w:val="18"/>
        </w:rPr>
        <w:t>justPi</w:t>
      </w:r>
      <w:proofErr w:type="spellEnd"/>
      <w:r w:rsidR="00291437" w:rsidRPr="00291437">
        <w:rPr>
          <w:rFonts w:ascii="Segoe UI" w:hAnsi="Segoe UI" w:cs="Segoe UI"/>
          <w:b/>
          <w:bCs/>
          <w:sz w:val="18"/>
          <w:szCs w:val="18"/>
        </w:rPr>
        <w:t xml:space="preserve"> - 20cm 3x40szt. m-m, ż-ż, m-ż (120szt.)</w:t>
      </w:r>
    </w:p>
    <w:p w14:paraId="0478A454" w14:textId="600CCF9B" w:rsidR="00CF2BE1" w:rsidRPr="008357E6" w:rsidRDefault="00CF2BE1" w:rsidP="75483BE6">
      <w:pPr>
        <w:pStyle w:val="paragraph"/>
        <w:spacing w:before="0" w:beforeAutospacing="0" w:after="0" w:afterAutospacing="0"/>
        <w:rPr>
          <w:rStyle w:val="normaltextrun"/>
          <w:rFonts w:ascii="Segoe UI" w:hAnsi="Segoe UI" w:cs="Segoe UI"/>
          <w:sz w:val="18"/>
          <w:szCs w:val="18"/>
        </w:rPr>
      </w:pPr>
    </w:p>
    <w:p w14:paraId="08EA8A1B" w14:textId="4E51B608" w:rsidR="078AC6BA" w:rsidRPr="008357E6" w:rsidRDefault="078AC6BA" w:rsidP="00824C71">
      <w:pPr>
        <w:pStyle w:val="paragraph"/>
        <w:numPr>
          <w:ilvl w:val="0"/>
          <w:numId w:val="18"/>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 xml:space="preserve">Śrubki na </w:t>
      </w:r>
      <w:proofErr w:type="spellStart"/>
      <w:r w:rsidRPr="008357E6">
        <w:rPr>
          <w:rStyle w:val="normaltextrun"/>
          <w:rFonts w:ascii="Segoe UI" w:hAnsi="Segoe UI" w:cs="Segoe UI"/>
          <w:sz w:val="18"/>
          <w:szCs w:val="18"/>
        </w:rPr>
        <w:t>imbusy</w:t>
      </w:r>
      <w:proofErr w:type="spellEnd"/>
    </w:p>
    <w:p w14:paraId="6A5C6FD1" w14:textId="77777777" w:rsidR="75483BE6" w:rsidRPr="008357E6" w:rsidRDefault="75483BE6" w:rsidP="75483BE6">
      <w:pPr>
        <w:pStyle w:val="paragraph"/>
        <w:spacing w:before="0" w:beforeAutospacing="0" w:after="0" w:afterAutospacing="0"/>
        <w:ind w:left="720"/>
        <w:rPr>
          <w:rStyle w:val="normaltextrun"/>
          <w:rFonts w:ascii="Segoe UI" w:hAnsi="Segoe UI" w:cs="Segoe UI"/>
          <w:sz w:val="18"/>
          <w:szCs w:val="18"/>
        </w:rPr>
      </w:pPr>
    </w:p>
    <w:p w14:paraId="0B3127BD" w14:textId="0D396C89" w:rsidR="078AC6BA" w:rsidRPr="008357E6" w:rsidRDefault="078AC6BA" w:rsidP="00824C71">
      <w:pPr>
        <w:pStyle w:val="paragraph"/>
        <w:numPr>
          <w:ilvl w:val="2"/>
          <w:numId w:val="20"/>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00DC76B8">
        <w:rPr>
          <w:rStyle w:val="normaltextrun"/>
          <w:rFonts w:ascii="Segoe UI" w:hAnsi="Segoe UI" w:cs="Segoe UI"/>
          <w:sz w:val="18"/>
          <w:szCs w:val="18"/>
        </w:rPr>
        <w:t>3</w:t>
      </w:r>
      <w:r w:rsidR="00291437">
        <w:rPr>
          <w:rStyle w:val="normaltextrun"/>
          <w:rFonts w:ascii="Segoe UI" w:hAnsi="Segoe UI" w:cs="Segoe UI"/>
          <w:sz w:val="18"/>
          <w:szCs w:val="18"/>
        </w:rPr>
        <w:t xml:space="preserve"> zestawy</w:t>
      </w:r>
    </w:p>
    <w:p w14:paraId="2103369E" w14:textId="77777777" w:rsidR="078AC6BA" w:rsidRPr="008357E6" w:rsidRDefault="078AC6BA" w:rsidP="00824C71">
      <w:pPr>
        <w:pStyle w:val="paragraph"/>
        <w:numPr>
          <w:ilvl w:val="2"/>
          <w:numId w:val="20"/>
        </w:numPr>
        <w:spacing w:after="0"/>
        <w:rPr>
          <w:rStyle w:val="normaltextrun"/>
          <w:rFonts w:ascii="Segoe UI" w:hAnsi="Segoe UI" w:cs="Segoe UI"/>
          <w:sz w:val="18"/>
          <w:szCs w:val="18"/>
        </w:rPr>
      </w:pPr>
      <w:r w:rsidRPr="008357E6">
        <w:rPr>
          <w:rStyle w:val="normaltextrun"/>
          <w:rFonts w:ascii="Segoe UI" w:hAnsi="Segoe UI" w:cs="Segoe UI"/>
          <w:sz w:val="18"/>
          <w:szCs w:val="18"/>
        </w:rPr>
        <w:t>Liczba sztuk w opakowaniu: 1080 szt.</w:t>
      </w:r>
    </w:p>
    <w:p w14:paraId="123FBA47" w14:textId="77777777" w:rsidR="078AC6BA" w:rsidRPr="008357E6" w:rsidRDefault="078AC6BA" w:rsidP="00824C71">
      <w:pPr>
        <w:pStyle w:val="paragraph"/>
        <w:numPr>
          <w:ilvl w:val="2"/>
          <w:numId w:val="20"/>
        </w:numPr>
        <w:spacing w:after="0"/>
        <w:rPr>
          <w:rStyle w:val="normaltextrun"/>
          <w:rFonts w:ascii="Segoe UI" w:hAnsi="Segoe UI" w:cs="Segoe UI"/>
          <w:sz w:val="18"/>
          <w:szCs w:val="18"/>
        </w:rPr>
      </w:pPr>
      <w:r w:rsidRPr="008357E6">
        <w:rPr>
          <w:rStyle w:val="normaltextrun"/>
          <w:rFonts w:ascii="Segoe UI" w:hAnsi="Segoe UI" w:cs="Segoe UI"/>
          <w:sz w:val="18"/>
          <w:szCs w:val="18"/>
        </w:rPr>
        <w:t>Waga produktu z opakowaniem jednostkowym: 0.327 kg</w:t>
      </w:r>
    </w:p>
    <w:p w14:paraId="5CB05EC1" w14:textId="0EA6D9DC" w:rsidR="00AE0210" w:rsidRPr="00AE0210" w:rsidRDefault="00056F5F" w:rsidP="00AE0210">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291437" w:rsidRPr="00291437">
        <w:rPr>
          <w:rFonts w:ascii="Segoe UI" w:hAnsi="Segoe UI" w:cs="Segoe UI"/>
          <w:b/>
          <w:bCs/>
          <w:sz w:val="18"/>
          <w:szCs w:val="18"/>
        </w:rPr>
        <w:t>:</w:t>
      </w:r>
      <w:r w:rsidR="00291437">
        <w:rPr>
          <w:rFonts w:ascii="Segoe UI" w:hAnsi="Segoe UI" w:cs="Segoe UI"/>
          <w:b/>
          <w:bCs/>
          <w:sz w:val="18"/>
          <w:szCs w:val="18"/>
        </w:rPr>
        <w:t xml:space="preserve"> </w:t>
      </w:r>
      <w:r w:rsidR="00AE0210" w:rsidRPr="00AE0210">
        <w:rPr>
          <w:rFonts w:ascii="Segoe UI" w:hAnsi="Segoe UI" w:cs="Segoe UI"/>
          <w:b/>
          <w:bCs/>
          <w:sz w:val="18"/>
          <w:szCs w:val="18"/>
        </w:rPr>
        <w:t xml:space="preserve">ZESTAW ŚRUB IMBUSOWYCH M2 M3 M4 ŚRUBY IMBUSOWE NAKŁADKI ZESTAW 1080 </w:t>
      </w:r>
      <w:proofErr w:type="spellStart"/>
      <w:r w:rsidR="00AE0210" w:rsidRPr="00AE0210">
        <w:rPr>
          <w:rFonts w:ascii="Segoe UI" w:hAnsi="Segoe UI" w:cs="Segoe UI"/>
          <w:b/>
          <w:bCs/>
          <w:sz w:val="18"/>
          <w:szCs w:val="18"/>
        </w:rPr>
        <w:t>szt</w:t>
      </w:r>
      <w:proofErr w:type="spellEnd"/>
    </w:p>
    <w:p w14:paraId="0E282670" w14:textId="275415AE" w:rsidR="75483BE6" w:rsidRPr="008357E6" w:rsidRDefault="75483BE6" w:rsidP="75483BE6">
      <w:pPr>
        <w:pStyle w:val="paragraph"/>
        <w:spacing w:after="0"/>
        <w:rPr>
          <w:rStyle w:val="normaltextrun"/>
          <w:rFonts w:ascii="Segoe UI" w:hAnsi="Segoe UI" w:cs="Segoe UI"/>
          <w:sz w:val="18"/>
          <w:szCs w:val="18"/>
        </w:rPr>
      </w:pPr>
    </w:p>
    <w:p w14:paraId="50ED5631" w14:textId="1547910C" w:rsidR="75483BE6" w:rsidRPr="00DE21E1" w:rsidRDefault="078AC6BA" w:rsidP="75483BE6">
      <w:pPr>
        <w:pStyle w:val="paragraph"/>
        <w:numPr>
          <w:ilvl w:val="0"/>
          <w:numId w:val="18"/>
        </w:numPr>
        <w:spacing w:after="0"/>
        <w:rPr>
          <w:rStyle w:val="normaltextrun"/>
          <w:rFonts w:ascii="Segoe UI" w:hAnsi="Segoe UI" w:cs="Segoe UI"/>
          <w:sz w:val="18"/>
          <w:szCs w:val="18"/>
        </w:rPr>
      </w:pPr>
      <w:r w:rsidRPr="008357E6">
        <w:rPr>
          <w:rStyle w:val="normaltextrun"/>
          <w:rFonts w:ascii="Segoe UI" w:hAnsi="Segoe UI" w:cs="Segoe UI"/>
          <w:sz w:val="18"/>
          <w:szCs w:val="18"/>
        </w:rPr>
        <w:t>Zestaw śrub</w:t>
      </w:r>
    </w:p>
    <w:p w14:paraId="20BECE60" w14:textId="3E832BA8"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00DC76B8">
        <w:rPr>
          <w:rStyle w:val="normaltextrun"/>
          <w:rFonts w:ascii="Segoe UI" w:hAnsi="Segoe UI" w:cs="Segoe UI"/>
          <w:sz w:val="18"/>
          <w:szCs w:val="18"/>
        </w:rPr>
        <w:t>3</w:t>
      </w:r>
      <w:r w:rsidR="64A3F8A1" w:rsidRPr="008357E6">
        <w:rPr>
          <w:rStyle w:val="normaltextrun"/>
          <w:rFonts w:ascii="Segoe UI" w:hAnsi="Segoe UI" w:cs="Segoe UI"/>
          <w:sz w:val="18"/>
          <w:szCs w:val="18"/>
        </w:rPr>
        <w:t xml:space="preserve"> zestawy</w:t>
      </w:r>
    </w:p>
    <w:p w14:paraId="23CB5BBF"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3 mm (główka 3,5 mm) – 20 szt.</w:t>
      </w:r>
    </w:p>
    <w:p w14:paraId="286A581D"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3 mm (główka 4 mm) – 20 szt.</w:t>
      </w:r>
    </w:p>
    <w:p w14:paraId="37F8D21A"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4 mm – 20 szt.</w:t>
      </w:r>
    </w:p>
    <w:p w14:paraId="1E25969C"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6 mm – 20 szt.</w:t>
      </w:r>
    </w:p>
    <w:p w14:paraId="14F5673D"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8 mm – 20 szt.</w:t>
      </w:r>
    </w:p>
    <w:p w14:paraId="7149134A"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10 mm – 20 szt.</w:t>
      </w:r>
    </w:p>
    <w:p w14:paraId="1F77ECCE"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3 mm – 20 szt.</w:t>
      </w:r>
    </w:p>
    <w:p w14:paraId="0C12CAE1"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4 mm – 20 szt.</w:t>
      </w:r>
    </w:p>
    <w:p w14:paraId="4F7C37E4"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4 mm – 20 szt.</w:t>
      </w:r>
    </w:p>
    <w:p w14:paraId="0020CB7F"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5 mm – 20 szt.</w:t>
      </w:r>
    </w:p>
    <w:p w14:paraId="006C238B"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6 mm – 20 szt.</w:t>
      </w:r>
    </w:p>
    <w:p w14:paraId="3D84072A"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8 mm – 20 szt.</w:t>
      </w:r>
    </w:p>
    <w:p w14:paraId="691AA474"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10 mm – 20 szt.</w:t>
      </w:r>
    </w:p>
    <w:p w14:paraId="78327388"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12 mm – 20 szt.</w:t>
      </w:r>
    </w:p>
    <w:p w14:paraId="12A35ACE"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M3 x 5 mm – 20 szt.</w:t>
      </w:r>
    </w:p>
    <w:p w14:paraId="60FDF62F"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M3 x 8 mm – 20 szt.</w:t>
      </w:r>
    </w:p>
    <w:p w14:paraId="1C8FF5D3" w14:textId="4F3F00B5" w:rsidR="078AC6BA" w:rsidRPr="008357E6" w:rsidRDefault="078AC6BA" w:rsidP="00824C71">
      <w:pPr>
        <w:pStyle w:val="paragraph"/>
        <w:numPr>
          <w:ilvl w:val="2"/>
          <w:numId w:val="21"/>
        </w:numPr>
        <w:spacing w:after="0"/>
        <w:rPr>
          <w:rStyle w:val="normaltextrun"/>
          <w:rFonts w:ascii="Segoe UI" w:hAnsi="Segoe UI" w:cs="Segoe UI"/>
          <w:sz w:val="18"/>
          <w:szCs w:val="18"/>
        </w:rPr>
      </w:pPr>
      <w:proofErr w:type="spellStart"/>
      <w:r w:rsidRPr="008357E6">
        <w:rPr>
          <w:rStyle w:val="normaltextrun"/>
          <w:rFonts w:ascii="Segoe UI" w:hAnsi="Segoe UI" w:cs="Segoe UI"/>
          <w:sz w:val="18"/>
          <w:szCs w:val="18"/>
        </w:rPr>
        <w:t>Organizer</w:t>
      </w:r>
      <w:proofErr w:type="spellEnd"/>
      <w:r w:rsidRPr="008357E6">
        <w:rPr>
          <w:rStyle w:val="normaltextrun"/>
          <w:rFonts w:ascii="Segoe UI" w:hAnsi="Segoe UI" w:cs="Segoe UI"/>
          <w:sz w:val="18"/>
          <w:szCs w:val="18"/>
        </w:rPr>
        <w:t xml:space="preserve"> – 1 szt.</w:t>
      </w:r>
    </w:p>
    <w:p w14:paraId="29A99749" w14:textId="484892DC" w:rsidR="001C5DB5" w:rsidRPr="001C5DB5" w:rsidRDefault="00056F5F" w:rsidP="001C5DB5">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AE0210" w:rsidRPr="00AE0210">
        <w:rPr>
          <w:rFonts w:ascii="Segoe UI" w:hAnsi="Segoe UI" w:cs="Segoe UI"/>
          <w:b/>
          <w:bCs/>
          <w:sz w:val="18"/>
          <w:szCs w:val="18"/>
        </w:rPr>
        <w:t>:</w:t>
      </w:r>
      <w:r w:rsidR="00AE0210">
        <w:rPr>
          <w:rFonts w:ascii="Segoe UI" w:hAnsi="Segoe UI" w:cs="Segoe UI"/>
          <w:b/>
          <w:bCs/>
          <w:sz w:val="18"/>
          <w:szCs w:val="18"/>
        </w:rPr>
        <w:t xml:space="preserve"> </w:t>
      </w:r>
      <w:r w:rsidR="001C5DB5" w:rsidRPr="001C5DB5">
        <w:rPr>
          <w:rFonts w:ascii="Segoe UI" w:hAnsi="Segoe UI" w:cs="Segoe UI"/>
          <w:b/>
          <w:bCs/>
          <w:sz w:val="18"/>
          <w:szCs w:val="18"/>
        </w:rPr>
        <w:t>Zestaw śrub krzyżakowych M2 M2.5 M3 300 sztuk</w:t>
      </w:r>
    </w:p>
    <w:p w14:paraId="6CDA71D1" w14:textId="3C24F70C" w:rsidR="75483BE6" w:rsidRPr="008357E6" w:rsidRDefault="75483BE6" w:rsidP="75483BE6">
      <w:pPr>
        <w:pStyle w:val="paragraph"/>
        <w:spacing w:after="0"/>
        <w:rPr>
          <w:rStyle w:val="normaltextrun"/>
          <w:rFonts w:ascii="Segoe UI" w:hAnsi="Segoe UI" w:cs="Segoe UI"/>
          <w:sz w:val="18"/>
          <w:szCs w:val="18"/>
        </w:rPr>
      </w:pPr>
    </w:p>
    <w:p w14:paraId="73C6A386" w14:textId="71B5F82C" w:rsidR="75483BE6" w:rsidRPr="00DE21E1" w:rsidRDefault="078AC6BA" w:rsidP="00DE21E1">
      <w:pPr>
        <w:pStyle w:val="paragraph"/>
        <w:numPr>
          <w:ilvl w:val="1"/>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Kabel do </w:t>
      </w:r>
      <w:proofErr w:type="spellStart"/>
      <w:r w:rsidRPr="008357E6">
        <w:rPr>
          <w:rStyle w:val="normaltextrun"/>
          <w:rFonts w:ascii="Segoe UI" w:hAnsi="Segoe UI" w:cs="Segoe UI"/>
          <w:sz w:val="18"/>
          <w:szCs w:val="18"/>
        </w:rPr>
        <w:t>LIDARa</w:t>
      </w:r>
      <w:proofErr w:type="spellEnd"/>
    </w:p>
    <w:p w14:paraId="295CACC6" w14:textId="1FA2CC5F"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001C5DB5">
        <w:rPr>
          <w:rStyle w:val="normaltextrun"/>
          <w:rFonts w:ascii="Segoe UI" w:hAnsi="Segoe UI" w:cs="Segoe UI"/>
          <w:sz w:val="18"/>
          <w:szCs w:val="18"/>
        </w:rPr>
        <w:t>2 sztuki</w:t>
      </w:r>
    </w:p>
    <w:p w14:paraId="6BB78FFE"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Długość: 1,5 m</w:t>
      </w:r>
    </w:p>
    <w:p w14:paraId="6F0BB31F" w14:textId="444B4C74"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Zgodność: </w:t>
      </w:r>
      <w:proofErr w:type="spellStart"/>
      <w:r w:rsidRPr="008357E6">
        <w:rPr>
          <w:rStyle w:val="normaltextrun"/>
          <w:rFonts w:ascii="Segoe UI" w:hAnsi="Segoe UI" w:cs="Segoe UI"/>
          <w:sz w:val="18"/>
          <w:szCs w:val="18"/>
        </w:rPr>
        <w:t>Livox</w:t>
      </w:r>
      <w:proofErr w:type="spellEnd"/>
      <w:r w:rsidRPr="008357E6">
        <w:rPr>
          <w:rStyle w:val="normaltextrun"/>
          <w:rFonts w:ascii="Segoe UI" w:hAnsi="Segoe UI" w:cs="Segoe UI"/>
          <w:sz w:val="18"/>
          <w:szCs w:val="18"/>
        </w:rPr>
        <w:t xml:space="preserve"> HAP (Teksas)</w:t>
      </w:r>
    </w:p>
    <w:p w14:paraId="4BE569D9" w14:textId="6FA65CE5" w:rsidR="00197EC6" w:rsidRPr="00197EC6" w:rsidRDefault="00056F5F" w:rsidP="00197EC6">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1C5DB5" w:rsidRPr="001C5DB5">
        <w:rPr>
          <w:rFonts w:ascii="Segoe UI" w:hAnsi="Segoe UI" w:cs="Segoe UI"/>
          <w:b/>
          <w:bCs/>
          <w:sz w:val="18"/>
          <w:szCs w:val="18"/>
        </w:rPr>
        <w:t>:</w:t>
      </w:r>
      <w:r w:rsidR="001C5DB5">
        <w:rPr>
          <w:rFonts w:ascii="Segoe UI" w:hAnsi="Segoe UI" w:cs="Segoe UI"/>
          <w:b/>
          <w:bCs/>
          <w:sz w:val="18"/>
          <w:szCs w:val="18"/>
        </w:rPr>
        <w:t xml:space="preserve"> </w:t>
      </w:r>
      <w:proofErr w:type="spellStart"/>
      <w:r w:rsidR="00197EC6" w:rsidRPr="00197EC6">
        <w:rPr>
          <w:rFonts w:ascii="Segoe UI" w:hAnsi="Segoe UI" w:cs="Segoe UI"/>
          <w:b/>
          <w:bCs/>
          <w:sz w:val="18"/>
          <w:szCs w:val="18"/>
        </w:rPr>
        <w:t>Livox</w:t>
      </w:r>
      <w:proofErr w:type="spellEnd"/>
      <w:r w:rsidR="00197EC6" w:rsidRPr="00197EC6">
        <w:rPr>
          <w:rFonts w:ascii="Segoe UI" w:hAnsi="Segoe UI" w:cs="Segoe UI"/>
          <w:b/>
          <w:bCs/>
          <w:sz w:val="18"/>
          <w:szCs w:val="18"/>
        </w:rPr>
        <w:t xml:space="preserve"> </w:t>
      </w:r>
      <w:proofErr w:type="spellStart"/>
      <w:r w:rsidR="00197EC6" w:rsidRPr="00197EC6">
        <w:rPr>
          <w:rFonts w:ascii="Segoe UI" w:hAnsi="Segoe UI" w:cs="Segoe UI"/>
          <w:b/>
          <w:bCs/>
          <w:sz w:val="18"/>
          <w:szCs w:val="18"/>
        </w:rPr>
        <w:t>aviation</w:t>
      </w:r>
      <w:proofErr w:type="spellEnd"/>
      <w:r w:rsidR="00197EC6" w:rsidRPr="00197EC6">
        <w:rPr>
          <w:rFonts w:ascii="Segoe UI" w:hAnsi="Segoe UI" w:cs="Segoe UI"/>
          <w:b/>
          <w:bCs/>
          <w:sz w:val="18"/>
          <w:szCs w:val="18"/>
        </w:rPr>
        <w:t xml:space="preserve"> Connector</w:t>
      </w:r>
    </w:p>
    <w:p w14:paraId="51E001D1" w14:textId="1FA6C139" w:rsidR="75483BE6" w:rsidRPr="008357E6" w:rsidRDefault="75483BE6" w:rsidP="75483BE6">
      <w:pPr>
        <w:pStyle w:val="paragraph"/>
        <w:spacing w:after="0"/>
        <w:rPr>
          <w:rStyle w:val="normaltextrun"/>
          <w:rFonts w:ascii="Segoe UI" w:hAnsi="Segoe UI" w:cs="Segoe UI"/>
          <w:sz w:val="18"/>
          <w:szCs w:val="18"/>
        </w:rPr>
      </w:pPr>
    </w:p>
    <w:p w14:paraId="754485E6" w14:textId="1205232F" w:rsidR="75483BE6" w:rsidRPr="00DE21E1" w:rsidRDefault="078AC6BA" w:rsidP="00DE21E1">
      <w:pPr>
        <w:pStyle w:val="paragraph"/>
        <w:numPr>
          <w:ilvl w:val="1"/>
          <w:numId w:val="21"/>
        </w:numPr>
        <w:spacing w:after="0"/>
        <w:rPr>
          <w:rStyle w:val="normaltextrun"/>
          <w:rFonts w:ascii="Segoe UI" w:hAnsi="Segoe UI" w:cs="Segoe UI"/>
          <w:sz w:val="18"/>
          <w:szCs w:val="18"/>
        </w:rPr>
      </w:pPr>
      <w:proofErr w:type="spellStart"/>
      <w:r w:rsidRPr="008357E6">
        <w:rPr>
          <w:rStyle w:val="normaltextrun"/>
          <w:rFonts w:ascii="Segoe UI" w:hAnsi="Segoe UI" w:cs="Segoe UI"/>
          <w:sz w:val="18"/>
          <w:szCs w:val="18"/>
        </w:rPr>
        <w:lastRenderedPageBreak/>
        <w:t>Stepdown</w:t>
      </w:r>
      <w:proofErr w:type="spellEnd"/>
      <w:r w:rsidRPr="008357E6">
        <w:rPr>
          <w:rStyle w:val="normaltextrun"/>
          <w:rFonts w:ascii="Segoe UI" w:hAnsi="Segoe UI" w:cs="Segoe UI"/>
          <w:sz w:val="18"/>
          <w:szCs w:val="18"/>
        </w:rPr>
        <w:t xml:space="preserve"> zapasowy</w:t>
      </w:r>
    </w:p>
    <w:p w14:paraId="11A22AFB" w14:textId="7952444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2</w:t>
      </w:r>
      <w:r w:rsidR="00197EC6">
        <w:rPr>
          <w:rStyle w:val="normaltextrun"/>
          <w:rFonts w:ascii="Segoe UI" w:hAnsi="Segoe UI" w:cs="Segoe UI"/>
          <w:sz w:val="18"/>
          <w:szCs w:val="18"/>
        </w:rPr>
        <w:t xml:space="preserve"> sztuki</w:t>
      </w:r>
    </w:p>
    <w:p w14:paraId="092912D0"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wejściowe: od 3,6 V do 25 V</w:t>
      </w:r>
    </w:p>
    <w:p w14:paraId="0BF257FD"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wyjściowe: regulowane od 3,3 V do 25 V</w:t>
      </w:r>
    </w:p>
    <w:p w14:paraId="6CADE060"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Prąd wyjściowe: 5 A dla 5 V</w:t>
      </w:r>
    </w:p>
    <w:p w14:paraId="667A6D20"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Maksymalna moc wyjściowa: 25 W</w:t>
      </w:r>
    </w:p>
    <w:p w14:paraId="5A5A1A02"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Częstotliwość przełączania: 350 kHz</w:t>
      </w:r>
    </w:p>
    <w:p w14:paraId="2DDF463C" w14:textId="7FC41B8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Trzy różne interfejsy wyjściowe:</w:t>
      </w:r>
    </w:p>
    <w:p w14:paraId="37EEAB71"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złącza ARK</w:t>
      </w:r>
    </w:p>
    <w:p w14:paraId="7BC0E91C"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piny </w:t>
      </w:r>
      <w:proofErr w:type="spellStart"/>
      <w:r w:rsidRPr="008357E6">
        <w:rPr>
          <w:rStyle w:val="normaltextrun"/>
          <w:rFonts w:ascii="Segoe UI" w:hAnsi="Segoe UI" w:cs="Segoe UI"/>
          <w:sz w:val="18"/>
          <w:szCs w:val="18"/>
        </w:rPr>
        <w:t>goldpin</w:t>
      </w:r>
      <w:proofErr w:type="spellEnd"/>
    </w:p>
    <w:p w14:paraId="2659BFB3"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złącze JST raster 2,54 mm</w:t>
      </w:r>
    </w:p>
    <w:p w14:paraId="072C9563"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Jeden interfejs dla oryginalnego napięcia wyjściowego</w:t>
      </w:r>
    </w:p>
    <w:p w14:paraId="4E3A446D" w14:textId="3A57257D"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Wymiary: 50 x 46 x 20 mm</w:t>
      </w:r>
    </w:p>
    <w:p w14:paraId="4FAEE87E" w14:textId="07F63036" w:rsidR="00FD68AA" w:rsidRPr="00FD68AA" w:rsidRDefault="00056F5F" w:rsidP="00FD68AA">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197EC6" w:rsidRPr="00197EC6">
        <w:rPr>
          <w:rFonts w:ascii="Segoe UI" w:hAnsi="Segoe UI" w:cs="Segoe UI"/>
          <w:b/>
          <w:bCs/>
          <w:sz w:val="18"/>
          <w:szCs w:val="18"/>
        </w:rPr>
        <w:t>:</w:t>
      </w:r>
      <w:r w:rsidR="00197EC6">
        <w:rPr>
          <w:rFonts w:ascii="Segoe UI" w:hAnsi="Segoe UI" w:cs="Segoe UI"/>
          <w:b/>
          <w:bCs/>
          <w:sz w:val="18"/>
          <w:szCs w:val="18"/>
        </w:rPr>
        <w:t xml:space="preserve"> </w:t>
      </w:r>
      <w:r w:rsidR="00FD68AA" w:rsidRPr="00FD68AA">
        <w:rPr>
          <w:rFonts w:ascii="Segoe UI" w:hAnsi="Segoe UI" w:cs="Segoe UI"/>
          <w:b/>
          <w:bCs/>
          <w:sz w:val="18"/>
          <w:szCs w:val="18"/>
        </w:rPr>
        <w:t xml:space="preserve">Przetwornica step-down regulowana 3,3V - 25V 5A - </w:t>
      </w:r>
      <w:proofErr w:type="spellStart"/>
      <w:r w:rsidR="00FD68AA" w:rsidRPr="00FD68AA">
        <w:rPr>
          <w:rFonts w:ascii="Segoe UI" w:hAnsi="Segoe UI" w:cs="Segoe UI"/>
          <w:b/>
          <w:bCs/>
          <w:sz w:val="18"/>
          <w:szCs w:val="18"/>
        </w:rPr>
        <w:t>DFRobot</w:t>
      </w:r>
      <w:proofErr w:type="spellEnd"/>
      <w:r w:rsidR="00FD68AA" w:rsidRPr="00FD68AA">
        <w:rPr>
          <w:rFonts w:ascii="Segoe UI" w:hAnsi="Segoe UI" w:cs="Segoe UI"/>
          <w:b/>
          <w:bCs/>
          <w:sz w:val="18"/>
          <w:szCs w:val="18"/>
        </w:rPr>
        <w:t xml:space="preserve"> DFR0205</w:t>
      </w:r>
    </w:p>
    <w:p w14:paraId="4E0C2C02" w14:textId="52F55E04" w:rsidR="75483BE6" w:rsidRPr="008357E6" w:rsidRDefault="75483BE6" w:rsidP="00197EC6">
      <w:pPr>
        <w:pStyle w:val="paragraph"/>
        <w:spacing w:after="0"/>
        <w:rPr>
          <w:rStyle w:val="normaltextrun"/>
          <w:rFonts w:ascii="Segoe UI" w:hAnsi="Segoe UI" w:cs="Segoe UI"/>
          <w:sz w:val="18"/>
          <w:szCs w:val="18"/>
        </w:rPr>
      </w:pPr>
    </w:p>
    <w:p w14:paraId="2BEF89E3" w14:textId="441D3180" w:rsidR="078AC6BA" w:rsidRPr="008357E6" w:rsidRDefault="078AC6BA" w:rsidP="00824C71">
      <w:pPr>
        <w:pStyle w:val="paragraph"/>
        <w:numPr>
          <w:ilvl w:val="1"/>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Bateria</w:t>
      </w:r>
    </w:p>
    <w:p w14:paraId="1219D02B" w14:textId="77777777" w:rsidR="75483BE6" w:rsidRPr="008357E6" w:rsidRDefault="75483BE6" w:rsidP="75483BE6">
      <w:pPr>
        <w:pStyle w:val="paragraph"/>
        <w:spacing w:after="0"/>
        <w:ind w:left="1440"/>
        <w:rPr>
          <w:rStyle w:val="normaltextrun"/>
          <w:rFonts w:ascii="Segoe UI" w:hAnsi="Segoe UI" w:cs="Segoe UI"/>
          <w:sz w:val="18"/>
          <w:szCs w:val="18"/>
        </w:rPr>
      </w:pPr>
    </w:p>
    <w:p w14:paraId="395C89D7" w14:textId="460716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Ilość:</w:t>
      </w:r>
      <w:r w:rsidR="00AA0C8C">
        <w:rPr>
          <w:rStyle w:val="normaltextrun"/>
          <w:rFonts w:ascii="Segoe UI" w:hAnsi="Segoe UI" w:cs="Segoe UI"/>
          <w:sz w:val="18"/>
          <w:szCs w:val="18"/>
        </w:rPr>
        <w:t xml:space="preserve"> 2 sztuki</w:t>
      </w:r>
    </w:p>
    <w:p w14:paraId="55C10BBF" w14:textId="37B2944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Nazwa/parametr 6S*22000mAh </w:t>
      </w:r>
    </w:p>
    <w:p w14:paraId="1F5C5C15" w14:textId="58EFCDD2"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nominalne 22,2 V </w:t>
      </w:r>
    </w:p>
    <w:p w14:paraId="29DCFC9E" w14:textId="02B7E38F"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robocze 25,2 ~ 16,8 V </w:t>
      </w:r>
    </w:p>
    <w:p w14:paraId="2AB1786F" w14:textId="63A1987F"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Pojemność 22000 </w:t>
      </w:r>
      <w:proofErr w:type="spellStart"/>
      <w:r w:rsidRPr="008357E6">
        <w:rPr>
          <w:rStyle w:val="normaltextrun"/>
          <w:rFonts w:ascii="Segoe UI" w:hAnsi="Segoe UI" w:cs="Segoe UI"/>
          <w:sz w:val="18"/>
          <w:szCs w:val="18"/>
        </w:rPr>
        <w:t>mAh</w:t>
      </w:r>
      <w:proofErr w:type="spellEnd"/>
      <w:r w:rsidRPr="008357E6">
        <w:rPr>
          <w:rStyle w:val="normaltextrun"/>
          <w:rFonts w:ascii="Segoe UI" w:hAnsi="Segoe UI" w:cs="Segoe UI"/>
          <w:sz w:val="18"/>
          <w:szCs w:val="18"/>
        </w:rPr>
        <w:t> </w:t>
      </w:r>
    </w:p>
    <w:p w14:paraId="61BC9DC0" w14:textId="49643F24"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Rozmiar 195*77*67mm </w:t>
      </w:r>
    </w:p>
    <w:p w14:paraId="139E63BA" w14:textId="25D7345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Waga 1980g </w:t>
      </w:r>
    </w:p>
    <w:p w14:paraId="6BCF891F" w14:textId="4C00263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Gęstość energii 253,1 </w:t>
      </w:r>
      <w:proofErr w:type="spellStart"/>
      <w:r w:rsidRPr="008357E6">
        <w:rPr>
          <w:rStyle w:val="normaltextrun"/>
          <w:rFonts w:ascii="Segoe UI" w:hAnsi="Segoe UI" w:cs="Segoe UI"/>
          <w:sz w:val="18"/>
          <w:szCs w:val="18"/>
        </w:rPr>
        <w:t>Wh</w:t>
      </w:r>
      <w:proofErr w:type="spellEnd"/>
      <w:r w:rsidRPr="008357E6">
        <w:rPr>
          <w:rStyle w:val="normaltextrun"/>
          <w:rFonts w:ascii="Segoe UI" w:hAnsi="Segoe UI" w:cs="Segoe UI"/>
          <w:sz w:val="18"/>
          <w:szCs w:val="18"/>
        </w:rPr>
        <w:t>/kg </w:t>
      </w:r>
    </w:p>
    <w:p w14:paraId="114DDC61" w14:textId="3CC76E7D"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Prąd ładowania 44A </w:t>
      </w:r>
    </w:p>
    <w:p w14:paraId="0ED26472" w14:textId="49E68F12"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Ciągłe rozładowanie 5C (110A) </w:t>
      </w:r>
    </w:p>
    <w:p w14:paraId="634755CE" w14:textId="2D0B8154"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Maksymalne rozładowanie 10C (220A) </w:t>
      </w:r>
    </w:p>
    <w:p w14:paraId="26B655F4" w14:textId="2D6D3A8D"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Temperatura ładowania 0 ~ 45 </w:t>
      </w:r>
      <w:r w:rsidRPr="008357E6">
        <w:rPr>
          <w:rStyle w:val="normaltextrun"/>
          <w:rFonts w:ascii="Cambria Math" w:hAnsi="Cambria Math" w:cs="Cambria Math"/>
          <w:sz w:val="18"/>
          <w:szCs w:val="18"/>
        </w:rPr>
        <w:t>℃</w:t>
      </w:r>
      <w:r w:rsidRPr="008357E6">
        <w:rPr>
          <w:rStyle w:val="normaltextrun"/>
          <w:rFonts w:ascii="Segoe UI" w:hAnsi="Segoe UI" w:cs="Segoe UI"/>
          <w:sz w:val="18"/>
          <w:szCs w:val="18"/>
        </w:rPr>
        <w:t> </w:t>
      </w:r>
    </w:p>
    <w:p w14:paraId="6E225A97" w14:textId="526BEE31"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Temperatura rozładowania (5C) -10 ~ 55 </w:t>
      </w:r>
      <w:r w:rsidRPr="008357E6">
        <w:rPr>
          <w:rStyle w:val="normaltextrun"/>
          <w:rFonts w:ascii="Cambria Math" w:hAnsi="Cambria Math" w:cs="Cambria Math"/>
          <w:sz w:val="18"/>
          <w:szCs w:val="18"/>
        </w:rPr>
        <w:t>℃</w:t>
      </w:r>
      <w:r w:rsidRPr="008357E6">
        <w:rPr>
          <w:rStyle w:val="normaltextrun"/>
          <w:rFonts w:ascii="Segoe UI" w:hAnsi="Segoe UI" w:cs="Segoe UI"/>
          <w:sz w:val="18"/>
          <w:szCs w:val="18"/>
        </w:rPr>
        <w:t> </w:t>
      </w:r>
    </w:p>
    <w:p w14:paraId="49E5A315" w14:textId="119DA5C5"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Cykl ładowania (5C) 300 </w:t>
      </w:r>
    </w:p>
    <w:p w14:paraId="2B190F91" w14:textId="67ED337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Model poglądowy: Ares 6S 22Ah </w:t>
      </w:r>
    </w:p>
    <w:p w14:paraId="5FE4B471" w14:textId="1CAE91ED" w:rsidR="007535D3" w:rsidRPr="007535D3" w:rsidRDefault="00056F5F" w:rsidP="007535D3">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AA0C8C" w:rsidRPr="00AA0C8C">
        <w:rPr>
          <w:rFonts w:ascii="Segoe UI" w:hAnsi="Segoe UI" w:cs="Segoe UI"/>
          <w:b/>
          <w:bCs/>
          <w:sz w:val="18"/>
          <w:szCs w:val="18"/>
        </w:rPr>
        <w:t>:</w:t>
      </w:r>
      <w:r w:rsidR="00AA0C8C">
        <w:rPr>
          <w:rFonts w:ascii="Segoe UI" w:hAnsi="Segoe UI" w:cs="Segoe UI"/>
          <w:b/>
          <w:bCs/>
          <w:sz w:val="18"/>
          <w:szCs w:val="18"/>
        </w:rPr>
        <w:t xml:space="preserve"> </w:t>
      </w:r>
      <w:r w:rsidR="007535D3" w:rsidRPr="007535D3">
        <w:rPr>
          <w:rFonts w:ascii="Segoe UI" w:hAnsi="Segoe UI" w:cs="Segoe UI"/>
          <w:b/>
          <w:bCs/>
          <w:sz w:val="18"/>
          <w:szCs w:val="18"/>
        </w:rPr>
        <w:t>Ares 6S 22Ah</w:t>
      </w:r>
    </w:p>
    <w:p w14:paraId="35BF9650" w14:textId="6AECBA7B" w:rsidR="75483BE6" w:rsidRPr="008357E6" w:rsidRDefault="75483BE6" w:rsidP="75483BE6">
      <w:pPr>
        <w:pStyle w:val="paragraph"/>
        <w:spacing w:before="0" w:beforeAutospacing="0" w:after="0" w:afterAutospacing="0"/>
        <w:rPr>
          <w:rStyle w:val="normaltextrun"/>
          <w:rFonts w:ascii="Segoe UI" w:hAnsi="Segoe UI" w:cs="Segoe UI"/>
          <w:sz w:val="18"/>
          <w:szCs w:val="18"/>
        </w:rPr>
      </w:pPr>
    </w:p>
    <w:p w14:paraId="4E77D9DA" w14:textId="29AC249B" w:rsidR="078AC6BA" w:rsidRPr="008357E6" w:rsidRDefault="078AC6BA" w:rsidP="00824C71">
      <w:pPr>
        <w:pStyle w:val="paragraph"/>
        <w:numPr>
          <w:ilvl w:val="1"/>
          <w:numId w:val="2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Śmigła</w:t>
      </w:r>
    </w:p>
    <w:p w14:paraId="43A62F81" w14:textId="61E0A491" w:rsidR="75483BE6" w:rsidRPr="008357E6" w:rsidRDefault="75483BE6" w:rsidP="75483BE6">
      <w:pPr>
        <w:pStyle w:val="paragraph"/>
        <w:spacing w:before="0" w:beforeAutospacing="0" w:after="0" w:afterAutospacing="0"/>
        <w:rPr>
          <w:rStyle w:val="normaltextrun"/>
          <w:rFonts w:ascii="Segoe UI" w:hAnsi="Segoe UI" w:cs="Segoe UI"/>
          <w:sz w:val="18"/>
          <w:szCs w:val="18"/>
        </w:rPr>
      </w:pPr>
    </w:p>
    <w:p w14:paraId="2C9D2B0F" w14:textId="1BE3819A" w:rsidR="078AC6BA" w:rsidRPr="008357E6" w:rsidRDefault="078AC6BA" w:rsidP="00824C71">
      <w:pPr>
        <w:pStyle w:val="paragraph"/>
        <w:numPr>
          <w:ilvl w:val="2"/>
          <w:numId w:val="2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00DC76B8">
        <w:rPr>
          <w:rStyle w:val="normaltextrun"/>
          <w:rFonts w:ascii="Segoe UI" w:hAnsi="Segoe UI" w:cs="Segoe UI"/>
          <w:sz w:val="18"/>
          <w:szCs w:val="18"/>
        </w:rPr>
        <w:t>2</w:t>
      </w:r>
      <w:r w:rsidR="00054023">
        <w:rPr>
          <w:rStyle w:val="normaltextrun"/>
          <w:rFonts w:ascii="Segoe UI" w:hAnsi="Segoe UI" w:cs="Segoe UI"/>
          <w:sz w:val="18"/>
          <w:szCs w:val="18"/>
        </w:rPr>
        <w:t xml:space="preserve"> zestaw</w:t>
      </w:r>
    </w:p>
    <w:p w14:paraId="152F6412" w14:textId="11DCE960"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Waga: 17g </w:t>
      </w:r>
    </w:p>
    <w:p w14:paraId="3919696C" w14:textId="62F1CCB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Średnica: 18” (457,4mm) </w:t>
      </w:r>
    </w:p>
    <w:p w14:paraId="078E21A8" w14:textId="71481F5C"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Zalecany ciąg/</w:t>
      </w:r>
      <w:proofErr w:type="spellStart"/>
      <w:r w:rsidRPr="008357E6">
        <w:rPr>
          <w:rStyle w:val="normaltextrun"/>
          <w:rFonts w:ascii="Segoe UI" w:hAnsi="Segoe UI" w:cs="Segoe UI"/>
          <w:sz w:val="18"/>
          <w:szCs w:val="18"/>
        </w:rPr>
        <w:t>obr</w:t>
      </w:r>
      <w:proofErr w:type="spellEnd"/>
      <w:r w:rsidRPr="008357E6">
        <w:rPr>
          <w:rStyle w:val="normaltextrun"/>
          <w:rFonts w:ascii="Segoe UI" w:hAnsi="Segoe UI" w:cs="Segoe UI"/>
          <w:sz w:val="18"/>
          <w:szCs w:val="18"/>
        </w:rPr>
        <w:t>/min: 1.2~3.5kg/3350~5700RPM </w:t>
      </w:r>
    </w:p>
    <w:p w14:paraId="020BB6E0" w14:textId="76E80F2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Temperatura otoczenia: -40°C~65°C </w:t>
      </w:r>
    </w:p>
    <w:p w14:paraId="326620A4" w14:textId="3F9AE37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Materiał: Włókno węglowe, Żywica epoksydowa </w:t>
      </w:r>
    </w:p>
    <w:p w14:paraId="49CF0E07" w14:textId="341586B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Zalecany maksymalny ciąg/</w:t>
      </w:r>
      <w:proofErr w:type="spellStart"/>
      <w:r w:rsidRPr="008357E6">
        <w:rPr>
          <w:rStyle w:val="normaltextrun"/>
          <w:rFonts w:ascii="Segoe UI" w:hAnsi="Segoe UI" w:cs="Segoe UI"/>
          <w:sz w:val="18"/>
          <w:szCs w:val="18"/>
        </w:rPr>
        <w:t>obr</w:t>
      </w:r>
      <w:proofErr w:type="spellEnd"/>
      <w:r w:rsidRPr="008357E6">
        <w:rPr>
          <w:rStyle w:val="normaltextrun"/>
          <w:rFonts w:ascii="Segoe UI" w:hAnsi="Segoe UI" w:cs="Segoe UI"/>
          <w:sz w:val="18"/>
          <w:szCs w:val="18"/>
        </w:rPr>
        <w:t>/min: 6.5kg/7750RPM </w:t>
      </w:r>
    </w:p>
    <w:p w14:paraId="7554F822" w14:textId="2032777A" w:rsidR="00054023" w:rsidRDefault="078AC6BA" w:rsidP="00054023">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Temperatura/wilgotność przechowywania:-10°C~50°C/&lt;85% </w:t>
      </w:r>
    </w:p>
    <w:p w14:paraId="1C68D3C3" w14:textId="77777777" w:rsidR="00054023" w:rsidRDefault="00054023" w:rsidP="00054023">
      <w:pPr>
        <w:pStyle w:val="paragraph"/>
        <w:spacing w:after="0"/>
        <w:rPr>
          <w:rStyle w:val="normaltextrun"/>
          <w:rFonts w:ascii="Segoe UI" w:hAnsi="Segoe UI" w:cs="Segoe UI"/>
          <w:sz w:val="18"/>
          <w:szCs w:val="18"/>
        </w:rPr>
      </w:pPr>
    </w:p>
    <w:p w14:paraId="241BBE1D" w14:textId="08BA9EE8" w:rsidR="00DB57E9" w:rsidRPr="00DB57E9" w:rsidRDefault="00056F5F" w:rsidP="00DB57E9">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054023">
        <w:rPr>
          <w:rFonts w:ascii="Segoe UI" w:hAnsi="Segoe UI" w:cs="Segoe UI"/>
          <w:b/>
          <w:bCs/>
          <w:sz w:val="18"/>
          <w:szCs w:val="18"/>
        </w:rPr>
        <w:t xml:space="preserve">: </w:t>
      </w:r>
      <w:r w:rsidR="00DB57E9" w:rsidRPr="00DB57E9">
        <w:rPr>
          <w:rFonts w:ascii="Segoe UI" w:hAnsi="Segoe UI" w:cs="Segoe UI"/>
          <w:b/>
          <w:bCs/>
          <w:sz w:val="18"/>
          <w:szCs w:val="18"/>
        </w:rPr>
        <w:t>Śmigła T-Motor NS18x6.0</w:t>
      </w:r>
    </w:p>
    <w:p w14:paraId="548482D9" w14:textId="5CEAB3D3"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7B5E1688" w14:textId="7151B058" w:rsidR="6252717E" w:rsidRPr="008357E6" w:rsidRDefault="11807964" w:rsidP="746B3CEB">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 xml:space="preserve">ZADANIE </w:t>
      </w:r>
      <w:r w:rsidR="1FCBFE7C" w:rsidRPr="008357E6">
        <w:rPr>
          <w:rStyle w:val="normaltextrun"/>
          <w:rFonts w:ascii="Segoe UI" w:hAnsi="Segoe UI" w:cs="Segoe UI"/>
          <w:b/>
          <w:bCs/>
          <w:sz w:val="18"/>
          <w:szCs w:val="18"/>
        </w:rPr>
        <w:t>5</w:t>
      </w:r>
      <w:r w:rsidRPr="008357E6">
        <w:rPr>
          <w:rStyle w:val="normaltextrun"/>
          <w:rFonts w:ascii="Segoe UI" w:hAnsi="Segoe UI" w:cs="Segoe UI"/>
          <w:b/>
          <w:bCs/>
          <w:sz w:val="18"/>
          <w:szCs w:val="18"/>
        </w:rPr>
        <w:t>. Moduły elektroniczne, sensory, czujniki, przewody, mikrokontrolery, SBC</w:t>
      </w:r>
    </w:p>
    <w:p w14:paraId="5787C705" w14:textId="5DBFF1C0" w:rsidR="75946AA1" w:rsidRPr="008357E6" w:rsidRDefault="75946AA1" w:rsidP="746B3CEB">
      <w:pPr>
        <w:pStyle w:val="paragraph"/>
        <w:spacing w:before="0" w:beforeAutospacing="0" w:after="0" w:afterAutospacing="0"/>
        <w:rPr>
          <w:rStyle w:val="normaltextrun"/>
          <w:rFonts w:ascii="Segoe UI" w:hAnsi="Segoe UI" w:cs="Segoe UI"/>
          <w:b/>
          <w:bCs/>
          <w:sz w:val="18"/>
          <w:szCs w:val="18"/>
        </w:rPr>
      </w:pPr>
    </w:p>
    <w:p w14:paraId="36520AFA" w14:textId="716858DD" w:rsidR="00FB758E" w:rsidRPr="008357E6" w:rsidRDefault="00FB758E" w:rsidP="00824C71">
      <w:pPr>
        <w:pStyle w:val="paragraph"/>
        <w:numPr>
          <w:ilvl w:val="0"/>
          <w:numId w:val="1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Komputer pokładowy</w:t>
      </w:r>
    </w:p>
    <w:p w14:paraId="586F6632" w14:textId="3EEC1895" w:rsidR="746B3CEB" w:rsidRPr="008357E6" w:rsidRDefault="746B3CEB" w:rsidP="746B3CEB">
      <w:pPr>
        <w:pStyle w:val="paragraph"/>
        <w:spacing w:before="0" w:beforeAutospacing="0" w:after="0" w:afterAutospacing="0"/>
        <w:rPr>
          <w:rStyle w:val="normaltextrun"/>
          <w:rFonts w:ascii="Segoe UI" w:hAnsi="Segoe UI" w:cs="Segoe UI"/>
          <w:sz w:val="18"/>
          <w:szCs w:val="18"/>
        </w:rPr>
      </w:pPr>
    </w:p>
    <w:p w14:paraId="16AB8F15" w14:textId="1C6EAF50"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1</w:t>
      </w:r>
      <w:r w:rsidR="00DB57E9">
        <w:rPr>
          <w:rStyle w:val="normaltextrun"/>
          <w:rFonts w:ascii="Segoe UI" w:hAnsi="Segoe UI" w:cs="Segoe UI"/>
          <w:sz w:val="18"/>
          <w:szCs w:val="18"/>
        </w:rPr>
        <w:t xml:space="preserve"> zestaw</w:t>
      </w:r>
    </w:p>
    <w:p w14:paraId="4E9CCE94" w14:textId="57CE72F1"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Pamięć RAM: 8BG</w:t>
      </w:r>
    </w:p>
    <w:p w14:paraId="70ADD536" w14:textId="261C67D6"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Zasilacz: 5.1V/ 5A</w:t>
      </w:r>
    </w:p>
    <w:p w14:paraId="57D96377" w14:textId="2AC83FE1"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Łączna moc: 27W PD z wtykiem USB C</w:t>
      </w:r>
    </w:p>
    <w:p w14:paraId="2DFB6EA8" w14:textId="5F476AFC"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W zestawie: </w:t>
      </w:r>
      <w:proofErr w:type="spellStart"/>
      <w:r w:rsidRPr="008357E6">
        <w:rPr>
          <w:rStyle w:val="normaltextrun"/>
          <w:rFonts w:ascii="Segoe UI" w:hAnsi="Segoe UI" w:cs="Segoe UI"/>
          <w:sz w:val="18"/>
          <w:szCs w:val="18"/>
        </w:rPr>
        <w:t>microHDMI</w:t>
      </w:r>
      <w:proofErr w:type="spellEnd"/>
      <w:r w:rsidRPr="008357E6">
        <w:rPr>
          <w:rStyle w:val="normaltextrun"/>
          <w:rFonts w:ascii="Segoe UI" w:hAnsi="Segoe UI" w:cs="Segoe UI"/>
          <w:sz w:val="18"/>
          <w:szCs w:val="18"/>
        </w:rPr>
        <w:t>, karta pamięci 32GB, przewód sieciowy Ethernet</w:t>
      </w:r>
    </w:p>
    <w:p w14:paraId="5E9748FE" w14:textId="3A30381B" w:rsidR="00B11562" w:rsidRPr="00B11562" w:rsidRDefault="00056F5F" w:rsidP="00B11562">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B11562">
        <w:rPr>
          <w:rFonts w:ascii="Segoe UI" w:hAnsi="Segoe UI" w:cs="Segoe UI"/>
          <w:b/>
          <w:bCs/>
          <w:sz w:val="18"/>
          <w:szCs w:val="18"/>
        </w:rPr>
        <w:t xml:space="preserve">: </w:t>
      </w:r>
      <w:r w:rsidR="00B11562" w:rsidRPr="00B11562">
        <w:rPr>
          <w:rFonts w:ascii="Segoe UI" w:hAnsi="Segoe UI" w:cs="Segoe UI"/>
          <w:b/>
          <w:bCs/>
          <w:sz w:val="18"/>
          <w:szCs w:val="18"/>
        </w:rPr>
        <w:t xml:space="preserve">Zestaw z </w:t>
      </w:r>
      <w:proofErr w:type="spellStart"/>
      <w:r w:rsidR="00B11562" w:rsidRPr="00B11562">
        <w:rPr>
          <w:rFonts w:ascii="Segoe UI" w:hAnsi="Segoe UI" w:cs="Segoe UI"/>
          <w:b/>
          <w:bCs/>
          <w:sz w:val="18"/>
          <w:szCs w:val="18"/>
        </w:rPr>
        <w:t>Raspberry</w:t>
      </w:r>
      <w:proofErr w:type="spellEnd"/>
      <w:r w:rsidR="00B11562" w:rsidRPr="00B11562">
        <w:rPr>
          <w:rFonts w:ascii="Segoe UI" w:hAnsi="Segoe UI" w:cs="Segoe UI"/>
          <w:b/>
          <w:bCs/>
          <w:sz w:val="18"/>
          <w:szCs w:val="18"/>
        </w:rPr>
        <w:t xml:space="preserve"> Pi 5 </w:t>
      </w:r>
      <w:proofErr w:type="spellStart"/>
      <w:r w:rsidR="00B11562" w:rsidRPr="00B11562">
        <w:rPr>
          <w:rFonts w:ascii="Segoe UI" w:hAnsi="Segoe UI" w:cs="Segoe UI"/>
          <w:b/>
          <w:bCs/>
          <w:sz w:val="18"/>
          <w:szCs w:val="18"/>
        </w:rPr>
        <w:t>WiFi</w:t>
      </w:r>
      <w:proofErr w:type="spellEnd"/>
      <w:r w:rsidR="00B11562" w:rsidRPr="00B11562">
        <w:rPr>
          <w:rFonts w:ascii="Segoe UI" w:hAnsi="Segoe UI" w:cs="Segoe UI"/>
          <w:b/>
          <w:bCs/>
          <w:sz w:val="18"/>
          <w:szCs w:val="18"/>
        </w:rPr>
        <w:t xml:space="preserve"> 8GB RAM + 32GB </w:t>
      </w:r>
      <w:proofErr w:type="spellStart"/>
      <w:r w:rsidR="00B11562" w:rsidRPr="00B11562">
        <w:rPr>
          <w:rFonts w:ascii="Segoe UI" w:hAnsi="Segoe UI" w:cs="Segoe UI"/>
          <w:b/>
          <w:bCs/>
          <w:sz w:val="18"/>
          <w:szCs w:val="18"/>
        </w:rPr>
        <w:t>microSD</w:t>
      </w:r>
      <w:proofErr w:type="spellEnd"/>
    </w:p>
    <w:p w14:paraId="1454098D" w14:textId="58BB8599" w:rsidR="746B3CEB" w:rsidRPr="008357E6" w:rsidRDefault="746B3CEB" w:rsidP="746B3CEB">
      <w:pPr>
        <w:pStyle w:val="paragraph"/>
        <w:spacing w:after="0"/>
        <w:rPr>
          <w:rStyle w:val="normaltextrun"/>
          <w:rFonts w:ascii="Segoe UI" w:hAnsi="Segoe UI" w:cs="Segoe UI"/>
          <w:sz w:val="18"/>
          <w:szCs w:val="18"/>
        </w:rPr>
      </w:pPr>
    </w:p>
    <w:p w14:paraId="09D185E8" w14:textId="34004450" w:rsidR="746B3CEB" w:rsidRPr="00DE21E1" w:rsidRDefault="00FB758E" w:rsidP="746B3CEB">
      <w:pPr>
        <w:pStyle w:val="paragraph"/>
        <w:numPr>
          <w:ilvl w:val="0"/>
          <w:numId w:val="11"/>
        </w:numPr>
        <w:spacing w:after="0"/>
        <w:rPr>
          <w:rFonts w:ascii="Segoe UI" w:hAnsi="Segoe UI" w:cs="Segoe UI"/>
          <w:sz w:val="18"/>
          <w:szCs w:val="18"/>
        </w:rPr>
      </w:pPr>
      <w:r w:rsidRPr="008357E6">
        <w:rPr>
          <w:rStyle w:val="normaltextrun"/>
          <w:rFonts w:ascii="Segoe UI" w:hAnsi="Segoe UI" w:cs="Segoe UI"/>
          <w:sz w:val="18"/>
          <w:szCs w:val="18"/>
        </w:rPr>
        <w:t>Moduł radiowy</w:t>
      </w:r>
    </w:p>
    <w:p w14:paraId="688583DC" w14:textId="094989EF"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Ilość:</w:t>
      </w:r>
      <w:r w:rsidR="00DE21E1">
        <w:rPr>
          <w:rStyle w:val="normaltextrun"/>
          <w:rFonts w:ascii="Segoe UI" w:hAnsi="Segoe UI" w:cs="Segoe UI"/>
          <w:sz w:val="18"/>
          <w:szCs w:val="18"/>
        </w:rPr>
        <w:t xml:space="preserve"> </w:t>
      </w:r>
      <w:r w:rsidRPr="008357E6">
        <w:rPr>
          <w:rStyle w:val="normaltextrun"/>
          <w:rFonts w:ascii="Segoe UI" w:hAnsi="Segoe UI" w:cs="Segoe UI"/>
          <w:sz w:val="18"/>
          <w:szCs w:val="18"/>
        </w:rPr>
        <w:t>4</w:t>
      </w:r>
      <w:r w:rsidR="00B11562">
        <w:rPr>
          <w:rStyle w:val="normaltextrun"/>
          <w:rFonts w:ascii="Segoe UI" w:hAnsi="Segoe UI" w:cs="Segoe UI"/>
          <w:sz w:val="18"/>
          <w:szCs w:val="18"/>
        </w:rPr>
        <w:t xml:space="preserve"> sztuki</w:t>
      </w:r>
    </w:p>
    <w:p w14:paraId="6520745F" w14:textId="657A0889"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Częstotliwość programowalna: 850</w:t>
      </w:r>
      <w:r w:rsidRPr="008357E6">
        <w:rPr>
          <w:rStyle w:val="normaltextrun"/>
          <w:rFonts w:ascii="Segoe UI" w:eastAsia="MS Gothic" w:hAnsi="Segoe UI" w:cs="Segoe UI"/>
          <w:sz w:val="18"/>
          <w:szCs w:val="18"/>
        </w:rPr>
        <w:t>～</w:t>
      </w:r>
      <w:r w:rsidRPr="008357E6">
        <w:rPr>
          <w:rStyle w:val="normaltextrun"/>
          <w:rFonts w:ascii="Segoe UI" w:hAnsi="Segoe UI" w:cs="Segoe UI"/>
          <w:sz w:val="18"/>
          <w:szCs w:val="18"/>
        </w:rPr>
        <w:t>931MHz</w:t>
      </w:r>
    </w:p>
    <w:p w14:paraId="291D5E78" w14:textId="15A6584C"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Czułość odbioru: -147dBm</w:t>
      </w:r>
    </w:p>
    <w:p w14:paraId="66BDE208" w14:textId="29961DFF"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Prędkość transmisji: 2.4 - 62.5kbps</w:t>
      </w:r>
    </w:p>
    <w:p w14:paraId="1D952ED7" w14:textId="7F0996ED"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Odległość testowa: 5000m (na wolnym powietrzu, z maksymalną mocą, zysk anteny 5dBi, wysokość 2m, szybkość transmisji danych: 2,4kbps)</w:t>
      </w:r>
    </w:p>
    <w:p w14:paraId="7F32B116" w14:textId="2DEFF364"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Interfejs komunikacji: szeregowy UART</w:t>
      </w:r>
    </w:p>
    <w:p w14:paraId="56C0A807" w14:textId="69590F61"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Typ wyjścia antenowego: SMA-K</w:t>
      </w:r>
    </w:p>
    <w:p w14:paraId="37FB0B4E" w14:textId="18AFE417"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Zasilanie: 3.3 - 5.5V</w:t>
      </w:r>
    </w:p>
    <w:p w14:paraId="34ED855B" w14:textId="2ECE16C1"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Zużycie prądu podczas trybu czuwania (</w:t>
      </w:r>
      <w:proofErr w:type="spellStart"/>
      <w:r w:rsidRPr="008357E6">
        <w:rPr>
          <w:rStyle w:val="normaltextrun"/>
          <w:rFonts w:ascii="Segoe UI" w:hAnsi="Segoe UI" w:cs="Segoe UI"/>
          <w:sz w:val="18"/>
          <w:szCs w:val="18"/>
        </w:rPr>
        <w:t>deep</w:t>
      </w:r>
      <w:proofErr w:type="spellEnd"/>
      <w:r w:rsidRPr="008357E6">
        <w:rPr>
          <w:rStyle w:val="normaltextrun"/>
          <w:rFonts w:ascii="Segoe UI" w:hAnsi="Segoe UI" w:cs="Segoe UI"/>
          <w:sz w:val="18"/>
          <w:szCs w:val="18"/>
        </w:rPr>
        <w:t xml:space="preserve"> </w:t>
      </w:r>
      <w:proofErr w:type="spellStart"/>
      <w:r w:rsidRPr="008357E6">
        <w:rPr>
          <w:rStyle w:val="normaltextrun"/>
          <w:rFonts w:ascii="Segoe UI" w:hAnsi="Segoe UI" w:cs="Segoe UI"/>
          <w:sz w:val="18"/>
          <w:szCs w:val="18"/>
        </w:rPr>
        <w:t>sleep</w:t>
      </w:r>
      <w:proofErr w:type="spellEnd"/>
      <w:r w:rsidRPr="008357E6">
        <w:rPr>
          <w:rStyle w:val="normaltextrun"/>
          <w:rFonts w:ascii="Segoe UI" w:hAnsi="Segoe UI" w:cs="Segoe UI"/>
          <w:sz w:val="18"/>
          <w:szCs w:val="18"/>
        </w:rPr>
        <w:t>): 5uA</w:t>
      </w:r>
    </w:p>
    <w:p w14:paraId="1721BB9E" w14:textId="334BC022"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Zużycie prądu podczas pracy przy mocy 30dBm: 110mA</w:t>
      </w:r>
    </w:p>
    <w:p w14:paraId="042761C9" w14:textId="7C169FE8"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Max Wilgotność pracy: 90%</w:t>
      </w:r>
    </w:p>
    <w:p w14:paraId="75DF1723" w14:textId="0B017308" w:rsidR="00FB758E" w:rsidRDefault="00FB758E" w:rsidP="00824C71">
      <w:pPr>
        <w:pStyle w:val="paragraph"/>
        <w:numPr>
          <w:ilvl w:val="0"/>
          <w:numId w:val="6"/>
        </w:numPr>
        <w:spacing w:before="0" w:beforeAutospacing="0" w:after="0" w:afterAutospacing="0"/>
        <w:ind w:left="1800" w:firstLine="0"/>
        <w:textAlignment w:val="baseline"/>
        <w:rPr>
          <w:rStyle w:val="normaltextrun"/>
          <w:rFonts w:ascii="Segoe UI" w:hAnsi="Segoe UI" w:cs="Segoe UI"/>
          <w:sz w:val="18"/>
          <w:szCs w:val="18"/>
        </w:rPr>
      </w:pPr>
      <w:r w:rsidRPr="008357E6">
        <w:rPr>
          <w:rStyle w:val="normaltextrun"/>
          <w:rFonts w:ascii="Segoe UI" w:hAnsi="Segoe UI" w:cs="Segoe UI"/>
          <w:sz w:val="18"/>
          <w:szCs w:val="18"/>
        </w:rPr>
        <w:t>Temperatura pracy: -40 +85</w:t>
      </w:r>
    </w:p>
    <w:p w14:paraId="28BDDFF1" w14:textId="77777777" w:rsidR="00C9358A" w:rsidRPr="008357E6" w:rsidRDefault="00C9358A" w:rsidP="00C9358A">
      <w:pPr>
        <w:pStyle w:val="paragraph"/>
        <w:spacing w:before="0" w:beforeAutospacing="0" w:after="0" w:afterAutospacing="0"/>
        <w:ind w:left="1800"/>
        <w:textAlignment w:val="baseline"/>
        <w:rPr>
          <w:rStyle w:val="eop"/>
          <w:rFonts w:ascii="Segoe UI" w:hAnsi="Segoe UI" w:cs="Segoe UI"/>
          <w:sz w:val="18"/>
          <w:szCs w:val="18"/>
        </w:rPr>
      </w:pPr>
    </w:p>
    <w:p w14:paraId="6A798CE0" w14:textId="1FB63F57" w:rsidR="00904DF6" w:rsidRPr="00904DF6" w:rsidRDefault="00056F5F" w:rsidP="00904DF6">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2732F5">
        <w:rPr>
          <w:rFonts w:ascii="Segoe UI" w:hAnsi="Segoe UI" w:cs="Segoe UI"/>
          <w:b/>
          <w:bCs/>
          <w:sz w:val="18"/>
          <w:szCs w:val="18"/>
        </w:rPr>
        <w:t xml:space="preserve">: </w:t>
      </w:r>
      <w:r w:rsidR="00904DF6" w:rsidRPr="00904DF6">
        <w:rPr>
          <w:rFonts w:ascii="Segoe UI" w:hAnsi="Segoe UI" w:cs="Segoe UI"/>
          <w:b/>
          <w:bCs/>
          <w:sz w:val="18"/>
          <w:szCs w:val="18"/>
        </w:rPr>
        <w:t xml:space="preserve">Moduł radiowy E220-900T22D </w:t>
      </w:r>
      <w:proofErr w:type="spellStart"/>
      <w:r w:rsidR="00904DF6" w:rsidRPr="00904DF6">
        <w:rPr>
          <w:rFonts w:ascii="Segoe UI" w:hAnsi="Segoe UI" w:cs="Segoe UI"/>
          <w:b/>
          <w:bCs/>
          <w:sz w:val="18"/>
          <w:szCs w:val="18"/>
        </w:rPr>
        <w:t>LoRa</w:t>
      </w:r>
      <w:proofErr w:type="spellEnd"/>
      <w:r w:rsidR="00904DF6" w:rsidRPr="00904DF6">
        <w:rPr>
          <w:rFonts w:ascii="Segoe UI" w:hAnsi="Segoe UI" w:cs="Segoe UI"/>
          <w:b/>
          <w:bCs/>
          <w:sz w:val="18"/>
          <w:szCs w:val="18"/>
        </w:rPr>
        <w:t xml:space="preserve"> 868MHz</w:t>
      </w:r>
    </w:p>
    <w:p w14:paraId="2078AFC2" w14:textId="3959E085" w:rsidR="746B3CEB" w:rsidRPr="008357E6" w:rsidRDefault="746B3CEB" w:rsidP="00C9358A">
      <w:pPr>
        <w:pStyle w:val="paragraph"/>
        <w:spacing w:before="0" w:beforeAutospacing="0" w:after="0" w:afterAutospacing="0"/>
        <w:rPr>
          <w:rStyle w:val="eop"/>
          <w:rFonts w:ascii="Segoe UI" w:hAnsi="Segoe UI" w:cs="Segoe UI"/>
          <w:sz w:val="18"/>
          <w:szCs w:val="18"/>
        </w:rPr>
      </w:pPr>
    </w:p>
    <w:p w14:paraId="5E2F0A4C" w14:textId="0D577F25" w:rsidR="00FB758E" w:rsidRPr="008357E6" w:rsidRDefault="00FB758E" w:rsidP="00824C71">
      <w:pPr>
        <w:pStyle w:val="paragraph"/>
        <w:numPr>
          <w:ilvl w:val="0"/>
          <w:numId w:val="11"/>
        </w:numPr>
        <w:spacing w:before="0" w:beforeAutospacing="0" w:after="0" w:afterAutospacing="0"/>
        <w:textAlignment w:val="baseline"/>
        <w:rPr>
          <w:rStyle w:val="eop"/>
          <w:rFonts w:ascii="Segoe UI" w:hAnsi="Segoe UI" w:cs="Segoe UI"/>
          <w:sz w:val="18"/>
          <w:szCs w:val="18"/>
        </w:rPr>
      </w:pPr>
      <w:r w:rsidRPr="008357E6">
        <w:rPr>
          <w:rStyle w:val="eop"/>
          <w:rFonts w:ascii="Segoe UI" w:hAnsi="Segoe UI" w:cs="Segoe UI"/>
          <w:sz w:val="18"/>
          <w:szCs w:val="18"/>
        </w:rPr>
        <w:t>LIDAR</w:t>
      </w:r>
    </w:p>
    <w:p w14:paraId="2E3CD16B" w14:textId="4BE30619" w:rsidR="746B3CEB" w:rsidRPr="008357E6" w:rsidRDefault="746B3CEB" w:rsidP="746B3CEB">
      <w:pPr>
        <w:pStyle w:val="paragraph"/>
        <w:spacing w:before="0" w:beforeAutospacing="0" w:after="0" w:afterAutospacing="0"/>
        <w:rPr>
          <w:rStyle w:val="eop"/>
          <w:rFonts w:ascii="Segoe UI" w:hAnsi="Segoe UI" w:cs="Segoe UI"/>
          <w:sz w:val="18"/>
          <w:szCs w:val="18"/>
        </w:rPr>
      </w:pPr>
    </w:p>
    <w:p w14:paraId="637DC477" w14:textId="7A2C0704" w:rsidR="00F37785" w:rsidRPr="008357E6" w:rsidRDefault="00FB758E" w:rsidP="00824C71">
      <w:pPr>
        <w:pStyle w:val="paragraph"/>
        <w:numPr>
          <w:ilvl w:val="2"/>
          <w:numId w:val="13"/>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1</w:t>
      </w:r>
      <w:r w:rsidR="00904DF6">
        <w:rPr>
          <w:rFonts w:ascii="Segoe UI" w:hAnsi="Segoe UI" w:cs="Segoe UI"/>
          <w:sz w:val="18"/>
          <w:szCs w:val="18"/>
        </w:rPr>
        <w:t xml:space="preserve"> zestaw</w:t>
      </w:r>
    </w:p>
    <w:p w14:paraId="6AE6F234"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Pole widzenia: 360° * 59°</w:t>
      </w:r>
    </w:p>
    <w:p w14:paraId="38E6A116"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Min. Zasięg wykrywania: 0,1 m</w:t>
      </w:r>
    </w:p>
    <w:p w14:paraId="02BEADED"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10% współczynnika odbicia: 40m</w:t>
      </w:r>
    </w:p>
    <w:p w14:paraId="682303E9"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Gęstość chmury punktów: 40-liniowy</w:t>
      </w:r>
    </w:p>
    <w:p w14:paraId="2259DEEF"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Dł. × szer. × wys. (mm): 65*65*60</w:t>
      </w:r>
    </w:p>
    <w:p w14:paraId="6CCA46C5"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Waga: 265g</w:t>
      </w:r>
    </w:p>
    <w:p w14:paraId="2AFE79E6" w14:textId="75EDD7B2" w:rsidR="00632C71" w:rsidRPr="00632C71" w:rsidRDefault="00056F5F" w:rsidP="00632C71">
      <w:pPr>
        <w:pStyle w:val="paragraph"/>
        <w:spacing w:after="0"/>
        <w:textAlignment w:val="baseline"/>
        <w:rPr>
          <w:rFonts w:ascii="Segoe UI" w:hAnsi="Segoe UI" w:cs="Segoe UI"/>
          <w:b/>
          <w:bCs/>
          <w:sz w:val="18"/>
          <w:szCs w:val="18"/>
        </w:rPr>
      </w:pPr>
      <w:r w:rsidRPr="00056F5F">
        <w:rPr>
          <w:rFonts w:ascii="Segoe UI" w:hAnsi="Segoe UI" w:cs="Segoe UI"/>
          <w:b/>
          <w:bCs/>
          <w:sz w:val="18"/>
          <w:szCs w:val="18"/>
        </w:rPr>
        <w:t>Model poglądowy</w:t>
      </w:r>
      <w:r w:rsidR="00904DF6">
        <w:rPr>
          <w:rFonts w:ascii="Segoe UI" w:hAnsi="Segoe UI" w:cs="Segoe UI"/>
          <w:b/>
          <w:bCs/>
          <w:sz w:val="18"/>
          <w:szCs w:val="18"/>
        </w:rPr>
        <w:t xml:space="preserve">: </w:t>
      </w:r>
      <w:proofErr w:type="spellStart"/>
      <w:r w:rsidR="00632C71" w:rsidRPr="00632C71">
        <w:rPr>
          <w:rFonts w:ascii="Segoe UI" w:hAnsi="Segoe UI" w:cs="Segoe UI"/>
          <w:b/>
          <w:bCs/>
          <w:sz w:val="18"/>
          <w:szCs w:val="18"/>
        </w:rPr>
        <w:t>Livox</w:t>
      </w:r>
      <w:proofErr w:type="spellEnd"/>
      <w:r w:rsidR="00632C71" w:rsidRPr="00632C71">
        <w:rPr>
          <w:rFonts w:ascii="Segoe UI" w:hAnsi="Segoe UI" w:cs="Segoe UI"/>
          <w:b/>
          <w:bCs/>
          <w:sz w:val="18"/>
          <w:szCs w:val="18"/>
        </w:rPr>
        <w:t xml:space="preserve"> Mid-360</w:t>
      </w:r>
    </w:p>
    <w:p w14:paraId="05E2C95B" w14:textId="6B5C5A13" w:rsidR="00F37785" w:rsidRPr="008357E6" w:rsidRDefault="00F37785" w:rsidP="00904DF6">
      <w:pPr>
        <w:pStyle w:val="paragraph"/>
        <w:spacing w:before="0" w:beforeAutospacing="0" w:after="0" w:afterAutospacing="0"/>
        <w:textAlignment w:val="baseline"/>
        <w:rPr>
          <w:rFonts w:ascii="Segoe UI" w:hAnsi="Segoe UI" w:cs="Segoe UI"/>
          <w:sz w:val="18"/>
          <w:szCs w:val="18"/>
        </w:rPr>
      </w:pPr>
    </w:p>
    <w:p w14:paraId="39888162" w14:textId="2243BBC4" w:rsidR="00FB758E" w:rsidRPr="008357E6" w:rsidRDefault="00154381" w:rsidP="00405B8B">
      <w:pPr>
        <w:pStyle w:val="paragraph"/>
        <w:numPr>
          <w:ilvl w:val="1"/>
          <w:numId w:val="13"/>
        </w:numPr>
        <w:spacing w:before="0" w:beforeAutospacing="0" w:after="0" w:afterAutospacing="0"/>
        <w:textAlignment w:val="baseline"/>
        <w:rPr>
          <w:rStyle w:val="normaltextrun"/>
          <w:rFonts w:ascii="Segoe UI" w:hAnsi="Segoe UI" w:cs="Segoe UI"/>
          <w:sz w:val="18"/>
          <w:szCs w:val="18"/>
        </w:rPr>
      </w:pPr>
      <w:r w:rsidRPr="008357E6">
        <w:rPr>
          <w:rStyle w:val="normaltextrun"/>
          <w:rFonts w:ascii="Segoe UI" w:hAnsi="Segoe UI" w:cs="Segoe UI"/>
          <w:sz w:val="18"/>
          <w:szCs w:val="18"/>
        </w:rPr>
        <w:t>FC</w:t>
      </w:r>
    </w:p>
    <w:p w14:paraId="2823EB98" w14:textId="77777777" w:rsidR="00154381" w:rsidRPr="008357E6" w:rsidRDefault="00154381" w:rsidP="746B3CEB">
      <w:pPr>
        <w:pStyle w:val="paragraph"/>
        <w:spacing w:before="0" w:beforeAutospacing="0" w:after="0" w:afterAutospacing="0"/>
        <w:ind w:left="1440"/>
        <w:textAlignment w:val="baseline"/>
        <w:rPr>
          <w:rStyle w:val="normaltextrun"/>
          <w:rFonts w:ascii="Segoe UI" w:hAnsi="Segoe UI" w:cs="Segoe UI"/>
          <w:sz w:val="18"/>
          <w:szCs w:val="18"/>
        </w:rPr>
      </w:pPr>
    </w:p>
    <w:p w14:paraId="4A64EF7A" w14:textId="5D1BB911"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Ilość: 2 </w:t>
      </w:r>
      <w:r w:rsidR="00183735">
        <w:rPr>
          <w:rStyle w:val="normaltextrun"/>
          <w:rFonts w:ascii="Segoe UI" w:hAnsi="Segoe UI" w:cs="Segoe UI"/>
          <w:color w:val="000000" w:themeColor="text1"/>
          <w:sz w:val="18"/>
          <w:szCs w:val="18"/>
        </w:rPr>
        <w:t>sztuki</w:t>
      </w:r>
    </w:p>
    <w:p w14:paraId="1D43F72F" w14:textId="126D0D74"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Taktowanie: 400MHz </w:t>
      </w:r>
    </w:p>
    <w:p w14:paraId="536E9413" w14:textId="7CA9C399"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Pamięć RAM: 1MB </w:t>
      </w:r>
    </w:p>
    <w:p w14:paraId="54337A1D" w14:textId="17C1C815"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Pamięć Flash: 2MB </w:t>
      </w:r>
    </w:p>
    <w:p w14:paraId="55E082E0" w14:textId="00259F15"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Napięcie wejściowe: 4,1–5,7V/2,5A </w:t>
      </w:r>
    </w:p>
    <w:p w14:paraId="2109AB23" w14:textId="3E5486C0"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lastRenderedPageBreak/>
        <w:t>Moc znamionowa IO: 14W </w:t>
      </w:r>
    </w:p>
    <w:p w14:paraId="0AF71670" w14:textId="4BC24E57"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Temperatura pracy: -10°C / 55°C </w:t>
      </w:r>
    </w:p>
    <w:p w14:paraId="44248D6B" w14:textId="7844389E"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 xml:space="preserve">Zestaw zawiera: Komputer pokładowy The </w:t>
      </w:r>
      <w:proofErr w:type="spellStart"/>
      <w:r w:rsidRPr="008357E6">
        <w:rPr>
          <w:rStyle w:val="normaltextrun"/>
          <w:rFonts w:ascii="Segoe UI" w:hAnsi="Segoe UI" w:cs="Segoe UI"/>
          <w:color w:val="000000" w:themeColor="text1"/>
          <w:sz w:val="18"/>
          <w:szCs w:val="18"/>
        </w:rPr>
        <w:t>Cube</w:t>
      </w:r>
      <w:proofErr w:type="spellEnd"/>
      <w:r w:rsidRPr="008357E6">
        <w:rPr>
          <w:rStyle w:val="normaltextrun"/>
          <w:rFonts w:ascii="Segoe UI" w:hAnsi="Segoe UI" w:cs="Segoe UI"/>
          <w:color w:val="000000" w:themeColor="text1"/>
          <w:sz w:val="18"/>
          <w:szCs w:val="18"/>
        </w:rPr>
        <w:t xml:space="preserve"> Orange z modułem ADS-B, </w:t>
      </w:r>
      <w:r w:rsidRPr="008357E6">
        <w:rPr>
          <w:rStyle w:val="normaltextrun"/>
          <w:rFonts w:ascii="Segoe UI" w:hAnsi="Segoe UI" w:cs="Segoe UI"/>
          <w:sz w:val="18"/>
          <w:szCs w:val="18"/>
        </w:rPr>
        <w:t xml:space="preserve">Power </w:t>
      </w:r>
      <w:proofErr w:type="spellStart"/>
      <w:r w:rsidRPr="008357E6">
        <w:rPr>
          <w:rStyle w:val="normaltextrun"/>
          <w:rFonts w:ascii="Segoe UI" w:hAnsi="Segoe UI" w:cs="Segoe UI"/>
          <w:sz w:val="18"/>
          <w:szCs w:val="18"/>
        </w:rPr>
        <w:t>Brick</w:t>
      </w:r>
      <w:proofErr w:type="spellEnd"/>
      <w:r w:rsidRPr="008357E6">
        <w:rPr>
          <w:rStyle w:val="normaltextrun"/>
          <w:rFonts w:ascii="Segoe UI" w:hAnsi="Segoe UI" w:cs="Segoe UI"/>
          <w:sz w:val="18"/>
          <w:szCs w:val="18"/>
        </w:rPr>
        <w:t xml:space="preserve"> Mini, </w:t>
      </w:r>
      <w:proofErr w:type="spellStart"/>
      <w:r w:rsidRPr="008357E6">
        <w:rPr>
          <w:rStyle w:val="normaltextrun"/>
          <w:rFonts w:ascii="Segoe UI" w:hAnsi="Segoe UI" w:cs="Segoe UI"/>
          <w:sz w:val="18"/>
          <w:szCs w:val="18"/>
        </w:rPr>
        <w:t>Buzzer</w:t>
      </w:r>
      <w:proofErr w:type="spellEnd"/>
      <w:r w:rsidRPr="008357E6">
        <w:rPr>
          <w:rStyle w:val="normaltextrun"/>
          <w:rFonts w:ascii="Segoe UI" w:hAnsi="Segoe UI" w:cs="Segoe UI"/>
          <w:sz w:val="18"/>
          <w:szCs w:val="18"/>
        </w:rPr>
        <w:t xml:space="preserve"> z kablem, Listwa I2C, Kabel I2C, Kabel telemetrii x2, Kabel GPS 1, Kabel GPS 2, Kabel zasilania 1, Kabel zasilania 2, Kabel micro USB, Śruby x4, Taśma dwustronna 3M duża x3, Taśma dwustronna 3M średnia x3, Taśma dwustronna 3M mała x3 </w:t>
      </w:r>
    </w:p>
    <w:p w14:paraId="5C981BA8" w14:textId="77777777" w:rsidR="00632C71" w:rsidRDefault="00632C71" w:rsidP="00632C71">
      <w:pPr>
        <w:pStyle w:val="paragraph"/>
        <w:spacing w:before="0" w:beforeAutospacing="0" w:after="0" w:afterAutospacing="0"/>
        <w:textAlignment w:val="baseline"/>
        <w:rPr>
          <w:rStyle w:val="normaltextrun"/>
          <w:rFonts w:ascii="Segoe UI" w:hAnsi="Segoe UI" w:cs="Segoe UI"/>
          <w:b/>
          <w:bCs/>
          <w:color w:val="000000"/>
          <w:sz w:val="18"/>
          <w:szCs w:val="18"/>
        </w:rPr>
      </w:pPr>
    </w:p>
    <w:p w14:paraId="49522DB1" w14:textId="2F0B390B" w:rsidR="00154381" w:rsidRPr="008357E6" w:rsidRDefault="00154381" w:rsidP="00632C71">
      <w:pPr>
        <w:pStyle w:val="paragraph"/>
        <w:spacing w:before="0" w:beforeAutospacing="0" w:after="0" w:afterAutospacing="0"/>
        <w:textAlignment w:val="baseline"/>
        <w:rPr>
          <w:rStyle w:val="eop"/>
          <w:rFonts w:ascii="Segoe UI" w:hAnsi="Segoe UI" w:cs="Segoe UI"/>
          <w:color w:val="000000"/>
          <w:sz w:val="18"/>
          <w:szCs w:val="18"/>
        </w:rPr>
      </w:pPr>
      <w:r w:rsidRPr="008357E6">
        <w:rPr>
          <w:rStyle w:val="normaltextrun"/>
          <w:rFonts w:ascii="Segoe UI" w:hAnsi="Segoe UI" w:cs="Segoe UI"/>
          <w:b/>
          <w:bCs/>
          <w:color w:val="000000"/>
          <w:sz w:val="18"/>
          <w:szCs w:val="18"/>
        </w:rPr>
        <w:t xml:space="preserve">Model poglądowy: Orange </w:t>
      </w:r>
      <w:proofErr w:type="spellStart"/>
      <w:r w:rsidRPr="008357E6">
        <w:rPr>
          <w:rStyle w:val="normaltextrun"/>
          <w:rFonts w:ascii="Segoe UI" w:hAnsi="Segoe UI" w:cs="Segoe UI"/>
          <w:b/>
          <w:bCs/>
          <w:color w:val="000000"/>
          <w:sz w:val="18"/>
          <w:szCs w:val="18"/>
        </w:rPr>
        <w:t>Cube</w:t>
      </w:r>
      <w:proofErr w:type="spellEnd"/>
      <w:r w:rsidRPr="008357E6">
        <w:rPr>
          <w:rStyle w:val="normaltextrun"/>
          <w:rFonts w:ascii="Segoe UI" w:hAnsi="Segoe UI" w:cs="Segoe UI"/>
          <w:b/>
          <w:bCs/>
          <w:color w:val="000000"/>
          <w:sz w:val="18"/>
          <w:szCs w:val="18"/>
        </w:rPr>
        <w:t xml:space="preserve"> +</w:t>
      </w:r>
      <w:r w:rsidRPr="008357E6">
        <w:rPr>
          <w:rStyle w:val="normaltextrun"/>
          <w:rFonts w:ascii="Segoe UI" w:hAnsi="Segoe UI" w:cs="Segoe UI"/>
          <w:color w:val="000000"/>
          <w:sz w:val="18"/>
          <w:szCs w:val="18"/>
        </w:rPr>
        <w:t> </w:t>
      </w:r>
    </w:p>
    <w:p w14:paraId="1E88A6DE" w14:textId="77777777" w:rsidR="00154381" w:rsidRPr="008357E6" w:rsidRDefault="00154381" w:rsidP="746B3CEB">
      <w:pPr>
        <w:pStyle w:val="paragraph"/>
        <w:spacing w:before="0" w:beforeAutospacing="0" w:after="0" w:afterAutospacing="0"/>
        <w:textAlignment w:val="baseline"/>
        <w:rPr>
          <w:rStyle w:val="eop"/>
          <w:rFonts w:ascii="Segoe UI" w:hAnsi="Segoe UI" w:cs="Segoe UI"/>
          <w:color w:val="000000"/>
          <w:sz w:val="18"/>
          <w:szCs w:val="18"/>
        </w:rPr>
      </w:pPr>
    </w:p>
    <w:p w14:paraId="085AF287" w14:textId="433F0375" w:rsidR="00154381" w:rsidRPr="008357E6" w:rsidRDefault="00154381" w:rsidP="00405B8B">
      <w:pPr>
        <w:pStyle w:val="paragraph"/>
        <w:numPr>
          <w:ilvl w:val="0"/>
          <w:numId w:val="37"/>
        </w:numPr>
        <w:spacing w:before="0" w:beforeAutospacing="0" w:after="0" w:afterAutospacing="0"/>
        <w:textAlignment w:val="baseline"/>
        <w:rPr>
          <w:rStyle w:val="eop"/>
          <w:rFonts w:ascii="Segoe UI" w:hAnsi="Segoe UI" w:cs="Segoe UI"/>
          <w:sz w:val="18"/>
          <w:szCs w:val="18"/>
        </w:rPr>
      </w:pPr>
      <w:r w:rsidRPr="008357E6">
        <w:rPr>
          <w:rStyle w:val="eop"/>
          <w:rFonts w:ascii="Segoe UI" w:hAnsi="Segoe UI" w:cs="Segoe UI"/>
          <w:color w:val="000000" w:themeColor="text1"/>
          <w:sz w:val="18"/>
          <w:szCs w:val="18"/>
        </w:rPr>
        <w:t>Taśma izolacyjna</w:t>
      </w:r>
    </w:p>
    <w:p w14:paraId="5497C3A0" w14:textId="60EDDBDD" w:rsidR="746B3CEB" w:rsidRPr="008357E6" w:rsidRDefault="746B3CEB" w:rsidP="746B3CEB">
      <w:pPr>
        <w:pStyle w:val="paragraph"/>
        <w:spacing w:before="0" w:beforeAutospacing="0" w:after="0" w:afterAutospacing="0"/>
        <w:rPr>
          <w:rStyle w:val="eop"/>
          <w:rFonts w:ascii="Segoe UI" w:hAnsi="Segoe UI" w:cs="Segoe UI"/>
          <w:sz w:val="18"/>
          <w:szCs w:val="18"/>
        </w:rPr>
      </w:pPr>
    </w:p>
    <w:p w14:paraId="544DB14F" w14:textId="0C3F1463" w:rsidR="00154381" w:rsidRPr="008357E6" w:rsidRDefault="00154381" w:rsidP="00824C71">
      <w:pPr>
        <w:pStyle w:val="paragraph"/>
        <w:numPr>
          <w:ilvl w:val="2"/>
          <w:numId w:val="14"/>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8</w:t>
      </w:r>
      <w:r w:rsidR="00403E5A">
        <w:rPr>
          <w:rFonts w:ascii="Segoe UI" w:hAnsi="Segoe UI" w:cs="Segoe UI"/>
          <w:sz w:val="18"/>
          <w:szCs w:val="18"/>
        </w:rPr>
        <w:t xml:space="preserve"> sztuk</w:t>
      </w:r>
    </w:p>
    <w:p w14:paraId="203C5CE0"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Kolor: czarny</w:t>
      </w:r>
    </w:p>
    <w:p w14:paraId="46C3B891"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Taśma izolacyjna PVC</w:t>
      </w:r>
    </w:p>
    <w:p w14:paraId="5D8C7F8C"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Maksymalna temperatura robocza: 80°C</w:t>
      </w:r>
    </w:p>
    <w:p w14:paraId="7205F4C6"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Wydłużenie przy zrywaniu: &lt; 13%</w:t>
      </w:r>
    </w:p>
    <w:p w14:paraId="698C44BE"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Wytrzymałość na rozciąganie: ≥ 65 N / 25 mm</w:t>
      </w:r>
    </w:p>
    <w:p w14:paraId="45360DC2"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Wytrzymałość na odrywanie: ≥ 7,5 N / 25 mm</w:t>
      </w:r>
    </w:p>
    <w:p w14:paraId="45BA920F"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Przyczepność do materiałów: PVC, plastik, aluminium, stal itp.</w:t>
      </w:r>
    </w:p>
    <w:p w14:paraId="21822756"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Grubość: 0,13 mm</w:t>
      </w:r>
    </w:p>
    <w:p w14:paraId="192BD893"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Szerokość: 19 mm</w:t>
      </w:r>
    </w:p>
    <w:p w14:paraId="42203A12"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Długość: 18,2 m</w:t>
      </w:r>
    </w:p>
    <w:p w14:paraId="6B49FB5B" w14:textId="2A6E4A11" w:rsidR="746B3CEB" w:rsidRPr="00DE21E1" w:rsidRDefault="00F37785" w:rsidP="746B3CEB">
      <w:pPr>
        <w:pStyle w:val="paragraph"/>
        <w:numPr>
          <w:ilvl w:val="2"/>
          <w:numId w:val="14"/>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Masa: 60 g</w:t>
      </w:r>
    </w:p>
    <w:p w14:paraId="0AB8566F" w14:textId="0901C590" w:rsidR="008E69D7" w:rsidRPr="008E69D7" w:rsidRDefault="00056F5F" w:rsidP="008E69D7">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632C71">
        <w:rPr>
          <w:rFonts w:ascii="Segoe UI" w:hAnsi="Segoe UI" w:cs="Segoe UI"/>
          <w:b/>
          <w:bCs/>
          <w:sz w:val="18"/>
          <w:szCs w:val="18"/>
        </w:rPr>
        <w:t xml:space="preserve">: </w:t>
      </w:r>
      <w:r w:rsidR="008E69D7" w:rsidRPr="008E69D7">
        <w:rPr>
          <w:rFonts w:ascii="Segoe UI" w:hAnsi="Segoe UI" w:cs="Segoe UI"/>
          <w:b/>
          <w:bCs/>
          <w:sz w:val="18"/>
          <w:szCs w:val="18"/>
        </w:rPr>
        <w:t xml:space="preserve">Taśma izolacyjna </w:t>
      </w:r>
      <w:proofErr w:type="spellStart"/>
      <w:r w:rsidR="008E69D7" w:rsidRPr="008E69D7">
        <w:rPr>
          <w:rFonts w:ascii="Segoe UI" w:hAnsi="Segoe UI" w:cs="Segoe UI"/>
          <w:b/>
          <w:bCs/>
          <w:sz w:val="18"/>
          <w:szCs w:val="18"/>
        </w:rPr>
        <w:t>Rebel</w:t>
      </w:r>
      <w:proofErr w:type="spellEnd"/>
      <w:r w:rsidR="008E69D7" w:rsidRPr="008E69D7">
        <w:rPr>
          <w:rFonts w:ascii="Segoe UI" w:hAnsi="Segoe UI" w:cs="Segoe UI"/>
          <w:b/>
          <w:bCs/>
          <w:sz w:val="18"/>
          <w:szCs w:val="18"/>
        </w:rPr>
        <w:t xml:space="preserve"> 0,13x19mm x 18,2m czarna</w:t>
      </w:r>
    </w:p>
    <w:p w14:paraId="15245CDD" w14:textId="401BD287" w:rsidR="00632C71" w:rsidRPr="008357E6" w:rsidRDefault="00632C71" w:rsidP="746B3CEB">
      <w:pPr>
        <w:pStyle w:val="paragraph"/>
        <w:spacing w:before="0" w:beforeAutospacing="0" w:after="0" w:afterAutospacing="0"/>
        <w:rPr>
          <w:rFonts w:ascii="Segoe UI" w:hAnsi="Segoe UI" w:cs="Segoe UI"/>
          <w:sz w:val="18"/>
          <w:szCs w:val="18"/>
        </w:rPr>
      </w:pPr>
    </w:p>
    <w:p w14:paraId="0D7A31F0" w14:textId="7795542D" w:rsidR="746B3CEB" w:rsidRPr="00DE21E1" w:rsidRDefault="00F37785" w:rsidP="00405B8B">
      <w:pPr>
        <w:pStyle w:val="paragraph"/>
        <w:numPr>
          <w:ilvl w:val="0"/>
          <w:numId w:val="37"/>
        </w:numPr>
        <w:spacing w:before="0" w:beforeAutospacing="0" w:after="0" w:afterAutospacing="0"/>
        <w:textAlignment w:val="baseline"/>
        <w:rPr>
          <w:rStyle w:val="eop"/>
          <w:rFonts w:ascii="Segoe UI" w:hAnsi="Segoe UI" w:cs="Segoe UI"/>
          <w:sz w:val="18"/>
          <w:szCs w:val="18"/>
        </w:rPr>
      </w:pPr>
      <w:r w:rsidRPr="008357E6">
        <w:rPr>
          <w:rStyle w:val="eop"/>
          <w:rFonts w:ascii="Segoe UI" w:hAnsi="Segoe UI" w:cs="Segoe UI"/>
          <w:sz w:val="18"/>
          <w:szCs w:val="18"/>
        </w:rPr>
        <w:t>Taśma dwustronna</w:t>
      </w:r>
    </w:p>
    <w:p w14:paraId="410CE40B" w14:textId="765E810D" w:rsidR="00F37785" w:rsidRPr="008357E6" w:rsidRDefault="00F37785" w:rsidP="00824C71">
      <w:pPr>
        <w:pStyle w:val="paragraph"/>
        <w:numPr>
          <w:ilvl w:val="0"/>
          <w:numId w:val="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4</w:t>
      </w:r>
      <w:r w:rsidR="00403E5A">
        <w:rPr>
          <w:rFonts w:ascii="Segoe UI" w:hAnsi="Segoe UI" w:cs="Segoe UI"/>
          <w:sz w:val="18"/>
          <w:szCs w:val="18"/>
        </w:rPr>
        <w:t xml:space="preserve"> sztuki</w:t>
      </w:r>
    </w:p>
    <w:p w14:paraId="6C2ACDEE" w14:textId="6C13FF76" w:rsidR="00F37785" w:rsidRPr="008357E6" w:rsidRDefault="6556DFEB" w:rsidP="00824C71">
      <w:pPr>
        <w:pStyle w:val="paragraph"/>
        <w:numPr>
          <w:ilvl w:val="0"/>
          <w:numId w:val="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Szerokość rolki: 5 mm</w:t>
      </w:r>
    </w:p>
    <w:p w14:paraId="116674F5" w14:textId="06CC87A4" w:rsidR="00F37785" w:rsidRPr="008357E6" w:rsidRDefault="00F37785" w:rsidP="00824C71">
      <w:pPr>
        <w:pStyle w:val="paragraph"/>
        <w:numPr>
          <w:ilvl w:val="0"/>
          <w:numId w:val="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Długość rolki: ok. 3 m</w:t>
      </w:r>
    </w:p>
    <w:p w14:paraId="0A950A66" w14:textId="4EC2ED2E" w:rsidR="35957FA8" w:rsidRPr="008357E6" w:rsidRDefault="35957FA8" w:rsidP="00824C71">
      <w:pPr>
        <w:pStyle w:val="paragraph"/>
        <w:numPr>
          <w:ilvl w:val="0"/>
          <w:numId w:val="1"/>
        </w:numPr>
        <w:spacing w:before="0" w:beforeAutospacing="0" w:after="0" w:afterAutospacing="0"/>
        <w:rPr>
          <w:rFonts w:ascii="Segoe UI" w:hAnsi="Segoe UI" w:cs="Segoe UI"/>
          <w:sz w:val="18"/>
          <w:szCs w:val="18"/>
        </w:rPr>
      </w:pPr>
      <w:r w:rsidRPr="008357E6">
        <w:rPr>
          <w:rFonts w:ascii="Segoe UI" w:hAnsi="Segoe UI" w:cs="Segoe UI"/>
          <w:sz w:val="18"/>
          <w:szCs w:val="18"/>
        </w:rPr>
        <w:t>Grubość: 0,8m</w:t>
      </w:r>
    </w:p>
    <w:p w14:paraId="7A55918B" w14:textId="664A0DF5" w:rsidR="746B3CEB" w:rsidRDefault="746B3CEB" w:rsidP="746B3CEB">
      <w:pPr>
        <w:pStyle w:val="paragraph"/>
        <w:spacing w:before="0" w:beforeAutospacing="0" w:after="0" w:afterAutospacing="0"/>
        <w:rPr>
          <w:rFonts w:ascii="Segoe UI" w:hAnsi="Segoe UI" w:cs="Segoe UI"/>
          <w:sz w:val="18"/>
          <w:szCs w:val="18"/>
        </w:rPr>
      </w:pPr>
    </w:p>
    <w:p w14:paraId="522C8F25" w14:textId="4A908309" w:rsidR="00183735" w:rsidRPr="00183735" w:rsidRDefault="00056F5F" w:rsidP="00183735">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403E5A" w:rsidRPr="00403E5A">
        <w:rPr>
          <w:rFonts w:ascii="Segoe UI" w:hAnsi="Segoe UI" w:cs="Segoe UI"/>
          <w:b/>
          <w:bCs/>
          <w:sz w:val="18"/>
          <w:szCs w:val="18"/>
        </w:rPr>
        <w:t>:</w:t>
      </w:r>
      <w:r w:rsidR="00403E5A">
        <w:rPr>
          <w:rFonts w:ascii="Segoe UI" w:hAnsi="Segoe UI" w:cs="Segoe UI"/>
          <w:b/>
          <w:bCs/>
          <w:sz w:val="18"/>
          <w:szCs w:val="18"/>
        </w:rPr>
        <w:t xml:space="preserve"> </w:t>
      </w:r>
      <w:r w:rsidR="00183735" w:rsidRPr="00183735">
        <w:rPr>
          <w:rFonts w:ascii="Segoe UI" w:hAnsi="Segoe UI" w:cs="Segoe UI"/>
          <w:b/>
          <w:bCs/>
          <w:sz w:val="18"/>
          <w:szCs w:val="18"/>
        </w:rPr>
        <w:t>Taśma dwustronna piankowa 5mm x 3m</w:t>
      </w:r>
    </w:p>
    <w:p w14:paraId="1AB5B789" w14:textId="6621830F" w:rsidR="00403E5A" w:rsidRPr="008357E6" w:rsidRDefault="00403E5A" w:rsidP="746B3CEB">
      <w:pPr>
        <w:pStyle w:val="paragraph"/>
        <w:spacing w:before="0" w:beforeAutospacing="0" w:after="0" w:afterAutospacing="0"/>
        <w:rPr>
          <w:rFonts w:ascii="Segoe UI" w:hAnsi="Segoe UI" w:cs="Segoe UI"/>
          <w:sz w:val="18"/>
          <w:szCs w:val="18"/>
        </w:rPr>
      </w:pPr>
    </w:p>
    <w:p w14:paraId="2ED71534" w14:textId="0914D88C" w:rsidR="00F37785" w:rsidRPr="008357E6" w:rsidRDefault="00F37785" w:rsidP="00405B8B">
      <w:pPr>
        <w:pStyle w:val="paragraph"/>
        <w:numPr>
          <w:ilvl w:val="0"/>
          <w:numId w:val="37"/>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 xml:space="preserve">Zestaw </w:t>
      </w:r>
      <w:proofErr w:type="spellStart"/>
      <w:r w:rsidRPr="008357E6">
        <w:rPr>
          <w:rFonts w:ascii="Segoe UI" w:hAnsi="Segoe UI" w:cs="Segoe UI"/>
          <w:sz w:val="18"/>
          <w:szCs w:val="18"/>
        </w:rPr>
        <w:t>imbusów</w:t>
      </w:r>
      <w:proofErr w:type="spellEnd"/>
    </w:p>
    <w:p w14:paraId="38688F7B" w14:textId="7074AC68" w:rsidR="746B3CEB" w:rsidRPr="008357E6" w:rsidRDefault="746B3CEB" w:rsidP="746B3CEB">
      <w:pPr>
        <w:pStyle w:val="paragraph"/>
        <w:spacing w:before="0" w:beforeAutospacing="0" w:after="0" w:afterAutospacing="0"/>
        <w:rPr>
          <w:rFonts w:ascii="Segoe UI" w:hAnsi="Segoe UI" w:cs="Segoe UI"/>
          <w:sz w:val="18"/>
          <w:szCs w:val="18"/>
        </w:rPr>
      </w:pPr>
    </w:p>
    <w:p w14:paraId="2DCAE2DE" w14:textId="7FE6CB7C" w:rsidR="00F37785" w:rsidRPr="008357E6" w:rsidRDefault="00F37785" w:rsidP="00824C71">
      <w:pPr>
        <w:pStyle w:val="paragraph"/>
        <w:numPr>
          <w:ilvl w:val="2"/>
          <w:numId w:val="15"/>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2</w:t>
      </w:r>
      <w:r w:rsidR="00183735">
        <w:rPr>
          <w:rFonts w:ascii="Segoe UI" w:hAnsi="Segoe UI" w:cs="Segoe UI"/>
          <w:sz w:val="18"/>
          <w:szCs w:val="18"/>
        </w:rPr>
        <w:t xml:space="preserve"> zestawy</w:t>
      </w:r>
    </w:p>
    <w:p w14:paraId="5B6E2096"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2,0 mm</w:t>
      </w:r>
    </w:p>
    <w:p w14:paraId="2AE4EE57"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2,5 mm</w:t>
      </w:r>
    </w:p>
    <w:p w14:paraId="2B983CE6"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3,0 mm</w:t>
      </w:r>
    </w:p>
    <w:p w14:paraId="0A650D5D"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4,0 mm</w:t>
      </w:r>
    </w:p>
    <w:p w14:paraId="61BE590A"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5,0 mm</w:t>
      </w:r>
    </w:p>
    <w:p w14:paraId="5E6AAD92"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5,5 mm</w:t>
      </w:r>
    </w:p>
    <w:p w14:paraId="3D91AB2E"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6,0 mm</w:t>
      </w:r>
    </w:p>
    <w:p w14:paraId="1860E831"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8,0 mm</w:t>
      </w:r>
    </w:p>
    <w:p w14:paraId="58B86987"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10 mm</w:t>
      </w:r>
    </w:p>
    <w:p w14:paraId="32FF5BCA" w14:textId="0674C3FB" w:rsidR="00E25229" w:rsidRPr="00E25229" w:rsidRDefault="00056F5F" w:rsidP="00E25229">
      <w:pPr>
        <w:pStyle w:val="paragraph"/>
        <w:spacing w:after="0"/>
        <w:textAlignment w:val="baseline"/>
        <w:rPr>
          <w:rFonts w:ascii="Segoe UI" w:hAnsi="Segoe UI" w:cs="Segoe UI"/>
          <w:b/>
          <w:bCs/>
          <w:sz w:val="18"/>
          <w:szCs w:val="18"/>
        </w:rPr>
      </w:pPr>
      <w:r w:rsidRPr="00056F5F">
        <w:rPr>
          <w:rFonts w:ascii="Segoe UI" w:hAnsi="Segoe UI" w:cs="Segoe UI"/>
          <w:b/>
          <w:bCs/>
          <w:sz w:val="18"/>
          <w:szCs w:val="18"/>
        </w:rPr>
        <w:t>Model poglądowy</w:t>
      </w:r>
      <w:r w:rsidR="00183735">
        <w:rPr>
          <w:rFonts w:ascii="Segoe UI" w:hAnsi="Segoe UI" w:cs="Segoe UI"/>
          <w:b/>
          <w:bCs/>
          <w:sz w:val="18"/>
          <w:szCs w:val="18"/>
        </w:rPr>
        <w:t xml:space="preserve">: </w:t>
      </w:r>
      <w:r w:rsidR="00E25229" w:rsidRPr="00E25229">
        <w:rPr>
          <w:rFonts w:ascii="Segoe UI" w:hAnsi="Segoe UI" w:cs="Segoe UI"/>
          <w:b/>
          <w:bCs/>
          <w:sz w:val="18"/>
          <w:szCs w:val="18"/>
        </w:rPr>
        <w:t xml:space="preserve">Zestaw kluczy </w:t>
      </w:r>
      <w:proofErr w:type="spellStart"/>
      <w:r w:rsidR="00E25229" w:rsidRPr="00E25229">
        <w:rPr>
          <w:rFonts w:ascii="Segoe UI" w:hAnsi="Segoe UI" w:cs="Segoe UI"/>
          <w:b/>
          <w:bCs/>
          <w:sz w:val="18"/>
          <w:szCs w:val="18"/>
        </w:rPr>
        <w:t>imbusowych</w:t>
      </w:r>
      <w:proofErr w:type="spellEnd"/>
      <w:r w:rsidR="00E25229" w:rsidRPr="00E25229">
        <w:rPr>
          <w:rFonts w:ascii="Segoe UI" w:hAnsi="Segoe UI" w:cs="Segoe UI"/>
          <w:b/>
          <w:bCs/>
          <w:sz w:val="18"/>
          <w:szCs w:val="18"/>
        </w:rPr>
        <w:t xml:space="preserve"> 2-10mm </w:t>
      </w:r>
      <w:proofErr w:type="spellStart"/>
      <w:r w:rsidR="00E25229" w:rsidRPr="00E25229">
        <w:rPr>
          <w:rFonts w:ascii="Segoe UI" w:hAnsi="Segoe UI" w:cs="Segoe UI"/>
          <w:b/>
          <w:bCs/>
          <w:sz w:val="18"/>
          <w:szCs w:val="18"/>
        </w:rPr>
        <w:t>Vorel</w:t>
      </w:r>
      <w:proofErr w:type="spellEnd"/>
      <w:r w:rsidR="00E25229" w:rsidRPr="00E25229">
        <w:rPr>
          <w:rFonts w:ascii="Segoe UI" w:hAnsi="Segoe UI" w:cs="Segoe UI"/>
          <w:b/>
          <w:bCs/>
          <w:sz w:val="18"/>
          <w:szCs w:val="18"/>
        </w:rPr>
        <w:t xml:space="preserve"> 56477 - 9szt.</w:t>
      </w:r>
    </w:p>
    <w:p w14:paraId="3C3053BB" w14:textId="152674C2" w:rsidR="00F37785" w:rsidRPr="008357E6" w:rsidRDefault="00F37785" w:rsidP="746B3CEB">
      <w:pPr>
        <w:pStyle w:val="paragraph"/>
        <w:spacing w:before="0" w:beforeAutospacing="0" w:after="0" w:afterAutospacing="0"/>
        <w:textAlignment w:val="baseline"/>
        <w:rPr>
          <w:rFonts w:ascii="Segoe UI" w:hAnsi="Segoe UI" w:cs="Segoe UI"/>
          <w:sz w:val="18"/>
          <w:szCs w:val="18"/>
        </w:rPr>
      </w:pPr>
    </w:p>
    <w:p w14:paraId="77D1162B" w14:textId="1681CD35" w:rsidR="00F37785" w:rsidRPr="008357E6" w:rsidRDefault="00F37785" w:rsidP="00405B8B">
      <w:pPr>
        <w:pStyle w:val="paragraph"/>
        <w:numPr>
          <w:ilvl w:val="0"/>
          <w:numId w:val="37"/>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 xml:space="preserve">Zestaw </w:t>
      </w:r>
      <w:proofErr w:type="spellStart"/>
      <w:r w:rsidRPr="008357E6">
        <w:rPr>
          <w:rFonts w:ascii="Segoe UI" w:hAnsi="Segoe UI" w:cs="Segoe UI"/>
          <w:sz w:val="18"/>
          <w:szCs w:val="18"/>
        </w:rPr>
        <w:t>torx</w:t>
      </w:r>
      <w:proofErr w:type="spellEnd"/>
    </w:p>
    <w:p w14:paraId="7A7A08AA" w14:textId="77777777" w:rsidR="00F37785" w:rsidRPr="008357E6" w:rsidRDefault="00F37785" w:rsidP="746B3CEB">
      <w:pPr>
        <w:pStyle w:val="paragraph"/>
        <w:spacing w:before="0" w:beforeAutospacing="0" w:after="0" w:afterAutospacing="0"/>
        <w:ind w:left="2160"/>
        <w:textAlignment w:val="baseline"/>
        <w:rPr>
          <w:rFonts w:ascii="Segoe UI" w:hAnsi="Segoe UI" w:cs="Segoe UI"/>
          <w:sz w:val="18"/>
          <w:szCs w:val="18"/>
        </w:rPr>
      </w:pPr>
    </w:p>
    <w:p w14:paraId="0EC65208" w14:textId="273BAE1F" w:rsidR="00F37785" w:rsidRPr="008357E6" w:rsidRDefault="00F37785" w:rsidP="00824C71">
      <w:pPr>
        <w:pStyle w:val="paragraph"/>
        <w:numPr>
          <w:ilvl w:val="0"/>
          <w:numId w:val="16"/>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lastRenderedPageBreak/>
        <w:t>Ilość: 1</w:t>
      </w:r>
      <w:r w:rsidR="00183735">
        <w:rPr>
          <w:rFonts w:ascii="Segoe UI" w:hAnsi="Segoe UI" w:cs="Segoe UI"/>
          <w:sz w:val="18"/>
          <w:szCs w:val="18"/>
        </w:rPr>
        <w:t xml:space="preserve"> zestaw</w:t>
      </w:r>
    </w:p>
    <w:p w14:paraId="7E4EFACD"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T10</w:t>
      </w:r>
    </w:p>
    <w:p w14:paraId="36F8776B"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T15</w:t>
      </w:r>
    </w:p>
    <w:p w14:paraId="750A21E7"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T20</w:t>
      </w:r>
    </w:p>
    <w:p w14:paraId="20C3998D"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T25</w:t>
      </w:r>
    </w:p>
    <w:p w14:paraId="0AE668CE"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T27</w:t>
      </w:r>
    </w:p>
    <w:p w14:paraId="444F4B40"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T30</w:t>
      </w:r>
    </w:p>
    <w:p w14:paraId="3106BABB"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T40</w:t>
      </w:r>
    </w:p>
    <w:p w14:paraId="6A3661A9"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T45</w:t>
      </w:r>
    </w:p>
    <w:p w14:paraId="434D8668"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T50</w:t>
      </w:r>
    </w:p>
    <w:p w14:paraId="57EEA5F8" w14:textId="643AA478" w:rsidR="00D24BCE" w:rsidRPr="00D24BCE" w:rsidRDefault="00056F5F" w:rsidP="00D24BCE">
      <w:pPr>
        <w:pStyle w:val="paragraph"/>
        <w:spacing w:after="0"/>
        <w:rPr>
          <w:rFonts w:ascii="Segoe UI" w:hAnsi="Segoe UI" w:cs="Segoe UI"/>
          <w:b/>
          <w:bCs/>
          <w:sz w:val="18"/>
          <w:szCs w:val="18"/>
        </w:rPr>
      </w:pPr>
      <w:bookmarkStart w:id="9" w:name="_Hlk168947005"/>
      <w:r w:rsidRPr="00056F5F">
        <w:rPr>
          <w:rFonts w:ascii="Segoe UI" w:hAnsi="Segoe UI" w:cs="Segoe UI"/>
          <w:b/>
          <w:bCs/>
          <w:sz w:val="18"/>
          <w:szCs w:val="18"/>
        </w:rPr>
        <w:t>Model poglądowy</w:t>
      </w:r>
      <w:bookmarkEnd w:id="9"/>
      <w:r w:rsidR="007317DE">
        <w:rPr>
          <w:rFonts w:ascii="Segoe UI" w:hAnsi="Segoe UI" w:cs="Segoe UI"/>
          <w:b/>
          <w:bCs/>
          <w:sz w:val="18"/>
          <w:szCs w:val="18"/>
        </w:rPr>
        <w:t xml:space="preserve">: </w:t>
      </w:r>
      <w:r w:rsidR="00D24BCE" w:rsidRPr="00D24BCE">
        <w:rPr>
          <w:rFonts w:ascii="Segoe UI" w:hAnsi="Segoe UI" w:cs="Segoe UI"/>
          <w:b/>
          <w:bCs/>
          <w:sz w:val="18"/>
          <w:szCs w:val="18"/>
        </w:rPr>
        <w:t xml:space="preserve">Zestaw kluczy TORX T10-T50 </w:t>
      </w:r>
      <w:proofErr w:type="spellStart"/>
      <w:r w:rsidR="00D24BCE" w:rsidRPr="00D24BCE">
        <w:rPr>
          <w:rFonts w:ascii="Segoe UI" w:hAnsi="Segoe UI" w:cs="Segoe UI"/>
          <w:b/>
          <w:bCs/>
          <w:sz w:val="18"/>
          <w:szCs w:val="18"/>
        </w:rPr>
        <w:t>Vorel</w:t>
      </w:r>
      <w:proofErr w:type="spellEnd"/>
      <w:r w:rsidR="00D24BCE" w:rsidRPr="00D24BCE">
        <w:rPr>
          <w:rFonts w:ascii="Segoe UI" w:hAnsi="Segoe UI" w:cs="Segoe UI"/>
          <w:b/>
          <w:bCs/>
          <w:sz w:val="18"/>
          <w:szCs w:val="18"/>
        </w:rPr>
        <w:t xml:space="preserve"> 56478 - 9szt.</w:t>
      </w:r>
    </w:p>
    <w:p w14:paraId="229A4DE6" w14:textId="50F9D39C" w:rsidR="746B3CEB" w:rsidRPr="008357E6" w:rsidRDefault="746B3CEB" w:rsidP="746B3CEB">
      <w:pPr>
        <w:pStyle w:val="paragraph"/>
        <w:spacing w:after="0"/>
        <w:rPr>
          <w:rFonts w:ascii="Segoe UI" w:hAnsi="Segoe UI" w:cs="Segoe UI"/>
          <w:sz w:val="18"/>
          <w:szCs w:val="18"/>
        </w:rPr>
      </w:pPr>
    </w:p>
    <w:p w14:paraId="53C78A6E" w14:textId="65BD6442" w:rsidR="00F37785" w:rsidRPr="008357E6" w:rsidRDefault="00F37785" w:rsidP="00405B8B">
      <w:pPr>
        <w:pStyle w:val="paragraph"/>
        <w:numPr>
          <w:ilvl w:val="0"/>
          <w:numId w:val="37"/>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Paczka opasek zaciskowych</w:t>
      </w:r>
    </w:p>
    <w:p w14:paraId="467CDB6B" w14:textId="3754B3EB" w:rsidR="746B3CEB" w:rsidRPr="008357E6" w:rsidRDefault="746B3CEB" w:rsidP="746B3CEB">
      <w:pPr>
        <w:pStyle w:val="paragraph"/>
        <w:spacing w:before="0" w:beforeAutospacing="0" w:after="0" w:afterAutospacing="0"/>
        <w:rPr>
          <w:rFonts w:ascii="Segoe UI" w:hAnsi="Segoe UI" w:cs="Segoe UI"/>
          <w:sz w:val="18"/>
          <w:szCs w:val="18"/>
        </w:rPr>
      </w:pPr>
    </w:p>
    <w:p w14:paraId="478CC46E" w14:textId="0DADA1E8" w:rsidR="00F37785" w:rsidRPr="008357E6" w:rsidRDefault="00F37785" w:rsidP="00824C71">
      <w:pPr>
        <w:pStyle w:val="paragraph"/>
        <w:numPr>
          <w:ilvl w:val="2"/>
          <w:numId w:val="17"/>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10</w:t>
      </w:r>
      <w:r w:rsidR="00BA6916">
        <w:rPr>
          <w:rFonts w:ascii="Segoe UI" w:hAnsi="Segoe UI" w:cs="Segoe UI"/>
          <w:sz w:val="18"/>
          <w:szCs w:val="18"/>
        </w:rPr>
        <w:t xml:space="preserve"> zestawów</w:t>
      </w:r>
    </w:p>
    <w:p w14:paraId="063646A3" w14:textId="77777777" w:rsidR="00F37785" w:rsidRPr="008357E6" w:rsidRDefault="00F37785" w:rsidP="00824C71">
      <w:pPr>
        <w:pStyle w:val="paragraph"/>
        <w:numPr>
          <w:ilvl w:val="2"/>
          <w:numId w:val="17"/>
        </w:numPr>
        <w:spacing w:after="0"/>
        <w:textAlignment w:val="baseline"/>
        <w:rPr>
          <w:rFonts w:ascii="Segoe UI" w:hAnsi="Segoe UI" w:cs="Segoe UI"/>
          <w:sz w:val="18"/>
          <w:szCs w:val="18"/>
        </w:rPr>
      </w:pPr>
      <w:r w:rsidRPr="008357E6">
        <w:rPr>
          <w:rFonts w:ascii="Segoe UI" w:hAnsi="Segoe UI" w:cs="Segoe UI"/>
          <w:sz w:val="18"/>
          <w:szCs w:val="18"/>
        </w:rPr>
        <w:t>2,5 x 100 mm  - 25 szt.</w:t>
      </w:r>
    </w:p>
    <w:p w14:paraId="6B4081E0" w14:textId="77777777" w:rsidR="00F37785" w:rsidRPr="008357E6" w:rsidRDefault="00F37785" w:rsidP="00824C71">
      <w:pPr>
        <w:pStyle w:val="paragraph"/>
        <w:numPr>
          <w:ilvl w:val="2"/>
          <w:numId w:val="17"/>
        </w:numPr>
        <w:spacing w:after="0"/>
        <w:textAlignment w:val="baseline"/>
        <w:rPr>
          <w:rFonts w:ascii="Segoe UI" w:hAnsi="Segoe UI" w:cs="Segoe UI"/>
          <w:sz w:val="18"/>
          <w:szCs w:val="18"/>
        </w:rPr>
      </w:pPr>
      <w:r w:rsidRPr="008357E6">
        <w:rPr>
          <w:rFonts w:ascii="Segoe UI" w:hAnsi="Segoe UI" w:cs="Segoe UI"/>
          <w:sz w:val="18"/>
          <w:szCs w:val="18"/>
        </w:rPr>
        <w:t>2,5 x 150 mm - 20 szt.</w:t>
      </w:r>
    </w:p>
    <w:p w14:paraId="238E4A64" w14:textId="6DFA5FD3" w:rsidR="00F37785" w:rsidRDefault="00F37785" w:rsidP="00D24BCE">
      <w:pPr>
        <w:pStyle w:val="paragraph"/>
        <w:numPr>
          <w:ilvl w:val="2"/>
          <w:numId w:val="17"/>
        </w:numPr>
        <w:spacing w:after="0"/>
        <w:textAlignment w:val="baseline"/>
        <w:rPr>
          <w:rFonts w:ascii="Segoe UI" w:hAnsi="Segoe UI" w:cs="Segoe UI"/>
          <w:sz w:val="18"/>
          <w:szCs w:val="18"/>
        </w:rPr>
      </w:pPr>
      <w:r w:rsidRPr="008357E6">
        <w:rPr>
          <w:rFonts w:ascii="Segoe UI" w:hAnsi="Segoe UI" w:cs="Segoe UI"/>
          <w:sz w:val="18"/>
          <w:szCs w:val="18"/>
        </w:rPr>
        <w:t>3,5 x 200 mm - 15 szt.</w:t>
      </w:r>
    </w:p>
    <w:p w14:paraId="2994E2A7" w14:textId="546F9ACE" w:rsidR="00D24BCE" w:rsidRPr="00BA6916" w:rsidRDefault="00056F5F" w:rsidP="00D24BCE">
      <w:pPr>
        <w:pStyle w:val="paragraph"/>
        <w:spacing w:after="0"/>
        <w:textAlignment w:val="baseline"/>
        <w:rPr>
          <w:rFonts w:ascii="Segoe UI" w:hAnsi="Segoe UI" w:cs="Segoe UI"/>
          <w:b/>
          <w:bCs/>
          <w:sz w:val="18"/>
          <w:szCs w:val="18"/>
        </w:rPr>
      </w:pPr>
      <w:r w:rsidRPr="00056F5F">
        <w:rPr>
          <w:rFonts w:ascii="Segoe UI" w:hAnsi="Segoe UI" w:cs="Segoe UI"/>
          <w:b/>
          <w:bCs/>
          <w:sz w:val="18"/>
          <w:szCs w:val="18"/>
        </w:rPr>
        <w:t>Model poglądowy</w:t>
      </w:r>
      <w:r w:rsidR="00D24BCE">
        <w:rPr>
          <w:rFonts w:ascii="Segoe UI" w:hAnsi="Segoe UI" w:cs="Segoe UI"/>
          <w:b/>
          <w:bCs/>
          <w:sz w:val="18"/>
          <w:szCs w:val="18"/>
        </w:rPr>
        <w:t xml:space="preserve">: </w:t>
      </w:r>
      <w:r w:rsidR="00BA6916" w:rsidRPr="00BA6916">
        <w:rPr>
          <w:rFonts w:ascii="Segoe UI" w:hAnsi="Segoe UI" w:cs="Segoe UI"/>
          <w:b/>
          <w:bCs/>
          <w:sz w:val="18"/>
          <w:szCs w:val="18"/>
        </w:rPr>
        <w:t>Opaski zaciskowe czarne - 60szt.</w:t>
      </w:r>
    </w:p>
    <w:p w14:paraId="6DCBC483" w14:textId="77777777" w:rsidR="00B029CB" w:rsidRDefault="00B029CB" w:rsidP="746B3CEB">
      <w:pPr>
        <w:pStyle w:val="paragraph"/>
        <w:spacing w:before="0" w:beforeAutospacing="0" w:after="0" w:afterAutospacing="0"/>
        <w:rPr>
          <w:rStyle w:val="normaltextrun"/>
          <w:rFonts w:ascii="Segoe UI" w:hAnsi="Segoe UI" w:cs="Segoe UI"/>
          <w:sz w:val="18"/>
          <w:szCs w:val="18"/>
        </w:rPr>
      </w:pPr>
    </w:p>
    <w:p w14:paraId="077A92E2" w14:textId="77777777" w:rsidR="00BA6916" w:rsidRPr="008357E6" w:rsidRDefault="00BA6916" w:rsidP="746B3CEB">
      <w:pPr>
        <w:pStyle w:val="paragraph"/>
        <w:spacing w:before="0" w:beforeAutospacing="0" w:after="0" w:afterAutospacing="0"/>
        <w:rPr>
          <w:rStyle w:val="normaltextrun"/>
          <w:rFonts w:ascii="Segoe UI" w:hAnsi="Segoe UI" w:cs="Segoe UI"/>
          <w:b/>
          <w:bCs/>
          <w:sz w:val="18"/>
          <w:szCs w:val="18"/>
        </w:rPr>
      </w:pPr>
    </w:p>
    <w:p w14:paraId="785D205B" w14:textId="3D754C1D" w:rsidR="68E847C8" w:rsidRPr="008357E6" w:rsidRDefault="68E847C8" w:rsidP="746B3CEB">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ZADANIE 6.</w:t>
      </w:r>
      <w:r w:rsidR="35750924" w:rsidRPr="008357E6">
        <w:rPr>
          <w:rStyle w:val="normaltextrun"/>
          <w:rFonts w:ascii="Segoe UI" w:hAnsi="Segoe UI" w:cs="Segoe UI"/>
          <w:b/>
          <w:bCs/>
          <w:sz w:val="18"/>
          <w:szCs w:val="18"/>
        </w:rPr>
        <w:t xml:space="preserve"> Zasilanie BSP oraz modułów</w:t>
      </w:r>
    </w:p>
    <w:p w14:paraId="453C5FC9" w14:textId="77777777" w:rsidR="00B112C4" w:rsidRPr="008357E6" w:rsidRDefault="00B112C4" w:rsidP="746B3CEB">
      <w:pPr>
        <w:pStyle w:val="paragraph"/>
        <w:spacing w:before="0" w:beforeAutospacing="0" w:after="0" w:afterAutospacing="0"/>
        <w:rPr>
          <w:rStyle w:val="normaltextrun"/>
          <w:rFonts w:ascii="Segoe UI" w:hAnsi="Segoe UI" w:cs="Segoe UI"/>
          <w:b/>
          <w:bCs/>
          <w:sz w:val="18"/>
          <w:szCs w:val="18"/>
        </w:rPr>
      </w:pPr>
    </w:p>
    <w:p w14:paraId="38BD6FAD" w14:textId="39D7F4A0" w:rsidR="746B3CEB" w:rsidRPr="00DE21E1" w:rsidRDefault="00B112C4" w:rsidP="746B3CEB">
      <w:pPr>
        <w:pStyle w:val="paragraph"/>
        <w:numPr>
          <w:ilvl w:val="0"/>
          <w:numId w:val="22"/>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Odbiornik</w:t>
      </w:r>
    </w:p>
    <w:p w14:paraId="37B4540B" w14:textId="5E7234C0"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1</w:t>
      </w:r>
      <w:r w:rsidR="0022424F">
        <w:rPr>
          <w:rStyle w:val="normaltextrun"/>
          <w:rFonts w:ascii="Segoe UI" w:hAnsi="Segoe UI" w:cs="Segoe UI"/>
          <w:sz w:val="18"/>
          <w:szCs w:val="18"/>
        </w:rPr>
        <w:t xml:space="preserve"> zestaw</w:t>
      </w:r>
    </w:p>
    <w:p w14:paraId="1C08EC03" w14:textId="47CA51F6"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Rozmiar: 217×106,5×31 mm (bez anten zewnętrznych i joysticków) </w:t>
      </w:r>
    </w:p>
    <w:p w14:paraId="1D52E38B" w14:textId="37B72F85"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Zasięg transmisji: FCC 20 km | CE/SRRC/MIC 12km </w:t>
      </w:r>
    </w:p>
    <w:p w14:paraId="0FF004AB" w14:textId="09A6E367"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Pamięć: Jednostka powietrzna LPDDR3 1GB | Kontroler LPDDR3 2GB </w:t>
      </w:r>
    </w:p>
    <w:p w14:paraId="05EFDE4E" w14:textId="626E90FA"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SOC: 4 * kora A53, 2,2 GHz / 4 * kora A53, 1,4 GHz </w:t>
      </w:r>
    </w:p>
    <w:p w14:paraId="5E300311" w14:textId="46BCA741"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Pamięć: Jednostka powietrzna EMMC: 4 </w:t>
      </w:r>
      <w:proofErr w:type="spellStart"/>
      <w:r w:rsidRPr="008357E6">
        <w:rPr>
          <w:rStyle w:val="normaltextrun"/>
          <w:rFonts w:ascii="Segoe UI" w:hAnsi="Segoe UI" w:cs="Segoe UI"/>
          <w:sz w:val="18"/>
          <w:szCs w:val="18"/>
        </w:rPr>
        <w:t>GB|Kontroler</w:t>
      </w:r>
      <w:proofErr w:type="spellEnd"/>
      <w:r w:rsidRPr="008357E6">
        <w:rPr>
          <w:rStyle w:val="normaltextrun"/>
          <w:rFonts w:ascii="Segoe UI" w:hAnsi="Segoe UI" w:cs="Segoe UI"/>
          <w:sz w:val="18"/>
          <w:szCs w:val="18"/>
        </w:rPr>
        <w:t xml:space="preserve"> EMMC: 8G </w:t>
      </w:r>
    </w:p>
    <w:p w14:paraId="72F28DDF" w14:textId="4E6939AF"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Rozdzielczość obrazu: 720p-30fps | 1080p – 30/60 kl./s </w:t>
      </w:r>
    </w:p>
    <w:p w14:paraId="5E399706" w14:textId="35D6DCF2"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Czułość odbioru: -99dBm@20MHz BW </w:t>
      </w:r>
    </w:p>
    <w:p w14:paraId="6263BA7D" w14:textId="0EE6F8BF"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Procesor: </w:t>
      </w:r>
      <w:proofErr w:type="spellStart"/>
      <w:r w:rsidRPr="008357E6">
        <w:rPr>
          <w:rStyle w:val="normaltextrun"/>
          <w:rFonts w:ascii="Segoe UI" w:hAnsi="Segoe UI" w:cs="Segoe UI"/>
          <w:sz w:val="18"/>
          <w:szCs w:val="18"/>
        </w:rPr>
        <w:t>SoC</w:t>
      </w:r>
      <w:proofErr w:type="spellEnd"/>
      <w:r w:rsidRPr="008357E6">
        <w:rPr>
          <w:rStyle w:val="normaltextrun"/>
          <w:rFonts w:ascii="Segoe UI" w:hAnsi="Segoe UI" w:cs="Segoe UI"/>
          <w:sz w:val="18"/>
          <w:szCs w:val="18"/>
        </w:rPr>
        <w:t xml:space="preserve"> - </w:t>
      </w:r>
      <w:proofErr w:type="spellStart"/>
      <w:r w:rsidRPr="008357E6">
        <w:rPr>
          <w:rStyle w:val="normaltextrun"/>
          <w:rFonts w:ascii="Segoe UI" w:hAnsi="Segoe UI" w:cs="Segoe UI"/>
          <w:sz w:val="18"/>
          <w:szCs w:val="18"/>
        </w:rPr>
        <w:t>Pinecone</w:t>
      </w:r>
      <w:proofErr w:type="spellEnd"/>
      <w:r w:rsidRPr="008357E6">
        <w:rPr>
          <w:rStyle w:val="normaltextrun"/>
          <w:rFonts w:ascii="Segoe UI" w:hAnsi="Segoe UI" w:cs="Segoe UI"/>
          <w:sz w:val="18"/>
          <w:szCs w:val="18"/>
        </w:rPr>
        <w:t xml:space="preserve"> S1 </w:t>
      </w:r>
    </w:p>
    <w:p w14:paraId="26F62A2C" w14:textId="4DE18024"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Pasmo częstotliwości: 2,4 GHz ISM </w:t>
      </w:r>
    </w:p>
    <w:p w14:paraId="4CBCAEE1" w14:textId="5EFDCD3A"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GPU: 4 rdzenie, Mali-T860 </w:t>
      </w:r>
    </w:p>
    <w:p w14:paraId="7D8DBFDB" w14:textId="49B71657"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Opóźnienie wideo: 110 ms </w:t>
      </w:r>
    </w:p>
    <w:p w14:paraId="420637C2" w14:textId="0FE0F381"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SDR: A7 + DSP </w:t>
      </w:r>
    </w:p>
    <w:p w14:paraId="0395E96B" w14:textId="43EA64EB"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Odzyskiwanie: &lt; 1s </w:t>
      </w:r>
    </w:p>
    <w:p w14:paraId="29285C7A" w14:textId="122E6909"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Waga: 536g </w:t>
      </w:r>
    </w:p>
    <w:p w14:paraId="0BDFB630" w14:textId="3AC4E3EF" w:rsidR="746B3CEB" w:rsidRPr="00DC76B8" w:rsidRDefault="00056F5F" w:rsidP="746B3CEB">
      <w:pPr>
        <w:pStyle w:val="paragraph"/>
        <w:spacing w:after="0"/>
        <w:rPr>
          <w:rStyle w:val="normaltextrun"/>
          <w:rFonts w:ascii="Segoe UI" w:hAnsi="Segoe UI" w:cs="Segoe UI"/>
          <w:b/>
          <w:bCs/>
          <w:sz w:val="18"/>
          <w:szCs w:val="18"/>
        </w:rPr>
      </w:pPr>
      <w:r w:rsidRPr="00056F5F">
        <w:rPr>
          <w:rFonts w:ascii="Segoe UI" w:hAnsi="Segoe UI" w:cs="Segoe UI"/>
          <w:b/>
          <w:bCs/>
          <w:sz w:val="18"/>
          <w:szCs w:val="18"/>
        </w:rPr>
        <w:t>Model poglądowy</w:t>
      </w:r>
      <w:r w:rsidR="00992733">
        <w:rPr>
          <w:rFonts w:ascii="Segoe UI" w:hAnsi="Segoe UI" w:cs="Segoe UI"/>
          <w:b/>
          <w:bCs/>
          <w:sz w:val="18"/>
          <w:szCs w:val="18"/>
        </w:rPr>
        <w:t xml:space="preserve">: </w:t>
      </w:r>
      <w:proofErr w:type="spellStart"/>
      <w:r w:rsidR="003E7ECA" w:rsidRPr="003E7ECA">
        <w:rPr>
          <w:rFonts w:ascii="Segoe UI" w:hAnsi="Segoe UI" w:cs="Segoe UI"/>
          <w:b/>
          <w:bCs/>
          <w:sz w:val="18"/>
          <w:szCs w:val="18"/>
        </w:rPr>
        <w:t>Herelink</w:t>
      </w:r>
      <w:proofErr w:type="spellEnd"/>
      <w:r w:rsidR="003E7ECA" w:rsidRPr="003E7ECA">
        <w:rPr>
          <w:rFonts w:ascii="Segoe UI" w:hAnsi="Segoe UI" w:cs="Segoe UI"/>
          <w:b/>
          <w:bCs/>
          <w:sz w:val="18"/>
          <w:szCs w:val="18"/>
        </w:rPr>
        <w:t xml:space="preserve"> 1.1 - sam AIR UNIT</w:t>
      </w:r>
    </w:p>
    <w:p w14:paraId="09BDBF4E" w14:textId="3E173C86" w:rsidR="00B112C4" w:rsidRPr="008357E6" w:rsidRDefault="00B112C4" w:rsidP="00824C71">
      <w:pPr>
        <w:pStyle w:val="paragraph"/>
        <w:numPr>
          <w:ilvl w:val="0"/>
          <w:numId w:val="22"/>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Ramiona</w:t>
      </w:r>
    </w:p>
    <w:p w14:paraId="01B3B77F" w14:textId="649171BA" w:rsidR="00B112C4" w:rsidRDefault="00B112C4" w:rsidP="00824C71">
      <w:pPr>
        <w:pStyle w:val="paragraph"/>
        <w:numPr>
          <w:ilvl w:val="2"/>
          <w:numId w:val="24"/>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00DC76B8">
        <w:rPr>
          <w:rStyle w:val="normaltextrun"/>
          <w:rFonts w:ascii="Segoe UI" w:hAnsi="Segoe UI" w:cs="Segoe UI"/>
          <w:sz w:val="18"/>
          <w:szCs w:val="18"/>
        </w:rPr>
        <w:t>4</w:t>
      </w:r>
      <w:r w:rsidR="00DD63CB">
        <w:rPr>
          <w:rStyle w:val="normaltextrun"/>
          <w:rFonts w:ascii="Segoe UI" w:hAnsi="Segoe UI" w:cs="Segoe UI"/>
          <w:sz w:val="18"/>
          <w:szCs w:val="18"/>
        </w:rPr>
        <w:t xml:space="preserve"> sztuk</w:t>
      </w:r>
    </w:p>
    <w:p w14:paraId="725FBB78" w14:textId="77777777" w:rsidR="00DD63CB" w:rsidRPr="00DD63CB" w:rsidRDefault="00DD63CB" w:rsidP="00DD63CB">
      <w:pPr>
        <w:pStyle w:val="paragraph"/>
        <w:numPr>
          <w:ilvl w:val="2"/>
          <w:numId w:val="24"/>
        </w:numPr>
        <w:spacing w:after="0"/>
        <w:rPr>
          <w:rStyle w:val="normaltextrun"/>
          <w:rFonts w:ascii="Segoe UI" w:hAnsi="Segoe UI" w:cs="Segoe UI"/>
          <w:sz w:val="18"/>
          <w:szCs w:val="18"/>
        </w:rPr>
      </w:pPr>
      <w:r w:rsidRPr="00DD63CB">
        <w:rPr>
          <w:rStyle w:val="normaltextrun"/>
          <w:rFonts w:ascii="Segoe UI" w:hAnsi="Segoe UI" w:cs="Segoe UI"/>
          <w:sz w:val="18"/>
          <w:szCs w:val="18"/>
        </w:rPr>
        <w:t>Materiał: Włókno węglowe</w:t>
      </w:r>
    </w:p>
    <w:p w14:paraId="5DA7D391" w14:textId="77777777" w:rsidR="00DD63CB" w:rsidRPr="00DD63CB" w:rsidRDefault="00DD63CB" w:rsidP="00DD63CB">
      <w:pPr>
        <w:pStyle w:val="paragraph"/>
        <w:numPr>
          <w:ilvl w:val="2"/>
          <w:numId w:val="24"/>
        </w:numPr>
        <w:spacing w:after="0"/>
        <w:rPr>
          <w:rStyle w:val="normaltextrun"/>
          <w:rFonts w:ascii="Segoe UI" w:hAnsi="Segoe UI" w:cs="Segoe UI"/>
          <w:sz w:val="18"/>
          <w:szCs w:val="18"/>
        </w:rPr>
      </w:pPr>
      <w:r w:rsidRPr="00DD63CB">
        <w:rPr>
          <w:rStyle w:val="normaltextrun"/>
          <w:rFonts w:ascii="Segoe UI" w:hAnsi="Segoe UI" w:cs="Segoe UI"/>
          <w:sz w:val="18"/>
          <w:szCs w:val="18"/>
        </w:rPr>
        <w:t>Długość: 450 mm</w:t>
      </w:r>
    </w:p>
    <w:p w14:paraId="2D7E2DDC" w14:textId="0A6C4DF3" w:rsidR="00DD63CB" w:rsidRDefault="00DD63CB" w:rsidP="00DD63CB">
      <w:pPr>
        <w:pStyle w:val="paragraph"/>
        <w:numPr>
          <w:ilvl w:val="2"/>
          <w:numId w:val="24"/>
        </w:numPr>
        <w:spacing w:before="0" w:beforeAutospacing="0" w:after="0" w:afterAutospacing="0"/>
        <w:rPr>
          <w:rStyle w:val="normaltextrun"/>
          <w:rFonts w:ascii="Segoe UI" w:hAnsi="Segoe UI" w:cs="Segoe UI"/>
          <w:sz w:val="18"/>
          <w:szCs w:val="18"/>
        </w:rPr>
      </w:pPr>
      <w:r w:rsidRPr="00DD63CB">
        <w:rPr>
          <w:rStyle w:val="normaltextrun"/>
          <w:rFonts w:ascii="Segoe UI" w:hAnsi="Segoe UI" w:cs="Segoe UI"/>
          <w:sz w:val="18"/>
          <w:szCs w:val="18"/>
        </w:rPr>
        <w:t>Waga: 120 g</w:t>
      </w:r>
    </w:p>
    <w:p w14:paraId="7841EA80" w14:textId="77777777" w:rsidR="00DD63CB" w:rsidRDefault="00DD63CB" w:rsidP="00DD63CB">
      <w:pPr>
        <w:pStyle w:val="paragraph"/>
        <w:spacing w:before="0" w:beforeAutospacing="0" w:after="0" w:afterAutospacing="0"/>
        <w:rPr>
          <w:rStyle w:val="normaltextrun"/>
          <w:rFonts w:ascii="Segoe UI" w:hAnsi="Segoe UI" w:cs="Segoe UI"/>
          <w:sz w:val="18"/>
          <w:szCs w:val="18"/>
        </w:rPr>
      </w:pPr>
    </w:p>
    <w:p w14:paraId="51D70A1B" w14:textId="18E2C4EB" w:rsidR="009A6DB1" w:rsidRPr="009A6DB1" w:rsidRDefault="00056F5F" w:rsidP="009A6DB1">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DD63CB">
        <w:rPr>
          <w:rFonts w:ascii="Segoe UI" w:hAnsi="Segoe UI" w:cs="Segoe UI"/>
          <w:b/>
          <w:bCs/>
          <w:sz w:val="18"/>
          <w:szCs w:val="18"/>
        </w:rPr>
        <w:t xml:space="preserve">: </w:t>
      </w:r>
      <w:r w:rsidR="009A6DB1" w:rsidRPr="009A6DB1">
        <w:rPr>
          <w:rFonts w:ascii="Segoe UI" w:hAnsi="Segoe UI" w:cs="Segoe UI"/>
          <w:b/>
          <w:bCs/>
          <w:sz w:val="18"/>
          <w:szCs w:val="18"/>
        </w:rPr>
        <w:t>M690PRO</w:t>
      </w:r>
    </w:p>
    <w:p w14:paraId="67BC404F" w14:textId="55CC6255" w:rsidR="00DD63CB" w:rsidRPr="008357E6" w:rsidRDefault="00DD63CB" w:rsidP="00DD63CB">
      <w:pPr>
        <w:pStyle w:val="paragraph"/>
        <w:spacing w:before="0" w:beforeAutospacing="0" w:after="0" w:afterAutospacing="0"/>
        <w:rPr>
          <w:rStyle w:val="normaltextrun"/>
          <w:rFonts w:ascii="Segoe UI" w:hAnsi="Segoe UI" w:cs="Segoe UI"/>
          <w:sz w:val="18"/>
          <w:szCs w:val="18"/>
        </w:rPr>
      </w:pPr>
    </w:p>
    <w:p w14:paraId="1114A471" w14:textId="77777777" w:rsidR="00B112C4" w:rsidRPr="008357E6" w:rsidRDefault="00B112C4" w:rsidP="746B3CEB">
      <w:pPr>
        <w:pStyle w:val="paragraph"/>
        <w:spacing w:before="0" w:beforeAutospacing="0" w:after="0" w:afterAutospacing="0"/>
        <w:ind w:left="2160"/>
        <w:rPr>
          <w:rStyle w:val="normaltextrun"/>
          <w:rFonts w:ascii="Segoe UI" w:hAnsi="Segoe UI" w:cs="Segoe UI"/>
          <w:sz w:val="18"/>
          <w:szCs w:val="18"/>
        </w:rPr>
      </w:pPr>
    </w:p>
    <w:sectPr w:rsidR="00B112C4" w:rsidRPr="008357E6" w:rsidSect="00D93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F35"/>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740E1"/>
    <w:multiLevelType w:val="hybridMultilevel"/>
    <w:tmpl w:val="772EAA2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8AA220D"/>
    <w:multiLevelType w:val="hybridMultilevel"/>
    <w:tmpl w:val="15ACE250"/>
    <w:lvl w:ilvl="0" w:tplc="04150001">
      <w:start w:val="1"/>
      <w:numFmt w:val="bullet"/>
      <w:lvlText w:val=""/>
      <w:lvlJc w:val="left"/>
      <w:pPr>
        <w:ind w:left="2344" w:hanging="360"/>
      </w:pPr>
      <w:rPr>
        <w:rFonts w:ascii="Symbol" w:hAnsi="Symbol" w:hint="default"/>
      </w:rPr>
    </w:lvl>
    <w:lvl w:ilvl="1" w:tplc="04150003" w:tentative="1">
      <w:start w:val="1"/>
      <w:numFmt w:val="bullet"/>
      <w:lvlText w:val="o"/>
      <w:lvlJc w:val="left"/>
      <w:pPr>
        <w:ind w:left="3064" w:hanging="360"/>
      </w:pPr>
      <w:rPr>
        <w:rFonts w:ascii="Courier New" w:hAnsi="Courier New" w:cs="Courier New" w:hint="default"/>
      </w:rPr>
    </w:lvl>
    <w:lvl w:ilvl="2" w:tplc="04150005" w:tentative="1">
      <w:start w:val="1"/>
      <w:numFmt w:val="bullet"/>
      <w:lvlText w:val=""/>
      <w:lvlJc w:val="left"/>
      <w:pPr>
        <w:ind w:left="3784" w:hanging="360"/>
      </w:pPr>
      <w:rPr>
        <w:rFonts w:ascii="Wingdings" w:hAnsi="Wingdings" w:hint="default"/>
      </w:rPr>
    </w:lvl>
    <w:lvl w:ilvl="3" w:tplc="04150001" w:tentative="1">
      <w:start w:val="1"/>
      <w:numFmt w:val="bullet"/>
      <w:lvlText w:val=""/>
      <w:lvlJc w:val="left"/>
      <w:pPr>
        <w:ind w:left="4504" w:hanging="360"/>
      </w:pPr>
      <w:rPr>
        <w:rFonts w:ascii="Symbol" w:hAnsi="Symbol" w:hint="default"/>
      </w:rPr>
    </w:lvl>
    <w:lvl w:ilvl="4" w:tplc="04150003" w:tentative="1">
      <w:start w:val="1"/>
      <w:numFmt w:val="bullet"/>
      <w:lvlText w:val="o"/>
      <w:lvlJc w:val="left"/>
      <w:pPr>
        <w:ind w:left="5224" w:hanging="360"/>
      </w:pPr>
      <w:rPr>
        <w:rFonts w:ascii="Courier New" w:hAnsi="Courier New" w:cs="Courier New" w:hint="default"/>
      </w:rPr>
    </w:lvl>
    <w:lvl w:ilvl="5" w:tplc="04150005" w:tentative="1">
      <w:start w:val="1"/>
      <w:numFmt w:val="bullet"/>
      <w:lvlText w:val=""/>
      <w:lvlJc w:val="left"/>
      <w:pPr>
        <w:ind w:left="5944" w:hanging="360"/>
      </w:pPr>
      <w:rPr>
        <w:rFonts w:ascii="Wingdings" w:hAnsi="Wingdings" w:hint="default"/>
      </w:rPr>
    </w:lvl>
    <w:lvl w:ilvl="6" w:tplc="04150001" w:tentative="1">
      <w:start w:val="1"/>
      <w:numFmt w:val="bullet"/>
      <w:lvlText w:val=""/>
      <w:lvlJc w:val="left"/>
      <w:pPr>
        <w:ind w:left="6664" w:hanging="360"/>
      </w:pPr>
      <w:rPr>
        <w:rFonts w:ascii="Symbol" w:hAnsi="Symbol" w:hint="default"/>
      </w:rPr>
    </w:lvl>
    <w:lvl w:ilvl="7" w:tplc="04150003" w:tentative="1">
      <w:start w:val="1"/>
      <w:numFmt w:val="bullet"/>
      <w:lvlText w:val="o"/>
      <w:lvlJc w:val="left"/>
      <w:pPr>
        <w:ind w:left="7384" w:hanging="360"/>
      </w:pPr>
      <w:rPr>
        <w:rFonts w:ascii="Courier New" w:hAnsi="Courier New" w:cs="Courier New" w:hint="default"/>
      </w:rPr>
    </w:lvl>
    <w:lvl w:ilvl="8" w:tplc="04150005" w:tentative="1">
      <w:start w:val="1"/>
      <w:numFmt w:val="bullet"/>
      <w:lvlText w:val=""/>
      <w:lvlJc w:val="left"/>
      <w:pPr>
        <w:ind w:left="8104" w:hanging="360"/>
      </w:pPr>
      <w:rPr>
        <w:rFonts w:ascii="Wingdings" w:hAnsi="Wingdings" w:hint="default"/>
      </w:rPr>
    </w:lvl>
  </w:abstractNum>
  <w:abstractNum w:abstractNumId="3" w15:restartNumberingAfterBreak="0">
    <w:nsid w:val="0B224DFF"/>
    <w:multiLevelType w:val="hybridMultilevel"/>
    <w:tmpl w:val="FC26C03A"/>
    <w:lvl w:ilvl="0" w:tplc="16040B5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313EB"/>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84876"/>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02A27"/>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597B12"/>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2E01BB"/>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C6BC5"/>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8D09CA"/>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271314"/>
    <w:multiLevelType w:val="hybridMultilevel"/>
    <w:tmpl w:val="35EABF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38524DD6"/>
    <w:multiLevelType w:val="hybridMultilevel"/>
    <w:tmpl w:val="A30A2D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6D26FC"/>
    <w:multiLevelType w:val="multilevel"/>
    <w:tmpl w:val="B6FED142"/>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
      <w:lvlJc w:val="left"/>
      <w:pPr>
        <w:tabs>
          <w:tab w:val="num" w:pos="1440"/>
        </w:tabs>
        <w:ind w:left="2160" w:hanging="360"/>
      </w:pPr>
      <w:rPr>
        <w:rFonts w:ascii="Symbol" w:hAnsi="Symbol" w:hint="default"/>
        <w:sz w:val="20"/>
      </w:rPr>
    </w:lvl>
    <w:lvl w:ilvl="2" w:tentative="1">
      <w:start w:val="1"/>
      <w:numFmt w:val="bullet"/>
      <w:lvlText w:val=""/>
      <w:lvlJc w:val="left"/>
      <w:pPr>
        <w:tabs>
          <w:tab w:val="num" w:pos="2160"/>
        </w:tabs>
        <w:ind w:left="2880" w:hanging="360"/>
      </w:pPr>
      <w:rPr>
        <w:rFonts w:ascii="Symbol" w:hAnsi="Symbol" w:hint="default"/>
        <w:sz w:val="20"/>
      </w:rPr>
    </w:lvl>
    <w:lvl w:ilvl="3" w:tentative="1">
      <w:start w:val="1"/>
      <w:numFmt w:val="bullet"/>
      <w:lvlText w:val=""/>
      <w:lvlJc w:val="left"/>
      <w:pPr>
        <w:tabs>
          <w:tab w:val="num" w:pos="2880"/>
        </w:tabs>
        <w:ind w:left="3600" w:hanging="360"/>
      </w:pPr>
      <w:rPr>
        <w:rFonts w:ascii="Symbol" w:hAnsi="Symbol" w:hint="default"/>
        <w:sz w:val="20"/>
      </w:rPr>
    </w:lvl>
    <w:lvl w:ilvl="4" w:tentative="1">
      <w:start w:val="1"/>
      <w:numFmt w:val="bullet"/>
      <w:lvlText w:val=""/>
      <w:lvlJc w:val="left"/>
      <w:pPr>
        <w:tabs>
          <w:tab w:val="num" w:pos="3600"/>
        </w:tabs>
        <w:ind w:left="4320" w:hanging="360"/>
      </w:pPr>
      <w:rPr>
        <w:rFonts w:ascii="Symbol" w:hAnsi="Symbol" w:hint="default"/>
        <w:sz w:val="20"/>
      </w:rPr>
    </w:lvl>
    <w:lvl w:ilvl="5" w:tentative="1">
      <w:start w:val="1"/>
      <w:numFmt w:val="bullet"/>
      <w:lvlText w:val=""/>
      <w:lvlJc w:val="left"/>
      <w:pPr>
        <w:tabs>
          <w:tab w:val="num" w:pos="4320"/>
        </w:tabs>
        <w:ind w:left="5040" w:hanging="360"/>
      </w:pPr>
      <w:rPr>
        <w:rFonts w:ascii="Symbol" w:hAnsi="Symbol" w:hint="default"/>
        <w:sz w:val="20"/>
      </w:rPr>
    </w:lvl>
    <w:lvl w:ilvl="6" w:tentative="1">
      <w:start w:val="1"/>
      <w:numFmt w:val="bullet"/>
      <w:lvlText w:val=""/>
      <w:lvlJc w:val="left"/>
      <w:pPr>
        <w:tabs>
          <w:tab w:val="num" w:pos="5040"/>
        </w:tabs>
        <w:ind w:left="5760" w:hanging="360"/>
      </w:pPr>
      <w:rPr>
        <w:rFonts w:ascii="Symbol" w:hAnsi="Symbol" w:hint="default"/>
        <w:sz w:val="20"/>
      </w:rPr>
    </w:lvl>
    <w:lvl w:ilvl="7" w:tentative="1">
      <w:start w:val="1"/>
      <w:numFmt w:val="bullet"/>
      <w:lvlText w:val=""/>
      <w:lvlJc w:val="left"/>
      <w:pPr>
        <w:tabs>
          <w:tab w:val="num" w:pos="5760"/>
        </w:tabs>
        <w:ind w:left="6480" w:hanging="360"/>
      </w:pPr>
      <w:rPr>
        <w:rFonts w:ascii="Symbol" w:hAnsi="Symbol" w:hint="default"/>
        <w:sz w:val="20"/>
      </w:rPr>
    </w:lvl>
    <w:lvl w:ilvl="8" w:tentative="1">
      <w:start w:val="1"/>
      <w:numFmt w:val="bullet"/>
      <w:lvlText w:val=""/>
      <w:lvlJc w:val="left"/>
      <w:pPr>
        <w:tabs>
          <w:tab w:val="num" w:pos="6480"/>
        </w:tabs>
        <w:ind w:left="7200" w:hanging="360"/>
      </w:pPr>
      <w:rPr>
        <w:rFonts w:ascii="Symbol" w:hAnsi="Symbol" w:hint="default"/>
        <w:sz w:val="20"/>
      </w:rPr>
    </w:lvl>
  </w:abstractNum>
  <w:abstractNum w:abstractNumId="14" w15:restartNumberingAfterBreak="0">
    <w:nsid w:val="3B3772A0"/>
    <w:multiLevelType w:val="hybridMultilevel"/>
    <w:tmpl w:val="82AEC44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C2B99"/>
    <w:multiLevelType w:val="multilevel"/>
    <w:tmpl w:val="D514E378"/>
    <w:lvl w:ilvl="0">
      <w:start w:val="8"/>
      <w:numFmt w:val="bullet"/>
      <w:lvlText w:val=""/>
      <w:lvlJc w:val="left"/>
      <w:pPr>
        <w:tabs>
          <w:tab w:val="num" w:pos="2344"/>
        </w:tabs>
        <w:ind w:left="2344" w:hanging="360"/>
      </w:pPr>
      <w:rPr>
        <w:rFonts w:ascii="Symbol" w:hAnsi="Symbol" w:hint="default"/>
        <w:sz w:val="20"/>
      </w:rPr>
    </w:lvl>
    <w:lvl w:ilvl="1">
      <w:start w:val="1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2C2BF8"/>
    <w:multiLevelType w:val="hybridMultilevel"/>
    <w:tmpl w:val="5EC29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3B189A"/>
    <w:multiLevelType w:val="multilevel"/>
    <w:tmpl w:val="E06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3147F"/>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D4E76"/>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B63307"/>
    <w:multiLevelType w:val="hybridMultilevel"/>
    <w:tmpl w:val="089EE1F0"/>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21" w15:restartNumberingAfterBreak="0">
    <w:nsid w:val="4F506D67"/>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26612"/>
    <w:multiLevelType w:val="multilevel"/>
    <w:tmpl w:val="0BF28A52"/>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
      <w:lvlJc w:val="left"/>
      <w:pPr>
        <w:tabs>
          <w:tab w:val="num" w:pos="1440"/>
        </w:tabs>
        <w:ind w:left="2160" w:hanging="360"/>
      </w:pPr>
      <w:rPr>
        <w:rFonts w:ascii="Symbol" w:hAnsi="Symbol" w:hint="default"/>
        <w:sz w:val="20"/>
      </w:rPr>
    </w:lvl>
    <w:lvl w:ilvl="2" w:tentative="1">
      <w:start w:val="1"/>
      <w:numFmt w:val="bullet"/>
      <w:lvlText w:val=""/>
      <w:lvlJc w:val="left"/>
      <w:pPr>
        <w:tabs>
          <w:tab w:val="num" w:pos="2160"/>
        </w:tabs>
        <w:ind w:left="2880" w:hanging="360"/>
      </w:pPr>
      <w:rPr>
        <w:rFonts w:ascii="Symbol" w:hAnsi="Symbol" w:hint="default"/>
        <w:sz w:val="20"/>
      </w:rPr>
    </w:lvl>
    <w:lvl w:ilvl="3" w:tentative="1">
      <w:start w:val="1"/>
      <w:numFmt w:val="bullet"/>
      <w:lvlText w:val=""/>
      <w:lvlJc w:val="left"/>
      <w:pPr>
        <w:tabs>
          <w:tab w:val="num" w:pos="2880"/>
        </w:tabs>
        <w:ind w:left="3600" w:hanging="360"/>
      </w:pPr>
      <w:rPr>
        <w:rFonts w:ascii="Symbol" w:hAnsi="Symbol" w:hint="default"/>
        <w:sz w:val="20"/>
      </w:rPr>
    </w:lvl>
    <w:lvl w:ilvl="4" w:tentative="1">
      <w:start w:val="1"/>
      <w:numFmt w:val="bullet"/>
      <w:lvlText w:val=""/>
      <w:lvlJc w:val="left"/>
      <w:pPr>
        <w:tabs>
          <w:tab w:val="num" w:pos="3600"/>
        </w:tabs>
        <w:ind w:left="4320" w:hanging="360"/>
      </w:pPr>
      <w:rPr>
        <w:rFonts w:ascii="Symbol" w:hAnsi="Symbol" w:hint="default"/>
        <w:sz w:val="20"/>
      </w:rPr>
    </w:lvl>
    <w:lvl w:ilvl="5" w:tentative="1">
      <w:start w:val="1"/>
      <w:numFmt w:val="bullet"/>
      <w:lvlText w:val=""/>
      <w:lvlJc w:val="left"/>
      <w:pPr>
        <w:tabs>
          <w:tab w:val="num" w:pos="4320"/>
        </w:tabs>
        <w:ind w:left="5040" w:hanging="360"/>
      </w:pPr>
      <w:rPr>
        <w:rFonts w:ascii="Symbol" w:hAnsi="Symbol" w:hint="default"/>
        <w:sz w:val="20"/>
      </w:rPr>
    </w:lvl>
    <w:lvl w:ilvl="6" w:tentative="1">
      <w:start w:val="1"/>
      <w:numFmt w:val="bullet"/>
      <w:lvlText w:val=""/>
      <w:lvlJc w:val="left"/>
      <w:pPr>
        <w:tabs>
          <w:tab w:val="num" w:pos="5040"/>
        </w:tabs>
        <w:ind w:left="5760" w:hanging="360"/>
      </w:pPr>
      <w:rPr>
        <w:rFonts w:ascii="Symbol" w:hAnsi="Symbol" w:hint="default"/>
        <w:sz w:val="20"/>
      </w:rPr>
    </w:lvl>
    <w:lvl w:ilvl="7" w:tentative="1">
      <w:start w:val="1"/>
      <w:numFmt w:val="bullet"/>
      <w:lvlText w:val=""/>
      <w:lvlJc w:val="left"/>
      <w:pPr>
        <w:tabs>
          <w:tab w:val="num" w:pos="5760"/>
        </w:tabs>
        <w:ind w:left="6480" w:hanging="360"/>
      </w:pPr>
      <w:rPr>
        <w:rFonts w:ascii="Symbol" w:hAnsi="Symbol" w:hint="default"/>
        <w:sz w:val="20"/>
      </w:rPr>
    </w:lvl>
    <w:lvl w:ilvl="8" w:tentative="1">
      <w:start w:val="1"/>
      <w:numFmt w:val="bullet"/>
      <w:lvlText w:val=""/>
      <w:lvlJc w:val="left"/>
      <w:pPr>
        <w:tabs>
          <w:tab w:val="num" w:pos="6480"/>
        </w:tabs>
        <w:ind w:left="7200" w:hanging="360"/>
      </w:pPr>
      <w:rPr>
        <w:rFonts w:ascii="Symbol" w:hAnsi="Symbol" w:hint="default"/>
        <w:sz w:val="20"/>
      </w:rPr>
    </w:lvl>
  </w:abstractNum>
  <w:abstractNum w:abstractNumId="23" w15:restartNumberingAfterBreak="0">
    <w:nsid w:val="52CC1C4B"/>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59269C"/>
    <w:multiLevelType w:val="hybridMultilevel"/>
    <w:tmpl w:val="44FE2BCE"/>
    <w:lvl w:ilvl="0" w:tplc="290048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91157"/>
    <w:multiLevelType w:val="hybridMultilevel"/>
    <w:tmpl w:val="B3E03836"/>
    <w:lvl w:ilvl="0" w:tplc="BC3E51C4">
      <w:start w:val="1"/>
      <w:numFmt w:val="decimal"/>
      <w:lvlText w:val="%1."/>
      <w:lvlJc w:val="left"/>
      <w:pPr>
        <w:ind w:left="720" w:hanging="360"/>
      </w:pPr>
      <w:rPr>
        <w:rFonts w:ascii="Calibri" w:hAnsi="Calibri" w:cs="Calibri"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95ED3"/>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51550"/>
    <w:multiLevelType w:val="hybridMultilevel"/>
    <w:tmpl w:val="AC1EA9E4"/>
    <w:lvl w:ilvl="0" w:tplc="26F879A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F9B71"/>
    <w:multiLevelType w:val="hybridMultilevel"/>
    <w:tmpl w:val="8314F700"/>
    <w:lvl w:ilvl="0" w:tplc="7F7656E6">
      <w:start w:val="1"/>
      <w:numFmt w:val="bullet"/>
      <w:lvlText w:val=""/>
      <w:lvlJc w:val="left"/>
      <w:pPr>
        <w:ind w:left="2136" w:hanging="360"/>
      </w:pPr>
      <w:rPr>
        <w:rFonts w:ascii="Symbol" w:hAnsi="Symbol" w:hint="default"/>
      </w:rPr>
    </w:lvl>
    <w:lvl w:ilvl="1" w:tplc="4B9E5A00">
      <w:start w:val="1"/>
      <w:numFmt w:val="bullet"/>
      <w:lvlText w:val="o"/>
      <w:lvlJc w:val="left"/>
      <w:pPr>
        <w:ind w:left="2856" w:hanging="360"/>
      </w:pPr>
      <w:rPr>
        <w:rFonts w:ascii="Courier New" w:hAnsi="Courier New" w:hint="default"/>
      </w:rPr>
    </w:lvl>
    <w:lvl w:ilvl="2" w:tplc="154697BA">
      <w:start w:val="1"/>
      <w:numFmt w:val="bullet"/>
      <w:lvlText w:val=""/>
      <w:lvlJc w:val="left"/>
      <w:pPr>
        <w:ind w:left="3576" w:hanging="360"/>
      </w:pPr>
      <w:rPr>
        <w:rFonts w:ascii="Wingdings" w:hAnsi="Wingdings" w:hint="default"/>
      </w:rPr>
    </w:lvl>
    <w:lvl w:ilvl="3" w:tplc="2BD8599E">
      <w:start w:val="1"/>
      <w:numFmt w:val="bullet"/>
      <w:lvlText w:val=""/>
      <w:lvlJc w:val="left"/>
      <w:pPr>
        <w:ind w:left="4296" w:hanging="360"/>
      </w:pPr>
      <w:rPr>
        <w:rFonts w:ascii="Symbol" w:hAnsi="Symbol" w:hint="default"/>
      </w:rPr>
    </w:lvl>
    <w:lvl w:ilvl="4" w:tplc="940C2300">
      <w:start w:val="1"/>
      <w:numFmt w:val="bullet"/>
      <w:lvlText w:val="o"/>
      <w:lvlJc w:val="left"/>
      <w:pPr>
        <w:ind w:left="5016" w:hanging="360"/>
      </w:pPr>
      <w:rPr>
        <w:rFonts w:ascii="Courier New" w:hAnsi="Courier New" w:hint="default"/>
      </w:rPr>
    </w:lvl>
    <w:lvl w:ilvl="5" w:tplc="FBE66BC2">
      <w:start w:val="1"/>
      <w:numFmt w:val="bullet"/>
      <w:lvlText w:val=""/>
      <w:lvlJc w:val="left"/>
      <w:pPr>
        <w:ind w:left="5736" w:hanging="360"/>
      </w:pPr>
      <w:rPr>
        <w:rFonts w:ascii="Wingdings" w:hAnsi="Wingdings" w:hint="default"/>
      </w:rPr>
    </w:lvl>
    <w:lvl w:ilvl="6" w:tplc="73085EC4">
      <w:start w:val="1"/>
      <w:numFmt w:val="bullet"/>
      <w:lvlText w:val=""/>
      <w:lvlJc w:val="left"/>
      <w:pPr>
        <w:ind w:left="6456" w:hanging="360"/>
      </w:pPr>
      <w:rPr>
        <w:rFonts w:ascii="Symbol" w:hAnsi="Symbol" w:hint="default"/>
      </w:rPr>
    </w:lvl>
    <w:lvl w:ilvl="7" w:tplc="136439FC">
      <w:start w:val="1"/>
      <w:numFmt w:val="bullet"/>
      <w:lvlText w:val="o"/>
      <w:lvlJc w:val="left"/>
      <w:pPr>
        <w:ind w:left="7176" w:hanging="360"/>
      </w:pPr>
      <w:rPr>
        <w:rFonts w:ascii="Courier New" w:hAnsi="Courier New" w:hint="default"/>
      </w:rPr>
    </w:lvl>
    <w:lvl w:ilvl="8" w:tplc="C4604216">
      <w:start w:val="1"/>
      <w:numFmt w:val="bullet"/>
      <w:lvlText w:val=""/>
      <w:lvlJc w:val="left"/>
      <w:pPr>
        <w:ind w:left="7896" w:hanging="360"/>
      </w:pPr>
      <w:rPr>
        <w:rFonts w:ascii="Wingdings" w:hAnsi="Wingdings" w:hint="default"/>
      </w:rPr>
    </w:lvl>
  </w:abstractNum>
  <w:abstractNum w:abstractNumId="29" w15:restartNumberingAfterBreak="0">
    <w:nsid w:val="5B4F3FCC"/>
    <w:multiLevelType w:val="hybridMultilevel"/>
    <w:tmpl w:val="ED42A18A"/>
    <w:lvl w:ilvl="0" w:tplc="26F879A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E056B"/>
    <w:multiLevelType w:val="multilevel"/>
    <w:tmpl w:val="23D2A77C"/>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7D13AE"/>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4F4617"/>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9936DA"/>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0F2FF4"/>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8673FF"/>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ED7DCD"/>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4593806">
    <w:abstractNumId w:val="28"/>
  </w:num>
  <w:num w:numId="2" w16cid:durableId="2104108987">
    <w:abstractNumId w:val="9"/>
  </w:num>
  <w:num w:numId="3" w16cid:durableId="955403185">
    <w:abstractNumId w:val="17"/>
  </w:num>
  <w:num w:numId="4" w16cid:durableId="1644115862">
    <w:abstractNumId w:val="30"/>
  </w:num>
  <w:num w:numId="5" w16cid:durableId="1952856697">
    <w:abstractNumId w:val="22"/>
  </w:num>
  <w:num w:numId="6" w16cid:durableId="776094511">
    <w:abstractNumId w:val="13"/>
  </w:num>
  <w:num w:numId="7" w16cid:durableId="96218987">
    <w:abstractNumId w:val="20"/>
  </w:num>
  <w:num w:numId="8" w16cid:durableId="244145665">
    <w:abstractNumId w:val="1"/>
  </w:num>
  <w:num w:numId="9" w16cid:durableId="1444349798">
    <w:abstractNumId w:val="24"/>
  </w:num>
  <w:num w:numId="10" w16cid:durableId="1640111488">
    <w:abstractNumId w:val="31"/>
  </w:num>
  <w:num w:numId="11" w16cid:durableId="2022315337">
    <w:abstractNumId w:val="14"/>
  </w:num>
  <w:num w:numId="12" w16cid:durableId="1590308536">
    <w:abstractNumId w:val="5"/>
  </w:num>
  <w:num w:numId="13" w16cid:durableId="1734426993">
    <w:abstractNumId w:val="23"/>
  </w:num>
  <w:num w:numId="14" w16cid:durableId="1939363188">
    <w:abstractNumId w:val="0"/>
  </w:num>
  <w:num w:numId="15" w16cid:durableId="152914682">
    <w:abstractNumId w:val="7"/>
  </w:num>
  <w:num w:numId="16" w16cid:durableId="93942263">
    <w:abstractNumId w:val="34"/>
  </w:num>
  <w:num w:numId="17" w16cid:durableId="327906433">
    <w:abstractNumId w:val="18"/>
  </w:num>
  <w:num w:numId="18" w16cid:durableId="322205801">
    <w:abstractNumId w:val="25"/>
  </w:num>
  <w:num w:numId="19" w16cid:durableId="1967392393">
    <w:abstractNumId w:val="35"/>
  </w:num>
  <w:num w:numId="20" w16cid:durableId="1391272316">
    <w:abstractNumId w:val="21"/>
  </w:num>
  <w:num w:numId="21" w16cid:durableId="615986064">
    <w:abstractNumId w:val="19"/>
  </w:num>
  <w:num w:numId="22" w16cid:durableId="2058163712">
    <w:abstractNumId w:val="16"/>
  </w:num>
  <w:num w:numId="23" w16cid:durableId="2028211035">
    <w:abstractNumId w:val="26"/>
  </w:num>
  <w:num w:numId="24" w16cid:durableId="724718517">
    <w:abstractNumId w:val="4"/>
  </w:num>
  <w:num w:numId="25" w16cid:durableId="1220290768">
    <w:abstractNumId w:val="36"/>
  </w:num>
  <w:num w:numId="26" w16cid:durableId="1284266871">
    <w:abstractNumId w:val="11"/>
  </w:num>
  <w:num w:numId="27" w16cid:durableId="1039014880">
    <w:abstractNumId w:val="2"/>
  </w:num>
  <w:num w:numId="28" w16cid:durableId="1512716545">
    <w:abstractNumId w:val="8"/>
  </w:num>
  <w:num w:numId="29" w16cid:durableId="2119059426">
    <w:abstractNumId w:val="32"/>
  </w:num>
  <w:num w:numId="30" w16cid:durableId="449281080">
    <w:abstractNumId w:val="10"/>
  </w:num>
  <w:num w:numId="31" w16cid:durableId="856967906">
    <w:abstractNumId w:val="6"/>
  </w:num>
  <w:num w:numId="32" w16cid:durableId="418141502">
    <w:abstractNumId w:val="33"/>
  </w:num>
  <w:num w:numId="33" w16cid:durableId="1654986514">
    <w:abstractNumId w:val="12"/>
  </w:num>
  <w:num w:numId="34" w16cid:durableId="1115905647">
    <w:abstractNumId w:val="27"/>
  </w:num>
  <w:num w:numId="35" w16cid:durableId="1595867521">
    <w:abstractNumId w:val="29"/>
  </w:num>
  <w:num w:numId="36" w16cid:durableId="2020428379">
    <w:abstractNumId w:val="15"/>
  </w:num>
  <w:num w:numId="37" w16cid:durableId="73663285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9A"/>
    <w:rsid w:val="00017B15"/>
    <w:rsid w:val="00050E34"/>
    <w:rsid w:val="00053C01"/>
    <w:rsid w:val="00054023"/>
    <w:rsid w:val="00056F5F"/>
    <w:rsid w:val="00090F67"/>
    <w:rsid w:val="00154381"/>
    <w:rsid w:val="00183735"/>
    <w:rsid w:val="00197EC6"/>
    <w:rsid w:val="001C5DB5"/>
    <w:rsid w:val="0022424F"/>
    <w:rsid w:val="002732F5"/>
    <w:rsid w:val="00291437"/>
    <w:rsid w:val="002E360F"/>
    <w:rsid w:val="002F1CAD"/>
    <w:rsid w:val="003207DC"/>
    <w:rsid w:val="00324D73"/>
    <w:rsid w:val="003938C2"/>
    <w:rsid w:val="00397A3B"/>
    <w:rsid w:val="003E7ECA"/>
    <w:rsid w:val="00403E5A"/>
    <w:rsid w:val="00405B8B"/>
    <w:rsid w:val="004660CF"/>
    <w:rsid w:val="004E2A36"/>
    <w:rsid w:val="00522148"/>
    <w:rsid w:val="005A1C02"/>
    <w:rsid w:val="00632C71"/>
    <w:rsid w:val="0066649D"/>
    <w:rsid w:val="006A1EA4"/>
    <w:rsid w:val="006C410E"/>
    <w:rsid w:val="007150CE"/>
    <w:rsid w:val="007317DE"/>
    <w:rsid w:val="007535D3"/>
    <w:rsid w:val="00783979"/>
    <w:rsid w:val="00790BAD"/>
    <w:rsid w:val="00824C71"/>
    <w:rsid w:val="00825D07"/>
    <w:rsid w:val="008357E6"/>
    <w:rsid w:val="008E69D7"/>
    <w:rsid w:val="00904DF6"/>
    <w:rsid w:val="00932DEB"/>
    <w:rsid w:val="0094696F"/>
    <w:rsid w:val="00971888"/>
    <w:rsid w:val="00992733"/>
    <w:rsid w:val="009A3E50"/>
    <w:rsid w:val="009A6DB1"/>
    <w:rsid w:val="009B26D8"/>
    <w:rsid w:val="009E2E5C"/>
    <w:rsid w:val="009F6F35"/>
    <w:rsid w:val="00A41C63"/>
    <w:rsid w:val="00AA0C8C"/>
    <w:rsid w:val="00AE0210"/>
    <w:rsid w:val="00B029CB"/>
    <w:rsid w:val="00B112C4"/>
    <w:rsid w:val="00B11562"/>
    <w:rsid w:val="00B8501C"/>
    <w:rsid w:val="00BA48FA"/>
    <w:rsid w:val="00BA6916"/>
    <w:rsid w:val="00C74E4E"/>
    <w:rsid w:val="00C9358A"/>
    <w:rsid w:val="00CC43D3"/>
    <w:rsid w:val="00CC5B42"/>
    <w:rsid w:val="00CF2BE1"/>
    <w:rsid w:val="00D02B57"/>
    <w:rsid w:val="00D24BCE"/>
    <w:rsid w:val="00D813B9"/>
    <w:rsid w:val="00D92EC9"/>
    <w:rsid w:val="00D934A1"/>
    <w:rsid w:val="00DB57E9"/>
    <w:rsid w:val="00DB7AF0"/>
    <w:rsid w:val="00DC76B8"/>
    <w:rsid w:val="00DD63CB"/>
    <w:rsid w:val="00DD66BA"/>
    <w:rsid w:val="00DE21E1"/>
    <w:rsid w:val="00E0281D"/>
    <w:rsid w:val="00E11E52"/>
    <w:rsid w:val="00E25229"/>
    <w:rsid w:val="00E77886"/>
    <w:rsid w:val="00E83C57"/>
    <w:rsid w:val="00EA54B1"/>
    <w:rsid w:val="00ED376C"/>
    <w:rsid w:val="00ED6BAC"/>
    <w:rsid w:val="00EE6228"/>
    <w:rsid w:val="00EF2139"/>
    <w:rsid w:val="00F37785"/>
    <w:rsid w:val="00F4399A"/>
    <w:rsid w:val="00F64821"/>
    <w:rsid w:val="00F72F9E"/>
    <w:rsid w:val="00FA134A"/>
    <w:rsid w:val="00FA1412"/>
    <w:rsid w:val="00FA38AA"/>
    <w:rsid w:val="00FB2BA1"/>
    <w:rsid w:val="00FB758E"/>
    <w:rsid w:val="00FB7AE0"/>
    <w:rsid w:val="00FD68AA"/>
    <w:rsid w:val="0243B7DE"/>
    <w:rsid w:val="078AC6BA"/>
    <w:rsid w:val="087C1E53"/>
    <w:rsid w:val="08BA36FD"/>
    <w:rsid w:val="08BE3B60"/>
    <w:rsid w:val="09A9A61B"/>
    <w:rsid w:val="0C2CD531"/>
    <w:rsid w:val="0C992BE2"/>
    <w:rsid w:val="0F7B9E72"/>
    <w:rsid w:val="11807964"/>
    <w:rsid w:val="122ABA44"/>
    <w:rsid w:val="12404EA4"/>
    <w:rsid w:val="14291BD6"/>
    <w:rsid w:val="15952C8A"/>
    <w:rsid w:val="17B7CDBD"/>
    <w:rsid w:val="1925A70F"/>
    <w:rsid w:val="1B686C73"/>
    <w:rsid w:val="1C8FB41D"/>
    <w:rsid w:val="1CC3126A"/>
    <w:rsid w:val="1D281398"/>
    <w:rsid w:val="1EC7D6BC"/>
    <w:rsid w:val="1F6AA9BC"/>
    <w:rsid w:val="1FCBFE7C"/>
    <w:rsid w:val="204020BA"/>
    <w:rsid w:val="20A0E238"/>
    <w:rsid w:val="236CA451"/>
    <w:rsid w:val="239658A6"/>
    <w:rsid w:val="24D3D2E0"/>
    <w:rsid w:val="2700A2C0"/>
    <w:rsid w:val="273694AC"/>
    <w:rsid w:val="28D06BA1"/>
    <w:rsid w:val="2949D9A9"/>
    <w:rsid w:val="29562D95"/>
    <w:rsid w:val="298E8085"/>
    <w:rsid w:val="2BCE9660"/>
    <w:rsid w:val="2D9E7A4E"/>
    <w:rsid w:val="2EAB14E6"/>
    <w:rsid w:val="308D75B2"/>
    <w:rsid w:val="343C22B1"/>
    <w:rsid w:val="35750924"/>
    <w:rsid w:val="35957FA8"/>
    <w:rsid w:val="35DA711D"/>
    <w:rsid w:val="36E6261A"/>
    <w:rsid w:val="38B9CB5D"/>
    <w:rsid w:val="3A5FD9D1"/>
    <w:rsid w:val="3B061E70"/>
    <w:rsid w:val="3CBB87AC"/>
    <w:rsid w:val="3E8AADBE"/>
    <w:rsid w:val="3E98DE5F"/>
    <w:rsid w:val="3EAB404D"/>
    <w:rsid w:val="3EC7464F"/>
    <w:rsid w:val="41C6669E"/>
    <w:rsid w:val="4230D214"/>
    <w:rsid w:val="44876E46"/>
    <w:rsid w:val="45553A6A"/>
    <w:rsid w:val="45590EA1"/>
    <w:rsid w:val="45F340E0"/>
    <w:rsid w:val="487B7309"/>
    <w:rsid w:val="48D997F7"/>
    <w:rsid w:val="493AFF2F"/>
    <w:rsid w:val="4A5B92E6"/>
    <w:rsid w:val="4D1DDA05"/>
    <w:rsid w:val="4DAA7EDF"/>
    <w:rsid w:val="50581806"/>
    <w:rsid w:val="5067427E"/>
    <w:rsid w:val="50B58428"/>
    <w:rsid w:val="51935673"/>
    <w:rsid w:val="52C2093E"/>
    <w:rsid w:val="53D3C83C"/>
    <w:rsid w:val="54715D5B"/>
    <w:rsid w:val="55FCFF37"/>
    <w:rsid w:val="57418714"/>
    <w:rsid w:val="5777E8FE"/>
    <w:rsid w:val="58432ADF"/>
    <w:rsid w:val="584FD9C4"/>
    <w:rsid w:val="5B319EAE"/>
    <w:rsid w:val="5BEAE7F9"/>
    <w:rsid w:val="5CACBA4D"/>
    <w:rsid w:val="5CE7EE08"/>
    <w:rsid w:val="5E66C407"/>
    <w:rsid w:val="5EE012AA"/>
    <w:rsid w:val="5F8EE1A2"/>
    <w:rsid w:val="61DCC3C5"/>
    <w:rsid w:val="6252717E"/>
    <w:rsid w:val="64A3F8A1"/>
    <w:rsid w:val="6556DFEB"/>
    <w:rsid w:val="66C8159C"/>
    <w:rsid w:val="68E847C8"/>
    <w:rsid w:val="6DA176FA"/>
    <w:rsid w:val="6F32D6DC"/>
    <w:rsid w:val="7112951A"/>
    <w:rsid w:val="746B3CEB"/>
    <w:rsid w:val="75483BE6"/>
    <w:rsid w:val="75946AA1"/>
    <w:rsid w:val="76D0A6AB"/>
    <w:rsid w:val="7A0917C5"/>
    <w:rsid w:val="7B91DE20"/>
    <w:rsid w:val="7BFAA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E913"/>
  <w15:docId w15:val="{6B87AAD5-0772-40B2-BCEA-93836A78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D934A1"/>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D934A1"/>
  </w:style>
  <w:style w:type="character" w:customStyle="1" w:styleId="eop">
    <w:name w:val="eop"/>
    <w:basedOn w:val="Domylnaczcionkaakapitu"/>
    <w:rsid w:val="00D934A1"/>
  </w:style>
  <w:style w:type="character" w:customStyle="1" w:styleId="scxw252574740">
    <w:name w:val="scxw252574740"/>
    <w:basedOn w:val="Domylnaczcionkaakapitu"/>
    <w:rsid w:val="00D934A1"/>
  </w:style>
  <w:style w:type="paragraph" w:styleId="Akapitzlist">
    <w:name w:val="List Paragraph"/>
    <w:basedOn w:val="Normalny"/>
    <w:uiPriority w:val="34"/>
    <w:qFormat/>
    <w:rsid w:val="00D93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7639">
      <w:bodyDiv w:val="1"/>
      <w:marLeft w:val="0"/>
      <w:marRight w:val="0"/>
      <w:marTop w:val="0"/>
      <w:marBottom w:val="0"/>
      <w:divBdr>
        <w:top w:val="none" w:sz="0" w:space="0" w:color="auto"/>
        <w:left w:val="none" w:sz="0" w:space="0" w:color="auto"/>
        <w:bottom w:val="none" w:sz="0" w:space="0" w:color="auto"/>
        <w:right w:val="none" w:sz="0" w:space="0" w:color="auto"/>
      </w:divBdr>
      <w:divsChild>
        <w:div w:id="983968577">
          <w:marLeft w:val="0"/>
          <w:marRight w:val="0"/>
          <w:marTop w:val="0"/>
          <w:marBottom w:val="0"/>
          <w:divBdr>
            <w:top w:val="none" w:sz="0" w:space="0" w:color="auto"/>
            <w:left w:val="none" w:sz="0" w:space="0" w:color="auto"/>
            <w:bottom w:val="none" w:sz="0" w:space="0" w:color="auto"/>
            <w:right w:val="none" w:sz="0" w:space="0" w:color="auto"/>
          </w:divBdr>
        </w:div>
      </w:divsChild>
    </w:div>
    <w:div w:id="42221139">
      <w:bodyDiv w:val="1"/>
      <w:marLeft w:val="0"/>
      <w:marRight w:val="0"/>
      <w:marTop w:val="0"/>
      <w:marBottom w:val="0"/>
      <w:divBdr>
        <w:top w:val="none" w:sz="0" w:space="0" w:color="auto"/>
        <w:left w:val="none" w:sz="0" w:space="0" w:color="auto"/>
        <w:bottom w:val="none" w:sz="0" w:space="0" w:color="auto"/>
        <w:right w:val="none" w:sz="0" w:space="0" w:color="auto"/>
      </w:divBdr>
    </w:div>
    <w:div w:id="58671425">
      <w:bodyDiv w:val="1"/>
      <w:marLeft w:val="0"/>
      <w:marRight w:val="0"/>
      <w:marTop w:val="0"/>
      <w:marBottom w:val="0"/>
      <w:divBdr>
        <w:top w:val="none" w:sz="0" w:space="0" w:color="auto"/>
        <w:left w:val="none" w:sz="0" w:space="0" w:color="auto"/>
        <w:bottom w:val="none" w:sz="0" w:space="0" w:color="auto"/>
        <w:right w:val="none" w:sz="0" w:space="0" w:color="auto"/>
      </w:divBdr>
    </w:div>
    <w:div w:id="110132845">
      <w:bodyDiv w:val="1"/>
      <w:marLeft w:val="0"/>
      <w:marRight w:val="0"/>
      <w:marTop w:val="0"/>
      <w:marBottom w:val="0"/>
      <w:divBdr>
        <w:top w:val="none" w:sz="0" w:space="0" w:color="auto"/>
        <w:left w:val="none" w:sz="0" w:space="0" w:color="auto"/>
        <w:bottom w:val="none" w:sz="0" w:space="0" w:color="auto"/>
        <w:right w:val="none" w:sz="0" w:space="0" w:color="auto"/>
      </w:divBdr>
      <w:divsChild>
        <w:div w:id="592084110">
          <w:marLeft w:val="0"/>
          <w:marRight w:val="0"/>
          <w:marTop w:val="0"/>
          <w:marBottom w:val="0"/>
          <w:divBdr>
            <w:top w:val="none" w:sz="0" w:space="0" w:color="auto"/>
            <w:left w:val="none" w:sz="0" w:space="0" w:color="auto"/>
            <w:bottom w:val="none" w:sz="0" w:space="0" w:color="auto"/>
            <w:right w:val="none" w:sz="0" w:space="0" w:color="auto"/>
          </w:divBdr>
        </w:div>
      </w:divsChild>
    </w:div>
    <w:div w:id="171140630">
      <w:bodyDiv w:val="1"/>
      <w:marLeft w:val="0"/>
      <w:marRight w:val="0"/>
      <w:marTop w:val="0"/>
      <w:marBottom w:val="0"/>
      <w:divBdr>
        <w:top w:val="none" w:sz="0" w:space="0" w:color="auto"/>
        <w:left w:val="none" w:sz="0" w:space="0" w:color="auto"/>
        <w:bottom w:val="none" w:sz="0" w:space="0" w:color="auto"/>
        <w:right w:val="none" w:sz="0" w:space="0" w:color="auto"/>
      </w:divBdr>
      <w:divsChild>
        <w:div w:id="154422995">
          <w:marLeft w:val="0"/>
          <w:marRight w:val="0"/>
          <w:marTop w:val="0"/>
          <w:marBottom w:val="0"/>
          <w:divBdr>
            <w:top w:val="none" w:sz="0" w:space="0" w:color="auto"/>
            <w:left w:val="none" w:sz="0" w:space="0" w:color="auto"/>
            <w:bottom w:val="none" w:sz="0" w:space="0" w:color="auto"/>
            <w:right w:val="none" w:sz="0" w:space="0" w:color="auto"/>
          </w:divBdr>
        </w:div>
      </w:divsChild>
    </w:div>
    <w:div w:id="176238751">
      <w:bodyDiv w:val="1"/>
      <w:marLeft w:val="0"/>
      <w:marRight w:val="0"/>
      <w:marTop w:val="0"/>
      <w:marBottom w:val="0"/>
      <w:divBdr>
        <w:top w:val="none" w:sz="0" w:space="0" w:color="auto"/>
        <w:left w:val="none" w:sz="0" w:space="0" w:color="auto"/>
        <w:bottom w:val="none" w:sz="0" w:space="0" w:color="auto"/>
        <w:right w:val="none" w:sz="0" w:space="0" w:color="auto"/>
      </w:divBdr>
      <w:divsChild>
        <w:div w:id="1348871698">
          <w:marLeft w:val="0"/>
          <w:marRight w:val="0"/>
          <w:marTop w:val="0"/>
          <w:marBottom w:val="0"/>
          <w:divBdr>
            <w:top w:val="none" w:sz="0" w:space="0" w:color="auto"/>
            <w:left w:val="none" w:sz="0" w:space="0" w:color="auto"/>
            <w:bottom w:val="none" w:sz="0" w:space="0" w:color="auto"/>
            <w:right w:val="none" w:sz="0" w:space="0" w:color="auto"/>
          </w:divBdr>
        </w:div>
      </w:divsChild>
    </w:div>
    <w:div w:id="185094844">
      <w:bodyDiv w:val="1"/>
      <w:marLeft w:val="0"/>
      <w:marRight w:val="0"/>
      <w:marTop w:val="0"/>
      <w:marBottom w:val="0"/>
      <w:divBdr>
        <w:top w:val="none" w:sz="0" w:space="0" w:color="auto"/>
        <w:left w:val="none" w:sz="0" w:space="0" w:color="auto"/>
        <w:bottom w:val="none" w:sz="0" w:space="0" w:color="auto"/>
        <w:right w:val="none" w:sz="0" w:space="0" w:color="auto"/>
      </w:divBdr>
    </w:div>
    <w:div w:id="193153442">
      <w:bodyDiv w:val="1"/>
      <w:marLeft w:val="0"/>
      <w:marRight w:val="0"/>
      <w:marTop w:val="0"/>
      <w:marBottom w:val="0"/>
      <w:divBdr>
        <w:top w:val="none" w:sz="0" w:space="0" w:color="auto"/>
        <w:left w:val="none" w:sz="0" w:space="0" w:color="auto"/>
        <w:bottom w:val="none" w:sz="0" w:space="0" w:color="auto"/>
        <w:right w:val="none" w:sz="0" w:space="0" w:color="auto"/>
      </w:divBdr>
      <w:divsChild>
        <w:div w:id="1909683879">
          <w:marLeft w:val="0"/>
          <w:marRight w:val="0"/>
          <w:marTop w:val="0"/>
          <w:marBottom w:val="0"/>
          <w:divBdr>
            <w:top w:val="none" w:sz="0" w:space="0" w:color="auto"/>
            <w:left w:val="none" w:sz="0" w:space="0" w:color="auto"/>
            <w:bottom w:val="none" w:sz="0" w:space="0" w:color="auto"/>
            <w:right w:val="none" w:sz="0" w:space="0" w:color="auto"/>
          </w:divBdr>
        </w:div>
      </w:divsChild>
    </w:div>
    <w:div w:id="266623891">
      <w:bodyDiv w:val="1"/>
      <w:marLeft w:val="0"/>
      <w:marRight w:val="0"/>
      <w:marTop w:val="0"/>
      <w:marBottom w:val="0"/>
      <w:divBdr>
        <w:top w:val="none" w:sz="0" w:space="0" w:color="auto"/>
        <w:left w:val="none" w:sz="0" w:space="0" w:color="auto"/>
        <w:bottom w:val="none" w:sz="0" w:space="0" w:color="auto"/>
        <w:right w:val="none" w:sz="0" w:space="0" w:color="auto"/>
      </w:divBdr>
    </w:div>
    <w:div w:id="427770312">
      <w:bodyDiv w:val="1"/>
      <w:marLeft w:val="0"/>
      <w:marRight w:val="0"/>
      <w:marTop w:val="0"/>
      <w:marBottom w:val="0"/>
      <w:divBdr>
        <w:top w:val="none" w:sz="0" w:space="0" w:color="auto"/>
        <w:left w:val="none" w:sz="0" w:space="0" w:color="auto"/>
        <w:bottom w:val="none" w:sz="0" w:space="0" w:color="auto"/>
        <w:right w:val="none" w:sz="0" w:space="0" w:color="auto"/>
      </w:divBdr>
      <w:divsChild>
        <w:div w:id="1434593640">
          <w:marLeft w:val="0"/>
          <w:marRight w:val="0"/>
          <w:marTop w:val="0"/>
          <w:marBottom w:val="0"/>
          <w:divBdr>
            <w:top w:val="none" w:sz="0" w:space="0" w:color="auto"/>
            <w:left w:val="none" w:sz="0" w:space="0" w:color="auto"/>
            <w:bottom w:val="none" w:sz="0" w:space="0" w:color="auto"/>
            <w:right w:val="none" w:sz="0" w:space="0" w:color="auto"/>
          </w:divBdr>
        </w:div>
      </w:divsChild>
    </w:div>
    <w:div w:id="570117312">
      <w:bodyDiv w:val="1"/>
      <w:marLeft w:val="0"/>
      <w:marRight w:val="0"/>
      <w:marTop w:val="0"/>
      <w:marBottom w:val="0"/>
      <w:divBdr>
        <w:top w:val="none" w:sz="0" w:space="0" w:color="auto"/>
        <w:left w:val="none" w:sz="0" w:space="0" w:color="auto"/>
        <w:bottom w:val="none" w:sz="0" w:space="0" w:color="auto"/>
        <w:right w:val="none" w:sz="0" w:space="0" w:color="auto"/>
      </w:divBdr>
    </w:div>
    <w:div w:id="594943275">
      <w:bodyDiv w:val="1"/>
      <w:marLeft w:val="0"/>
      <w:marRight w:val="0"/>
      <w:marTop w:val="0"/>
      <w:marBottom w:val="0"/>
      <w:divBdr>
        <w:top w:val="none" w:sz="0" w:space="0" w:color="auto"/>
        <w:left w:val="none" w:sz="0" w:space="0" w:color="auto"/>
        <w:bottom w:val="none" w:sz="0" w:space="0" w:color="auto"/>
        <w:right w:val="none" w:sz="0" w:space="0" w:color="auto"/>
      </w:divBdr>
      <w:divsChild>
        <w:div w:id="390465921">
          <w:marLeft w:val="0"/>
          <w:marRight w:val="0"/>
          <w:marTop w:val="0"/>
          <w:marBottom w:val="0"/>
          <w:divBdr>
            <w:top w:val="none" w:sz="0" w:space="0" w:color="auto"/>
            <w:left w:val="none" w:sz="0" w:space="0" w:color="auto"/>
            <w:bottom w:val="none" w:sz="0" w:space="0" w:color="auto"/>
            <w:right w:val="none" w:sz="0" w:space="0" w:color="auto"/>
          </w:divBdr>
        </w:div>
      </w:divsChild>
    </w:div>
    <w:div w:id="660277105">
      <w:bodyDiv w:val="1"/>
      <w:marLeft w:val="0"/>
      <w:marRight w:val="0"/>
      <w:marTop w:val="0"/>
      <w:marBottom w:val="0"/>
      <w:divBdr>
        <w:top w:val="none" w:sz="0" w:space="0" w:color="auto"/>
        <w:left w:val="none" w:sz="0" w:space="0" w:color="auto"/>
        <w:bottom w:val="none" w:sz="0" w:space="0" w:color="auto"/>
        <w:right w:val="none" w:sz="0" w:space="0" w:color="auto"/>
      </w:divBdr>
      <w:divsChild>
        <w:div w:id="1613856754">
          <w:marLeft w:val="0"/>
          <w:marRight w:val="0"/>
          <w:marTop w:val="0"/>
          <w:marBottom w:val="0"/>
          <w:divBdr>
            <w:top w:val="none" w:sz="0" w:space="0" w:color="auto"/>
            <w:left w:val="none" w:sz="0" w:space="0" w:color="auto"/>
            <w:bottom w:val="none" w:sz="0" w:space="0" w:color="auto"/>
            <w:right w:val="none" w:sz="0" w:space="0" w:color="auto"/>
          </w:divBdr>
        </w:div>
      </w:divsChild>
    </w:div>
    <w:div w:id="677849494">
      <w:bodyDiv w:val="1"/>
      <w:marLeft w:val="0"/>
      <w:marRight w:val="0"/>
      <w:marTop w:val="0"/>
      <w:marBottom w:val="0"/>
      <w:divBdr>
        <w:top w:val="none" w:sz="0" w:space="0" w:color="auto"/>
        <w:left w:val="none" w:sz="0" w:space="0" w:color="auto"/>
        <w:bottom w:val="none" w:sz="0" w:space="0" w:color="auto"/>
        <w:right w:val="none" w:sz="0" w:space="0" w:color="auto"/>
      </w:divBdr>
    </w:div>
    <w:div w:id="688415212">
      <w:bodyDiv w:val="1"/>
      <w:marLeft w:val="0"/>
      <w:marRight w:val="0"/>
      <w:marTop w:val="0"/>
      <w:marBottom w:val="0"/>
      <w:divBdr>
        <w:top w:val="none" w:sz="0" w:space="0" w:color="auto"/>
        <w:left w:val="none" w:sz="0" w:space="0" w:color="auto"/>
        <w:bottom w:val="none" w:sz="0" w:space="0" w:color="auto"/>
        <w:right w:val="none" w:sz="0" w:space="0" w:color="auto"/>
      </w:divBdr>
    </w:div>
    <w:div w:id="818115139">
      <w:bodyDiv w:val="1"/>
      <w:marLeft w:val="0"/>
      <w:marRight w:val="0"/>
      <w:marTop w:val="0"/>
      <w:marBottom w:val="0"/>
      <w:divBdr>
        <w:top w:val="none" w:sz="0" w:space="0" w:color="auto"/>
        <w:left w:val="none" w:sz="0" w:space="0" w:color="auto"/>
        <w:bottom w:val="none" w:sz="0" w:space="0" w:color="auto"/>
        <w:right w:val="none" w:sz="0" w:space="0" w:color="auto"/>
      </w:divBdr>
    </w:div>
    <w:div w:id="838815870">
      <w:bodyDiv w:val="1"/>
      <w:marLeft w:val="0"/>
      <w:marRight w:val="0"/>
      <w:marTop w:val="0"/>
      <w:marBottom w:val="0"/>
      <w:divBdr>
        <w:top w:val="none" w:sz="0" w:space="0" w:color="auto"/>
        <w:left w:val="none" w:sz="0" w:space="0" w:color="auto"/>
        <w:bottom w:val="none" w:sz="0" w:space="0" w:color="auto"/>
        <w:right w:val="none" w:sz="0" w:space="0" w:color="auto"/>
      </w:divBdr>
      <w:divsChild>
        <w:div w:id="1296108082">
          <w:marLeft w:val="0"/>
          <w:marRight w:val="0"/>
          <w:marTop w:val="0"/>
          <w:marBottom w:val="0"/>
          <w:divBdr>
            <w:top w:val="none" w:sz="0" w:space="0" w:color="auto"/>
            <w:left w:val="none" w:sz="0" w:space="0" w:color="auto"/>
            <w:bottom w:val="none" w:sz="0" w:space="0" w:color="auto"/>
            <w:right w:val="none" w:sz="0" w:space="0" w:color="auto"/>
          </w:divBdr>
        </w:div>
      </w:divsChild>
    </w:div>
    <w:div w:id="842166954">
      <w:bodyDiv w:val="1"/>
      <w:marLeft w:val="0"/>
      <w:marRight w:val="0"/>
      <w:marTop w:val="0"/>
      <w:marBottom w:val="0"/>
      <w:divBdr>
        <w:top w:val="none" w:sz="0" w:space="0" w:color="auto"/>
        <w:left w:val="none" w:sz="0" w:space="0" w:color="auto"/>
        <w:bottom w:val="none" w:sz="0" w:space="0" w:color="auto"/>
        <w:right w:val="none" w:sz="0" w:space="0" w:color="auto"/>
      </w:divBdr>
      <w:divsChild>
        <w:div w:id="36199373">
          <w:marLeft w:val="0"/>
          <w:marRight w:val="0"/>
          <w:marTop w:val="0"/>
          <w:marBottom w:val="0"/>
          <w:divBdr>
            <w:top w:val="none" w:sz="0" w:space="0" w:color="auto"/>
            <w:left w:val="none" w:sz="0" w:space="0" w:color="auto"/>
            <w:bottom w:val="none" w:sz="0" w:space="0" w:color="auto"/>
            <w:right w:val="none" w:sz="0" w:space="0" w:color="auto"/>
          </w:divBdr>
          <w:divsChild>
            <w:div w:id="12584308">
              <w:marLeft w:val="0"/>
              <w:marRight w:val="0"/>
              <w:marTop w:val="0"/>
              <w:marBottom w:val="0"/>
              <w:divBdr>
                <w:top w:val="none" w:sz="0" w:space="0" w:color="auto"/>
                <w:left w:val="none" w:sz="0" w:space="0" w:color="auto"/>
                <w:bottom w:val="none" w:sz="0" w:space="0" w:color="auto"/>
                <w:right w:val="none" w:sz="0" w:space="0" w:color="auto"/>
              </w:divBdr>
            </w:div>
            <w:div w:id="505942001">
              <w:marLeft w:val="0"/>
              <w:marRight w:val="0"/>
              <w:marTop w:val="0"/>
              <w:marBottom w:val="0"/>
              <w:divBdr>
                <w:top w:val="none" w:sz="0" w:space="0" w:color="auto"/>
                <w:left w:val="none" w:sz="0" w:space="0" w:color="auto"/>
                <w:bottom w:val="none" w:sz="0" w:space="0" w:color="auto"/>
                <w:right w:val="none" w:sz="0" w:space="0" w:color="auto"/>
              </w:divBdr>
            </w:div>
            <w:div w:id="635647484">
              <w:marLeft w:val="0"/>
              <w:marRight w:val="0"/>
              <w:marTop w:val="0"/>
              <w:marBottom w:val="0"/>
              <w:divBdr>
                <w:top w:val="none" w:sz="0" w:space="0" w:color="auto"/>
                <w:left w:val="none" w:sz="0" w:space="0" w:color="auto"/>
                <w:bottom w:val="none" w:sz="0" w:space="0" w:color="auto"/>
                <w:right w:val="none" w:sz="0" w:space="0" w:color="auto"/>
              </w:divBdr>
            </w:div>
            <w:div w:id="650671889">
              <w:marLeft w:val="0"/>
              <w:marRight w:val="0"/>
              <w:marTop w:val="0"/>
              <w:marBottom w:val="0"/>
              <w:divBdr>
                <w:top w:val="none" w:sz="0" w:space="0" w:color="auto"/>
                <w:left w:val="none" w:sz="0" w:space="0" w:color="auto"/>
                <w:bottom w:val="none" w:sz="0" w:space="0" w:color="auto"/>
                <w:right w:val="none" w:sz="0" w:space="0" w:color="auto"/>
              </w:divBdr>
            </w:div>
            <w:div w:id="923758358">
              <w:marLeft w:val="0"/>
              <w:marRight w:val="0"/>
              <w:marTop w:val="0"/>
              <w:marBottom w:val="0"/>
              <w:divBdr>
                <w:top w:val="none" w:sz="0" w:space="0" w:color="auto"/>
                <w:left w:val="none" w:sz="0" w:space="0" w:color="auto"/>
                <w:bottom w:val="none" w:sz="0" w:space="0" w:color="auto"/>
                <w:right w:val="none" w:sz="0" w:space="0" w:color="auto"/>
              </w:divBdr>
            </w:div>
            <w:div w:id="1019937406">
              <w:marLeft w:val="0"/>
              <w:marRight w:val="0"/>
              <w:marTop w:val="0"/>
              <w:marBottom w:val="0"/>
              <w:divBdr>
                <w:top w:val="none" w:sz="0" w:space="0" w:color="auto"/>
                <w:left w:val="none" w:sz="0" w:space="0" w:color="auto"/>
                <w:bottom w:val="none" w:sz="0" w:space="0" w:color="auto"/>
                <w:right w:val="none" w:sz="0" w:space="0" w:color="auto"/>
              </w:divBdr>
            </w:div>
            <w:div w:id="1036320848">
              <w:marLeft w:val="0"/>
              <w:marRight w:val="0"/>
              <w:marTop w:val="0"/>
              <w:marBottom w:val="0"/>
              <w:divBdr>
                <w:top w:val="none" w:sz="0" w:space="0" w:color="auto"/>
                <w:left w:val="none" w:sz="0" w:space="0" w:color="auto"/>
                <w:bottom w:val="none" w:sz="0" w:space="0" w:color="auto"/>
                <w:right w:val="none" w:sz="0" w:space="0" w:color="auto"/>
              </w:divBdr>
            </w:div>
            <w:div w:id="1058286583">
              <w:marLeft w:val="0"/>
              <w:marRight w:val="0"/>
              <w:marTop w:val="0"/>
              <w:marBottom w:val="0"/>
              <w:divBdr>
                <w:top w:val="none" w:sz="0" w:space="0" w:color="auto"/>
                <w:left w:val="none" w:sz="0" w:space="0" w:color="auto"/>
                <w:bottom w:val="none" w:sz="0" w:space="0" w:color="auto"/>
                <w:right w:val="none" w:sz="0" w:space="0" w:color="auto"/>
              </w:divBdr>
            </w:div>
            <w:div w:id="1144858283">
              <w:marLeft w:val="0"/>
              <w:marRight w:val="0"/>
              <w:marTop w:val="0"/>
              <w:marBottom w:val="0"/>
              <w:divBdr>
                <w:top w:val="none" w:sz="0" w:space="0" w:color="auto"/>
                <w:left w:val="none" w:sz="0" w:space="0" w:color="auto"/>
                <w:bottom w:val="none" w:sz="0" w:space="0" w:color="auto"/>
                <w:right w:val="none" w:sz="0" w:space="0" w:color="auto"/>
              </w:divBdr>
            </w:div>
            <w:div w:id="1609006490">
              <w:marLeft w:val="0"/>
              <w:marRight w:val="0"/>
              <w:marTop w:val="0"/>
              <w:marBottom w:val="0"/>
              <w:divBdr>
                <w:top w:val="none" w:sz="0" w:space="0" w:color="auto"/>
                <w:left w:val="none" w:sz="0" w:space="0" w:color="auto"/>
                <w:bottom w:val="none" w:sz="0" w:space="0" w:color="auto"/>
                <w:right w:val="none" w:sz="0" w:space="0" w:color="auto"/>
              </w:divBdr>
            </w:div>
            <w:div w:id="1804469600">
              <w:marLeft w:val="0"/>
              <w:marRight w:val="0"/>
              <w:marTop w:val="0"/>
              <w:marBottom w:val="0"/>
              <w:divBdr>
                <w:top w:val="none" w:sz="0" w:space="0" w:color="auto"/>
                <w:left w:val="none" w:sz="0" w:space="0" w:color="auto"/>
                <w:bottom w:val="none" w:sz="0" w:space="0" w:color="auto"/>
                <w:right w:val="none" w:sz="0" w:space="0" w:color="auto"/>
              </w:divBdr>
            </w:div>
            <w:div w:id="1926186155">
              <w:marLeft w:val="0"/>
              <w:marRight w:val="0"/>
              <w:marTop w:val="0"/>
              <w:marBottom w:val="0"/>
              <w:divBdr>
                <w:top w:val="none" w:sz="0" w:space="0" w:color="auto"/>
                <w:left w:val="none" w:sz="0" w:space="0" w:color="auto"/>
                <w:bottom w:val="none" w:sz="0" w:space="0" w:color="auto"/>
                <w:right w:val="none" w:sz="0" w:space="0" w:color="auto"/>
              </w:divBdr>
            </w:div>
          </w:divsChild>
        </w:div>
        <w:div w:id="89131111">
          <w:marLeft w:val="0"/>
          <w:marRight w:val="0"/>
          <w:marTop w:val="0"/>
          <w:marBottom w:val="0"/>
          <w:divBdr>
            <w:top w:val="none" w:sz="0" w:space="0" w:color="auto"/>
            <w:left w:val="none" w:sz="0" w:space="0" w:color="auto"/>
            <w:bottom w:val="none" w:sz="0" w:space="0" w:color="auto"/>
            <w:right w:val="none" w:sz="0" w:space="0" w:color="auto"/>
          </w:divBdr>
          <w:divsChild>
            <w:div w:id="47456493">
              <w:marLeft w:val="0"/>
              <w:marRight w:val="0"/>
              <w:marTop w:val="0"/>
              <w:marBottom w:val="0"/>
              <w:divBdr>
                <w:top w:val="none" w:sz="0" w:space="0" w:color="auto"/>
                <w:left w:val="none" w:sz="0" w:space="0" w:color="auto"/>
                <w:bottom w:val="none" w:sz="0" w:space="0" w:color="auto"/>
                <w:right w:val="none" w:sz="0" w:space="0" w:color="auto"/>
              </w:divBdr>
            </w:div>
            <w:div w:id="99762150">
              <w:marLeft w:val="0"/>
              <w:marRight w:val="0"/>
              <w:marTop w:val="0"/>
              <w:marBottom w:val="0"/>
              <w:divBdr>
                <w:top w:val="none" w:sz="0" w:space="0" w:color="auto"/>
                <w:left w:val="none" w:sz="0" w:space="0" w:color="auto"/>
                <w:bottom w:val="none" w:sz="0" w:space="0" w:color="auto"/>
                <w:right w:val="none" w:sz="0" w:space="0" w:color="auto"/>
              </w:divBdr>
            </w:div>
            <w:div w:id="224730204">
              <w:marLeft w:val="0"/>
              <w:marRight w:val="0"/>
              <w:marTop w:val="0"/>
              <w:marBottom w:val="0"/>
              <w:divBdr>
                <w:top w:val="none" w:sz="0" w:space="0" w:color="auto"/>
                <w:left w:val="none" w:sz="0" w:space="0" w:color="auto"/>
                <w:bottom w:val="none" w:sz="0" w:space="0" w:color="auto"/>
                <w:right w:val="none" w:sz="0" w:space="0" w:color="auto"/>
              </w:divBdr>
            </w:div>
            <w:div w:id="230118894">
              <w:marLeft w:val="0"/>
              <w:marRight w:val="0"/>
              <w:marTop w:val="0"/>
              <w:marBottom w:val="0"/>
              <w:divBdr>
                <w:top w:val="none" w:sz="0" w:space="0" w:color="auto"/>
                <w:left w:val="none" w:sz="0" w:space="0" w:color="auto"/>
                <w:bottom w:val="none" w:sz="0" w:space="0" w:color="auto"/>
                <w:right w:val="none" w:sz="0" w:space="0" w:color="auto"/>
              </w:divBdr>
            </w:div>
            <w:div w:id="377553241">
              <w:marLeft w:val="0"/>
              <w:marRight w:val="0"/>
              <w:marTop w:val="0"/>
              <w:marBottom w:val="0"/>
              <w:divBdr>
                <w:top w:val="none" w:sz="0" w:space="0" w:color="auto"/>
                <w:left w:val="none" w:sz="0" w:space="0" w:color="auto"/>
                <w:bottom w:val="none" w:sz="0" w:space="0" w:color="auto"/>
                <w:right w:val="none" w:sz="0" w:space="0" w:color="auto"/>
              </w:divBdr>
            </w:div>
            <w:div w:id="428280103">
              <w:marLeft w:val="0"/>
              <w:marRight w:val="0"/>
              <w:marTop w:val="0"/>
              <w:marBottom w:val="0"/>
              <w:divBdr>
                <w:top w:val="none" w:sz="0" w:space="0" w:color="auto"/>
                <w:left w:val="none" w:sz="0" w:space="0" w:color="auto"/>
                <w:bottom w:val="none" w:sz="0" w:space="0" w:color="auto"/>
                <w:right w:val="none" w:sz="0" w:space="0" w:color="auto"/>
              </w:divBdr>
            </w:div>
            <w:div w:id="502356481">
              <w:marLeft w:val="0"/>
              <w:marRight w:val="0"/>
              <w:marTop w:val="0"/>
              <w:marBottom w:val="0"/>
              <w:divBdr>
                <w:top w:val="none" w:sz="0" w:space="0" w:color="auto"/>
                <w:left w:val="none" w:sz="0" w:space="0" w:color="auto"/>
                <w:bottom w:val="none" w:sz="0" w:space="0" w:color="auto"/>
                <w:right w:val="none" w:sz="0" w:space="0" w:color="auto"/>
              </w:divBdr>
            </w:div>
            <w:div w:id="531921564">
              <w:marLeft w:val="0"/>
              <w:marRight w:val="0"/>
              <w:marTop w:val="0"/>
              <w:marBottom w:val="0"/>
              <w:divBdr>
                <w:top w:val="none" w:sz="0" w:space="0" w:color="auto"/>
                <w:left w:val="none" w:sz="0" w:space="0" w:color="auto"/>
                <w:bottom w:val="none" w:sz="0" w:space="0" w:color="auto"/>
                <w:right w:val="none" w:sz="0" w:space="0" w:color="auto"/>
              </w:divBdr>
            </w:div>
            <w:div w:id="629020131">
              <w:marLeft w:val="0"/>
              <w:marRight w:val="0"/>
              <w:marTop w:val="0"/>
              <w:marBottom w:val="0"/>
              <w:divBdr>
                <w:top w:val="none" w:sz="0" w:space="0" w:color="auto"/>
                <w:left w:val="none" w:sz="0" w:space="0" w:color="auto"/>
                <w:bottom w:val="none" w:sz="0" w:space="0" w:color="auto"/>
                <w:right w:val="none" w:sz="0" w:space="0" w:color="auto"/>
              </w:divBdr>
            </w:div>
            <w:div w:id="1750688792">
              <w:marLeft w:val="0"/>
              <w:marRight w:val="0"/>
              <w:marTop w:val="0"/>
              <w:marBottom w:val="0"/>
              <w:divBdr>
                <w:top w:val="none" w:sz="0" w:space="0" w:color="auto"/>
                <w:left w:val="none" w:sz="0" w:space="0" w:color="auto"/>
                <w:bottom w:val="none" w:sz="0" w:space="0" w:color="auto"/>
                <w:right w:val="none" w:sz="0" w:space="0" w:color="auto"/>
              </w:divBdr>
            </w:div>
            <w:div w:id="1758821765">
              <w:marLeft w:val="0"/>
              <w:marRight w:val="0"/>
              <w:marTop w:val="0"/>
              <w:marBottom w:val="0"/>
              <w:divBdr>
                <w:top w:val="none" w:sz="0" w:space="0" w:color="auto"/>
                <w:left w:val="none" w:sz="0" w:space="0" w:color="auto"/>
                <w:bottom w:val="none" w:sz="0" w:space="0" w:color="auto"/>
                <w:right w:val="none" w:sz="0" w:space="0" w:color="auto"/>
              </w:divBdr>
            </w:div>
            <w:div w:id="1917982319">
              <w:marLeft w:val="0"/>
              <w:marRight w:val="0"/>
              <w:marTop w:val="0"/>
              <w:marBottom w:val="0"/>
              <w:divBdr>
                <w:top w:val="none" w:sz="0" w:space="0" w:color="auto"/>
                <w:left w:val="none" w:sz="0" w:space="0" w:color="auto"/>
                <w:bottom w:val="none" w:sz="0" w:space="0" w:color="auto"/>
                <w:right w:val="none" w:sz="0" w:space="0" w:color="auto"/>
              </w:divBdr>
            </w:div>
          </w:divsChild>
        </w:div>
        <w:div w:id="178278345">
          <w:marLeft w:val="0"/>
          <w:marRight w:val="0"/>
          <w:marTop w:val="0"/>
          <w:marBottom w:val="0"/>
          <w:divBdr>
            <w:top w:val="none" w:sz="0" w:space="0" w:color="auto"/>
            <w:left w:val="none" w:sz="0" w:space="0" w:color="auto"/>
            <w:bottom w:val="none" w:sz="0" w:space="0" w:color="auto"/>
            <w:right w:val="none" w:sz="0" w:space="0" w:color="auto"/>
          </w:divBdr>
          <w:divsChild>
            <w:div w:id="136802104">
              <w:marLeft w:val="0"/>
              <w:marRight w:val="0"/>
              <w:marTop w:val="0"/>
              <w:marBottom w:val="0"/>
              <w:divBdr>
                <w:top w:val="none" w:sz="0" w:space="0" w:color="auto"/>
                <w:left w:val="none" w:sz="0" w:space="0" w:color="auto"/>
                <w:bottom w:val="none" w:sz="0" w:space="0" w:color="auto"/>
                <w:right w:val="none" w:sz="0" w:space="0" w:color="auto"/>
              </w:divBdr>
            </w:div>
            <w:div w:id="456531558">
              <w:marLeft w:val="0"/>
              <w:marRight w:val="0"/>
              <w:marTop w:val="0"/>
              <w:marBottom w:val="0"/>
              <w:divBdr>
                <w:top w:val="none" w:sz="0" w:space="0" w:color="auto"/>
                <w:left w:val="none" w:sz="0" w:space="0" w:color="auto"/>
                <w:bottom w:val="none" w:sz="0" w:space="0" w:color="auto"/>
                <w:right w:val="none" w:sz="0" w:space="0" w:color="auto"/>
              </w:divBdr>
            </w:div>
            <w:div w:id="884369162">
              <w:marLeft w:val="0"/>
              <w:marRight w:val="0"/>
              <w:marTop w:val="0"/>
              <w:marBottom w:val="0"/>
              <w:divBdr>
                <w:top w:val="none" w:sz="0" w:space="0" w:color="auto"/>
                <w:left w:val="none" w:sz="0" w:space="0" w:color="auto"/>
                <w:bottom w:val="none" w:sz="0" w:space="0" w:color="auto"/>
                <w:right w:val="none" w:sz="0" w:space="0" w:color="auto"/>
              </w:divBdr>
            </w:div>
            <w:div w:id="911350800">
              <w:marLeft w:val="0"/>
              <w:marRight w:val="0"/>
              <w:marTop w:val="0"/>
              <w:marBottom w:val="0"/>
              <w:divBdr>
                <w:top w:val="none" w:sz="0" w:space="0" w:color="auto"/>
                <w:left w:val="none" w:sz="0" w:space="0" w:color="auto"/>
                <w:bottom w:val="none" w:sz="0" w:space="0" w:color="auto"/>
                <w:right w:val="none" w:sz="0" w:space="0" w:color="auto"/>
              </w:divBdr>
            </w:div>
            <w:div w:id="1926569503">
              <w:marLeft w:val="0"/>
              <w:marRight w:val="0"/>
              <w:marTop w:val="0"/>
              <w:marBottom w:val="0"/>
              <w:divBdr>
                <w:top w:val="none" w:sz="0" w:space="0" w:color="auto"/>
                <w:left w:val="none" w:sz="0" w:space="0" w:color="auto"/>
                <w:bottom w:val="none" w:sz="0" w:space="0" w:color="auto"/>
                <w:right w:val="none" w:sz="0" w:space="0" w:color="auto"/>
              </w:divBdr>
            </w:div>
            <w:div w:id="1944997247">
              <w:marLeft w:val="0"/>
              <w:marRight w:val="0"/>
              <w:marTop w:val="0"/>
              <w:marBottom w:val="0"/>
              <w:divBdr>
                <w:top w:val="none" w:sz="0" w:space="0" w:color="auto"/>
                <w:left w:val="none" w:sz="0" w:space="0" w:color="auto"/>
                <w:bottom w:val="none" w:sz="0" w:space="0" w:color="auto"/>
                <w:right w:val="none" w:sz="0" w:space="0" w:color="auto"/>
              </w:divBdr>
            </w:div>
          </w:divsChild>
        </w:div>
        <w:div w:id="242960364">
          <w:marLeft w:val="0"/>
          <w:marRight w:val="0"/>
          <w:marTop w:val="0"/>
          <w:marBottom w:val="0"/>
          <w:divBdr>
            <w:top w:val="none" w:sz="0" w:space="0" w:color="auto"/>
            <w:left w:val="none" w:sz="0" w:space="0" w:color="auto"/>
            <w:bottom w:val="none" w:sz="0" w:space="0" w:color="auto"/>
            <w:right w:val="none" w:sz="0" w:space="0" w:color="auto"/>
          </w:divBdr>
          <w:divsChild>
            <w:div w:id="265696747">
              <w:marLeft w:val="0"/>
              <w:marRight w:val="0"/>
              <w:marTop w:val="0"/>
              <w:marBottom w:val="0"/>
              <w:divBdr>
                <w:top w:val="none" w:sz="0" w:space="0" w:color="auto"/>
                <w:left w:val="none" w:sz="0" w:space="0" w:color="auto"/>
                <w:bottom w:val="none" w:sz="0" w:space="0" w:color="auto"/>
                <w:right w:val="none" w:sz="0" w:space="0" w:color="auto"/>
              </w:divBdr>
            </w:div>
            <w:div w:id="546842817">
              <w:marLeft w:val="0"/>
              <w:marRight w:val="0"/>
              <w:marTop w:val="0"/>
              <w:marBottom w:val="0"/>
              <w:divBdr>
                <w:top w:val="none" w:sz="0" w:space="0" w:color="auto"/>
                <w:left w:val="none" w:sz="0" w:space="0" w:color="auto"/>
                <w:bottom w:val="none" w:sz="0" w:space="0" w:color="auto"/>
                <w:right w:val="none" w:sz="0" w:space="0" w:color="auto"/>
              </w:divBdr>
            </w:div>
            <w:div w:id="682977797">
              <w:marLeft w:val="0"/>
              <w:marRight w:val="0"/>
              <w:marTop w:val="0"/>
              <w:marBottom w:val="0"/>
              <w:divBdr>
                <w:top w:val="none" w:sz="0" w:space="0" w:color="auto"/>
                <w:left w:val="none" w:sz="0" w:space="0" w:color="auto"/>
                <w:bottom w:val="none" w:sz="0" w:space="0" w:color="auto"/>
                <w:right w:val="none" w:sz="0" w:space="0" w:color="auto"/>
              </w:divBdr>
            </w:div>
            <w:div w:id="1501653593">
              <w:marLeft w:val="0"/>
              <w:marRight w:val="0"/>
              <w:marTop w:val="0"/>
              <w:marBottom w:val="0"/>
              <w:divBdr>
                <w:top w:val="none" w:sz="0" w:space="0" w:color="auto"/>
                <w:left w:val="none" w:sz="0" w:space="0" w:color="auto"/>
                <w:bottom w:val="none" w:sz="0" w:space="0" w:color="auto"/>
                <w:right w:val="none" w:sz="0" w:space="0" w:color="auto"/>
              </w:divBdr>
            </w:div>
            <w:div w:id="1740863408">
              <w:marLeft w:val="0"/>
              <w:marRight w:val="0"/>
              <w:marTop w:val="0"/>
              <w:marBottom w:val="0"/>
              <w:divBdr>
                <w:top w:val="none" w:sz="0" w:space="0" w:color="auto"/>
                <w:left w:val="none" w:sz="0" w:space="0" w:color="auto"/>
                <w:bottom w:val="none" w:sz="0" w:space="0" w:color="auto"/>
                <w:right w:val="none" w:sz="0" w:space="0" w:color="auto"/>
              </w:divBdr>
            </w:div>
            <w:div w:id="1815758189">
              <w:marLeft w:val="0"/>
              <w:marRight w:val="0"/>
              <w:marTop w:val="0"/>
              <w:marBottom w:val="0"/>
              <w:divBdr>
                <w:top w:val="none" w:sz="0" w:space="0" w:color="auto"/>
                <w:left w:val="none" w:sz="0" w:space="0" w:color="auto"/>
                <w:bottom w:val="none" w:sz="0" w:space="0" w:color="auto"/>
                <w:right w:val="none" w:sz="0" w:space="0" w:color="auto"/>
              </w:divBdr>
            </w:div>
            <w:div w:id="2066370752">
              <w:marLeft w:val="0"/>
              <w:marRight w:val="0"/>
              <w:marTop w:val="0"/>
              <w:marBottom w:val="0"/>
              <w:divBdr>
                <w:top w:val="none" w:sz="0" w:space="0" w:color="auto"/>
                <w:left w:val="none" w:sz="0" w:space="0" w:color="auto"/>
                <w:bottom w:val="none" w:sz="0" w:space="0" w:color="auto"/>
                <w:right w:val="none" w:sz="0" w:space="0" w:color="auto"/>
              </w:divBdr>
            </w:div>
          </w:divsChild>
        </w:div>
        <w:div w:id="1131172377">
          <w:marLeft w:val="0"/>
          <w:marRight w:val="0"/>
          <w:marTop w:val="0"/>
          <w:marBottom w:val="0"/>
          <w:divBdr>
            <w:top w:val="none" w:sz="0" w:space="0" w:color="auto"/>
            <w:left w:val="none" w:sz="0" w:space="0" w:color="auto"/>
            <w:bottom w:val="none" w:sz="0" w:space="0" w:color="auto"/>
            <w:right w:val="none" w:sz="0" w:space="0" w:color="auto"/>
          </w:divBdr>
          <w:divsChild>
            <w:div w:id="317468239">
              <w:marLeft w:val="0"/>
              <w:marRight w:val="0"/>
              <w:marTop w:val="0"/>
              <w:marBottom w:val="0"/>
              <w:divBdr>
                <w:top w:val="none" w:sz="0" w:space="0" w:color="auto"/>
                <w:left w:val="none" w:sz="0" w:space="0" w:color="auto"/>
                <w:bottom w:val="none" w:sz="0" w:space="0" w:color="auto"/>
                <w:right w:val="none" w:sz="0" w:space="0" w:color="auto"/>
              </w:divBdr>
            </w:div>
            <w:div w:id="326520621">
              <w:marLeft w:val="0"/>
              <w:marRight w:val="0"/>
              <w:marTop w:val="0"/>
              <w:marBottom w:val="0"/>
              <w:divBdr>
                <w:top w:val="none" w:sz="0" w:space="0" w:color="auto"/>
                <w:left w:val="none" w:sz="0" w:space="0" w:color="auto"/>
                <w:bottom w:val="none" w:sz="0" w:space="0" w:color="auto"/>
                <w:right w:val="none" w:sz="0" w:space="0" w:color="auto"/>
              </w:divBdr>
            </w:div>
            <w:div w:id="718671985">
              <w:marLeft w:val="0"/>
              <w:marRight w:val="0"/>
              <w:marTop w:val="0"/>
              <w:marBottom w:val="0"/>
              <w:divBdr>
                <w:top w:val="none" w:sz="0" w:space="0" w:color="auto"/>
                <w:left w:val="none" w:sz="0" w:space="0" w:color="auto"/>
                <w:bottom w:val="none" w:sz="0" w:space="0" w:color="auto"/>
                <w:right w:val="none" w:sz="0" w:space="0" w:color="auto"/>
              </w:divBdr>
            </w:div>
            <w:div w:id="730467312">
              <w:marLeft w:val="0"/>
              <w:marRight w:val="0"/>
              <w:marTop w:val="0"/>
              <w:marBottom w:val="0"/>
              <w:divBdr>
                <w:top w:val="none" w:sz="0" w:space="0" w:color="auto"/>
                <w:left w:val="none" w:sz="0" w:space="0" w:color="auto"/>
                <w:bottom w:val="none" w:sz="0" w:space="0" w:color="auto"/>
                <w:right w:val="none" w:sz="0" w:space="0" w:color="auto"/>
              </w:divBdr>
            </w:div>
            <w:div w:id="948048351">
              <w:marLeft w:val="0"/>
              <w:marRight w:val="0"/>
              <w:marTop w:val="0"/>
              <w:marBottom w:val="0"/>
              <w:divBdr>
                <w:top w:val="none" w:sz="0" w:space="0" w:color="auto"/>
                <w:left w:val="none" w:sz="0" w:space="0" w:color="auto"/>
                <w:bottom w:val="none" w:sz="0" w:space="0" w:color="auto"/>
                <w:right w:val="none" w:sz="0" w:space="0" w:color="auto"/>
              </w:divBdr>
            </w:div>
            <w:div w:id="1163472008">
              <w:marLeft w:val="0"/>
              <w:marRight w:val="0"/>
              <w:marTop w:val="0"/>
              <w:marBottom w:val="0"/>
              <w:divBdr>
                <w:top w:val="none" w:sz="0" w:space="0" w:color="auto"/>
                <w:left w:val="none" w:sz="0" w:space="0" w:color="auto"/>
                <w:bottom w:val="none" w:sz="0" w:space="0" w:color="auto"/>
                <w:right w:val="none" w:sz="0" w:space="0" w:color="auto"/>
              </w:divBdr>
            </w:div>
            <w:div w:id="1349990352">
              <w:marLeft w:val="0"/>
              <w:marRight w:val="0"/>
              <w:marTop w:val="0"/>
              <w:marBottom w:val="0"/>
              <w:divBdr>
                <w:top w:val="none" w:sz="0" w:space="0" w:color="auto"/>
                <w:left w:val="none" w:sz="0" w:space="0" w:color="auto"/>
                <w:bottom w:val="none" w:sz="0" w:space="0" w:color="auto"/>
                <w:right w:val="none" w:sz="0" w:space="0" w:color="auto"/>
              </w:divBdr>
            </w:div>
            <w:div w:id="1590583027">
              <w:marLeft w:val="0"/>
              <w:marRight w:val="0"/>
              <w:marTop w:val="0"/>
              <w:marBottom w:val="0"/>
              <w:divBdr>
                <w:top w:val="none" w:sz="0" w:space="0" w:color="auto"/>
                <w:left w:val="none" w:sz="0" w:space="0" w:color="auto"/>
                <w:bottom w:val="none" w:sz="0" w:space="0" w:color="auto"/>
                <w:right w:val="none" w:sz="0" w:space="0" w:color="auto"/>
              </w:divBdr>
            </w:div>
            <w:div w:id="1784497996">
              <w:marLeft w:val="0"/>
              <w:marRight w:val="0"/>
              <w:marTop w:val="0"/>
              <w:marBottom w:val="0"/>
              <w:divBdr>
                <w:top w:val="none" w:sz="0" w:space="0" w:color="auto"/>
                <w:left w:val="none" w:sz="0" w:space="0" w:color="auto"/>
                <w:bottom w:val="none" w:sz="0" w:space="0" w:color="auto"/>
                <w:right w:val="none" w:sz="0" w:space="0" w:color="auto"/>
              </w:divBdr>
            </w:div>
            <w:div w:id="2092777210">
              <w:marLeft w:val="0"/>
              <w:marRight w:val="0"/>
              <w:marTop w:val="0"/>
              <w:marBottom w:val="0"/>
              <w:divBdr>
                <w:top w:val="none" w:sz="0" w:space="0" w:color="auto"/>
                <w:left w:val="none" w:sz="0" w:space="0" w:color="auto"/>
                <w:bottom w:val="none" w:sz="0" w:space="0" w:color="auto"/>
                <w:right w:val="none" w:sz="0" w:space="0" w:color="auto"/>
              </w:divBdr>
            </w:div>
          </w:divsChild>
        </w:div>
        <w:div w:id="1147016297">
          <w:marLeft w:val="0"/>
          <w:marRight w:val="0"/>
          <w:marTop w:val="0"/>
          <w:marBottom w:val="0"/>
          <w:divBdr>
            <w:top w:val="none" w:sz="0" w:space="0" w:color="auto"/>
            <w:left w:val="none" w:sz="0" w:space="0" w:color="auto"/>
            <w:bottom w:val="none" w:sz="0" w:space="0" w:color="auto"/>
            <w:right w:val="none" w:sz="0" w:space="0" w:color="auto"/>
          </w:divBdr>
          <w:divsChild>
            <w:div w:id="5908771">
              <w:marLeft w:val="0"/>
              <w:marRight w:val="0"/>
              <w:marTop w:val="0"/>
              <w:marBottom w:val="0"/>
              <w:divBdr>
                <w:top w:val="none" w:sz="0" w:space="0" w:color="auto"/>
                <w:left w:val="none" w:sz="0" w:space="0" w:color="auto"/>
                <w:bottom w:val="none" w:sz="0" w:space="0" w:color="auto"/>
                <w:right w:val="none" w:sz="0" w:space="0" w:color="auto"/>
              </w:divBdr>
            </w:div>
            <w:div w:id="36973997">
              <w:marLeft w:val="0"/>
              <w:marRight w:val="0"/>
              <w:marTop w:val="0"/>
              <w:marBottom w:val="0"/>
              <w:divBdr>
                <w:top w:val="none" w:sz="0" w:space="0" w:color="auto"/>
                <w:left w:val="none" w:sz="0" w:space="0" w:color="auto"/>
                <w:bottom w:val="none" w:sz="0" w:space="0" w:color="auto"/>
                <w:right w:val="none" w:sz="0" w:space="0" w:color="auto"/>
              </w:divBdr>
            </w:div>
            <w:div w:id="230044235">
              <w:marLeft w:val="0"/>
              <w:marRight w:val="0"/>
              <w:marTop w:val="0"/>
              <w:marBottom w:val="0"/>
              <w:divBdr>
                <w:top w:val="none" w:sz="0" w:space="0" w:color="auto"/>
                <w:left w:val="none" w:sz="0" w:space="0" w:color="auto"/>
                <w:bottom w:val="none" w:sz="0" w:space="0" w:color="auto"/>
                <w:right w:val="none" w:sz="0" w:space="0" w:color="auto"/>
              </w:divBdr>
            </w:div>
            <w:div w:id="272055036">
              <w:marLeft w:val="0"/>
              <w:marRight w:val="0"/>
              <w:marTop w:val="0"/>
              <w:marBottom w:val="0"/>
              <w:divBdr>
                <w:top w:val="none" w:sz="0" w:space="0" w:color="auto"/>
                <w:left w:val="none" w:sz="0" w:space="0" w:color="auto"/>
                <w:bottom w:val="none" w:sz="0" w:space="0" w:color="auto"/>
                <w:right w:val="none" w:sz="0" w:space="0" w:color="auto"/>
              </w:divBdr>
            </w:div>
            <w:div w:id="347217176">
              <w:marLeft w:val="0"/>
              <w:marRight w:val="0"/>
              <w:marTop w:val="0"/>
              <w:marBottom w:val="0"/>
              <w:divBdr>
                <w:top w:val="none" w:sz="0" w:space="0" w:color="auto"/>
                <w:left w:val="none" w:sz="0" w:space="0" w:color="auto"/>
                <w:bottom w:val="none" w:sz="0" w:space="0" w:color="auto"/>
                <w:right w:val="none" w:sz="0" w:space="0" w:color="auto"/>
              </w:divBdr>
            </w:div>
            <w:div w:id="465203854">
              <w:marLeft w:val="0"/>
              <w:marRight w:val="0"/>
              <w:marTop w:val="0"/>
              <w:marBottom w:val="0"/>
              <w:divBdr>
                <w:top w:val="none" w:sz="0" w:space="0" w:color="auto"/>
                <w:left w:val="none" w:sz="0" w:space="0" w:color="auto"/>
                <w:bottom w:val="none" w:sz="0" w:space="0" w:color="auto"/>
                <w:right w:val="none" w:sz="0" w:space="0" w:color="auto"/>
              </w:divBdr>
            </w:div>
            <w:div w:id="502474261">
              <w:marLeft w:val="0"/>
              <w:marRight w:val="0"/>
              <w:marTop w:val="0"/>
              <w:marBottom w:val="0"/>
              <w:divBdr>
                <w:top w:val="none" w:sz="0" w:space="0" w:color="auto"/>
                <w:left w:val="none" w:sz="0" w:space="0" w:color="auto"/>
                <w:bottom w:val="none" w:sz="0" w:space="0" w:color="auto"/>
                <w:right w:val="none" w:sz="0" w:space="0" w:color="auto"/>
              </w:divBdr>
            </w:div>
            <w:div w:id="738021739">
              <w:marLeft w:val="0"/>
              <w:marRight w:val="0"/>
              <w:marTop w:val="0"/>
              <w:marBottom w:val="0"/>
              <w:divBdr>
                <w:top w:val="none" w:sz="0" w:space="0" w:color="auto"/>
                <w:left w:val="none" w:sz="0" w:space="0" w:color="auto"/>
                <w:bottom w:val="none" w:sz="0" w:space="0" w:color="auto"/>
                <w:right w:val="none" w:sz="0" w:space="0" w:color="auto"/>
              </w:divBdr>
            </w:div>
            <w:div w:id="879437137">
              <w:marLeft w:val="0"/>
              <w:marRight w:val="0"/>
              <w:marTop w:val="0"/>
              <w:marBottom w:val="0"/>
              <w:divBdr>
                <w:top w:val="none" w:sz="0" w:space="0" w:color="auto"/>
                <w:left w:val="none" w:sz="0" w:space="0" w:color="auto"/>
                <w:bottom w:val="none" w:sz="0" w:space="0" w:color="auto"/>
                <w:right w:val="none" w:sz="0" w:space="0" w:color="auto"/>
              </w:divBdr>
            </w:div>
            <w:div w:id="880899068">
              <w:marLeft w:val="0"/>
              <w:marRight w:val="0"/>
              <w:marTop w:val="0"/>
              <w:marBottom w:val="0"/>
              <w:divBdr>
                <w:top w:val="none" w:sz="0" w:space="0" w:color="auto"/>
                <w:left w:val="none" w:sz="0" w:space="0" w:color="auto"/>
                <w:bottom w:val="none" w:sz="0" w:space="0" w:color="auto"/>
                <w:right w:val="none" w:sz="0" w:space="0" w:color="auto"/>
              </w:divBdr>
            </w:div>
            <w:div w:id="1104687011">
              <w:marLeft w:val="0"/>
              <w:marRight w:val="0"/>
              <w:marTop w:val="0"/>
              <w:marBottom w:val="0"/>
              <w:divBdr>
                <w:top w:val="none" w:sz="0" w:space="0" w:color="auto"/>
                <w:left w:val="none" w:sz="0" w:space="0" w:color="auto"/>
                <w:bottom w:val="none" w:sz="0" w:space="0" w:color="auto"/>
                <w:right w:val="none" w:sz="0" w:space="0" w:color="auto"/>
              </w:divBdr>
            </w:div>
            <w:div w:id="1148401868">
              <w:marLeft w:val="0"/>
              <w:marRight w:val="0"/>
              <w:marTop w:val="0"/>
              <w:marBottom w:val="0"/>
              <w:divBdr>
                <w:top w:val="none" w:sz="0" w:space="0" w:color="auto"/>
                <w:left w:val="none" w:sz="0" w:space="0" w:color="auto"/>
                <w:bottom w:val="none" w:sz="0" w:space="0" w:color="auto"/>
                <w:right w:val="none" w:sz="0" w:space="0" w:color="auto"/>
              </w:divBdr>
            </w:div>
            <w:div w:id="1291280783">
              <w:marLeft w:val="0"/>
              <w:marRight w:val="0"/>
              <w:marTop w:val="0"/>
              <w:marBottom w:val="0"/>
              <w:divBdr>
                <w:top w:val="none" w:sz="0" w:space="0" w:color="auto"/>
                <w:left w:val="none" w:sz="0" w:space="0" w:color="auto"/>
                <w:bottom w:val="none" w:sz="0" w:space="0" w:color="auto"/>
                <w:right w:val="none" w:sz="0" w:space="0" w:color="auto"/>
              </w:divBdr>
            </w:div>
            <w:div w:id="1606302210">
              <w:marLeft w:val="0"/>
              <w:marRight w:val="0"/>
              <w:marTop w:val="0"/>
              <w:marBottom w:val="0"/>
              <w:divBdr>
                <w:top w:val="none" w:sz="0" w:space="0" w:color="auto"/>
                <w:left w:val="none" w:sz="0" w:space="0" w:color="auto"/>
                <w:bottom w:val="none" w:sz="0" w:space="0" w:color="auto"/>
                <w:right w:val="none" w:sz="0" w:space="0" w:color="auto"/>
              </w:divBdr>
            </w:div>
            <w:div w:id="1708094639">
              <w:marLeft w:val="0"/>
              <w:marRight w:val="0"/>
              <w:marTop w:val="0"/>
              <w:marBottom w:val="0"/>
              <w:divBdr>
                <w:top w:val="none" w:sz="0" w:space="0" w:color="auto"/>
                <w:left w:val="none" w:sz="0" w:space="0" w:color="auto"/>
                <w:bottom w:val="none" w:sz="0" w:space="0" w:color="auto"/>
                <w:right w:val="none" w:sz="0" w:space="0" w:color="auto"/>
              </w:divBdr>
            </w:div>
            <w:div w:id="1939482439">
              <w:marLeft w:val="0"/>
              <w:marRight w:val="0"/>
              <w:marTop w:val="0"/>
              <w:marBottom w:val="0"/>
              <w:divBdr>
                <w:top w:val="none" w:sz="0" w:space="0" w:color="auto"/>
                <w:left w:val="none" w:sz="0" w:space="0" w:color="auto"/>
                <w:bottom w:val="none" w:sz="0" w:space="0" w:color="auto"/>
                <w:right w:val="none" w:sz="0" w:space="0" w:color="auto"/>
              </w:divBdr>
            </w:div>
          </w:divsChild>
        </w:div>
        <w:div w:id="1334144092">
          <w:marLeft w:val="0"/>
          <w:marRight w:val="0"/>
          <w:marTop w:val="0"/>
          <w:marBottom w:val="0"/>
          <w:divBdr>
            <w:top w:val="none" w:sz="0" w:space="0" w:color="auto"/>
            <w:left w:val="none" w:sz="0" w:space="0" w:color="auto"/>
            <w:bottom w:val="none" w:sz="0" w:space="0" w:color="auto"/>
            <w:right w:val="none" w:sz="0" w:space="0" w:color="auto"/>
          </w:divBdr>
        </w:div>
        <w:div w:id="1408962609">
          <w:marLeft w:val="0"/>
          <w:marRight w:val="0"/>
          <w:marTop w:val="0"/>
          <w:marBottom w:val="0"/>
          <w:divBdr>
            <w:top w:val="none" w:sz="0" w:space="0" w:color="auto"/>
            <w:left w:val="none" w:sz="0" w:space="0" w:color="auto"/>
            <w:bottom w:val="none" w:sz="0" w:space="0" w:color="auto"/>
            <w:right w:val="none" w:sz="0" w:space="0" w:color="auto"/>
          </w:divBdr>
          <w:divsChild>
            <w:div w:id="185367019">
              <w:marLeft w:val="0"/>
              <w:marRight w:val="0"/>
              <w:marTop w:val="0"/>
              <w:marBottom w:val="0"/>
              <w:divBdr>
                <w:top w:val="none" w:sz="0" w:space="0" w:color="auto"/>
                <w:left w:val="none" w:sz="0" w:space="0" w:color="auto"/>
                <w:bottom w:val="none" w:sz="0" w:space="0" w:color="auto"/>
                <w:right w:val="none" w:sz="0" w:space="0" w:color="auto"/>
              </w:divBdr>
            </w:div>
            <w:div w:id="208034076">
              <w:marLeft w:val="0"/>
              <w:marRight w:val="0"/>
              <w:marTop w:val="0"/>
              <w:marBottom w:val="0"/>
              <w:divBdr>
                <w:top w:val="none" w:sz="0" w:space="0" w:color="auto"/>
                <w:left w:val="none" w:sz="0" w:space="0" w:color="auto"/>
                <w:bottom w:val="none" w:sz="0" w:space="0" w:color="auto"/>
                <w:right w:val="none" w:sz="0" w:space="0" w:color="auto"/>
              </w:divBdr>
            </w:div>
            <w:div w:id="485631614">
              <w:marLeft w:val="0"/>
              <w:marRight w:val="0"/>
              <w:marTop w:val="0"/>
              <w:marBottom w:val="0"/>
              <w:divBdr>
                <w:top w:val="none" w:sz="0" w:space="0" w:color="auto"/>
                <w:left w:val="none" w:sz="0" w:space="0" w:color="auto"/>
                <w:bottom w:val="none" w:sz="0" w:space="0" w:color="auto"/>
                <w:right w:val="none" w:sz="0" w:space="0" w:color="auto"/>
              </w:divBdr>
            </w:div>
            <w:div w:id="494347739">
              <w:marLeft w:val="0"/>
              <w:marRight w:val="0"/>
              <w:marTop w:val="0"/>
              <w:marBottom w:val="0"/>
              <w:divBdr>
                <w:top w:val="none" w:sz="0" w:space="0" w:color="auto"/>
                <w:left w:val="none" w:sz="0" w:space="0" w:color="auto"/>
                <w:bottom w:val="none" w:sz="0" w:space="0" w:color="auto"/>
                <w:right w:val="none" w:sz="0" w:space="0" w:color="auto"/>
              </w:divBdr>
            </w:div>
            <w:div w:id="507671113">
              <w:marLeft w:val="0"/>
              <w:marRight w:val="0"/>
              <w:marTop w:val="0"/>
              <w:marBottom w:val="0"/>
              <w:divBdr>
                <w:top w:val="none" w:sz="0" w:space="0" w:color="auto"/>
                <w:left w:val="none" w:sz="0" w:space="0" w:color="auto"/>
                <w:bottom w:val="none" w:sz="0" w:space="0" w:color="auto"/>
                <w:right w:val="none" w:sz="0" w:space="0" w:color="auto"/>
              </w:divBdr>
            </w:div>
            <w:div w:id="525094015">
              <w:marLeft w:val="0"/>
              <w:marRight w:val="0"/>
              <w:marTop w:val="0"/>
              <w:marBottom w:val="0"/>
              <w:divBdr>
                <w:top w:val="none" w:sz="0" w:space="0" w:color="auto"/>
                <w:left w:val="none" w:sz="0" w:space="0" w:color="auto"/>
                <w:bottom w:val="none" w:sz="0" w:space="0" w:color="auto"/>
                <w:right w:val="none" w:sz="0" w:space="0" w:color="auto"/>
              </w:divBdr>
            </w:div>
            <w:div w:id="542670029">
              <w:marLeft w:val="0"/>
              <w:marRight w:val="0"/>
              <w:marTop w:val="0"/>
              <w:marBottom w:val="0"/>
              <w:divBdr>
                <w:top w:val="none" w:sz="0" w:space="0" w:color="auto"/>
                <w:left w:val="none" w:sz="0" w:space="0" w:color="auto"/>
                <w:bottom w:val="none" w:sz="0" w:space="0" w:color="auto"/>
                <w:right w:val="none" w:sz="0" w:space="0" w:color="auto"/>
              </w:divBdr>
            </w:div>
            <w:div w:id="681518696">
              <w:marLeft w:val="0"/>
              <w:marRight w:val="0"/>
              <w:marTop w:val="0"/>
              <w:marBottom w:val="0"/>
              <w:divBdr>
                <w:top w:val="none" w:sz="0" w:space="0" w:color="auto"/>
                <w:left w:val="none" w:sz="0" w:space="0" w:color="auto"/>
                <w:bottom w:val="none" w:sz="0" w:space="0" w:color="auto"/>
                <w:right w:val="none" w:sz="0" w:space="0" w:color="auto"/>
              </w:divBdr>
            </w:div>
            <w:div w:id="861552667">
              <w:marLeft w:val="0"/>
              <w:marRight w:val="0"/>
              <w:marTop w:val="0"/>
              <w:marBottom w:val="0"/>
              <w:divBdr>
                <w:top w:val="none" w:sz="0" w:space="0" w:color="auto"/>
                <w:left w:val="none" w:sz="0" w:space="0" w:color="auto"/>
                <w:bottom w:val="none" w:sz="0" w:space="0" w:color="auto"/>
                <w:right w:val="none" w:sz="0" w:space="0" w:color="auto"/>
              </w:divBdr>
            </w:div>
            <w:div w:id="964194847">
              <w:marLeft w:val="0"/>
              <w:marRight w:val="0"/>
              <w:marTop w:val="0"/>
              <w:marBottom w:val="0"/>
              <w:divBdr>
                <w:top w:val="none" w:sz="0" w:space="0" w:color="auto"/>
                <w:left w:val="none" w:sz="0" w:space="0" w:color="auto"/>
                <w:bottom w:val="none" w:sz="0" w:space="0" w:color="auto"/>
                <w:right w:val="none" w:sz="0" w:space="0" w:color="auto"/>
              </w:divBdr>
            </w:div>
            <w:div w:id="976838947">
              <w:marLeft w:val="0"/>
              <w:marRight w:val="0"/>
              <w:marTop w:val="0"/>
              <w:marBottom w:val="0"/>
              <w:divBdr>
                <w:top w:val="none" w:sz="0" w:space="0" w:color="auto"/>
                <w:left w:val="none" w:sz="0" w:space="0" w:color="auto"/>
                <w:bottom w:val="none" w:sz="0" w:space="0" w:color="auto"/>
                <w:right w:val="none" w:sz="0" w:space="0" w:color="auto"/>
              </w:divBdr>
            </w:div>
            <w:div w:id="996231158">
              <w:marLeft w:val="0"/>
              <w:marRight w:val="0"/>
              <w:marTop w:val="0"/>
              <w:marBottom w:val="0"/>
              <w:divBdr>
                <w:top w:val="none" w:sz="0" w:space="0" w:color="auto"/>
                <w:left w:val="none" w:sz="0" w:space="0" w:color="auto"/>
                <w:bottom w:val="none" w:sz="0" w:space="0" w:color="auto"/>
                <w:right w:val="none" w:sz="0" w:space="0" w:color="auto"/>
              </w:divBdr>
            </w:div>
            <w:div w:id="997224466">
              <w:marLeft w:val="0"/>
              <w:marRight w:val="0"/>
              <w:marTop w:val="0"/>
              <w:marBottom w:val="0"/>
              <w:divBdr>
                <w:top w:val="none" w:sz="0" w:space="0" w:color="auto"/>
                <w:left w:val="none" w:sz="0" w:space="0" w:color="auto"/>
                <w:bottom w:val="none" w:sz="0" w:space="0" w:color="auto"/>
                <w:right w:val="none" w:sz="0" w:space="0" w:color="auto"/>
              </w:divBdr>
            </w:div>
            <w:div w:id="1083457989">
              <w:marLeft w:val="0"/>
              <w:marRight w:val="0"/>
              <w:marTop w:val="0"/>
              <w:marBottom w:val="0"/>
              <w:divBdr>
                <w:top w:val="none" w:sz="0" w:space="0" w:color="auto"/>
                <w:left w:val="none" w:sz="0" w:space="0" w:color="auto"/>
                <w:bottom w:val="none" w:sz="0" w:space="0" w:color="auto"/>
                <w:right w:val="none" w:sz="0" w:space="0" w:color="auto"/>
              </w:divBdr>
            </w:div>
            <w:div w:id="1225336724">
              <w:marLeft w:val="0"/>
              <w:marRight w:val="0"/>
              <w:marTop w:val="0"/>
              <w:marBottom w:val="0"/>
              <w:divBdr>
                <w:top w:val="none" w:sz="0" w:space="0" w:color="auto"/>
                <w:left w:val="none" w:sz="0" w:space="0" w:color="auto"/>
                <w:bottom w:val="none" w:sz="0" w:space="0" w:color="auto"/>
                <w:right w:val="none" w:sz="0" w:space="0" w:color="auto"/>
              </w:divBdr>
            </w:div>
            <w:div w:id="1290893208">
              <w:marLeft w:val="0"/>
              <w:marRight w:val="0"/>
              <w:marTop w:val="0"/>
              <w:marBottom w:val="0"/>
              <w:divBdr>
                <w:top w:val="none" w:sz="0" w:space="0" w:color="auto"/>
                <w:left w:val="none" w:sz="0" w:space="0" w:color="auto"/>
                <w:bottom w:val="none" w:sz="0" w:space="0" w:color="auto"/>
                <w:right w:val="none" w:sz="0" w:space="0" w:color="auto"/>
              </w:divBdr>
            </w:div>
            <w:div w:id="1395736264">
              <w:marLeft w:val="0"/>
              <w:marRight w:val="0"/>
              <w:marTop w:val="0"/>
              <w:marBottom w:val="0"/>
              <w:divBdr>
                <w:top w:val="none" w:sz="0" w:space="0" w:color="auto"/>
                <w:left w:val="none" w:sz="0" w:space="0" w:color="auto"/>
                <w:bottom w:val="none" w:sz="0" w:space="0" w:color="auto"/>
                <w:right w:val="none" w:sz="0" w:space="0" w:color="auto"/>
              </w:divBdr>
            </w:div>
            <w:div w:id="1690375438">
              <w:marLeft w:val="0"/>
              <w:marRight w:val="0"/>
              <w:marTop w:val="0"/>
              <w:marBottom w:val="0"/>
              <w:divBdr>
                <w:top w:val="none" w:sz="0" w:space="0" w:color="auto"/>
                <w:left w:val="none" w:sz="0" w:space="0" w:color="auto"/>
                <w:bottom w:val="none" w:sz="0" w:space="0" w:color="auto"/>
                <w:right w:val="none" w:sz="0" w:space="0" w:color="auto"/>
              </w:divBdr>
            </w:div>
            <w:div w:id="1949388067">
              <w:marLeft w:val="0"/>
              <w:marRight w:val="0"/>
              <w:marTop w:val="0"/>
              <w:marBottom w:val="0"/>
              <w:divBdr>
                <w:top w:val="none" w:sz="0" w:space="0" w:color="auto"/>
                <w:left w:val="none" w:sz="0" w:space="0" w:color="auto"/>
                <w:bottom w:val="none" w:sz="0" w:space="0" w:color="auto"/>
                <w:right w:val="none" w:sz="0" w:space="0" w:color="auto"/>
              </w:divBdr>
            </w:div>
            <w:div w:id="1991523154">
              <w:marLeft w:val="0"/>
              <w:marRight w:val="0"/>
              <w:marTop w:val="0"/>
              <w:marBottom w:val="0"/>
              <w:divBdr>
                <w:top w:val="none" w:sz="0" w:space="0" w:color="auto"/>
                <w:left w:val="none" w:sz="0" w:space="0" w:color="auto"/>
                <w:bottom w:val="none" w:sz="0" w:space="0" w:color="auto"/>
                <w:right w:val="none" w:sz="0" w:space="0" w:color="auto"/>
              </w:divBdr>
            </w:div>
          </w:divsChild>
        </w:div>
        <w:div w:id="1711294995">
          <w:marLeft w:val="0"/>
          <w:marRight w:val="0"/>
          <w:marTop w:val="0"/>
          <w:marBottom w:val="0"/>
          <w:divBdr>
            <w:top w:val="none" w:sz="0" w:space="0" w:color="auto"/>
            <w:left w:val="none" w:sz="0" w:space="0" w:color="auto"/>
            <w:bottom w:val="none" w:sz="0" w:space="0" w:color="auto"/>
            <w:right w:val="none" w:sz="0" w:space="0" w:color="auto"/>
          </w:divBdr>
          <w:divsChild>
            <w:div w:id="218133129">
              <w:marLeft w:val="0"/>
              <w:marRight w:val="0"/>
              <w:marTop w:val="0"/>
              <w:marBottom w:val="0"/>
              <w:divBdr>
                <w:top w:val="none" w:sz="0" w:space="0" w:color="auto"/>
                <w:left w:val="none" w:sz="0" w:space="0" w:color="auto"/>
                <w:bottom w:val="none" w:sz="0" w:space="0" w:color="auto"/>
                <w:right w:val="none" w:sz="0" w:space="0" w:color="auto"/>
              </w:divBdr>
            </w:div>
            <w:div w:id="244923145">
              <w:marLeft w:val="0"/>
              <w:marRight w:val="0"/>
              <w:marTop w:val="0"/>
              <w:marBottom w:val="0"/>
              <w:divBdr>
                <w:top w:val="none" w:sz="0" w:space="0" w:color="auto"/>
                <w:left w:val="none" w:sz="0" w:space="0" w:color="auto"/>
                <w:bottom w:val="none" w:sz="0" w:space="0" w:color="auto"/>
                <w:right w:val="none" w:sz="0" w:space="0" w:color="auto"/>
              </w:divBdr>
            </w:div>
            <w:div w:id="927688550">
              <w:marLeft w:val="0"/>
              <w:marRight w:val="0"/>
              <w:marTop w:val="0"/>
              <w:marBottom w:val="0"/>
              <w:divBdr>
                <w:top w:val="none" w:sz="0" w:space="0" w:color="auto"/>
                <w:left w:val="none" w:sz="0" w:space="0" w:color="auto"/>
                <w:bottom w:val="none" w:sz="0" w:space="0" w:color="auto"/>
                <w:right w:val="none" w:sz="0" w:space="0" w:color="auto"/>
              </w:divBdr>
            </w:div>
            <w:div w:id="1001736347">
              <w:marLeft w:val="0"/>
              <w:marRight w:val="0"/>
              <w:marTop w:val="0"/>
              <w:marBottom w:val="0"/>
              <w:divBdr>
                <w:top w:val="none" w:sz="0" w:space="0" w:color="auto"/>
                <w:left w:val="none" w:sz="0" w:space="0" w:color="auto"/>
                <w:bottom w:val="none" w:sz="0" w:space="0" w:color="auto"/>
                <w:right w:val="none" w:sz="0" w:space="0" w:color="auto"/>
              </w:divBdr>
            </w:div>
            <w:div w:id="1121532370">
              <w:marLeft w:val="0"/>
              <w:marRight w:val="0"/>
              <w:marTop w:val="0"/>
              <w:marBottom w:val="0"/>
              <w:divBdr>
                <w:top w:val="none" w:sz="0" w:space="0" w:color="auto"/>
                <w:left w:val="none" w:sz="0" w:space="0" w:color="auto"/>
                <w:bottom w:val="none" w:sz="0" w:space="0" w:color="auto"/>
                <w:right w:val="none" w:sz="0" w:space="0" w:color="auto"/>
              </w:divBdr>
            </w:div>
            <w:div w:id="1156217526">
              <w:marLeft w:val="0"/>
              <w:marRight w:val="0"/>
              <w:marTop w:val="0"/>
              <w:marBottom w:val="0"/>
              <w:divBdr>
                <w:top w:val="none" w:sz="0" w:space="0" w:color="auto"/>
                <w:left w:val="none" w:sz="0" w:space="0" w:color="auto"/>
                <w:bottom w:val="none" w:sz="0" w:space="0" w:color="auto"/>
                <w:right w:val="none" w:sz="0" w:space="0" w:color="auto"/>
              </w:divBdr>
            </w:div>
            <w:div w:id="1173304774">
              <w:marLeft w:val="0"/>
              <w:marRight w:val="0"/>
              <w:marTop w:val="0"/>
              <w:marBottom w:val="0"/>
              <w:divBdr>
                <w:top w:val="none" w:sz="0" w:space="0" w:color="auto"/>
                <w:left w:val="none" w:sz="0" w:space="0" w:color="auto"/>
                <w:bottom w:val="none" w:sz="0" w:space="0" w:color="auto"/>
                <w:right w:val="none" w:sz="0" w:space="0" w:color="auto"/>
              </w:divBdr>
            </w:div>
            <w:div w:id="1222444200">
              <w:marLeft w:val="0"/>
              <w:marRight w:val="0"/>
              <w:marTop w:val="0"/>
              <w:marBottom w:val="0"/>
              <w:divBdr>
                <w:top w:val="none" w:sz="0" w:space="0" w:color="auto"/>
                <w:left w:val="none" w:sz="0" w:space="0" w:color="auto"/>
                <w:bottom w:val="none" w:sz="0" w:space="0" w:color="auto"/>
                <w:right w:val="none" w:sz="0" w:space="0" w:color="auto"/>
              </w:divBdr>
            </w:div>
            <w:div w:id="2136024726">
              <w:marLeft w:val="0"/>
              <w:marRight w:val="0"/>
              <w:marTop w:val="0"/>
              <w:marBottom w:val="0"/>
              <w:divBdr>
                <w:top w:val="none" w:sz="0" w:space="0" w:color="auto"/>
                <w:left w:val="none" w:sz="0" w:space="0" w:color="auto"/>
                <w:bottom w:val="none" w:sz="0" w:space="0" w:color="auto"/>
                <w:right w:val="none" w:sz="0" w:space="0" w:color="auto"/>
              </w:divBdr>
            </w:div>
          </w:divsChild>
        </w:div>
        <w:div w:id="1813518800">
          <w:marLeft w:val="0"/>
          <w:marRight w:val="0"/>
          <w:marTop w:val="0"/>
          <w:marBottom w:val="0"/>
          <w:divBdr>
            <w:top w:val="none" w:sz="0" w:space="0" w:color="auto"/>
            <w:left w:val="none" w:sz="0" w:space="0" w:color="auto"/>
            <w:bottom w:val="none" w:sz="0" w:space="0" w:color="auto"/>
            <w:right w:val="none" w:sz="0" w:space="0" w:color="auto"/>
          </w:divBdr>
          <w:divsChild>
            <w:div w:id="3896137">
              <w:marLeft w:val="0"/>
              <w:marRight w:val="0"/>
              <w:marTop w:val="0"/>
              <w:marBottom w:val="0"/>
              <w:divBdr>
                <w:top w:val="none" w:sz="0" w:space="0" w:color="auto"/>
                <w:left w:val="none" w:sz="0" w:space="0" w:color="auto"/>
                <w:bottom w:val="none" w:sz="0" w:space="0" w:color="auto"/>
                <w:right w:val="none" w:sz="0" w:space="0" w:color="auto"/>
              </w:divBdr>
            </w:div>
            <w:div w:id="56326873">
              <w:marLeft w:val="0"/>
              <w:marRight w:val="0"/>
              <w:marTop w:val="0"/>
              <w:marBottom w:val="0"/>
              <w:divBdr>
                <w:top w:val="none" w:sz="0" w:space="0" w:color="auto"/>
                <w:left w:val="none" w:sz="0" w:space="0" w:color="auto"/>
                <w:bottom w:val="none" w:sz="0" w:space="0" w:color="auto"/>
                <w:right w:val="none" w:sz="0" w:space="0" w:color="auto"/>
              </w:divBdr>
            </w:div>
            <w:div w:id="76635239">
              <w:marLeft w:val="0"/>
              <w:marRight w:val="0"/>
              <w:marTop w:val="0"/>
              <w:marBottom w:val="0"/>
              <w:divBdr>
                <w:top w:val="none" w:sz="0" w:space="0" w:color="auto"/>
                <w:left w:val="none" w:sz="0" w:space="0" w:color="auto"/>
                <w:bottom w:val="none" w:sz="0" w:space="0" w:color="auto"/>
                <w:right w:val="none" w:sz="0" w:space="0" w:color="auto"/>
              </w:divBdr>
            </w:div>
            <w:div w:id="415979184">
              <w:marLeft w:val="0"/>
              <w:marRight w:val="0"/>
              <w:marTop w:val="0"/>
              <w:marBottom w:val="0"/>
              <w:divBdr>
                <w:top w:val="none" w:sz="0" w:space="0" w:color="auto"/>
                <w:left w:val="none" w:sz="0" w:space="0" w:color="auto"/>
                <w:bottom w:val="none" w:sz="0" w:space="0" w:color="auto"/>
                <w:right w:val="none" w:sz="0" w:space="0" w:color="auto"/>
              </w:divBdr>
            </w:div>
            <w:div w:id="638808240">
              <w:marLeft w:val="0"/>
              <w:marRight w:val="0"/>
              <w:marTop w:val="0"/>
              <w:marBottom w:val="0"/>
              <w:divBdr>
                <w:top w:val="none" w:sz="0" w:space="0" w:color="auto"/>
                <w:left w:val="none" w:sz="0" w:space="0" w:color="auto"/>
                <w:bottom w:val="none" w:sz="0" w:space="0" w:color="auto"/>
                <w:right w:val="none" w:sz="0" w:space="0" w:color="auto"/>
              </w:divBdr>
            </w:div>
            <w:div w:id="667101784">
              <w:marLeft w:val="0"/>
              <w:marRight w:val="0"/>
              <w:marTop w:val="0"/>
              <w:marBottom w:val="0"/>
              <w:divBdr>
                <w:top w:val="none" w:sz="0" w:space="0" w:color="auto"/>
                <w:left w:val="none" w:sz="0" w:space="0" w:color="auto"/>
                <w:bottom w:val="none" w:sz="0" w:space="0" w:color="auto"/>
                <w:right w:val="none" w:sz="0" w:space="0" w:color="auto"/>
              </w:divBdr>
            </w:div>
            <w:div w:id="996230606">
              <w:marLeft w:val="0"/>
              <w:marRight w:val="0"/>
              <w:marTop w:val="0"/>
              <w:marBottom w:val="0"/>
              <w:divBdr>
                <w:top w:val="none" w:sz="0" w:space="0" w:color="auto"/>
                <w:left w:val="none" w:sz="0" w:space="0" w:color="auto"/>
                <w:bottom w:val="none" w:sz="0" w:space="0" w:color="auto"/>
                <w:right w:val="none" w:sz="0" w:space="0" w:color="auto"/>
              </w:divBdr>
            </w:div>
            <w:div w:id="996344876">
              <w:marLeft w:val="0"/>
              <w:marRight w:val="0"/>
              <w:marTop w:val="0"/>
              <w:marBottom w:val="0"/>
              <w:divBdr>
                <w:top w:val="none" w:sz="0" w:space="0" w:color="auto"/>
                <w:left w:val="none" w:sz="0" w:space="0" w:color="auto"/>
                <w:bottom w:val="none" w:sz="0" w:space="0" w:color="auto"/>
                <w:right w:val="none" w:sz="0" w:space="0" w:color="auto"/>
              </w:divBdr>
            </w:div>
            <w:div w:id="1110586673">
              <w:marLeft w:val="0"/>
              <w:marRight w:val="0"/>
              <w:marTop w:val="0"/>
              <w:marBottom w:val="0"/>
              <w:divBdr>
                <w:top w:val="none" w:sz="0" w:space="0" w:color="auto"/>
                <w:left w:val="none" w:sz="0" w:space="0" w:color="auto"/>
                <w:bottom w:val="none" w:sz="0" w:space="0" w:color="auto"/>
                <w:right w:val="none" w:sz="0" w:space="0" w:color="auto"/>
              </w:divBdr>
            </w:div>
            <w:div w:id="1222710771">
              <w:marLeft w:val="0"/>
              <w:marRight w:val="0"/>
              <w:marTop w:val="0"/>
              <w:marBottom w:val="0"/>
              <w:divBdr>
                <w:top w:val="none" w:sz="0" w:space="0" w:color="auto"/>
                <w:left w:val="none" w:sz="0" w:space="0" w:color="auto"/>
                <w:bottom w:val="none" w:sz="0" w:space="0" w:color="auto"/>
                <w:right w:val="none" w:sz="0" w:space="0" w:color="auto"/>
              </w:divBdr>
            </w:div>
            <w:div w:id="1326779790">
              <w:marLeft w:val="0"/>
              <w:marRight w:val="0"/>
              <w:marTop w:val="0"/>
              <w:marBottom w:val="0"/>
              <w:divBdr>
                <w:top w:val="none" w:sz="0" w:space="0" w:color="auto"/>
                <w:left w:val="none" w:sz="0" w:space="0" w:color="auto"/>
                <w:bottom w:val="none" w:sz="0" w:space="0" w:color="auto"/>
                <w:right w:val="none" w:sz="0" w:space="0" w:color="auto"/>
              </w:divBdr>
            </w:div>
            <w:div w:id="1524905864">
              <w:marLeft w:val="0"/>
              <w:marRight w:val="0"/>
              <w:marTop w:val="0"/>
              <w:marBottom w:val="0"/>
              <w:divBdr>
                <w:top w:val="none" w:sz="0" w:space="0" w:color="auto"/>
                <w:left w:val="none" w:sz="0" w:space="0" w:color="auto"/>
                <w:bottom w:val="none" w:sz="0" w:space="0" w:color="auto"/>
                <w:right w:val="none" w:sz="0" w:space="0" w:color="auto"/>
              </w:divBdr>
            </w:div>
            <w:div w:id="1630933433">
              <w:marLeft w:val="0"/>
              <w:marRight w:val="0"/>
              <w:marTop w:val="0"/>
              <w:marBottom w:val="0"/>
              <w:divBdr>
                <w:top w:val="none" w:sz="0" w:space="0" w:color="auto"/>
                <w:left w:val="none" w:sz="0" w:space="0" w:color="auto"/>
                <w:bottom w:val="none" w:sz="0" w:space="0" w:color="auto"/>
                <w:right w:val="none" w:sz="0" w:space="0" w:color="auto"/>
              </w:divBdr>
            </w:div>
          </w:divsChild>
        </w:div>
        <w:div w:id="1985507271">
          <w:marLeft w:val="0"/>
          <w:marRight w:val="0"/>
          <w:marTop w:val="0"/>
          <w:marBottom w:val="0"/>
          <w:divBdr>
            <w:top w:val="none" w:sz="0" w:space="0" w:color="auto"/>
            <w:left w:val="none" w:sz="0" w:space="0" w:color="auto"/>
            <w:bottom w:val="none" w:sz="0" w:space="0" w:color="auto"/>
            <w:right w:val="none" w:sz="0" w:space="0" w:color="auto"/>
          </w:divBdr>
          <w:divsChild>
            <w:div w:id="272593403">
              <w:marLeft w:val="0"/>
              <w:marRight w:val="0"/>
              <w:marTop w:val="0"/>
              <w:marBottom w:val="0"/>
              <w:divBdr>
                <w:top w:val="none" w:sz="0" w:space="0" w:color="auto"/>
                <w:left w:val="none" w:sz="0" w:space="0" w:color="auto"/>
                <w:bottom w:val="none" w:sz="0" w:space="0" w:color="auto"/>
                <w:right w:val="none" w:sz="0" w:space="0" w:color="auto"/>
              </w:divBdr>
            </w:div>
            <w:div w:id="290135688">
              <w:marLeft w:val="0"/>
              <w:marRight w:val="0"/>
              <w:marTop w:val="0"/>
              <w:marBottom w:val="0"/>
              <w:divBdr>
                <w:top w:val="none" w:sz="0" w:space="0" w:color="auto"/>
                <w:left w:val="none" w:sz="0" w:space="0" w:color="auto"/>
                <w:bottom w:val="none" w:sz="0" w:space="0" w:color="auto"/>
                <w:right w:val="none" w:sz="0" w:space="0" w:color="auto"/>
              </w:divBdr>
            </w:div>
            <w:div w:id="364066370">
              <w:marLeft w:val="0"/>
              <w:marRight w:val="0"/>
              <w:marTop w:val="0"/>
              <w:marBottom w:val="0"/>
              <w:divBdr>
                <w:top w:val="none" w:sz="0" w:space="0" w:color="auto"/>
                <w:left w:val="none" w:sz="0" w:space="0" w:color="auto"/>
                <w:bottom w:val="none" w:sz="0" w:space="0" w:color="auto"/>
                <w:right w:val="none" w:sz="0" w:space="0" w:color="auto"/>
              </w:divBdr>
            </w:div>
            <w:div w:id="432483515">
              <w:marLeft w:val="0"/>
              <w:marRight w:val="0"/>
              <w:marTop w:val="0"/>
              <w:marBottom w:val="0"/>
              <w:divBdr>
                <w:top w:val="none" w:sz="0" w:space="0" w:color="auto"/>
                <w:left w:val="none" w:sz="0" w:space="0" w:color="auto"/>
                <w:bottom w:val="none" w:sz="0" w:space="0" w:color="auto"/>
                <w:right w:val="none" w:sz="0" w:space="0" w:color="auto"/>
              </w:divBdr>
            </w:div>
            <w:div w:id="694577824">
              <w:marLeft w:val="0"/>
              <w:marRight w:val="0"/>
              <w:marTop w:val="0"/>
              <w:marBottom w:val="0"/>
              <w:divBdr>
                <w:top w:val="none" w:sz="0" w:space="0" w:color="auto"/>
                <w:left w:val="none" w:sz="0" w:space="0" w:color="auto"/>
                <w:bottom w:val="none" w:sz="0" w:space="0" w:color="auto"/>
                <w:right w:val="none" w:sz="0" w:space="0" w:color="auto"/>
              </w:divBdr>
            </w:div>
            <w:div w:id="820196182">
              <w:marLeft w:val="0"/>
              <w:marRight w:val="0"/>
              <w:marTop w:val="0"/>
              <w:marBottom w:val="0"/>
              <w:divBdr>
                <w:top w:val="none" w:sz="0" w:space="0" w:color="auto"/>
                <w:left w:val="none" w:sz="0" w:space="0" w:color="auto"/>
                <w:bottom w:val="none" w:sz="0" w:space="0" w:color="auto"/>
                <w:right w:val="none" w:sz="0" w:space="0" w:color="auto"/>
              </w:divBdr>
            </w:div>
            <w:div w:id="823741567">
              <w:marLeft w:val="0"/>
              <w:marRight w:val="0"/>
              <w:marTop w:val="0"/>
              <w:marBottom w:val="0"/>
              <w:divBdr>
                <w:top w:val="none" w:sz="0" w:space="0" w:color="auto"/>
                <w:left w:val="none" w:sz="0" w:space="0" w:color="auto"/>
                <w:bottom w:val="none" w:sz="0" w:space="0" w:color="auto"/>
                <w:right w:val="none" w:sz="0" w:space="0" w:color="auto"/>
              </w:divBdr>
            </w:div>
            <w:div w:id="837813107">
              <w:marLeft w:val="0"/>
              <w:marRight w:val="0"/>
              <w:marTop w:val="0"/>
              <w:marBottom w:val="0"/>
              <w:divBdr>
                <w:top w:val="none" w:sz="0" w:space="0" w:color="auto"/>
                <w:left w:val="none" w:sz="0" w:space="0" w:color="auto"/>
                <w:bottom w:val="none" w:sz="0" w:space="0" w:color="auto"/>
                <w:right w:val="none" w:sz="0" w:space="0" w:color="auto"/>
              </w:divBdr>
            </w:div>
            <w:div w:id="880674456">
              <w:marLeft w:val="0"/>
              <w:marRight w:val="0"/>
              <w:marTop w:val="0"/>
              <w:marBottom w:val="0"/>
              <w:divBdr>
                <w:top w:val="none" w:sz="0" w:space="0" w:color="auto"/>
                <w:left w:val="none" w:sz="0" w:space="0" w:color="auto"/>
                <w:bottom w:val="none" w:sz="0" w:space="0" w:color="auto"/>
                <w:right w:val="none" w:sz="0" w:space="0" w:color="auto"/>
              </w:divBdr>
            </w:div>
            <w:div w:id="944312609">
              <w:marLeft w:val="0"/>
              <w:marRight w:val="0"/>
              <w:marTop w:val="0"/>
              <w:marBottom w:val="0"/>
              <w:divBdr>
                <w:top w:val="none" w:sz="0" w:space="0" w:color="auto"/>
                <w:left w:val="none" w:sz="0" w:space="0" w:color="auto"/>
                <w:bottom w:val="none" w:sz="0" w:space="0" w:color="auto"/>
                <w:right w:val="none" w:sz="0" w:space="0" w:color="auto"/>
              </w:divBdr>
            </w:div>
            <w:div w:id="987174611">
              <w:marLeft w:val="0"/>
              <w:marRight w:val="0"/>
              <w:marTop w:val="0"/>
              <w:marBottom w:val="0"/>
              <w:divBdr>
                <w:top w:val="none" w:sz="0" w:space="0" w:color="auto"/>
                <w:left w:val="none" w:sz="0" w:space="0" w:color="auto"/>
                <w:bottom w:val="none" w:sz="0" w:space="0" w:color="auto"/>
                <w:right w:val="none" w:sz="0" w:space="0" w:color="auto"/>
              </w:divBdr>
            </w:div>
            <w:div w:id="1061635790">
              <w:marLeft w:val="0"/>
              <w:marRight w:val="0"/>
              <w:marTop w:val="0"/>
              <w:marBottom w:val="0"/>
              <w:divBdr>
                <w:top w:val="none" w:sz="0" w:space="0" w:color="auto"/>
                <w:left w:val="none" w:sz="0" w:space="0" w:color="auto"/>
                <w:bottom w:val="none" w:sz="0" w:space="0" w:color="auto"/>
                <w:right w:val="none" w:sz="0" w:space="0" w:color="auto"/>
              </w:divBdr>
            </w:div>
            <w:div w:id="1164319513">
              <w:marLeft w:val="0"/>
              <w:marRight w:val="0"/>
              <w:marTop w:val="0"/>
              <w:marBottom w:val="0"/>
              <w:divBdr>
                <w:top w:val="none" w:sz="0" w:space="0" w:color="auto"/>
                <w:left w:val="none" w:sz="0" w:space="0" w:color="auto"/>
                <w:bottom w:val="none" w:sz="0" w:space="0" w:color="auto"/>
                <w:right w:val="none" w:sz="0" w:space="0" w:color="auto"/>
              </w:divBdr>
            </w:div>
            <w:div w:id="1189878138">
              <w:marLeft w:val="0"/>
              <w:marRight w:val="0"/>
              <w:marTop w:val="0"/>
              <w:marBottom w:val="0"/>
              <w:divBdr>
                <w:top w:val="none" w:sz="0" w:space="0" w:color="auto"/>
                <w:left w:val="none" w:sz="0" w:space="0" w:color="auto"/>
                <w:bottom w:val="none" w:sz="0" w:space="0" w:color="auto"/>
                <w:right w:val="none" w:sz="0" w:space="0" w:color="auto"/>
              </w:divBdr>
            </w:div>
            <w:div w:id="1226792979">
              <w:marLeft w:val="0"/>
              <w:marRight w:val="0"/>
              <w:marTop w:val="0"/>
              <w:marBottom w:val="0"/>
              <w:divBdr>
                <w:top w:val="none" w:sz="0" w:space="0" w:color="auto"/>
                <w:left w:val="none" w:sz="0" w:space="0" w:color="auto"/>
                <w:bottom w:val="none" w:sz="0" w:space="0" w:color="auto"/>
                <w:right w:val="none" w:sz="0" w:space="0" w:color="auto"/>
              </w:divBdr>
            </w:div>
            <w:div w:id="1284966611">
              <w:marLeft w:val="0"/>
              <w:marRight w:val="0"/>
              <w:marTop w:val="0"/>
              <w:marBottom w:val="0"/>
              <w:divBdr>
                <w:top w:val="none" w:sz="0" w:space="0" w:color="auto"/>
                <w:left w:val="none" w:sz="0" w:space="0" w:color="auto"/>
                <w:bottom w:val="none" w:sz="0" w:space="0" w:color="auto"/>
                <w:right w:val="none" w:sz="0" w:space="0" w:color="auto"/>
              </w:divBdr>
            </w:div>
            <w:div w:id="1443845249">
              <w:marLeft w:val="0"/>
              <w:marRight w:val="0"/>
              <w:marTop w:val="0"/>
              <w:marBottom w:val="0"/>
              <w:divBdr>
                <w:top w:val="none" w:sz="0" w:space="0" w:color="auto"/>
                <w:left w:val="none" w:sz="0" w:space="0" w:color="auto"/>
                <w:bottom w:val="none" w:sz="0" w:space="0" w:color="auto"/>
                <w:right w:val="none" w:sz="0" w:space="0" w:color="auto"/>
              </w:divBdr>
            </w:div>
            <w:div w:id="1972320737">
              <w:marLeft w:val="0"/>
              <w:marRight w:val="0"/>
              <w:marTop w:val="0"/>
              <w:marBottom w:val="0"/>
              <w:divBdr>
                <w:top w:val="none" w:sz="0" w:space="0" w:color="auto"/>
                <w:left w:val="none" w:sz="0" w:space="0" w:color="auto"/>
                <w:bottom w:val="none" w:sz="0" w:space="0" w:color="auto"/>
                <w:right w:val="none" w:sz="0" w:space="0" w:color="auto"/>
              </w:divBdr>
            </w:div>
          </w:divsChild>
        </w:div>
        <w:div w:id="1994067047">
          <w:marLeft w:val="0"/>
          <w:marRight w:val="0"/>
          <w:marTop w:val="0"/>
          <w:marBottom w:val="0"/>
          <w:divBdr>
            <w:top w:val="none" w:sz="0" w:space="0" w:color="auto"/>
            <w:left w:val="none" w:sz="0" w:space="0" w:color="auto"/>
            <w:bottom w:val="none" w:sz="0" w:space="0" w:color="auto"/>
            <w:right w:val="none" w:sz="0" w:space="0" w:color="auto"/>
          </w:divBdr>
          <w:divsChild>
            <w:div w:id="77948048">
              <w:marLeft w:val="0"/>
              <w:marRight w:val="0"/>
              <w:marTop w:val="0"/>
              <w:marBottom w:val="0"/>
              <w:divBdr>
                <w:top w:val="none" w:sz="0" w:space="0" w:color="auto"/>
                <w:left w:val="none" w:sz="0" w:space="0" w:color="auto"/>
                <w:bottom w:val="none" w:sz="0" w:space="0" w:color="auto"/>
                <w:right w:val="none" w:sz="0" w:space="0" w:color="auto"/>
              </w:divBdr>
            </w:div>
            <w:div w:id="327371557">
              <w:marLeft w:val="0"/>
              <w:marRight w:val="0"/>
              <w:marTop w:val="0"/>
              <w:marBottom w:val="0"/>
              <w:divBdr>
                <w:top w:val="none" w:sz="0" w:space="0" w:color="auto"/>
                <w:left w:val="none" w:sz="0" w:space="0" w:color="auto"/>
                <w:bottom w:val="none" w:sz="0" w:space="0" w:color="auto"/>
                <w:right w:val="none" w:sz="0" w:space="0" w:color="auto"/>
              </w:divBdr>
            </w:div>
            <w:div w:id="514079900">
              <w:marLeft w:val="0"/>
              <w:marRight w:val="0"/>
              <w:marTop w:val="0"/>
              <w:marBottom w:val="0"/>
              <w:divBdr>
                <w:top w:val="none" w:sz="0" w:space="0" w:color="auto"/>
                <w:left w:val="none" w:sz="0" w:space="0" w:color="auto"/>
                <w:bottom w:val="none" w:sz="0" w:space="0" w:color="auto"/>
                <w:right w:val="none" w:sz="0" w:space="0" w:color="auto"/>
              </w:divBdr>
            </w:div>
            <w:div w:id="558130923">
              <w:marLeft w:val="0"/>
              <w:marRight w:val="0"/>
              <w:marTop w:val="0"/>
              <w:marBottom w:val="0"/>
              <w:divBdr>
                <w:top w:val="none" w:sz="0" w:space="0" w:color="auto"/>
                <w:left w:val="none" w:sz="0" w:space="0" w:color="auto"/>
                <w:bottom w:val="none" w:sz="0" w:space="0" w:color="auto"/>
                <w:right w:val="none" w:sz="0" w:space="0" w:color="auto"/>
              </w:divBdr>
            </w:div>
            <w:div w:id="756946299">
              <w:marLeft w:val="0"/>
              <w:marRight w:val="0"/>
              <w:marTop w:val="0"/>
              <w:marBottom w:val="0"/>
              <w:divBdr>
                <w:top w:val="none" w:sz="0" w:space="0" w:color="auto"/>
                <w:left w:val="none" w:sz="0" w:space="0" w:color="auto"/>
                <w:bottom w:val="none" w:sz="0" w:space="0" w:color="auto"/>
                <w:right w:val="none" w:sz="0" w:space="0" w:color="auto"/>
              </w:divBdr>
            </w:div>
            <w:div w:id="803936623">
              <w:marLeft w:val="0"/>
              <w:marRight w:val="0"/>
              <w:marTop w:val="0"/>
              <w:marBottom w:val="0"/>
              <w:divBdr>
                <w:top w:val="none" w:sz="0" w:space="0" w:color="auto"/>
                <w:left w:val="none" w:sz="0" w:space="0" w:color="auto"/>
                <w:bottom w:val="none" w:sz="0" w:space="0" w:color="auto"/>
                <w:right w:val="none" w:sz="0" w:space="0" w:color="auto"/>
              </w:divBdr>
            </w:div>
            <w:div w:id="1025060418">
              <w:marLeft w:val="0"/>
              <w:marRight w:val="0"/>
              <w:marTop w:val="0"/>
              <w:marBottom w:val="0"/>
              <w:divBdr>
                <w:top w:val="none" w:sz="0" w:space="0" w:color="auto"/>
                <w:left w:val="none" w:sz="0" w:space="0" w:color="auto"/>
                <w:bottom w:val="none" w:sz="0" w:space="0" w:color="auto"/>
                <w:right w:val="none" w:sz="0" w:space="0" w:color="auto"/>
              </w:divBdr>
            </w:div>
            <w:div w:id="1053237961">
              <w:marLeft w:val="0"/>
              <w:marRight w:val="0"/>
              <w:marTop w:val="0"/>
              <w:marBottom w:val="0"/>
              <w:divBdr>
                <w:top w:val="none" w:sz="0" w:space="0" w:color="auto"/>
                <w:left w:val="none" w:sz="0" w:space="0" w:color="auto"/>
                <w:bottom w:val="none" w:sz="0" w:space="0" w:color="auto"/>
                <w:right w:val="none" w:sz="0" w:space="0" w:color="auto"/>
              </w:divBdr>
            </w:div>
            <w:div w:id="1345279261">
              <w:marLeft w:val="0"/>
              <w:marRight w:val="0"/>
              <w:marTop w:val="0"/>
              <w:marBottom w:val="0"/>
              <w:divBdr>
                <w:top w:val="none" w:sz="0" w:space="0" w:color="auto"/>
                <w:left w:val="none" w:sz="0" w:space="0" w:color="auto"/>
                <w:bottom w:val="none" w:sz="0" w:space="0" w:color="auto"/>
                <w:right w:val="none" w:sz="0" w:space="0" w:color="auto"/>
              </w:divBdr>
            </w:div>
            <w:div w:id="1361779520">
              <w:marLeft w:val="0"/>
              <w:marRight w:val="0"/>
              <w:marTop w:val="0"/>
              <w:marBottom w:val="0"/>
              <w:divBdr>
                <w:top w:val="none" w:sz="0" w:space="0" w:color="auto"/>
                <w:left w:val="none" w:sz="0" w:space="0" w:color="auto"/>
                <w:bottom w:val="none" w:sz="0" w:space="0" w:color="auto"/>
                <w:right w:val="none" w:sz="0" w:space="0" w:color="auto"/>
              </w:divBdr>
            </w:div>
            <w:div w:id="1418869817">
              <w:marLeft w:val="0"/>
              <w:marRight w:val="0"/>
              <w:marTop w:val="0"/>
              <w:marBottom w:val="0"/>
              <w:divBdr>
                <w:top w:val="none" w:sz="0" w:space="0" w:color="auto"/>
                <w:left w:val="none" w:sz="0" w:space="0" w:color="auto"/>
                <w:bottom w:val="none" w:sz="0" w:space="0" w:color="auto"/>
                <w:right w:val="none" w:sz="0" w:space="0" w:color="auto"/>
              </w:divBdr>
            </w:div>
            <w:div w:id="1735473566">
              <w:marLeft w:val="0"/>
              <w:marRight w:val="0"/>
              <w:marTop w:val="0"/>
              <w:marBottom w:val="0"/>
              <w:divBdr>
                <w:top w:val="none" w:sz="0" w:space="0" w:color="auto"/>
                <w:left w:val="none" w:sz="0" w:space="0" w:color="auto"/>
                <w:bottom w:val="none" w:sz="0" w:space="0" w:color="auto"/>
                <w:right w:val="none" w:sz="0" w:space="0" w:color="auto"/>
              </w:divBdr>
            </w:div>
            <w:div w:id="1872918080">
              <w:marLeft w:val="0"/>
              <w:marRight w:val="0"/>
              <w:marTop w:val="0"/>
              <w:marBottom w:val="0"/>
              <w:divBdr>
                <w:top w:val="none" w:sz="0" w:space="0" w:color="auto"/>
                <w:left w:val="none" w:sz="0" w:space="0" w:color="auto"/>
                <w:bottom w:val="none" w:sz="0" w:space="0" w:color="auto"/>
                <w:right w:val="none" w:sz="0" w:space="0" w:color="auto"/>
              </w:divBdr>
            </w:div>
            <w:div w:id="1890147334">
              <w:marLeft w:val="0"/>
              <w:marRight w:val="0"/>
              <w:marTop w:val="0"/>
              <w:marBottom w:val="0"/>
              <w:divBdr>
                <w:top w:val="none" w:sz="0" w:space="0" w:color="auto"/>
                <w:left w:val="none" w:sz="0" w:space="0" w:color="auto"/>
                <w:bottom w:val="none" w:sz="0" w:space="0" w:color="auto"/>
                <w:right w:val="none" w:sz="0" w:space="0" w:color="auto"/>
              </w:divBdr>
            </w:div>
            <w:div w:id="1905288642">
              <w:marLeft w:val="0"/>
              <w:marRight w:val="0"/>
              <w:marTop w:val="0"/>
              <w:marBottom w:val="0"/>
              <w:divBdr>
                <w:top w:val="none" w:sz="0" w:space="0" w:color="auto"/>
                <w:left w:val="none" w:sz="0" w:space="0" w:color="auto"/>
                <w:bottom w:val="none" w:sz="0" w:space="0" w:color="auto"/>
                <w:right w:val="none" w:sz="0" w:space="0" w:color="auto"/>
              </w:divBdr>
            </w:div>
            <w:div w:id="1926692945">
              <w:marLeft w:val="0"/>
              <w:marRight w:val="0"/>
              <w:marTop w:val="0"/>
              <w:marBottom w:val="0"/>
              <w:divBdr>
                <w:top w:val="none" w:sz="0" w:space="0" w:color="auto"/>
                <w:left w:val="none" w:sz="0" w:space="0" w:color="auto"/>
                <w:bottom w:val="none" w:sz="0" w:space="0" w:color="auto"/>
                <w:right w:val="none" w:sz="0" w:space="0" w:color="auto"/>
              </w:divBdr>
            </w:div>
            <w:div w:id="1959533014">
              <w:marLeft w:val="0"/>
              <w:marRight w:val="0"/>
              <w:marTop w:val="0"/>
              <w:marBottom w:val="0"/>
              <w:divBdr>
                <w:top w:val="none" w:sz="0" w:space="0" w:color="auto"/>
                <w:left w:val="none" w:sz="0" w:space="0" w:color="auto"/>
                <w:bottom w:val="none" w:sz="0" w:space="0" w:color="auto"/>
                <w:right w:val="none" w:sz="0" w:space="0" w:color="auto"/>
              </w:divBdr>
            </w:div>
          </w:divsChild>
        </w:div>
        <w:div w:id="2042125009">
          <w:marLeft w:val="0"/>
          <w:marRight w:val="0"/>
          <w:marTop w:val="0"/>
          <w:marBottom w:val="0"/>
          <w:divBdr>
            <w:top w:val="none" w:sz="0" w:space="0" w:color="auto"/>
            <w:left w:val="none" w:sz="0" w:space="0" w:color="auto"/>
            <w:bottom w:val="none" w:sz="0" w:space="0" w:color="auto"/>
            <w:right w:val="none" w:sz="0" w:space="0" w:color="auto"/>
          </w:divBdr>
          <w:divsChild>
            <w:div w:id="473640619">
              <w:marLeft w:val="0"/>
              <w:marRight w:val="0"/>
              <w:marTop w:val="0"/>
              <w:marBottom w:val="0"/>
              <w:divBdr>
                <w:top w:val="none" w:sz="0" w:space="0" w:color="auto"/>
                <w:left w:val="none" w:sz="0" w:space="0" w:color="auto"/>
                <w:bottom w:val="none" w:sz="0" w:space="0" w:color="auto"/>
                <w:right w:val="none" w:sz="0" w:space="0" w:color="auto"/>
              </w:divBdr>
            </w:div>
            <w:div w:id="1273052975">
              <w:marLeft w:val="0"/>
              <w:marRight w:val="0"/>
              <w:marTop w:val="0"/>
              <w:marBottom w:val="0"/>
              <w:divBdr>
                <w:top w:val="none" w:sz="0" w:space="0" w:color="auto"/>
                <w:left w:val="none" w:sz="0" w:space="0" w:color="auto"/>
                <w:bottom w:val="none" w:sz="0" w:space="0" w:color="auto"/>
                <w:right w:val="none" w:sz="0" w:space="0" w:color="auto"/>
              </w:divBdr>
            </w:div>
            <w:div w:id="1311665933">
              <w:marLeft w:val="0"/>
              <w:marRight w:val="0"/>
              <w:marTop w:val="0"/>
              <w:marBottom w:val="0"/>
              <w:divBdr>
                <w:top w:val="none" w:sz="0" w:space="0" w:color="auto"/>
                <w:left w:val="none" w:sz="0" w:space="0" w:color="auto"/>
                <w:bottom w:val="none" w:sz="0" w:space="0" w:color="auto"/>
                <w:right w:val="none" w:sz="0" w:space="0" w:color="auto"/>
              </w:divBdr>
            </w:div>
            <w:div w:id="1438022877">
              <w:marLeft w:val="0"/>
              <w:marRight w:val="0"/>
              <w:marTop w:val="0"/>
              <w:marBottom w:val="0"/>
              <w:divBdr>
                <w:top w:val="none" w:sz="0" w:space="0" w:color="auto"/>
                <w:left w:val="none" w:sz="0" w:space="0" w:color="auto"/>
                <w:bottom w:val="none" w:sz="0" w:space="0" w:color="auto"/>
                <w:right w:val="none" w:sz="0" w:space="0" w:color="auto"/>
              </w:divBdr>
            </w:div>
            <w:div w:id="1997492409">
              <w:marLeft w:val="0"/>
              <w:marRight w:val="0"/>
              <w:marTop w:val="0"/>
              <w:marBottom w:val="0"/>
              <w:divBdr>
                <w:top w:val="none" w:sz="0" w:space="0" w:color="auto"/>
                <w:left w:val="none" w:sz="0" w:space="0" w:color="auto"/>
                <w:bottom w:val="none" w:sz="0" w:space="0" w:color="auto"/>
                <w:right w:val="none" w:sz="0" w:space="0" w:color="auto"/>
              </w:divBdr>
            </w:div>
            <w:div w:id="20718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7516">
      <w:bodyDiv w:val="1"/>
      <w:marLeft w:val="0"/>
      <w:marRight w:val="0"/>
      <w:marTop w:val="0"/>
      <w:marBottom w:val="0"/>
      <w:divBdr>
        <w:top w:val="none" w:sz="0" w:space="0" w:color="auto"/>
        <w:left w:val="none" w:sz="0" w:space="0" w:color="auto"/>
        <w:bottom w:val="none" w:sz="0" w:space="0" w:color="auto"/>
        <w:right w:val="none" w:sz="0" w:space="0" w:color="auto"/>
      </w:divBdr>
      <w:divsChild>
        <w:div w:id="1553927804">
          <w:marLeft w:val="0"/>
          <w:marRight w:val="0"/>
          <w:marTop w:val="0"/>
          <w:marBottom w:val="0"/>
          <w:divBdr>
            <w:top w:val="none" w:sz="0" w:space="0" w:color="auto"/>
            <w:left w:val="none" w:sz="0" w:space="0" w:color="auto"/>
            <w:bottom w:val="none" w:sz="0" w:space="0" w:color="auto"/>
            <w:right w:val="none" w:sz="0" w:space="0" w:color="auto"/>
          </w:divBdr>
        </w:div>
      </w:divsChild>
    </w:div>
    <w:div w:id="880896022">
      <w:bodyDiv w:val="1"/>
      <w:marLeft w:val="0"/>
      <w:marRight w:val="0"/>
      <w:marTop w:val="0"/>
      <w:marBottom w:val="0"/>
      <w:divBdr>
        <w:top w:val="none" w:sz="0" w:space="0" w:color="auto"/>
        <w:left w:val="none" w:sz="0" w:space="0" w:color="auto"/>
        <w:bottom w:val="none" w:sz="0" w:space="0" w:color="auto"/>
        <w:right w:val="none" w:sz="0" w:space="0" w:color="auto"/>
      </w:divBdr>
      <w:divsChild>
        <w:div w:id="167714196">
          <w:marLeft w:val="0"/>
          <w:marRight w:val="0"/>
          <w:marTop w:val="0"/>
          <w:marBottom w:val="0"/>
          <w:divBdr>
            <w:top w:val="none" w:sz="0" w:space="0" w:color="auto"/>
            <w:left w:val="none" w:sz="0" w:space="0" w:color="auto"/>
            <w:bottom w:val="none" w:sz="0" w:space="0" w:color="auto"/>
            <w:right w:val="none" w:sz="0" w:space="0" w:color="auto"/>
          </w:divBdr>
        </w:div>
      </w:divsChild>
    </w:div>
    <w:div w:id="901411156">
      <w:bodyDiv w:val="1"/>
      <w:marLeft w:val="0"/>
      <w:marRight w:val="0"/>
      <w:marTop w:val="0"/>
      <w:marBottom w:val="0"/>
      <w:divBdr>
        <w:top w:val="none" w:sz="0" w:space="0" w:color="auto"/>
        <w:left w:val="none" w:sz="0" w:space="0" w:color="auto"/>
        <w:bottom w:val="none" w:sz="0" w:space="0" w:color="auto"/>
        <w:right w:val="none" w:sz="0" w:space="0" w:color="auto"/>
      </w:divBdr>
      <w:divsChild>
        <w:div w:id="502546955">
          <w:marLeft w:val="0"/>
          <w:marRight w:val="0"/>
          <w:marTop w:val="0"/>
          <w:marBottom w:val="0"/>
          <w:divBdr>
            <w:top w:val="none" w:sz="0" w:space="0" w:color="auto"/>
            <w:left w:val="none" w:sz="0" w:space="0" w:color="auto"/>
            <w:bottom w:val="none" w:sz="0" w:space="0" w:color="auto"/>
            <w:right w:val="none" w:sz="0" w:space="0" w:color="auto"/>
          </w:divBdr>
        </w:div>
      </w:divsChild>
    </w:div>
    <w:div w:id="914319331">
      <w:bodyDiv w:val="1"/>
      <w:marLeft w:val="0"/>
      <w:marRight w:val="0"/>
      <w:marTop w:val="0"/>
      <w:marBottom w:val="0"/>
      <w:divBdr>
        <w:top w:val="none" w:sz="0" w:space="0" w:color="auto"/>
        <w:left w:val="none" w:sz="0" w:space="0" w:color="auto"/>
        <w:bottom w:val="none" w:sz="0" w:space="0" w:color="auto"/>
        <w:right w:val="none" w:sz="0" w:space="0" w:color="auto"/>
      </w:divBdr>
      <w:divsChild>
        <w:div w:id="974063725">
          <w:marLeft w:val="0"/>
          <w:marRight w:val="0"/>
          <w:marTop w:val="0"/>
          <w:marBottom w:val="0"/>
          <w:divBdr>
            <w:top w:val="none" w:sz="0" w:space="0" w:color="auto"/>
            <w:left w:val="none" w:sz="0" w:space="0" w:color="auto"/>
            <w:bottom w:val="none" w:sz="0" w:space="0" w:color="auto"/>
            <w:right w:val="none" w:sz="0" w:space="0" w:color="auto"/>
          </w:divBdr>
        </w:div>
      </w:divsChild>
    </w:div>
    <w:div w:id="944964176">
      <w:bodyDiv w:val="1"/>
      <w:marLeft w:val="0"/>
      <w:marRight w:val="0"/>
      <w:marTop w:val="0"/>
      <w:marBottom w:val="0"/>
      <w:divBdr>
        <w:top w:val="none" w:sz="0" w:space="0" w:color="auto"/>
        <w:left w:val="none" w:sz="0" w:space="0" w:color="auto"/>
        <w:bottom w:val="none" w:sz="0" w:space="0" w:color="auto"/>
        <w:right w:val="none" w:sz="0" w:space="0" w:color="auto"/>
      </w:divBdr>
    </w:div>
    <w:div w:id="981813836">
      <w:bodyDiv w:val="1"/>
      <w:marLeft w:val="0"/>
      <w:marRight w:val="0"/>
      <w:marTop w:val="0"/>
      <w:marBottom w:val="0"/>
      <w:divBdr>
        <w:top w:val="none" w:sz="0" w:space="0" w:color="auto"/>
        <w:left w:val="none" w:sz="0" w:space="0" w:color="auto"/>
        <w:bottom w:val="none" w:sz="0" w:space="0" w:color="auto"/>
        <w:right w:val="none" w:sz="0" w:space="0" w:color="auto"/>
      </w:divBdr>
    </w:div>
    <w:div w:id="1047488359">
      <w:bodyDiv w:val="1"/>
      <w:marLeft w:val="0"/>
      <w:marRight w:val="0"/>
      <w:marTop w:val="0"/>
      <w:marBottom w:val="0"/>
      <w:divBdr>
        <w:top w:val="none" w:sz="0" w:space="0" w:color="auto"/>
        <w:left w:val="none" w:sz="0" w:space="0" w:color="auto"/>
        <w:bottom w:val="none" w:sz="0" w:space="0" w:color="auto"/>
        <w:right w:val="none" w:sz="0" w:space="0" w:color="auto"/>
      </w:divBdr>
      <w:divsChild>
        <w:div w:id="1243681044">
          <w:marLeft w:val="0"/>
          <w:marRight w:val="0"/>
          <w:marTop w:val="0"/>
          <w:marBottom w:val="0"/>
          <w:divBdr>
            <w:top w:val="none" w:sz="0" w:space="0" w:color="auto"/>
            <w:left w:val="none" w:sz="0" w:space="0" w:color="auto"/>
            <w:bottom w:val="none" w:sz="0" w:space="0" w:color="auto"/>
            <w:right w:val="none" w:sz="0" w:space="0" w:color="auto"/>
          </w:divBdr>
        </w:div>
      </w:divsChild>
    </w:div>
    <w:div w:id="1071582540">
      <w:bodyDiv w:val="1"/>
      <w:marLeft w:val="0"/>
      <w:marRight w:val="0"/>
      <w:marTop w:val="0"/>
      <w:marBottom w:val="0"/>
      <w:divBdr>
        <w:top w:val="none" w:sz="0" w:space="0" w:color="auto"/>
        <w:left w:val="none" w:sz="0" w:space="0" w:color="auto"/>
        <w:bottom w:val="none" w:sz="0" w:space="0" w:color="auto"/>
        <w:right w:val="none" w:sz="0" w:space="0" w:color="auto"/>
      </w:divBdr>
      <w:divsChild>
        <w:div w:id="241766633">
          <w:marLeft w:val="0"/>
          <w:marRight w:val="0"/>
          <w:marTop w:val="0"/>
          <w:marBottom w:val="0"/>
          <w:divBdr>
            <w:top w:val="none" w:sz="0" w:space="0" w:color="auto"/>
            <w:left w:val="none" w:sz="0" w:space="0" w:color="auto"/>
            <w:bottom w:val="none" w:sz="0" w:space="0" w:color="auto"/>
            <w:right w:val="none" w:sz="0" w:space="0" w:color="auto"/>
          </w:divBdr>
        </w:div>
      </w:divsChild>
    </w:div>
    <w:div w:id="1273047883">
      <w:bodyDiv w:val="1"/>
      <w:marLeft w:val="0"/>
      <w:marRight w:val="0"/>
      <w:marTop w:val="0"/>
      <w:marBottom w:val="0"/>
      <w:divBdr>
        <w:top w:val="none" w:sz="0" w:space="0" w:color="auto"/>
        <w:left w:val="none" w:sz="0" w:space="0" w:color="auto"/>
        <w:bottom w:val="none" w:sz="0" w:space="0" w:color="auto"/>
        <w:right w:val="none" w:sz="0" w:space="0" w:color="auto"/>
      </w:divBdr>
    </w:div>
    <w:div w:id="1302494682">
      <w:bodyDiv w:val="1"/>
      <w:marLeft w:val="0"/>
      <w:marRight w:val="0"/>
      <w:marTop w:val="0"/>
      <w:marBottom w:val="0"/>
      <w:divBdr>
        <w:top w:val="none" w:sz="0" w:space="0" w:color="auto"/>
        <w:left w:val="none" w:sz="0" w:space="0" w:color="auto"/>
        <w:bottom w:val="none" w:sz="0" w:space="0" w:color="auto"/>
        <w:right w:val="none" w:sz="0" w:space="0" w:color="auto"/>
      </w:divBdr>
      <w:divsChild>
        <w:div w:id="1399132577">
          <w:marLeft w:val="0"/>
          <w:marRight w:val="0"/>
          <w:marTop w:val="0"/>
          <w:marBottom w:val="0"/>
          <w:divBdr>
            <w:top w:val="none" w:sz="0" w:space="0" w:color="auto"/>
            <w:left w:val="none" w:sz="0" w:space="0" w:color="auto"/>
            <w:bottom w:val="none" w:sz="0" w:space="0" w:color="auto"/>
            <w:right w:val="none" w:sz="0" w:space="0" w:color="auto"/>
          </w:divBdr>
        </w:div>
      </w:divsChild>
    </w:div>
    <w:div w:id="1340622600">
      <w:bodyDiv w:val="1"/>
      <w:marLeft w:val="0"/>
      <w:marRight w:val="0"/>
      <w:marTop w:val="0"/>
      <w:marBottom w:val="0"/>
      <w:divBdr>
        <w:top w:val="none" w:sz="0" w:space="0" w:color="auto"/>
        <w:left w:val="none" w:sz="0" w:space="0" w:color="auto"/>
        <w:bottom w:val="none" w:sz="0" w:space="0" w:color="auto"/>
        <w:right w:val="none" w:sz="0" w:space="0" w:color="auto"/>
      </w:divBdr>
      <w:divsChild>
        <w:div w:id="1328512258">
          <w:marLeft w:val="0"/>
          <w:marRight w:val="0"/>
          <w:marTop w:val="0"/>
          <w:marBottom w:val="0"/>
          <w:divBdr>
            <w:top w:val="none" w:sz="0" w:space="0" w:color="auto"/>
            <w:left w:val="none" w:sz="0" w:space="0" w:color="auto"/>
            <w:bottom w:val="none" w:sz="0" w:space="0" w:color="auto"/>
            <w:right w:val="none" w:sz="0" w:space="0" w:color="auto"/>
          </w:divBdr>
        </w:div>
      </w:divsChild>
    </w:div>
    <w:div w:id="1366635764">
      <w:bodyDiv w:val="1"/>
      <w:marLeft w:val="0"/>
      <w:marRight w:val="0"/>
      <w:marTop w:val="0"/>
      <w:marBottom w:val="0"/>
      <w:divBdr>
        <w:top w:val="none" w:sz="0" w:space="0" w:color="auto"/>
        <w:left w:val="none" w:sz="0" w:space="0" w:color="auto"/>
        <w:bottom w:val="none" w:sz="0" w:space="0" w:color="auto"/>
        <w:right w:val="none" w:sz="0" w:space="0" w:color="auto"/>
      </w:divBdr>
      <w:divsChild>
        <w:div w:id="963927983">
          <w:marLeft w:val="0"/>
          <w:marRight w:val="0"/>
          <w:marTop w:val="0"/>
          <w:marBottom w:val="0"/>
          <w:divBdr>
            <w:top w:val="none" w:sz="0" w:space="0" w:color="auto"/>
            <w:left w:val="none" w:sz="0" w:space="0" w:color="auto"/>
            <w:bottom w:val="none" w:sz="0" w:space="0" w:color="auto"/>
            <w:right w:val="none" w:sz="0" w:space="0" w:color="auto"/>
          </w:divBdr>
        </w:div>
      </w:divsChild>
    </w:div>
    <w:div w:id="1391879433">
      <w:bodyDiv w:val="1"/>
      <w:marLeft w:val="0"/>
      <w:marRight w:val="0"/>
      <w:marTop w:val="0"/>
      <w:marBottom w:val="0"/>
      <w:divBdr>
        <w:top w:val="none" w:sz="0" w:space="0" w:color="auto"/>
        <w:left w:val="none" w:sz="0" w:space="0" w:color="auto"/>
        <w:bottom w:val="none" w:sz="0" w:space="0" w:color="auto"/>
        <w:right w:val="none" w:sz="0" w:space="0" w:color="auto"/>
      </w:divBdr>
      <w:divsChild>
        <w:div w:id="943803831">
          <w:marLeft w:val="0"/>
          <w:marRight w:val="0"/>
          <w:marTop w:val="0"/>
          <w:marBottom w:val="0"/>
          <w:divBdr>
            <w:top w:val="none" w:sz="0" w:space="0" w:color="auto"/>
            <w:left w:val="none" w:sz="0" w:space="0" w:color="auto"/>
            <w:bottom w:val="none" w:sz="0" w:space="0" w:color="auto"/>
            <w:right w:val="none" w:sz="0" w:space="0" w:color="auto"/>
          </w:divBdr>
        </w:div>
        <w:div w:id="1470249130">
          <w:marLeft w:val="0"/>
          <w:marRight w:val="0"/>
          <w:marTop w:val="0"/>
          <w:marBottom w:val="0"/>
          <w:divBdr>
            <w:top w:val="none" w:sz="0" w:space="0" w:color="auto"/>
            <w:left w:val="none" w:sz="0" w:space="0" w:color="auto"/>
            <w:bottom w:val="none" w:sz="0" w:space="0" w:color="auto"/>
            <w:right w:val="none" w:sz="0" w:space="0" w:color="auto"/>
          </w:divBdr>
        </w:div>
        <w:div w:id="1794711570">
          <w:marLeft w:val="0"/>
          <w:marRight w:val="0"/>
          <w:marTop w:val="0"/>
          <w:marBottom w:val="0"/>
          <w:divBdr>
            <w:top w:val="none" w:sz="0" w:space="0" w:color="auto"/>
            <w:left w:val="none" w:sz="0" w:space="0" w:color="auto"/>
            <w:bottom w:val="none" w:sz="0" w:space="0" w:color="auto"/>
            <w:right w:val="none" w:sz="0" w:space="0" w:color="auto"/>
          </w:divBdr>
        </w:div>
      </w:divsChild>
    </w:div>
    <w:div w:id="1457990549">
      <w:bodyDiv w:val="1"/>
      <w:marLeft w:val="0"/>
      <w:marRight w:val="0"/>
      <w:marTop w:val="0"/>
      <w:marBottom w:val="0"/>
      <w:divBdr>
        <w:top w:val="none" w:sz="0" w:space="0" w:color="auto"/>
        <w:left w:val="none" w:sz="0" w:space="0" w:color="auto"/>
        <w:bottom w:val="none" w:sz="0" w:space="0" w:color="auto"/>
        <w:right w:val="none" w:sz="0" w:space="0" w:color="auto"/>
      </w:divBdr>
    </w:div>
    <w:div w:id="1467547652">
      <w:bodyDiv w:val="1"/>
      <w:marLeft w:val="0"/>
      <w:marRight w:val="0"/>
      <w:marTop w:val="0"/>
      <w:marBottom w:val="0"/>
      <w:divBdr>
        <w:top w:val="none" w:sz="0" w:space="0" w:color="auto"/>
        <w:left w:val="none" w:sz="0" w:space="0" w:color="auto"/>
        <w:bottom w:val="none" w:sz="0" w:space="0" w:color="auto"/>
        <w:right w:val="none" w:sz="0" w:space="0" w:color="auto"/>
      </w:divBdr>
      <w:divsChild>
        <w:div w:id="75522848">
          <w:marLeft w:val="0"/>
          <w:marRight w:val="0"/>
          <w:marTop w:val="0"/>
          <w:marBottom w:val="0"/>
          <w:divBdr>
            <w:top w:val="none" w:sz="0" w:space="0" w:color="auto"/>
            <w:left w:val="none" w:sz="0" w:space="0" w:color="auto"/>
            <w:bottom w:val="none" w:sz="0" w:space="0" w:color="auto"/>
            <w:right w:val="none" w:sz="0" w:space="0" w:color="auto"/>
          </w:divBdr>
        </w:div>
      </w:divsChild>
    </w:div>
    <w:div w:id="1560828204">
      <w:bodyDiv w:val="1"/>
      <w:marLeft w:val="0"/>
      <w:marRight w:val="0"/>
      <w:marTop w:val="0"/>
      <w:marBottom w:val="0"/>
      <w:divBdr>
        <w:top w:val="none" w:sz="0" w:space="0" w:color="auto"/>
        <w:left w:val="none" w:sz="0" w:space="0" w:color="auto"/>
        <w:bottom w:val="none" w:sz="0" w:space="0" w:color="auto"/>
        <w:right w:val="none" w:sz="0" w:space="0" w:color="auto"/>
      </w:divBdr>
      <w:divsChild>
        <w:div w:id="78411603">
          <w:marLeft w:val="0"/>
          <w:marRight w:val="0"/>
          <w:marTop w:val="0"/>
          <w:marBottom w:val="0"/>
          <w:divBdr>
            <w:top w:val="none" w:sz="0" w:space="0" w:color="auto"/>
            <w:left w:val="none" w:sz="0" w:space="0" w:color="auto"/>
            <w:bottom w:val="none" w:sz="0" w:space="0" w:color="auto"/>
            <w:right w:val="none" w:sz="0" w:space="0" w:color="auto"/>
          </w:divBdr>
        </w:div>
      </w:divsChild>
    </w:div>
    <w:div w:id="1575435297">
      <w:bodyDiv w:val="1"/>
      <w:marLeft w:val="0"/>
      <w:marRight w:val="0"/>
      <w:marTop w:val="0"/>
      <w:marBottom w:val="0"/>
      <w:divBdr>
        <w:top w:val="none" w:sz="0" w:space="0" w:color="auto"/>
        <w:left w:val="none" w:sz="0" w:space="0" w:color="auto"/>
        <w:bottom w:val="none" w:sz="0" w:space="0" w:color="auto"/>
        <w:right w:val="none" w:sz="0" w:space="0" w:color="auto"/>
      </w:divBdr>
      <w:divsChild>
        <w:div w:id="1183478395">
          <w:marLeft w:val="0"/>
          <w:marRight w:val="0"/>
          <w:marTop w:val="0"/>
          <w:marBottom w:val="0"/>
          <w:divBdr>
            <w:top w:val="none" w:sz="0" w:space="0" w:color="auto"/>
            <w:left w:val="none" w:sz="0" w:space="0" w:color="auto"/>
            <w:bottom w:val="none" w:sz="0" w:space="0" w:color="auto"/>
            <w:right w:val="none" w:sz="0" w:space="0" w:color="auto"/>
          </w:divBdr>
        </w:div>
        <w:div w:id="1442800483">
          <w:marLeft w:val="0"/>
          <w:marRight w:val="0"/>
          <w:marTop w:val="0"/>
          <w:marBottom w:val="0"/>
          <w:divBdr>
            <w:top w:val="none" w:sz="0" w:space="0" w:color="auto"/>
            <w:left w:val="none" w:sz="0" w:space="0" w:color="auto"/>
            <w:bottom w:val="none" w:sz="0" w:space="0" w:color="auto"/>
            <w:right w:val="none" w:sz="0" w:space="0" w:color="auto"/>
          </w:divBdr>
        </w:div>
        <w:div w:id="1661229735">
          <w:marLeft w:val="0"/>
          <w:marRight w:val="0"/>
          <w:marTop w:val="0"/>
          <w:marBottom w:val="0"/>
          <w:divBdr>
            <w:top w:val="none" w:sz="0" w:space="0" w:color="auto"/>
            <w:left w:val="none" w:sz="0" w:space="0" w:color="auto"/>
            <w:bottom w:val="none" w:sz="0" w:space="0" w:color="auto"/>
            <w:right w:val="none" w:sz="0" w:space="0" w:color="auto"/>
          </w:divBdr>
        </w:div>
      </w:divsChild>
    </w:div>
    <w:div w:id="1635791181">
      <w:bodyDiv w:val="1"/>
      <w:marLeft w:val="0"/>
      <w:marRight w:val="0"/>
      <w:marTop w:val="0"/>
      <w:marBottom w:val="0"/>
      <w:divBdr>
        <w:top w:val="none" w:sz="0" w:space="0" w:color="auto"/>
        <w:left w:val="none" w:sz="0" w:space="0" w:color="auto"/>
        <w:bottom w:val="none" w:sz="0" w:space="0" w:color="auto"/>
        <w:right w:val="none" w:sz="0" w:space="0" w:color="auto"/>
      </w:divBdr>
      <w:divsChild>
        <w:div w:id="1982152617">
          <w:marLeft w:val="0"/>
          <w:marRight w:val="0"/>
          <w:marTop w:val="0"/>
          <w:marBottom w:val="0"/>
          <w:divBdr>
            <w:top w:val="none" w:sz="0" w:space="0" w:color="auto"/>
            <w:left w:val="none" w:sz="0" w:space="0" w:color="auto"/>
            <w:bottom w:val="none" w:sz="0" w:space="0" w:color="auto"/>
            <w:right w:val="none" w:sz="0" w:space="0" w:color="auto"/>
          </w:divBdr>
        </w:div>
      </w:divsChild>
    </w:div>
    <w:div w:id="1748183988">
      <w:bodyDiv w:val="1"/>
      <w:marLeft w:val="0"/>
      <w:marRight w:val="0"/>
      <w:marTop w:val="0"/>
      <w:marBottom w:val="0"/>
      <w:divBdr>
        <w:top w:val="none" w:sz="0" w:space="0" w:color="auto"/>
        <w:left w:val="none" w:sz="0" w:space="0" w:color="auto"/>
        <w:bottom w:val="none" w:sz="0" w:space="0" w:color="auto"/>
        <w:right w:val="none" w:sz="0" w:space="0" w:color="auto"/>
      </w:divBdr>
      <w:divsChild>
        <w:div w:id="1241980899">
          <w:marLeft w:val="0"/>
          <w:marRight w:val="0"/>
          <w:marTop w:val="0"/>
          <w:marBottom w:val="0"/>
          <w:divBdr>
            <w:top w:val="none" w:sz="0" w:space="0" w:color="auto"/>
            <w:left w:val="none" w:sz="0" w:space="0" w:color="auto"/>
            <w:bottom w:val="none" w:sz="0" w:space="0" w:color="auto"/>
            <w:right w:val="none" w:sz="0" w:space="0" w:color="auto"/>
          </w:divBdr>
        </w:div>
      </w:divsChild>
    </w:div>
    <w:div w:id="1760440703">
      <w:bodyDiv w:val="1"/>
      <w:marLeft w:val="0"/>
      <w:marRight w:val="0"/>
      <w:marTop w:val="0"/>
      <w:marBottom w:val="0"/>
      <w:divBdr>
        <w:top w:val="none" w:sz="0" w:space="0" w:color="auto"/>
        <w:left w:val="none" w:sz="0" w:space="0" w:color="auto"/>
        <w:bottom w:val="none" w:sz="0" w:space="0" w:color="auto"/>
        <w:right w:val="none" w:sz="0" w:space="0" w:color="auto"/>
      </w:divBdr>
      <w:divsChild>
        <w:div w:id="1228952895">
          <w:marLeft w:val="0"/>
          <w:marRight w:val="0"/>
          <w:marTop w:val="0"/>
          <w:marBottom w:val="0"/>
          <w:divBdr>
            <w:top w:val="none" w:sz="0" w:space="0" w:color="auto"/>
            <w:left w:val="none" w:sz="0" w:space="0" w:color="auto"/>
            <w:bottom w:val="none" w:sz="0" w:space="0" w:color="auto"/>
            <w:right w:val="none" w:sz="0" w:space="0" w:color="auto"/>
          </w:divBdr>
        </w:div>
      </w:divsChild>
    </w:div>
    <w:div w:id="1769735790">
      <w:bodyDiv w:val="1"/>
      <w:marLeft w:val="0"/>
      <w:marRight w:val="0"/>
      <w:marTop w:val="0"/>
      <w:marBottom w:val="0"/>
      <w:divBdr>
        <w:top w:val="none" w:sz="0" w:space="0" w:color="auto"/>
        <w:left w:val="none" w:sz="0" w:space="0" w:color="auto"/>
        <w:bottom w:val="none" w:sz="0" w:space="0" w:color="auto"/>
        <w:right w:val="none" w:sz="0" w:space="0" w:color="auto"/>
      </w:divBdr>
      <w:divsChild>
        <w:div w:id="508300548">
          <w:marLeft w:val="0"/>
          <w:marRight w:val="0"/>
          <w:marTop w:val="0"/>
          <w:marBottom w:val="0"/>
          <w:divBdr>
            <w:top w:val="none" w:sz="0" w:space="0" w:color="auto"/>
            <w:left w:val="none" w:sz="0" w:space="0" w:color="auto"/>
            <w:bottom w:val="none" w:sz="0" w:space="0" w:color="auto"/>
            <w:right w:val="none" w:sz="0" w:space="0" w:color="auto"/>
          </w:divBdr>
        </w:div>
      </w:divsChild>
    </w:div>
    <w:div w:id="1930767396">
      <w:bodyDiv w:val="1"/>
      <w:marLeft w:val="0"/>
      <w:marRight w:val="0"/>
      <w:marTop w:val="0"/>
      <w:marBottom w:val="0"/>
      <w:divBdr>
        <w:top w:val="none" w:sz="0" w:space="0" w:color="auto"/>
        <w:left w:val="none" w:sz="0" w:space="0" w:color="auto"/>
        <w:bottom w:val="none" w:sz="0" w:space="0" w:color="auto"/>
        <w:right w:val="none" w:sz="0" w:space="0" w:color="auto"/>
      </w:divBdr>
    </w:div>
    <w:div w:id="2058971930">
      <w:bodyDiv w:val="1"/>
      <w:marLeft w:val="0"/>
      <w:marRight w:val="0"/>
      <w:marTop w:val="0"/>
      <w:marBottom w:val="0"/>
      <w:divBdr>
        <w:top w:val="none" w:sz="0" w:space="0" w:color="auto"/>
        <w:left w:val="none" w:sz="0" w:space="0" w:color="auto"/>
        <w:bottom w:val="none" w:sz="0" w:space="0" w:color="auto"/>
        <w:right w:val="none" w:sz="0" w:space="0" w:color="auto"/>
      </w:divBdr>
    </w:div>
    <w:div w:id="2104182202">
      <w:bodyDiv w:val="1"/>
      <w:marLeft w:val="0"/>
      <w:marRight w:val="0"/>
      <w:marTop w:val="0"/>
      <w:marBottom w:val="0"/>
      <w:divBdr>
        <w:top w:val="none" w:sz="0" w:space="0" w:color="auto"/>
        <w:left w:val="none" w:sz="0" w:space="0" w:color="auto"/>
        <w:bottom w:val="none" w:sz="0" w:space="0" w:color="auto"/>
        <w:right w:val="none" w:sz="0" w:space="0" w:color="auto"/>
      </w:divBdr>
    </w:div>
    <w:div w:id="2146392322">
      <w:bodyDiv w:val="1"/>
      <w:marLeft w:val="0"/>
      <w:marRight w:val="0"/>
      <w:marTop w:val="0"/>
      <w:marBottom w:val="0"/>
      <w:divBdr>
        <w:top w:val="none" w:sz="0" w:space="0" w:color="auto"/>
        <w:left w:val="none" w:sz="0" w:space="0" w:color="auto"/>
        <w:bottom w:val="none" w:sz="0" w:space="0" w:color="auto"/>
        <w:right w:val="none" w:sz="0" w:space="0" w:color="auto"/>
      </w:divBdr>
      <w:divsChild>
        <w:div w:id="1258295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D8D07868807147A915C9DEEF3C9496" ma:contentTypeVersion="6" ma:contentTypeDescription="Utwórz nowy dokument." ma:contentTypeScope="" ma:versionID="433f0b6546f7b77f82d13d4b7bc81e6c">
  <xsd:schema xmlns:xsd="http://www.w3.org/2001/XMLSchema" xmlns:xs="http://www.w3.org/2001/XMLSchema" xmlns:p="http://schemas.microsoft.com/office/2006/metadata/properties" xmlns:ns2="31737b0b-d413-443a-b22a-4d8556485a20" xmlns:ns3="63c85e9f-4c60-4bab-9254-5a121796d528" targetNamespace="http://schemas.microsoft.com/office/2006/metadata/properties" ma:root="true" ma:fieldsID="78a690420f332edee8d6e7874e13589c" ns2:_="" ns3:_="">
    <xsd:import namespace="31737b0b-d413-443a-b22a-4d8556485a20"/>
    <xsd:import namespace="63c85e9f-4c60-4bab-9254-5a121796d5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37b0b-d413-443a-b22a-4d8556485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85e9f-4c60-4bab-9254-5a121796d52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8AAB6-8A8B-48BD-BC8D-880FA880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37b0b-d413-443a-b22a-4d8556485a20"/>
    <ds:schemaRef ds:uri="63c85e9f-4c60-4bab-9254-5a121796d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18CCD-104C-4E84-BC5E-2133B9011B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345FB-5319-4F69-A620-230B25AE5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1835</Words>
  <Characters>11015</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Stankowski</dc:creator>
  <cp:keywords/>
  <dc:description/>
  <cp:lastModifiedBy>Mielczarek Igor</cp:lastModifiedBy>
  <cp:revision>67</cp:revision>
  <cp:lastPrinted>2024-06-05T04:47:00Z</cp:lastPrinted>
  <dcterms:created xsi:type="dcterms:W3CDTF">2024-06-07T02:08:00Z</dcterms:created>
  <dcterms:modified xsi:type="dcterms:W3CDTF">2024-07-17T12:00:00Z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0x010100F7D8D07868807147A915C9DEEF3C9496</vt:lpwstr>
  </property>
</Properties>
</file>