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574"/>
        <w:gridCol w:w="4937"/>
        <w:gridCol w:w="1171"/>
        <w:gridCol w:w="792"/>
        <w:gridCol w:w="663"/>
        <w:gridCol w:w="863"/>
        <w:gridCol w:w="915"/>
        <w:gridCol w:w="1354"/>
        <w:gridCol w:w="795"/>
        <w:gridCol w:w="1396"/>
        <w:gridCol w:w="1979"/>
      </w:tblGrid>
      <w:tr w:rsidR="002F6911" w:rsidRPr="00E343EB" w:rsidTr="001502C9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937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Część nr 2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65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1502C9">
        <w:trPr>
          <w:trHeight w:val="467"/>
        </w:trPr>
        <w:tc>
          <w:tcPr>
            <w:tcW w:w="57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L.p.</w:t>
            </w:r>
          </w:p>
        </w:tc>
        <w:tc>
          <w:tcPr>
            <w:tcW w:w="4937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międzynarodowa 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Nazwa handlowa  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kod EAN</w:t>
            </w:r>
          </w:p>
        </w:tc>
        <w:tc>
          <w:tcPr>
            <w:tcW w:w="653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Ilość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netto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Cena jedn. brutto</w:t>
            </w:r>
          </w:p>
        </w:tc>
        <w:tc>
          <w:tcPr>
            <w:tcW w:w="1354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netto</w:t>
            </w:r>
          </w:p>
        </w:tc>
        <w:tc>
          <w:tcPr>
            <w:tcW w:w="79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VAT %</w:t>
            </w:r>
          </w:p>
        </w:tc>
        <w:tc>
          <w:tcPr>
            <w:tcW w:w="1396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Wartość brutto</w:t>
            </w:r>
          </w:p>
        </w:tc>
        <w:tc>
          <w:tcPr>
            <w:tcW w:w="1979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 xml:space="preserve">Uwagi </w:t>
            </w:r>
          </w:p>
        </w:tc>
      </w:tr>
      <w:tr w:rsidR="002F6911" w:rsidRPr="00E343EB" w:rsidTr="002F6911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1</w:t>
            </w:r>
          </w:p>
        </w:tc>
        <w:tc>
          <w:tcPr>
            <w:tcW w:w="4937" w:type="dxa"/>
            <w:hideMark/>
          </w:tcPr>
          <w:p w:rsidR="002F6911" w:rsidRPr="00E343EB" w:rsidRDefault="002F6911" w:rsidP="001502C9">
            <w:r w:rsidRPr="00E343EB">
              <w:t>Płyn wieloelektrolitowy butelka 500ml x 10 sztuk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653" w:type="dxa"/>
            <w:hideMark/>
          </w:tcPr>
          <w:p w:rsidR="002F6911" w:rsidRPr="00E343EB" w:rsidRDefault="00922B56" w:rsidP="001502C9">
            <w:r>
              <w:t>1000</w:t>
            </w:r>
          </w:p>
        </w:tc>
        <w:tc>
          <w:tcPr>
            <w:tcW w:w="863" w:type="dxa"/>
          </w:tcPr>
          <w:p w:rsidR="002F6911" w:rsidRPr="00E343EB" w:rsidRDefault="002F6911" w:rsidP="001502C9"/>
        </w:tc>
        <w:tc>
          <w:tcPr>
            <w:tcW w:w="915" w:type="dxa"/>
          </w:tcPr>
          <w:p w:rsidR="002F6911" w:rsidRPr="00E343EB" w:rsidRDefault="002F6911" w:rsidP="001502C9"/>
        </w:tc>
        <w:tc>
          <w:tcPr>
            <w:tcW w:w="1354" w:type="dxa"/>
          </w:tcPr>
          <w:p w:rsidR="002F6911" w:rsidRPr="00E343EB" w:rsidRDefault="002F6911" w:rsidP="001502C9"/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/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  <w:tr w:rsidR="002F6911" w:rsidRPr="00E343EB" w:rsidTr="002F6911">
        <w:trPr>
          <w:trHeight w:val="234"/>
        </w:trPr>
        <w:tc>
          <w:tcPr>
            <w:tcW w:w="574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4937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1171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792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65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863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  <w:tc>
          <w:tcPr>
            <w:tcW w:w="915" w:type="dxa"/>
            <w:hideMark/>
          </w:tcPr>
          <w:p w:rsidR="002F6911" w:rsidRPr="00E343EB" w:rsidRDefault="002F6911" w:rsidP="001502C9">
            <w:pPr>
              <w:rPr>
                <w:b/>
                <w:bCs/>
              </w:rPr>
            </w:pPr>
            <w:r w:rsidRPr="00E343EB">
              <w:rPr>
                <w:b/>
                <w:bCs/>
              </w:rPr>
              <w:t>RAZEM</w:t>
            </w:r>
          </w:p>
        </w:tc>
        <w:tc>
          <w:tcPr>
            <w:tcW w:w="1354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795" w:type="dxa"/>
          </w:tcPr>
          <w:p w:rsidR="002F6911" w:rsidRPr="00E343EB" w:rsidRDefault="002F6911" w:rsidP="001502C9"/>
        </w:tc>
        <w:tc>
          <w:tcPr>
            <w:tcW w:w="1396" w:type="dxa"/>
          </w:tcPr>
          <w:p w:rsidR="002F6911" w:rsidRPr="00E343EB" w:rsidRDefault="002F6911" w:rsidP="001502C9">
            <w:pPr>
              <w:rPr>
                <w:b/>
                <w:bCs/>
              </w:rPr>
            </w:pPr>
          </w:p>
        </w:tc>
        <w:tc>
          <w:tcPr>
            <w:tcW w:w="1979" w:type="dxa"/>
            <w:hideMark/>
          </w:tcPr>
          <w:p w:rsidR="002F6911" w:rsidRPr="00E343EB" w:rsidRDefault="002F6911" w:rsidP="001502C9">
            <w:r w:rsidRPr="00E343EB">
              <w:t> </w:t>
            </w:r>
          </w:p>
        </w:tc>
      </w:tr>
    </w:tbl>
    <w:p w:rsidR="0046094E" w:rsidRDefault="0046094E" w:rsidP="0046094E">
      <w:r>
        <w:t xml:space="preserve">Załącznik nr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B56">
        <w:tab/>
      </w:r>
      <w:r w:rsidR="00922B56">
        <w:tab/>
      </w:r>
      <w:r w:rsidR="00922B56">
        <w:tab/>
      </w:r>
      <w:r w:rsidR="00922B56">
        <w:tab/>
      </w:r>
      <w:r w:rsidR="00922B56">
        <w:tab/>
        <w:t>znak postępowania: 28/TP</w:t>
      </w:r>
      <w:bookmarkStart w:id="0" w:name="_GoBack"/>
      <w:bookmarkEnd w:id="0"/>
      <w:r>
        <w:t xml:space="preserve">/2022 </w:t>
      </w:r>
    </w:p>
    <w:p w:rsidR="002F6911" w:rsidRDefault="002F6911"/>
    <w:p w:rsidR="0046094E" w:rsidRDefault="0046094E"/>
    <w:p w:rsidR="0046094E" w:rsidRPr="00C6752B" w:rsidRDefault="0046094E" w:rsidP="0046094E">
      <w:pPr>
        <w:spacing w:after="0"/>
        <w:ind w:left="7080" w:firstLine="708"/>
        <w:rPr>
          <w:i/>
        </w:rPr>
      </w:pPr>
      <w:r w:rsidRPr="00C6752B">
        <w:rPr>
          <w:i/>
        </w:rPr>
        <w:t>……………………………………….</w:t>
      </w:r>
      <w:r w:rsidRPr="00C6752B">
        <w:rPr>
          <w:i/>
        </w:rPr>
        <w:tab/>
      </w:r>
      <w:r w:rsidRPr="00C6752B">
        <w:rPr>
          <w:i/>
        </w:rPr>
        <w:tab/>
      </w:r>
      <w:r w:rsidRPr="00C6752B">
        <w:rPr>
          <w:i/>
        </w:rPr>
        <w:tab/>
        <w:t>……………………</w:t>
      </w:r>
      <w:r>
        <w:rPr>
          <w:i/>
        </w:rPr>
        <w:t>……..</w:t>
      </w:r>
      <w:r w:rsidRPr="00C6752B">
        <w:rPr>
          <w:i/>
        </w:rPr>
        <w:t>……………………</w:t>
      </w:r>
    </w:p>
    <w:p w:rsidR="0046094E" w:rsidRDefault="0046094E" w:rsidP="0046094E">
      <w:pPr>
        <w:ind w:left="7080" w:firstLine="708"/>
      </w:pPr>
      <w:r w:rsidRPr="0046094E">
        <w:rPr>
          <w:i/>
          <w:sz w:val="18"/>
        </w:rPr>
        <w:t xml:space="preserve">       (miejscowość, data)</w:t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</w:t>
      </w:r>
      <w:r w:rsidRPr="0046094E">
        <w:rPr>
          <w:i/>
          <w:sz w:val="18"/>
        </w:rPr>
        <w:tab/>
      </w:r>
      <w:r>
        <w:rPr>
          <w:i/>
          <w:sz w:val="18"/>
        </w:rPr>
        <w:t xml:space="preserve">       </w:t>
      </w:r>
      <w:r w:rsidRPr="0046094E">
        <w:rPr>
          <w:i/>
          <w:sz w:val="18"/>
        </w:rPr>
        <w:t>(Podpis osoby upoważnionej)</w:t>
      </w:r>
      <w:r w:rsidRPr="0046094E">
        <w:rPr>
          <w:i/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911" w:rsidRDefault="002F6911"/>
    <w:sectPr w:rsidR="002F6911" w:rsidSect="002F69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7"/>
    <w:rsid w:val="002F6911"/>
    <w:rsid w:val="0046094E"/>
    <w:rsid w:val="00922B56"/>
    <w:rsid w:val="009C6147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691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6911"/>
    <w:rPr>
      <w:color w:val="954F72"/>
      <w:u w:val="single"/>
    </w:rPr>
  </w:style>
  <w:style w:type="paragraph" w:customStyle="1" w:styleId="font5">
    <w:name w:val="font5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6">
    <w:name w:val="font6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7">
    <w:name w:val="font7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font8">
    <w:name w:val="font8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9">
    <w:name w:val="font9"/>
    <w:basedOn w:val="Normalny"/>
    <w:rsid w:val="002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6">
    <w:name w:val="xl66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7">
    <w:name w:val="xl67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2F69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0">
    <w:name w:val="xl7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1">
    <w:name w:val="xl71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8">
    <w:name w:val="xl7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79">
    <w:name w:val="xl7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0">
    <w:name w:val="xl8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1">
    <w:name w:val="xl81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2F69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88">
    <w:name w:val="xl88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0">
    <w:name w:val="xl90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1">
    <w:name w:val="xl91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2">
    <w:name w:val="xl92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3">
    <w:name w:val="xl93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4">
    <w:name w:val="xl94"/>
    <w:basedOn w:val="Normalny"/>
    <w:rsid w:val="002F6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6">
    <w:name w:val="xl96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7">
    <w:name w:val="xl9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8">
    <w:name w:val="xl9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0">
    <w:name w:val="xl100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1">
    <w:name w:val="xl10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2">
    <w:name w:val="xl102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5">
    <w:name w:val="xl105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07">
    <w:name w:val="xl10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2F69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1">
    <w:name w:val="xl111"/>
    <w:basedOn w:val="Normalny"/>
    <w:rsid w:val="002F6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2">
    <w:name w:val="xl112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3">
    <w:name w:val="xl113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4">
    <w:name w:val="xl114"/>
    <w:basedOn w:val="Normalny"/>
    <w:rsid w:val="002F69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5">
    <w:name w:val="xl11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2F6911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5">
    <w:name w:val="xl125"/>
    <w:basedOn w:val="Normalny"/>
    <w:rsid w:val="002F6911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2F6911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9">
    <w:name w:val="xl129"/>
    <w:basedOn w:val="Normalny"/>
    <w:rsid w:val="002F6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2F69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1">
    <w:name w:val="xl131"/>
    <w:basedOn w:val="Normalny"/>
    <w:rsid w:val="002F69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pl-PL"/>
    </w:rPr>
  </w:style>
  <w:style w:type="table" w:styleId="Tabela-Siatka">
    <w:name w:val="Table Grid"/>
    <w:basedOn w:val="Standardowy"/>
    <w:uiPriority w:val="59"/>
    <w:rsid w:val="002F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4</cp:revision>
  <dcterms:created xsi:type="dcterms:W3CDTF">2022-07-08T12:01:00Z</dcterms:created>
  <dcterms:modified xsi:type="dcterms:W3CDTF">2022-10-06T13:29:00Z</dcterms:modified>
</cp:coreProperties>
</file>