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22A30" w:rsidRPr="003F0287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77777777" w:rsidR="00122A30" w:rsidRPr="003F0287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kern w:val="3"/>
                <w:sz w:val="22"/>
                <w:szCs w:val="22"/>
                <w:lang w:eastAsia="zh-CN"/>
              </w:rPr>
            </w:pPr>
            <w:r w:rsidRPr="003F0287">
              <w:rPr>
                <w:rFonts w:ascii="Garamond" w:eastAsiaTheme="minorHAnsi" w:hAnsi="Garamond"/>
                <w:b/>
                <w:kern w:val="3"/>
                <w:sz w:val="22"/>
                <w:szCs w:val="22"/>
                <w:lang w:eastAsia="zh-CN"/>
              </w:rPr>
              <w:t>O</w:t>
            </w:r>
            <w:r w:rsidR="00122A30" w:rsidRPr="003F0287">
              <w:rPr>
                <w:rFonts w:ascii="Garamond" w:eastAsiaTheme="minorHAnsi" w:hAnsi="Garamond"/>
                <w:b/>
                <w:kern w:val="3"/>
                <w:sz w:val="22"/>
                <w:szCs w:val="22"/>
                <w:lang w:eastAsia="zh-CN"/>
              </w:rPr>
              <w:t>PIS PRZEDMIOTU ZAMÓWIENIA</w:t>
            </w:r>
          </w:p>
        </w:tc>
      </w:tr>
      <w:tr w:rsidR="00122A30" w:rsidRPr="003F0287" w14:paraId="0740B3A5" w14:textId="77777777" w:rsidTr="007401F7">
        <w:trPr>
          <w:trHeight w:val="1279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5B71AFD4" w14:textId="77777777" w:rsidR="003F0287" w:rsidRDefault="00354805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3F0287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Część 2</w:t>
            </w:r>
            <w:r w:rsidR="00B01D05" w:rsidRPr="003F0287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14:paraId="0E7DB2CA" w14:textId="53A9EF7E" w:rsidR="00122A30" w:rsidRPr="003F0287" w:rsidRDefault="004E16AE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Dostawa</w:t>
            </w:r>
            <w:r w:rsidRPr="004E16AE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 xml:space="preserve"> mobilnych aparatów USG z głowicami – </w:t>
            </w:r>
            <w:proofErr w:type="spellStart"/>
            <w:r w:rsidRPr="004E16AE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convex</w:t>
            </w:r>
            <w:proofErr w:type="spellEnd"/>
            <w:r w:rsidRPr="004E16AE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, liniową oraz kardiologiczną dla Szpitalnego Oddziału Ratunkowego wraz z instalacją, uruchomieniem i szkoleniem personelu.</w:t>
            </w:r>
          </w:p>
        </w:tc>
      </w:tr>
    </w:tbl>
    <w:p w14:paraId="583886A0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67C67751" w14:textId="2D0A862C" w:rsidR="00122A30" w:rsidRPr="003F0287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u w:val="single"/>
          <w:lang w:eastAsia="zh-CN" w:bidi="hi-IN"/>
        </w:rPr>
      </w:pPr>
    </w:p>
    <w:p w14:paraId="43DC3AF6" w14:textId="77777777" w:rsidR="00122A30" w:rsidRPr="003F0287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3F0287">
        <w:rPr>
          <w:rFonts w:ascii="Garamond" w:eastAsia="Lucida Sans Unicode" w:hAnsi="Garamond" w:cs="Times New Roman"/>
          <w:kern w:val="3"/>
          <w:u w:val="single"/>
          <w:lang w:eastAsia="zh-CN" w:bidi="hi-IN"/>
        </w:rPr>
        <w:t>Uwagi i objaśnienia</w:t>
      </w:r>
      <w:r w:rsidRPr="003F0287">
        <w:rPr>
          <w:rFonts w:ascii="Garamond" w:eastAsia="Lucida Sans Unicode" w:hAnsi="Garamond" w:cs="Times New Roman"/>
          <w:kern w:val="3"/>
          <w:lang w:eastAsia="zh-CN" w:bidi="hi-IN"/>
        </w:rPr>
        <w:t>:</w:t>
      </w:r>
    </w:p>
    <w:p w14:paraId="72CED5B7" w14:textId="77777777" w:rsidR="00122A30" w:rsidRPr="003F0287" w:rsidRDefault="00122A30" w:rsidP="00624ACC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F0287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3E9D255" w14:textId="77777777" w:rsidR="00122A30" w:rsidRPr="003F0287" w:rsidRDefault="00122A30" w:rsidP="00624ACC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F0287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3C36BC4E" w14:textId="77777777" w:rsidR="00122A30" w:rsidRPr="003F0287" w:rsidRDefault="00122A30" w:rsidP="00624ACC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F0287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1AE2C35F" w14:textId="77777777" w:rsidR="00122A30" w:rsidRPr="003F0287" w:rsidRDefault="00122A30" w:rsidP="00624ACC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F0287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086DCE7C" w14:textId="4117D0FB" w:rsidR="001034B2" w:rsidRPr="003F0287" w:rsidRDefault="001034B2" w:rsidP="005E1A61">
      <w:pPr>
        <w:pStyle w:val="Akapitzlist"/>
        <w:numPr>
          <w:ilvl w:val="0"/>
          <w:numId w:val="5"/>
        </w:numPr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F0287">
        <w:rPr>
          <w:rFonts w:ascii="Garamond" w:eastAsia="Lucida Sans Unicode" w:hAnsi="Garamond" w:cs="Times New Roman"/>
          <w:kern w:val="3"/>
          <w:lang w:eastAsia="zh-CN" w:bidi="hi-IN"/>
        </w:rPr>
        <w:t>Wykonawca gwarantuje niniejszym, że sprzęt jest fabr</w:t>
      </w:r>
      <w:r w:rsidR="00B17646" w:rsidRPr="003F0287">
        <w:rPr>
          <w:rFonts w:ascii="Garamond" w:eastAsia="Lucida Sans Unicode" w:hAnsi="Garamond" w:cs="Times New Roman"/>
          <w:kern w:val="3"/>
          <w:lang w:eastAsia="zh-CN" w:bidi="hi-IN"/>
        </w:rPr>
        <w:t xml:space="preserve">ycznie nowy (rok produkcji: </w:t>
      </w:r>
      <w:r w:rsidR="005E1A61" w:rsidRPr="005E1A61">
        <w:rPr>
          <w:rFonts w:ascii="Garamond" w:eastAsia="Lucida Sans Unicode" w:hAnsi="Garamond" w:cs="Times New Roman"/>
          <w:kern w:val="3"/>
          <w:lang w:eastAsia="zh-CN" w:bidi="hi-IN"/>
        </w:rPr>
        <w:t xml:space="preserve">nie wcześniej niż </w:t>
      </w:r>
      <w:r w:rsidR="00B17646" w:rsidRPr="003F0287">
        <w:rPr>
          <w:rFonts w:ascii="Garamond" w:eastAsia="Lucida Sans Unicode" w:hAnsi="Garamond" w:cs="Times New Roman"/>
          <w:kern w:val="3"/>
          <w:lang w:eastAsia="zh-CN" w:bidi="hi-IN"/>
        </w:rPr>
        <w:t>2023</w:t>
      </w:r>
      <w:r w:rsidRPr="003F0287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Aparat ani jego część składowa, wyposażenie, nie jest sprzętem </w:t>
      </w:r>
      <w:proofErr w:type="spellStart"/>
      <w:r w:rsidRPr="003F0287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3F0287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77971CA5" w14:textId="77777777" w:rsidR="002B61CE" w:rsidRPr="003F0287" w:rsidRDefault="002B61CE" w:rsidP="00624ACC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F0287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</w:t>
      </w:r>
      <w:r w:rsidR="006E5032" w:rsidRPr="003F0287">
        <w:rPr>
          <w:rFonts w:ascii="Garamond" w:eastAsia="Lucida Sans Unicode" w:hAnsi="Garamond" w:cs="Times New Roman"/>
          <w:kern w:val="3"/>
          <w:lang w:eastAsia="zh-CN" w:bidi="hi-IN"/>
        </w:rPr>
        <w:t xml:space="preserve">tałe proporcjonalnie mniej </w:t>
      </w:r>
      <w:r w:rsidRPr="003F0287">
        <w:rPr>
          <w:rFonts w:ascii="Garamond" w:eastAsia="Lucida Sans Unicode" w:hAnsi="Garamond" w:cs="Times New Roman"/>
          <w:kern w:val="3"/>
          <w:lang w:eastAsia="zh-CN" w:bidi="hi-IN"/>
        </w:rPr>
        <w:t>w stosunku do najkorzystniejszej wartości.</w:t>
      </w:r>
    </w:p>
    <w:p w14:paraId="7B32EF95" w14:textId="77777777" w:rsidR="00524AC6" w:rsidRPr="003F0287" w:rsidRDefault="00524AC6" w:rsidP="00624ACC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F0287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oferowany", spowoduje nie przyznanie punktów za ten parametr.</w:t>
      </w:r>
    </w:p>
    <w:p w14:paraId="6C1E1AE4" w14:textId="77777777" w:rsidR="008010BA" w:rsidRPr="00624ACC" w:rsidRDefault="008010BA" w:rsidP="00624ACC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Garamond" w:eastAsia="Lucida Sans Unicode" w:hAnsi="Garamond" w:cs="Times New Roman"/>
          <w:b/>
          <w:kern w:val="3"/>
          <w:lang w:eastAsia="zh-CN" w:bidi="hi-IN"/>
        </w:rPr>
      </w:pPr>
      <w:r w:rsidRPr="00624ACC">
        <w:rPr>
          <w:rFonts w:ascii="Garamond" w:hAnsi="Garamond" w:cs="Times New Roman"/>
          <w:b/>
          <w:lang w:eastAsia="zh-CN"/>
        </w:rPr>
        <w:t>W kolumnie „</w:t>
      </w:r>
      <w:r w:rsidRPr="00624ACC">
        <w:rPr>
          <w:rFonts w:ascii="Garamond" w:hAnsi="Garamond" w:cs="Times New Roman"/>
          <w:b/>
        </w:rPr>
        <w:t>Lokalizacja potwierdzenia [str. oferty]</w:t>
      </w:r>
      <w:r w:rsidRPr="00624ACC">
        <w:rPr>
          <w:rFonts w:ascii="Garamond" w:hAnsi="Garamond" w:cs="Times New Roman"/>
          <w:b/>
          <w:lang w:eastAsia="zh-CN"/>
        </w:rPr>
        <w:t>” należy wypełnić miejsca wskazane przez Zamawiającego (lokalizacja potwierdzenia spełnienia oferowanego parametru w złożonych materiałach firmowych)</w:t>
      </w:r>
    </w:p>
    <w:p w14:paraId="028C8FCD" w14:textId="628B6397" w:rsidR="00122A30" w:rsidRPr="003F0287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sz w:val="20"/>
          <w:szCs w:val="20"/>
          <w:lang w:eastAsia="zh-CN" w:bidi="hi-IN"/>
        </w:rPr>
      </w:pPr>
    </w:p>
    <w:p w14:paraId="187886C1" w14:textId="62D646FE" w:rsidR="003F0287" w:rsidRP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sz w:val="20"/>
          <w:szCs w:val="20"/>
          <w:lang w:eastAsia="zh-CN" w:bidi="hi-IN"/>
        </w:rPr>
      </w:pPr>
    </w:p>
    <w:p w14:paraId="516E76E8" w14:textId="15D48D0F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163425B5" w14:textId="69975F80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6F37AE07" w14:textId="461C3E66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4492B2A2" w14:textId="4ADBDA0D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00D4DF82" w14:textId="3F8BCC49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pPr w:leftFromText="141" w:rightFromText="141" w:vertAnchor="text" w:horzAnchor="page" w:tblpX="1287" w:tblpY="125"/>
        <w:tblW w:w="0" w:type="auto"/>
        <w:tblLook w:val="04A0" w:firstRow="1" w:lastRow="0" w:firstColumn="1" w:lastColumn="0" w:noHBand="0" w:noVBand="1"/>
      </w:tblPr>
      <w:tblGrid>
        <w:gridCol w:w="2972"/>
        <w:gridCol w:w="4961"/>
      </w:tblGrid>
      <w:tr w:rsidR="00624ACC" w:rsidRPr="00B41F7C" w14:paraId="72968FB3" w14:textId="77777777" w:rsidTr="0024300A">
        <w:trPr>
          <w:trHeight w:val="397"/>
        </w:trPr>
        <w:tc>
          <w:tcPr>
            <w:tcW w:w="2972" w:type="dxa"/>
            <w:shd w:val="clear" w:color="auto" w:fill="auto"/>
          </w:tcPr>
          <w:p w14:paraId="338F44A1" w14:textId="77777777" w:rsidR="00624ACC" w:rsidRPr="00B41F7C" w:rsidRDefault="00624ACC" w:rsidP="0024300A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lastRenderedPageBreak/>
              <w:t>Nazwa i typ:</w:t>
            </w:r>
          </w:p>
        </w:tc>
        <w:tc>
          <w:tcPr>
            <w:tcW w:w="4961" w:type="dxa"/>
            <w:shd w:val="clear" w:color="auto" w:fill="auto"/>
          </w:tcPr>
          <w:p w14:paraId="1A48B6B9" w14:textId="77777777" w:rsidR="00624ACC" w:rsidRPr="00B41F7C" w:rsidRDefault="00624ACC" w:rsidP="0024300A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</w:t>
            </w:r>
          </w:p>
        </w:tc>
      </w:tr>
      <w:tr w:rsidR="00624ACC" w:rsidRPr="00B41F7C" w14:paraId="0EAF867A" w14:textId="77777777" w:rsidTr="0024300A">
        <w:trPr>
          <w:trHeight w:val="397"/>
        </w:trPr>
        <w:tc>
          <w:tcPr>
            <w:tcW w:w="2972" w:type="dxa"/>
            <w:shd w:val="clear" w:color="auto" w:fill="auto"/>
          </w:tcPr>
          <w:p w14:paraId="1513C496" w14:textId="77777777" w:rsidR="00624ACC" w:rsidRPr="00B41F7C" w:rsidRDefault="00624ACC" w:rsidP="0024300A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t>Producent:</w:t>
            </w:r>
          </w:p>
        </w:tc>
        <w:tc>
          <w:tcPr>
            <w:tcW w:w="4961" w:type="dxa"/>
            <w:shd w:val="clear" w:color="auto" w:fill="auto"/>
          </w:tcPr>
          <w:p w14:paraId="32695A07" w14:textId="77777777" w:rsidR="00624ACC" w:rsidRPr="00B41F7C" w:rsidRDefault="00624ACC" w:rsidP="0024300A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</w:t>
            </w:r>
          </w:p>
        </w:tc>
      </w:tr>
      <w:tr w:rsidR="00624ACC" w:rsidRPr="00B41F7C" w14:paraId="6B2EE533" w14:textId="77777777" w:rsidTr="0024300A">
        <w:trPr>
          <w:trHeight w:val="397"/>
        </w:trPr>
        <w:tc>
          <w:tcPr>
            <w:tcW w:w="2972" w:type="dxa"/>
            <w:shd w:val="clear" w:color="auto" w:fill="auto"/>
          </w:tcPr>
          <w:p w14:paraId="7EC6B82E" w14:textId="77777777" w:rsidR="00624ACC" w:rsidRPr="00B41F7C" w:rsidRDefault="00624ACC" w:rsidP="0024300A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t>Kraj produkcji:</w:t>
            </w:r>
          </w:p>
        </w:tc>
        <w:tc>
          <w:tcPr>
            <w:tcW w:w="4961" w:type="dxa"/>
            <w:shd w:val="clear" w:color="auto" w:fill="auto"/>
          </w:tcPr>
          <w:p w14:paraId="2894AFF4" w14:textId="77777777" w:rsidR="00624ACC" w:rsidRPr="00B41F7C" w:rsidRDefault="00624ACC" w:rsidP="0024300A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</w:t>
            </w:r>
          </w:p>
        </w:tc>
      </w:tr>
      <w:tr w:rsidR="00624ACC" w:rsidRPr="00B41F7C" w14:paraId="27F1850D" w14:textId="77777777" w:rsidTr="0024300A">
        <w:trPr>
          <w:trHeight w:val="397"/>
        </w:trPr>
        <w:tc>
          <w:tcPr>
            <w:tcW w:w="2972" w:type="dxa"/>
            <w:shd w:val="clear" w:color="auto" w:fill="auto"/>
          </w:tcPr>
          <w:p w14:paraId="011BD343" w14:textId="3686C7F9" w:rsidR="00624ACC" w:rsidRPr="00B41F7C" w:rsidRDefault="00624ACC" w:rsidP="0024300A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t>Rok produkcji (</w:t>
            </w:r>
            <w:r w:rsidR="00FF19A8">
              <w:rPr>
                <w:rFonts w:ascii="Garamond" w:hAnsi="Garamond"/>
                <w:b/>
                <w:lang w:eastAsia="ar-SA"/>
              </w:rPr>
              <w:t xml:space="preserve">nie wcześniej niż </w:t>
            </w:r>
            <w:r w:rsidRPr="00B41F7C">
              <w:rPr>
                <w:rFonts w:ascii="Garamond" w:hAnsi="Garamond"/>
                <w:b/>
                <w:lang w:eastAsia="ar-SA"/>
              </w:rPr>
              <w:t>2023 rok):</w:t>
            </w:r>
          </w:p>
        </w:tc>
        <w:tc>
          <w:tcPr>
            <w:tcW w:w="4961" w:type="dxa"/>
            <w:shd w:val="clear" w:color="auto" w:fill="auto"/>
          </w:tcPr>
          <w:p w14:paraId="23845D06" w14:textId="77777777" w:rsidR="00624ACC" w:rsidRPr="00B41F7C" w:rsidRDefault="00624ACC" w:rsidP="0024300A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…………………………………………………….</w:t>
            </w:r>
          </w:p>
        </w:tc>
      </w:tr>
      <w:tr w:rsidR="00624ACC" w:rsidRPr="00B41F7C" w14:paraId="6C7BB434" w14:textId="77777777" w:rsidTr="0024300A">
        <w:trPr>
          <w:trHeight w:val="285"/>
        </w:trPr>
        <w:tc>
          <w:tcPr>
            <w:tcW w:w="2972" w:type="dxa"/>
            <w:shd w:val="clear" w:color="auto" w:fill="auto"/>
          </w:tcPr>
          <w:p w14:paraId="778A08D7" w14:textId="77777777" w:rsidR="00624ACC" w:rsidRPr="00B41F7C" w:rsidRDefault="00624ACC" w:rsidP="0024300A">
            <w:pPr>
              <w:suppressAutoHyphens/>
              <w:rPr>
                <w:rFonts w:ascii="Garamond" w:hAnsi="Garamond"/>
                <w:b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14:paraId="058222BF" w14:textId="77777777" w:rsidR="00624ACC" w:rsidRPr="00B41F7C" w:rsidRDefault="00624ACC" w:rsidP="0024300A">
            <w:pPr>
              <w:suppressAutoHyphens/>
              <w:rPr>
                <w:rFonts w:ascii="Garamond" w:hAnsi="Garamond"/>
                <w:lang w:eastAsia="ar-SA"/>
              </w:rPr>
            </w:pPr>
          </w:p>
        </w:tc>
      </w:tr>
    </w:tbl>
    <w:p w14:paraId="6F4A02DA" w14:textId="055C58C6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42C65A8D" w14:textId="4E8CBD05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083C54F1" w14:textId="0D935927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68CFD81A" w14:textId="08A23A5C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52A597E3" w14:textId="35C0CFB5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40ED3057" w14:textId="66644E6C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312176C1" w14:textId="6BD584B4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50D3197F" w14:textId="77777777" w:rsidR="00D20A12" w:rsidRDefault="00D20A12" w:rsidP="00D20A12">
      <w:pPr>
        <w:spacing w:line="288" w:lineRule="auto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1E074B0A" w14:textId="77777777" w:rsidR="00D20A12" w:rsidRDefault="00D20A12" w:rsidP="00D20A12">
      <w:pPr>
        <w:spacing w:line="288" w:lineRule="auto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076F4B9D" w14:textId="5ECDF39A" w:rsidR="00624ACC" w:rsidRPr="00B41F7C" w:rsidRDefault="00624ACC" w:rsidP="00D20A12">
      <w:pPr>
        <w:spacing w:line="288" w:lineRule="auto"/>
        <w:ind w:firstLine="851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B41F7C">
        <w:rPr>
          <w:rFonts w:ascii="Garamond" w:eastAsia="Times New Roman" w:hAnsi="Garamond" w:cs="Times New Roman"/>
          <w:b/>
          <w:bCs/>
          <w:color w:val="000000" w:themeColor="text1"/>
        </w:rPr>
        <w:t>Tabela wyceny:</w:t>
      </w:r>
    </w:p>
    <w:tbl>
      <w:tblPr>
        <w:tblW w:w="1403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685"/>
        <w:gridCol w:w="3544"/>
      </w:tblGrid>
      <w:tr w:rsidR="00624ACC" w:rsidRPr="00B41F7C" w14:paraId="4A0CD174" w14:textId="77777777" w:rsidTr="00624ACC">
        <w:trPr>
          <w:trHeight w:val="5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B46DE5" w14:textId="77777777" w:rsidR="00624ACC" w:rsidRPr="00B41F7C" w:rsidRDefault="00624ACC" w:rsidP="0024300A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E8DC4F" w14:textId="77777777" w:rsidR="00624ACC" w:rsidRPr="00B41F7C" w:rsidRDefault="00624ACC" w:rsidP="0024300A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588EAD" w14:textId="77777777" w:rsidR="00624ACC" w:rsidRPr="00B41F7C" w:rsidRDefault="00624ACC" w:rsidP="0024300A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6663BB" w14:textId="41DC84AC" w:rsidR="00624ACC" w:rsidRPr="00B41F7C" w:rsidRDefault="00624ACC" w:rsidP="0024300A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 sprzętu (w zł)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</w:t>
            </w: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</w:p>
        </w:tc>
      </w:tr>
      <w:tr w:rsidR="00624ACC" w:rsidRPr="00B41F7C" w14:paraId="053283D4" w14:textId="77777777" w:rsidTr="00624ACC">
        <w:trPr>
          <w:trHeight w:val="8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CC24C8" w14:textId="77777777" w:rsidR="00624ACC" w:rsidRPr="00B41F7C" w:rsidRDefault="00624ACC" w:rsidP="0024300A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A: Cena brutto* za cały sprzęt: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AABFE18" w14:textId="167D7FE5" w:rsidR="00624ACC" w:rsidRPr="00624ACC" w:rsidRDefault="00624ACC" w:rsidP="00624ACC">
            <w:pPr>
              <w:spacing w:line="256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24ACC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Mobilny Aparat USG </w:t>
            </w:r>
            <w:r w:rsidRPr="00624ACC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z 3 głowicami </w:t>
            </w:r>
            <w:proofErr w:type="spellStart"/>
            <w:r w:rsidRPr="00624ACC">
              <w:rPr>
                <w:rFonts w:ascii="Garamond" w:eastAsia="Lucida Sans Unicode" w:hAnsi="Garamond"/>
                <w:kern w:val="3"/>
                <w:lang w:eastAsia="zh-CN" w:bidi="hi-IN"/>
              </w:rPr>
              <w:t>convex</w:t>
            </w:r>
            <w:proofErr w:type="spellEnd"/>
            <w:r w:rsidRPr="00624ACC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, liniowa oraz kardiologicznej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33FDF12" w14:textId="77777777" w:rsidR="00624ACC" w:rsidRPr="00B41F7C" w:rsidRDefault="00624ACC" w:rsidP="0024300A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9539" w14:textId="77777777" w:rsidR="00624ACC" w:rsidRPr="00B41F7C" w:rsidRDefault="00624ACC" w:rsidP="0024300A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7DF80081" w14:textId="77777777" w:rsidR="00624ACC" w:rsidRPr="00B41F7C" w:rsidRDefault="00624ACC" w:rsidP="00624ACC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0480"/>
        <w:gridCol w:w="3553"/>
      </w:tblGrid>
      <w:tr w:rsidR="00624ACC" w:rsidRPr="00B41F7C" w14:paraId="73B9388B" w14:textId="77777777" w:rsidTr="0024300A">
        <w:trPr>
          <w:trHeight w:val="57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384050" w14:textId="77777777" w:rsidR="00624ACC" w:rsidRPr="00B41F7C" w:rsidRDefault="00624ACC" w:rsidP="0024300A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4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F0802D2" w14:textId="77777777" w:rsidR="00624ACC" w:rsidRPr="00B41F7C" w:rsidRDefault="00624ACC" w:rsidP="0024300A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B41F7C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Cena brutto* dostawy, instalacji i uruchomienia całego sprzętu </w:t>
            </w: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1611040" w14:textId="77777777" w:rsidR="00624ACC" w:rsidRPr="00B41F7C" w:rsidRDefault="00624ACC" w:rsidP="0024300A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624ACC" w:rsidRPr="00B41F7C" w14:paraId="0682CB6A" w14:textId="77777777" w:rsidTr="0024300A">
        <w:trPr>
          <w:trHeight w:val="57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BB2FC6" w14:textId="77777777" w:rsidR="00624ACC" w:rsidRPr="00B41F7C" w:rsidRDefault="00624ACC" w:rsidP="0024300A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4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F247B65" w14:textId="77777777" w:rsidR="00624ACC" w:rsidRPr="00B41F7C" w:rsidRDefault="00624ACC" w:rsidP="0024300A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 xml:space="preserve">C: </w:t>
            </w:r>
            <w:r w:rsidRPr="00B41F7C">
              <w:rPr>
                <w:rFonts w:ascii="Garamond" w:eastAsia="Times New Roman" w:hAnsi="Garamond" w:cs="Times New Roman"/>
                <w:b/>
                <w:bCs/>
                <w:color w:val="000000" w:themeColor="text1"/>
              </w:rPr>
              <w:t>Cena brutto* wszystkich szkoleń</w:t>
            </w: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 xml:space="preserve"> 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159EC1F0" w14:textId="77777777" w:rsidR="00624ACC" w:rsidRPr="00B41F7C" w:rsidRDefault="00624ACC" w:rsidP="0024300A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62C24FF6" w14:textId="77777777" w:rsidR="00624ACC" w:rsidRPr="00B41F7C" w:rsidRDefault="00624ACC" w:rsidP="00624ACC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325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3"/>
        <w:gridCol w:w="3550"/>
      </w:tblGrid>
      <w:tr w:rsidR="00624ACC" w:rsidRPr="00B41F7C" w14:paraId="1518C6F1" w14:textId="77777777" w:rsidTr="0024300A">
        <w:trPr>
          <w:trHeight w:val="830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8281E2" w14:textId="77777777" w:rsidR="00624ACC" w:rsidRPr="00B41F7C" w:rsidRDefault="00624ACC" w:rsidP="0024300A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B41F7C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A+ B + C: Cena brutto* oferty </w:t>
            </w: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D9C0F" w14:textId="77777777" w:rsidR="00624ACC" w:rsidRPr="00B41F7C" w:rsidRDefault="00624ACC" w:rsidP="0024300A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7294B6B5" w14:textId="77777777" w:rsidR="00624ACC" w:rsidRPr="00117548" w:rsidRDefault="00624ACC" w:rsidP="00624ACC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</w:p>
    <w:p w14:paraId="4E322F92" w14:textId="77777777" w:rsidR="00624ACC" w:rsidRPr="00B41F7C" w:rsidRDefault="00624ACC" w:rsidP="00624ACC">
      <w:pPr>
        <w:suppressAutoHyphens/>
        <w:autoSpaceDN w:val="0"/>
        <w:spacing w:after="120"/>
        <w:ind w:firstLine="851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B41F7C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7657CA94" w14:textId="77777777" w:rsidR="00624ACC" w:rsidRDefault="00624ACC" w:rsidP="00624ACC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FF0000"/>
          <w:kern w:val="3"/>
          <w:lang w:eastAsia="zh-CN" w:bidi="hi-IN"/>
        </w:rPr>
      </w:pPr>
    </w:p>
    <w:p w14:paraId="2103881A" w14:textId="77777777" w:rsidR="00624ACC" w:rsidRPr="00B41F7C" w:rsidRDefault="00624ACC" w:rsidP="00624ACC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FF0000"/>
          <w:kern w:val="3"/>
          <w:lang w:eastAsia="zh-CN" w:bidi="hi-IN"/>
        </w:rPr>
      </w:pPr>
    </w:p>
    <w:p w14:paraId="3EF0514D" w14:textId="246BC75F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783A86DC" w14:textId="2A4AF8CF" w:rsidR="003F0287" w:rsidRPr="00410D6C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1701"/>
        <w:gridCol w:w="1842"/>
        <w:gridCol w:w="3119"/>
      </w:tblGrid>
      <w:tr w:rsidR="001360EB" w:rsidRPr="003F0287" w14:paraId="7134A7C8" w14:textId="77777777" w:rsidTr="001360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5702E" w14:textId="77777777" w:rsidR="001360EB" w:rsidRPr="003F0287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D8434" w14:textId="77777777" w:rsidR="001360EB" w:rsidRPr="003F0287" w:rsidRDefault="001360EB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5BA86" w14:textId="77777777" w:rsidR="001360EB" w:rsidRPr="003F0287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 xml:space="preserve">PARAMETR </w:t>
            </w:r>
            <w:r w:rsidRPr="003F0287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lastRenderedPageBreak/>
              <w:t>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15127" w14:textId="77777777" w:rsidR="001360EB" w:rsidRPr="005F27C3" w:rsidRDefault="001360EB" w:rsidP="00DA576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5F27C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lastRenderedPageBreak/>
              <w:t xml:space="preserve">PARAMERT </w:t>
            </w:r>
            <w:r w:rsidRPr="005F27C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lastRenderedPageBreak/>
              <w:t>OFEROWANY</w:t>
            </w:r>
          </w:p>
          <w:p w14:paraId="23F17548" w14:textId="07B32887" w:rsidR="00DA576F" w:rsidRPr="005F27C3" w:rsidRDefault="00DA576F" w:rsidP="00DA576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sz w:val="20"/>
                <w:szCs w:val="20"/>
                <w:lang w:eastAsia="pl-PL"/>
              </w:rPr>
            </w:pPr>
            <w:r w:rsidRPr="005F27C3">
              <w:rPr>
                <w:rFonts w:ascii="Garamond" w:eastAsia="Andale Sans UI" w:hAnsi="Garamond" w:cs="Times New Roman"/>
                <w:b/>
                <w:kern w:val="1"/>
                <w:sz w:val="20"/>
                <w:szCs w:val="20"/>
                <w:lang w:eastAsia="pl-PL"/>
              </w:rPr>
              <w:t>należy uzupełnić/podać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D1364" w14:textId="2B50DEF7" w:rsidR="001360EB" w:rsidRPr="005F27C3" w:rsidRDefault="008010BA" w:rsidP="001360EB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5F27C3">
              <w:rPr>
                <w:rFonts w:ascii="Garamond" w:hAnsi="Garamond" w:cs="Times New Roman"/>
                <w:b/>
              </w:rPr>
              <w:lastRenderedPageBreak/>
              <w:t xml:space="preserve">Lokalizacja </w:t>
            </w:r>
            <w:r w:rsidRPr="005F27C3">
              <w:rPr>
                <w:rFonts w:ascii="Garamond" w:hAnsi="Garamond" w:cs="Times New Roman"/>
                <w:b/>
              </w:rPr>
              <w:lastRenderedPageBreak/>
              <w:t xml:space="preserve">potwierdzenia </w:t>
            </w:r>
            <w:r w:rsidR="00541D78" w:rsidRPr="005F27C3">
              <w:rPr>
                <w:rFonts w:ascii="Garamond" w:hAnsi="Garamond" w:cs="Times New Roman"/>
                <w:b/>
              </w:rPr>
              <w:t xml:space="preserve">              </w:t>
            </w:r>
            <w:r w:rsidRPr="005F27C3">
              <w:rPr>
                <w:rFonts w:ascii="Garamond" w:hAnsi="Garamond" w:cs="Times New Roman"/>
                <w:b/>
              </w:rPr>
              <w:t>[</w:t>
            </w:r>
            <w:r w:rsidRPr="005F27C3">
              <w:rPr>
                <w:rFonts w:ascii="Garamond" w:hAnsi="Garamond" w:cs="Times New Roman"/>
                <w:b/>
                <w:sz w:val="20"/>
                <w:szCs w:val="20"/>
              </w:rPr>
              <w:t xml:space="preserve">str. </w:t>
            </w:r>
            <w:r w:rsidR="00DA576F" w:rsidRPr="005F27C3">
              <w:rPr>
                <w:rFonts w:ascii="Garamond" w:hAnsi="Garamond" w:cs="Times New Roman"/>
                <w:b/>
                <w:sz w:val="20"/>
                <w:szCs w:val="20"/>
              </w:rPr>
              <w:t>o</w:t>
            </w:r>
            <w:r w:rsidRPr="005F27C3">
              <w:rPr>
                <w:rFonts w:ascii="Garamond" w:hAnsi="Garamond" w:cs="Times New Roman"/>
                <w:b/>
                <w:sz w:val="20"/>
                <w:szCs w:val="20"/>
              </w:rPr>
              <w:t>ferty</w:t>
            </w:r>
            <w:r w:rsidR="00DA576F" w:rsidRPr="005F27C3">
              <w:rPr>
                <w:rFonts w:ascii="Garamond" w:hAnsi="Garamond" w:cs="Times New Roman"/>
                <w:b/>
                <w:sz w:val="20"/>
                <w:szCs w:val="20"/>
              </w:rPr>
              <w:t xml:space="preserve"> –należy podać</w:t>
            </w:r>
            <w:r w:rsidRPr="005F27C3">
              <w:rPr>
                <w:rFonts w:ascii="Garamond" w:hAnsi="Garamond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D9AB3" w14:textId="77777777" w:rsidR="001360EB" w:rsidRPr="003F0287" w:rsidRDefault="001360EB" w:rsidP="007401F7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lastRenderedPageBreak/>
              <w:t>OCENA PKT</w:t>
            </w:r>
          </w:p>
        </w:tc>
      </w:tr>
      <w:tr w:rsidR="00A73070" w:rsidRPr="003F0287" w14:paraId="33843488" w14:textId="77777777" w:rsidTr="0024300A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9866" w14:textId="77777777" w:rsidR="00A73070" w:rsidRPr="003F0287" w:rsidRDefault="00A73070" w:rsidP="00A73070">
            <w:pPr>
              <w:rPr>
                <w:rFonts w:ascii="Garamond" w:hAnsi="Garamond" w:cs="Times New Roman"/>
                <w:b/>
              </w:rPr>
            </w:pPr>
            <w:r w:rsidRPr="003F0287">
              <w:rPr>
                <w:rFonts w:ascii="Garamond" w:hAnsi="Garamond" w:cs="Times New Roman"/>
                <w:b/>
              </w:rPr>
              <w:t>PARAMETRY OGÓLNE</w:t>
            </w:r>
          </w:p>
        </w:tc>
      </w:tr>
      <w:tr w:rsidR="00975FDC" w:rsidRPr="003F0287" w14:paraId="72A22BCD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1713" w14:textId="77777777" w:rsidR="00975FDC" w:rsidRPr="003F0287" w:rsidRDefault="00975FDC" w:rsidP="00975FD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CE233A8" w14:textId="3A18EACB" w:rsidR="00975FDC" w:rsidRPr="00624ACC" w:rsidRDefault="00975FDC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Aparat ultrasonograficzny z kolorowym Dopplerem.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8255" w14:textId="77777777" w:rsidR="00975FDC" w:rsidRPr="003F0287" w:rsidRDefault="00975FDC" w:rsidP="00975FD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999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0CD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9CE" w14:textId="2D19DC5F" w:rsidR="00975FDC" w:rsidRPr="003F0287" w:rsidRDefault="00975FDC" w:rsidP="00975FDC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975FDC" w:rsidRPr="003F0287" w14:paraId="4CB4AF6D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3AC0" w14:textId="77777777" w:rsidR="00975FDC" w:rsidRPr="003F0287" w:rsidRDefault="00975FDC" w:rsidP="00975FD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315CB84" w14:textId="68F43287" w:rsidR="00975FDC" w:rsidRPr="00624ACC" w:rsidRDefault="00975FDC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Przetwornik cyfrowy Min. 12-bitowy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2C8" w14:textId="77777777" w:rsidR="00975FDC" w:rsidRPr="003F0287" w:rsidRDefault="00975FDC" w:rsidP="00975FD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FF0000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59B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1B6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1A6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  <w:color w:val="FF0000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975FDC" w:rsidRPr="003F0287" w14:paraId="4B788366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0E6" w14:textId="77777777" w:rsidR="00975FDC" w:rsidRPr="003F0287" w:rsidRDefault="00975FDC" w:rsidP="00975FD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ECDB65" w14:textId="2003582A" w:rsidR="00975FDC" w:rsidRPr="00624ACC" w:rsidRDefault="00975FDC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Cyfrowy system formowania wiązki ultradźwiękowej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BB6" w14:textId="77777777" w:rsidR="00975FDC" w:rsidRPr="003F0287" w:rsidRDefault="00975FDC" w:rsidP="00975FD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F13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3A18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B6B" w14:textId="6FCE21B0" w:rsidR="00975FDC" w:rsidRPr="003F0287" w:rsidRDefault="003634CB" w:rsidP="00975FDC">
            <w:pPr>
              <w:jc w:val="center"/>
              <w:rPr>
                <w:rFonts w:ascii="Garamond" w:hAnsi="Garamond" w:cs="Times New Roman"/>
                <w:color w:val="FF0000"/>
              </w:rPr>
            </w:pPr>
            <w:r w:rsidRPr="000D5438">
              <w:rPr>
                <w:rFonts w:ascii="Garamond" w:hAnsi="Garamond" w:cs="Times New Roman"/>
              </w:rPr>
              <w:t>- - -</w:t>
            </w:r>
          </w:p>
        </w:tc>
      </w:tr>
      <w:tr w:rsidR="00975FDC" w:rsidRPr="003F0287" w14:paraId="72DDF89A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F5CB" w14:textId="77777777" w:rsidR="00975FDC" w:rsidRPr="003F0287" w:rsidRDefault="00975FDC" w:rsidP="00975FD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61F4B9B" w14:textId="14D445FD" w:rsidR="00975FDC" w:rsidRPr="00624ACC" w:rsidRDefault="00975FDC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Ilość niezależnych aktywnych kanałów przetwarzania  Min. </w:t>
            </w:r>
            <w:r w:rsidRPr="002561F4">
              <w:rPr>
                <w:rFonts w:ascii="Garamond" w:hAnsi="Garamond" w:cs="Times New Roman"/>
                <w:strike/>
                <w:color w:val="FF0000"/>
              </w:rPr>
              <w:t>5</w:t>
            </w:r>
            <w:r w:rsidR="00BE3149" w:rsidRPr="00BE3149">
              <w:rPr>
                <w:rFonts w:ascii="Garamond" w:hAnsi="Garamond" w:cs="Times New Roman"/>
                <w:color w:val="FF0000"/>
              </w:rPr>
              <w:t xml:space="preserve"> </w:t>
            </w:r>
            <w:r w:rsidR="002561F4" w:rsidRPr="00BE3149">
              <w:rPr>
                <w:rFonts w:ascii="Garamond" w:hAnsi="Garamond" w:cs="Times New Roman"/>
                <w:color w:val="FF0000"/>
              </w:rPr>
              <w:t>4</w:t>
            </w:r>
            <w:r w:rsidRPr="00BE3149">
              <w:rPr>
                <w:rFonts w:ascii="Garamond" w:hAnsi="Garamond" w:cs="Times New Roman"/>
                <w:color w:val="FF0000"/>
              </w:rPr>
              <w:t xml:space="preserve"> 000 000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517F" w14:textId="4E7B820B" w:rsidR="00975FDC" w:rsidRPr="003F0287" w:rsidRDefault="00975FDC" w:rsidP="00975FD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6D52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CA1D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4F9D" w14:textId="77777777" w:rsidR="000D5438" w:rsidRPr="000D5438" w:rsidRDefault="000D5438" w:rsidP="000D5438">
            <w:pPr>
              <w:jc w:val="center"/>
              <w:rPr>
                <w:rFonts w:ascii="Garamond" w:hAnsi="Garamond" w:cs="Times New Roman"/>
                <w:color w:val="FF0000"/>
              </w:rPr>
            </w:pPr>
            <w:r w:rsidRPr="000D5438">
              <w:rPr>
                <w:rFonts w:ascii="Garamond" w:hAnsi="Garamond" w:cs="Times New Roman"/>
                <w:color w:val="FF0000"/>
              </w:rPr>
              <w:t xml:space="preserve">największa wartość 2 pkt, wymagane – 0 pkt, </w:t>
            </w:r>
          </w:p>
          <w:p w14:paraId="4F1BA6E2" w14:textId="06CC009F" w:rsidR="00975FDC" w:rsidRPr="003F0287" w:rsidRDefault="000D5438" w:rsidP="000D5438">
            <w:pPr>
              <w:jc w:val="center"/>
              <w:rPr>
                <w:rFonts w:ascii="Garamond" w:hAnsi="Garamond" w:cs="Times New Roman"/>
                <w:color w:val="FF0000"/>
              </w:rPr>
            </w:pPr>
            <w:r w:rsidRPr="000D5438">
              <w:rPr>
                <w:rFonts w:ascii="Garamond" w:hAnsi="Garamond" w:cs="Times New Roman"/>
                <w:color w:val="FF0000"/>
              </w:rPr>
              <w:t>inne proporcjonalnie mniej, względem największej wartości</w:t>
            </w:r>
          </w:p>
        </w:tc>
      </w:tr>
      <w:tr w:rsidR="00975FDC" w:rsidRPr="003F0287" w14:paraId="21964111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361D" w14:textId="77777777" w:rsidR="00975FDC" w:rsidRPr="003F0287" w:rsidRDefault="00975FDC" w:rsidP="00975FD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C6C4E9" w14:textId="395C1BEF" w:rsidR="00975FDC" w:rsidRPr="00624ACC" w:rsidRDefault="00975FDC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Ilość aktywnych gniazd głowic obrazowych Min.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F856" w14:textId="77777777" w:rsidR="00975FDC" w:rsidRPr="003F0287" w:rsidRDefault="00975FDC" w:rsidP="00975FD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EFA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5E74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5B2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975FDC" w:rsidRPr="003F0287" w14:paraId="39977D12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862E" w14:textId="77777777" w:rsidR="00975FDC" w:rsidRPr="003F0287" w:rsidRDefault="00975FDC" w:rsidP="00975FD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7EC6BA6" w14:textId="16CE848F" w:rsidR="00975FDC" w:rsidRPr="00624ACC" w:rsidRDefault="00975FDC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Dynamika systemu min. 290 </w:t>
            </w:r>
            <w:proofErr w:type="spellStart"/>
            <w:r w:rsidRPr="00624ACC">
              <w:rPr>
                <w:rFonts w:ascii="Garamond" w:hAnsi="Garamond" w:cs="Times New Roman"/>
              </w:rPr>
              <w:t>dB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B072" w14:textId="254F3E66" w:rsidR="00975FDC" w:rsidRPr="003F0287" w:rsidRDefault="00975FDC" w:rsidP="00975FD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EA0C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7FA9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642A" w14:textId="5AD9C07C" w:rsidR="00975FDC" w:rsidRPr="003F0287" w:rsidRDefault="008E6D45" w:rsidP="00975FDC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3634CB" w:rsidRPr="003F0287" w14:paraId="678CC24B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4901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0F276AA" w14:textId="06EBE223" w:rsidR="003634CB" w:rsidRPr="00624ACC" w:rsidRDefault="003634CB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Tryb ogniskowania na pełnej głębokości obrazowania tryb dostępny na min. 3 głowicach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46A7" w14:textId="5294C4C7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47E9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AE48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C492" w14:textId="114FB450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3634CB" w:rsidRPr="003F0287" w14:paraId="06D24796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94F7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FC76A9F" w14:textId="0F135E63" w:rsidR="003634CB" w:rsidRDefault="003634CB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Przekątna ekranu min. </w:t>
            </w:r>
            <w:r w:rsidRPr="002561F4">
              <w:rPr>
                <w:rFonts w:ascii="Garamond" w:hAnsi="Garamond" w:cs="Times New Roman"/>
                <w:strike/>
                <w:color w:val="FF0000"/>
              </w:rPr>
              <w:t>22</w:t>
            </w:r>
            <w:r w:rsidR="002561F4">
              <w:rPr>
                <w:rFonts w:ascii="Garamond" w:hAnsi="Garamond" w:cs="Times New Roman"/>
                <w:strike/>
                <w:color w:val="FF0000"/>
              </w:rPr>
              <w:t xml:space="preserve"> </w:t>
            </w:r>
            <w:r w:rsidR="002561F4" w:rsidRPr="002561F4">
              <w:rPr>
                <w:rFonts w:ascii="Garamond" w:hAnsi="Garamond" w:cs="Times New Roman"/>
                <w:color w:val="FF0000"/>
              </w:rPr>
              <w:t>21,5</w:t>
            </w:r>
            <w:r w:rsidRPr="002561F4">
              <w:rPr>
                <w:rFonts w:ascii="Garamond" w:hAnsi="Garamond" w:cs="Times New Roman"/>
                <w:color w:val="FF0000"/>
              </w:rPr>
              <w:t xml:space="preserve"> </w:t>
            </w:r>
            <w:r w:rsidRPr="00624ACC">
              <w:rPr>
                <w:rFonts w:ascii="Garamond" w:hAnsi="Garamond" w:cs="Times New Roman"/>
              </w:rPr>
              <w:t>cale</w:t>
            </w:r>
          </w:p>
          <w:p w14:paraId="1B288D1E" w14:textId="4A26DBB4" w:rsidR="002561F4" w:rsidRPr="00624ACC" w:rsidRDefault="002561F4" w:rsidP="00624ACC">
            <w:pPr>
              <w:spacing w:after="0" w:line="240" w:lineRule="auto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7303" w14:textId="42F65D95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465A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EC19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493C" w14:textId="4DC7EE29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3634CB" w:rsidRPr="003F0287" w14:paraId="67F9A643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4462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A3351BE" w14:textId="7D460B6F" w:rsidR="003634CB" w:rsidRPr="00624ACC" w:rsidRDefault="003634CB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Konsola aparatu z kubeczkami na głowice po obydwu stronach ruchoma w dwóch płaszczyznach: góra-dół, lewo-prawo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E6AD" w14:textId="7BC4B9DB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4FF7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9DC1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BF2" w14:textId="571F55E9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3634CB" w:rsidRPr="003F0287" w14:paraId="5DE9862E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EFCB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5670ABA" w14:textId="76C8DD08" w:rsidR="003634CB" w:rsidRPr="00624ACC" w:rsidRDefault="003634CB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Dotykowy, programowalny panel sterujący LCD wbudowany w konsolę Przekątna min. 10 cali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3C17" w14:textId="4786EC8E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12E0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F105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17E5" w14:textId="682FA688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3634CB" w:rsidRPr="003F0287" w14:paraId="0FF6B745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085A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91459BB" w14:textId="12D47212" w:rsidR="003634CB" w:rsidRPr="00624ACC" w:rsidRDefault="003634CB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Zakres częstotliwości pracy Min. od 1 MHz do 20 MHz.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50A4" w14:textId="7197A76B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B17D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09CF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3EB6" w14:textId="76B565F9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3634CB" w:rsidRPr="003F0287" w14:paraId="2F49C4B7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B41A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A1317F9" w14:textId="34565FE5" w:rsidR="003634CB" w:rsidRPr="001B1FB3" w:rsidRDefault="003634CB" w:rsidP="00624ACC">
            <w:pPr>
              <w:spacing w:after="0" w:line="240" w:lineRule="auto"/>
              <w:rPr>
                <w:rFonts w:ascii="Garamond" w:hAnsi="Garamond" w:cs="Times New Roman"/>
                <w:spacing w:val="-10"/>
              </w:rPr>
            </w:pPr>
            <w:r w:rsidRPr="001B1FB3">
              <w:rPr>
                <w:rFonts w:ascii="Garamond" w:hAnsi="Garamond" w:cs="Times New Roman"/>
                <w:spacing w:val="-10"/>
              </w:rPr>
              <w:t xml:space="preserve">Liczba obrazów pamięci dynamicznej (tzw. </w:t>
            </w:r>
            <w:proofErr w:type="spellStart"/>
            <w:r w:rsidRPr="001B1FB3">
              <w:rPr>
                <w:rFonts w:ascii="Garamond" w:hAnsi="Garamond" w:cs="Times New Roman"/>
                <w:spacing w:val="-10"/>
              </w:rPr>
              <w:t>Cineloop</w:t>
            </w:r>
            <w:proofErr w:type="spellEnd"/>
            <w:r w:rsidRPr="001B1FB3">
              <w:rPr>
                <w:rFonts w:ascii="Garamond" w:hAnsi="Garamond" w:cs="Times New Roman"/>
                <w:spacing w:val="-10"/>
              </w:rPr>
              <w:t>) Min. 10 000 obrazów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6CB8" w14:textId="3423F74B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B0B3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A569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CA7E" w14:textId="08547797" w:rsidR="00624ACC" w:rsidRDefault="00D22AF6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największa wartość 2 pkt, wymagane – 0</w:t>
            </w:r>
            <w:r w:rsidR="001B1FB3">
              <w:rPr>
                <w:rFonts w:ascii="Garamond" w:hAnsi="Garamond" w:cs="Times New Roman"/>
              </w:rPr>
              <w:t xml:space="preserve"> </w:t>
            </w:r>
            <w:r w:rsidR="001B1FB3" w:rsidRPr="003E70F4">
              <w:rPr>
                <w:rFonts w:ascii="Garamond" w:hAnsi="Garamond" w:cs="Times New Roman"/>
              </w:rPr>
              <w:t>pkt</w:t>
            </w:r>
            <w:r w:rsidRPr="003F0287">
              <w:rPr>
                <w:rFonts w:ascii="Garamond" w:hAnsi="Garamond" w:cs="Times New Roman"/>
              </w:rPr>
              <w:t xml:space="preserve">, </w:t>
            </w:r>
          </w:p>
          <w:p w14:paraId="29E77394" w14:textId="61B26014" w:rsidR="003634CB" w:rsidRPr="003F0287" w:rsidRDefault="00D22AF6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3634CB" w:rsidRPr="003F0287" w14:paraId="040B39EA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CB45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AC4FE97" w14:textId="6A561D61" w:rsidR="003634CB" w:rsidRPr="00624ACC" w:rsidRDefault="003634CB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Możliwość regulacji prędkości odtwarzania w pętli pamięci dynamicznej obrazów (tzw. </w:t>
            </w:r>
            <w:proofErr w:type="spellStart"/>
            <w:r w:rsidRPr="00624ACC">
              <w:rPr>
                <w:rFonts w:ascii="Garamond" w:hAnsi="Garamond" w:cs="Times New Roman"/>
              </w:rPr>
              <w:t>Cineloop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CFAD" w14:textId="2556DA07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248C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DCB6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0164" w14:textId="6E648C7C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3634CB" w:rsidRPr="003F0287" w14:paraId="1870AB4F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7015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E0E424" w14:textId="1A689F9F" w:rsidR="003634CB" w:rsidRPr="00624ACC" w:rsidRDefault="003634CB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Możliwość uzyskania sekwencji </w:t>
            </w:r>
            <w:proofErr w:type="spellStart"/>
            <w:r w:rsidRPr="00624ACC">
              <w:rPr>
                <w:rFonts w:ascii="Garamond" w:hAnsi="Garamond" w:cs="Times New Roman"/>
              </w:rPr>
              <w:t>Cineloop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 w trybie 4B tj. 4 niezależnych sekwencji </w:t>
            </w:r>
            <w:proofErr w:type="spellStart"/>
            <w:r w:rsidRPr="00624ACC">
              <w:rPr>
                <w:rFonts w:ascii="Garamond" w:hAnsi="Garamond" w:cs="Times New Roman"/>
              </w:rPr>
              <w:t>Cineloop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 jednocześnie na jednym obrazie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257F" w14:textId="05300047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730C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5B36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2E3D" w14:textId="226E682F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3634CB" w:rsidRPr="003F0287" w14:paraId="581D653D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5612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B40ABA8" w14:textId="0CE85B70" w:rsidR="003634CB" w:rsidRPr="00624ACC" w:rsidRDefault="003634CB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Pamięć dynamiczna dla trybu M-</w:t>
            </w:r>
            <w:proofErr w:type="spellStart"/>
            <w:r w:rsidRPr="00624ACC">
              <w:rPr>
                <w:rFonts w:ascii="Garamond" w:hAnsi="Garamond" w:cs="Times New Roman"/>
              </w:rPr>
              <w:t>mode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 lub D-</w:t>
            </w:r>
            <w:proofErr w:type="spellStart"/>
            <w:r w:rsidRPr="00624ACC">
              <w:rPr>
                <w:rFonts w:ascii="Garamond" w:hAnsi="Garamond" w:cs="Times New Roman"/>
              </w:rPr>
              <w:t>mode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 Min. 180 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31F0" w14:textId="126467A7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78DE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845B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36B" w14:textId="658216D1" w:rsidR="00624ACC" w:rsidRDefault="00D22AF6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największa wartość 2 pkt, wymagane – 0</w:t>
            </w:r>
            <w:r w:rsidR="001B1FB3">
              <w:rPr>
                <w:rFonts w:ascii="Garamond" w:hAnsi="Garamond" w:cs="Times New Roman"/>
              </w:rPr>
              <w:t xml:space="preserve"> </w:t>
            </w:r>
            <w:r w:rsidR="001B1FB3" w:rsidRPr="003E70F4">
              <w:rPr>
                <w:rFonts w:ascii="Garamond" w:hAnsi="Garamond" w:cs="Times New Roman"/>
              </w:rPr>
              <w:t>pkt</w:t>
            </w:r>
            <w:r w:rsidRPr="003F0287">
              <w:rPr>
                <w:rFonts w:ascii="Garamond" w:hAnsi="Garamond" w:cs="Times New Roman"/>
              </w:rPr>
              <w:t xml:space="preserve">, </w:t>
            </w:r>
          </w:p>
          <w:p w14:paraId="18ADA19B" w14:textId="738795D8" w:rsidR="003634CB" w:rsidRPr="003F0287" w:rsidRDefault="00D22AF6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3634CB" w:rsidRPr="003F0287" w14:paraId="1C733693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2229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5B23212" w14:textId="471FF1B0" w:rsidR="002561F4" w:rsidRPr="00624ACC" w:rsidRDefault="003634CB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Regulacja głębokości pola obrazowania Min. 1,5 </w:t>
            </w:r>
            <w:r w:rsidR="002561F4">
              <w:rPr>
                <w:rFonts w:ascii="Garamond" w:hAnsi="Garamond" w:cs="Times New Roman"/>
              </w:rPr>
              <w:t>–</w:t>
            </w:r>
            <w:r w:rsidRPr="00624ACC">
              <w:rPr>
                <w:rFonts w:ascii="Garamond" w:hAnsi="Garamond" w:cs="Times New Roman"/>
              </w:rPr>
              <w:t xml:space="preserve"> </w:t>
            </w:r>
            <w:r w:rsidRPr="002561F4">
              <w:rPr>
                <w:rFonts w:ascii="Garamond" w:hAnsi="Garamond" w:cs="Times New Roman"/>
                <w:strike/>
                <w:color w:val="FF0000"/>
              </w:rPr>
              <w:t>40</w:t>
            </w:r>
            <w:r w:rsidR="002561F4" w:rsidRPr="002561F4">
              <w:rPr>
                <w:rFonts w:ascii="Garamond" w:hAnsi="Garamond" w:cs="Times New Roman"/>
                <w:color w:val="FF0000"/>
              </w:rPr>
              <w:t xml:space="preserve"> 35</w:t>
            </w:r>
            <w:r w:rsidRPr="002561F4">
              <w:rPr>
                <w:rFonts w:ascii="Garamond" w:hAnsi="Garamond" w:cs="Times New Roman"/>
                <w:color w:val="FF0000"/>
              </w:rPr>
              <w:t xml:space="preserve"> </w:t>
            </w:r>
            <w:r w:rsidRPr="00624ACC">
              <w:rPr>
                <w:rFonts w:ascii="Garamond" w:hAnsi="Garamond" w:cs="Times New Roman"/>
              </w:rPr>
              <w:t>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B8B5" w14:textId="5592E95A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94E6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2EA5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582B" w14:textId="07A56B19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3634CB" w:rsidRPr="003F0287" w14:paraId="70855497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FFAE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536B9B5" w14:textId="46A3DFB7" w:rsidR="003634CB" w:rsidRPr="00624ACC" w:rsidRDefault="003634CB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Ilość ustawień wstępnych (tzw. </w:t>
            </w:r>
            <w:proofErr w:type="spellStart"/>
            <w:r w:rsidRPr="00624ACC">
              <w:rPr>
                <w:rFonts w:ascii="Garamond" w:hAnsi="Garamond" w:cs="Times New Roman"/>
              </w:rPr>
              <w:t>Presetów</w:t>
            </w:r>
            <w:proofErr w:type="spellEnd"/>
            <w:r w:rsidRPr="00624ACC">
              <w:rPr>
                <w:rFonts w:ascii="Garamond" w:hAnsi="Garamond" w:cs="Times New Roman"/>
              </w:rPr>
              <w:t>) programowanych przez użytkownik Min. 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4C90" w14:textId="2CE23331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1B3C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AE5B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9F91" w14:textId="700A5D18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3634CB" w:rsidRPr="003F0287" w14:paraId="1CFB5266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0236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192CC6C" w14:textId="17CA4368" w:rsidR="003634CB" w:rsidRPr="00624ACC" w:rsidRDefault="003634CB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Podstawa jezdna z czterema obrotowymi kołami z możliwością blokowania każdego z kół oraz blokadą kierunku jazdy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4059" w14:textId="4FA979C2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6C7F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3FFE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D6DA" w14:textId="58A26435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3634CB" w:rsidRPr="003F0287" w14:paraId="4D9D3085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7BFD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F377959" w14:textId="288EDFFD" w:rsidR="003634CB" w:rsidRPr="00624ACC" w:rsidRDefault="003634CB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Wewnętrzny, wbudowany ak</w:t>
            </w:r>
            <w:r w:rsidR="00D22AF6" w:rsidRPr="00624ACC">
              <w:rPr>
                <w:rFonts w:ascii="Garamond" w:hAnsi="Garamond" w:cs="Times New Roman"/>
              </w:rPr>
              <w:t>umulator umożliwiający do min. 3</w:t>
            </w:r>
            <w:r w:rsidRPr="00624ACC">
              <w:rPr>
                <w:rFonts w:ascii="Garamond" w:hAnsi="Garamond" w:cs="Times New Roman"/>
              </w:rPr>
              <w:t>0 minut pracy bez dostępu do źródła zasilania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F60A" w14:textId="2212CF72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CC00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0B32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45EB" w14:textId="68EB187F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C25B6E" w:rsidRPr="003F0287" w14:paraId="2206CA86" w14:textId="77777777" w:rsidTr="0024300A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A63B" w14:textId="77777777" w:rsidR="00C25B6E" w:rsidRPr="00624ACC" w:rsidRDefault="00C25B6E" w:rsidP="00624ACC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624ACC">
              <w:rPr>
                <w:rFonts w:ascii="Garamond" w:hAnsi="Garamond" w:cs="Times New Roman"/>
                <w:b/>
              </w:rPr>
              <w:t>PARAMETRY OBRAZOWANIA</w:t>
            </w:r>
          </w:p>
        </w:tc>
      </w:tr>
      <w:tr w:rsidR="006D7513" w:rsidRPr="003F0287" w14:paraId="0F94DD33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4D25" w14:textId="77777777" w:rsidR="006D7513" w:rsidRPr="003F0287" w:rsidRDefault="006D7513" w:rsidP="006D751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03228AA" w14:textId="77777777" w:rsidR="002D29FD" w:rsidRPr="00624ACC" w:rsidRDefault="002D29FD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Kombinacje prezentowanych jednocześnie obrazów. Min.</w:t>
            </w:r>
          </w:p>
          <w:p w14:paraId="6F4EB621" w14:textId="77777777" w:rsidR="002D29FD" w:rsidRPr="00624ACC" w:rsidRDefault="002D29FD" w:rsidP="00624AC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Times New Roman"/>
                <w:lang w:val="en-US"/>
              </w:rPr>
            </w:pPr>
            <w:r w:rsidRPr="00624ACC">
              <w:rPr>
                <w:rFonts w:ascii="Garamond" w:hAnsi="Garamond" w:cs="Times New Roman"/>
              </w:rPr>
              <w:t xml:space="preserve">B, </w:t>
            </w:r>
            <w:r w:rsidRPr="00624ACC">
              <w:rPr>
                <w:rFonts w:ascii="Garamond" w:hAnsi="Garamond" w:cs="Times New Roman"/>
                <w:lang w:val="en-US"/>
              </w:rPr>
              <w:t>B + B, 4 B</w:t>
            </w:r>
          </w:p>
          <w:p w14:paraId="39AE0EEB" w14:textId="77777777" w:rsidR="002D29FD" w:rsidRPr="00624ACC" w:rsidRDefault="002D29FD" w:rsidP="00624AC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Times New Roman"/>
                <w:lang w:val="en-US"/>
              </w:rPr>
            </w:pPr>
            <w:r w:rsidRPr="00624ACC">
              <w:rPr>
                <w:rFonts w:ascii="Garamond" w:hAnsi="Garamond" w:cs="Times New Roman"/>
                <w:lang w:val="en-US"/>
              </w:rPr>
              <w:t>M</w:t>
            </w:r>
          </w:p>
          <w:p w14:paraId="657F1BD2" w14:textId="77777777" w:rsidR="002D29FD" w:rsidRPr="00624ACC" w:rsidRDefault="002D29FD" w:rsidP="00624AC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Times New Roman"/>
                <w:lang w:val="en-US"/>
              </w:rPr>
            </w:pPr>
            <w:r w:rsidRPr="00624ACC">
              <w:rPr>
                <w:rFonts w:ascii="Garamond" w:hAnsi="Garamond" w:cs="Times New Roman"/>
                <w:lang w:val="en-US"/>
              </w:rPr>
              <w:t>B + M</w:t>
            </w:r>
          </w:p>
          <w:p w14:paraId="585B27F2" w14:textId="77777777" w:rsidR="002D29FD" w:rsidRPr="00624ACC" w:rsidRDefault="002D29FD" w:rsidP="00624AC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Times New Roman"/>
                <w:lang w:val="en-US"/>
              </w:rPr>
            </w:pPr>
            <w:r w:rsidRPr="00624ACC">
              <w:rPr>
                <w:rFonts w:ascii="Garamond" w:hAnsi="Garamond" w:cs="Times New Roman"/>
                <w:lang w:val="en-US"/>
              </w:rPr>
              <w:t xml:space="preserve">D </w:t>
            </w:r>
          </w:p>
          <w:p w14:paraId="3C1854E4" w14:textId="77777777" w:rsidR="002D29FD" w:rsidRPr="00624ACC" w:rsidRDefault="002D29FD" w:rsidP="00624AC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Times New Roman"/>
                <w:lang w:val="en-US"/>
              </w:rPr>
            </w:pPr>
            <w:r w:rsidRPr="00624ACC">
              <w:rPr>
                <w:rFonts w:ascii="Garamond" w:hAnsi="Garamond" w:cs="Times New Roman"/>
                <w:lang w:val="en-US"/>
              </w:rPr>
              <w:t>B + D</w:t>
            </w:r>
          </w:p>
          <w:p w14:paraId="0C7D90D6" w14:textId="77777777" w:rsidR="002D29FD" w:rsidRPr="00624ACC" w:rsidRDefault="002D29FD" w:rsidP="00624AC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Times New Roman"/>
                <w:lang w:val="en-US"/>
              </w:rPr>
            </w:pPr>
            <w:r w:rsidRPr="00624ACC">
              <w:rPr>
                <w:rFonts w:ascii="Garamond" w:hAnsi="Garamond" w:cs="Times New Roman"/>
                <w:lang w:val="en-US"/>
              </w:rPr>
              <w:t>B + C (Color Doppler)</w:t>
            </w:r>
          </w:p>
          <w:p w14:paraId="482A2BB2" w14:textId="77777777" w:rsidR="002D29FD" w:rsidRPr="00624ACC" w:rsidRDefault="002D29FD" w:rsidP="00624AC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Times New Roman"/>
                <w:lang w:val="en-US"/>
              </w:rPr>
            </w:pPr>
            <w:r w:rsidRPr="00624ACC">
              <w:rPr>
                <w:rFonts w:ascii="Garamond" w:hAnsi="Garamond" w:cs="Times New Roman"/>
                <w:lang w:val="en-US"/>
              </w:rPr>
              <w:t>B + PD (Power Doppler)</w:t>
            </w:r>
          </w:p>
          <w:p w14:paraId="14DB3039" w14:textId="77777777" w:rsidR="002D29FD" w:rsidRPr="00624ACC" w:rsidRDefault="002D29FD" w:rsidP="00624AC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Times New Roman"/>
                <w:lang w:val="en-US"/>
              </w:rPr>
            </w:pPr>
            <w:r w:rsidRPr="00624ACC">
              <w:rPr>
                <w:rFonts w:ascii="Garamond" w:hAnsi="Garamond" w:cs="Times New Roman"/>
                <w:lang w:val="en-US"/>
              </w:rPr>
              <w:t>4 B (Color Doppler)</w:t>
            </w:r>
          </w:p>
          <w:p w14:paraId="37D5A50B" w14:textId="40B58C1E" w:rsidR="002D29FD" w:rsidRPr="00624ACC" w:rsidRDefault="002D29FD" w:rsidP="00624AC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Times New Roman"/>
                <w:lang w:val="en-US"/>
              </w:rPr>
            </w:pPr>
            <w:r w:rsidRPr="00624ACC">
              <w:rPr>
                <w:rFonts w:ascii="Garamond" w:hAnsi="Garamond" w:cs="Times New Roman"/>
                <w:lang w:val="en-US"/>
              </w:rPr>
              <w:t>4 B (Power Doppler)</w:t>
            </w:r>
          </w:p>
          <w:p w14:paraId="1806D185" w14:textId="5D9D77AA" w:rsidR="006D7513" w:rsidRPr="00624ACC" w:rsidRDefault="002D29FD" w:rsidP="00624AC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624ACC">
              <w:rPr>
                <w:rFonts w:ascii="Garamond" w:hAnsi="Garamond" w:cs="Times New Roman"/>
                <w:lang w:val="en-US"/>
              </w:rPr>
              <w:t>B + Color +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981" w14:textId="77777777" w:rsidR="006D7513" w:rsidRPr="003F0287" w:rsidRDefault="006D7513" w:rsidP="006D7513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0ED" w14:textId="77777777" w:rsidR="006D7513" w:rsidRPr="003F0287" w:rsidRDefault="006D7513" w:rsidP="006D751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FA1" w14:textId="77777777" w:rsidR="006D7513" w:rsidRPr="003F0287" w:rsidRDefault="006D7513" w:rsidP="006D751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A90" w14:textId="2A966F1C" w:rsidR="006D7513" w:rsidRPr="003F0287" w:rsidRDefault="007A225E" w:rsidP="006D7513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6D7513" w:rsidRPr="003F0287" w14:paraId="404D0059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A8F" w14:textId="77777777" w:rsidR="006D7513" w:rsidRPr="003F0287" w:rsidRDefault="006D7513" w:rsidP="006D751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944027" w14:textId="4AC358F4" w:rsidR="006D7513" w:rsidRPr="00624ACC" w:rsidRDefault="002D29FD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Odświeżanie obrazu (</w:t>
            </w:r>
            <w:proofErr w:type="spellStart"/>
            <w:r w:rsidRPr="00624ACC">
              <w:rPr>
                <w:rFonts w:ascii="Garamond" w:hAnsi="Garamond" w:cs="Times New Roman"/>
              </w:rPr>
              <w:t>Frame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624ACC">
              <w:rPr>
                <w:rFonts w:ascii="Garamond" w:hAnsi="Garamond" w:cs="Times New Roman"/>
              </w:rPr>
              <w:t>Rate</w:t>
            </w:r>
            <w:proofErr w:type="spellEnd"/>
            <w:r w:rsidRPr="00624ACC">
              <w:rPr>
                <w:rFonts w:ascii="Garamond" w:hAnsi="Garamond" w:cs="Times New Roman"/>
              </w:rPr>
              <w:t>) dla trybu B Min. 1 900 obrazów/s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111" w14:textId="77777777" w:rsidR="006D7513" w:rsidRPr="003F0287" w:rsidRDefault="006D7513" w:rsidP="006D7513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741" w14:textId="77777777" w:rsidR="006D7513" w:rsidRPr="003F0287" w:rsidRDefault="006D7513" w:rsidP="006D751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ADA7" w14:textId="77777777" w:rsidR="006D7513" w:rsidRPr="003F0287" w:rsidRDefault="006D7513" w:rsidP="006D751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C57" w14:textId="30637117" w:rsidR="00624ACC" w:rsidRDefault="000F57CC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największa wartość 2 pkt, wymagane – 0</w:t>
            </w:r>
            <w:r w:rsidR="001B1FB3">
              <w:rPr>
                <w:rFonts w:ascii="Garamond" w:hAnsi="Garamond" w:cs="Times New Roman"/>
              </w:rPr>
              <w:t xml:space="preserve"> </w:t>
            </w:r>
            <w:r w:rsidR="001B1FB3" w:rsidRPr="003E70F4">
              <w:rPr>
                <w:rFonts w:ascii="Garamond" w:hAnsi="Garamond" w:cs="Times New Roman"/>
              </w:rPr>
              <w:t>pkt</w:t>
            </w:r>
            <w:r w:rsidRPr="003F0287">
              <w:rPr>
                <w:rFonts w:ascii="Garamond" w:hAnsi="Garamond" w:cs="Times New Roman"/>
              </w:rPr>
              <w:t xml:space="preserve">, </w:t>
            </w:r>
          </w:p>
          <w:p w14:paraId="5785BA68" w14:textId="15E71160" w:rsidR="006D7513" w:rsidRPr="003F0287" w:rsidRDefault="000F57CC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2D29FD" w:rsidRPr="003F0287" w14:paraId="2E36E4C2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24A1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4BE2576" w14:textId="26D3E328" w:rsidR="002D29FD" w:rsidRDefault="002D29FD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Odświeżanie obrazu (</w:t>
            </w:r>
            <w:proofErr w:type="spellStart"/>
            <w:r w:rsidRPr="00624ACC">
              <w:rPr>
                <w:rFonts w:ascii="Garamond" w:hAnsi="Garamond" w:cs="Times New Roman"/>
              </w:rPr>
              <w:t>Frame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624ACC">
              <w:rPr>
                <w:rFonts w:ascii="Garamond" w:hAnsi="Garamond" w:cs="Times New Roman"/>
              </w:rPr>
              <w:t>Rate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) B + kolor (CD) Min. </w:t>
            </w:r>
            <w:r w:rsidRPr="002561F4">
              <w:rPr>
                <w:rFonts w:ascii="Garamond" w:hAnsi="Garamond" w:cs="Times New Roman"/>
                <w:strike/>
                <w:color w:val="FF0000"/>
              </w:rPr>
              <w:t>500</w:t>
            </w:r>
            <w:r w:rsidR="002561F4" w:rsidRPr="002561F4">
              <w:rPr>
                <w:rFonts w:ascii="Garamond" w:hAnsi="Garamond" w:cs="Times New Roman"/>
                <w:color w:val="FF0000"/>
              </w:rPr>
              <w:t xml:space="preserve"> 350</w:t>
            </w:r>
            <w:r w:rsidRPr="002561F4">
              <w:rPr>
                <w:rFonts w:ascii="Garamond" w:hAnsi="Garamond" w:cs="Times New Roman"/>
                <w:color w:val="FF0000"/>
              </w:rPr>
              <w:t xml:space="preserve"> </w:t>
            </w:r>
            <w:r w:rsidRPr="00624ACC">
              <w:rPr>
                <w:rFonts w:ascii="Garamond" w:hAnsi="Garamond" w:cs="Times New Roman"/>
              </w:rPr>
              <w:t>obrazów/s</w:t>
            </w:r>
          </w:p>
          <w:p w14:paraId="2A712D93" w14:textId="35A0CBFB" w:rsidR="002561F4" w:rsidRPr="00624ACC" w:rsidRDefault="002561F4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2842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4D3D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7CC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68B0" w14:textId="12DCC3EF" w:rsidR="00624ACC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największa wartość 2 pkt, wymagane – 0</w:t>
            </w:r>
            <w:r w:rsidR="001B1FB3">
              <w:rPr>
                <w:rFonts w:ascii="Garamond" w:hAnsi="Garamond" w:cs="Times New Roman"/>
              </w:rPr>
              <w:t xml:space="preserve"> </w:t>
            </w:r>
            <w:r w:rsidR="001B1FB3" w:rsidRPr="003E70F4">
              <w:rPr>
                <w:rFonts w:ascii="Garamond" w:hAnsi="Garamond" w:cs="Times New Roman"/>
              </w:rPr>
              <w:t>pkt</w:t>
            </w:r>
            <w:r w:rsidRPr="003F0287">
              <w:rPr>
                <w:rFonts w:ascii="Garamond" w:hAnsi="Garamond" w:cs="Times New Roman"/>
              </w:rPr>
              <w:t xml:space="preserve">, </w:t>
            </w:r>
          </w:p>
          <w:p w14:paraId="63E39E25" w14:textId="51DDFCE9" w:rsidR="002D29FD" w:rsidRPr="003F0287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lastRenderedPageBreak/>
              <w:t>inne proporcjonalnie mniej, względem największej wartości</w:t>
            </w:r>
          </w:p>
        </w:tc>
      </w:tr>
      <w:tr w:rsidR="002D29FD" w:rsidRPr="003F0287" w14:paraId="69FBC7C7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AEDC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2AF33C" w14:textId="627E6557" w:rsidR="002D29FD" w:rsidRPr="00624ACC" w:rsidRDefault="002D29FD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Odświeżanie obrazu (</w:t>
            </w:r>
            <w:proofErr w:type="spellStart"/>
            <w:r w:rsidRPr="00624ACC">
              <w:rPr>
                <w:rFonts w:ascii="Garamond" w:hAnsi="Garamond" w:cs="Times New Roman"/>
              </w:rPr>
              <w:t>Frame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624ACC">
              <w:rPr>
                <w:rFonts w:ascii="Garamond" w:hAnsi="Garamond" w:cs="Times New Roman"/>
              </w:rPr>
              <w:t>Rate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) dla trybu TDI Min. </w:t>
            </w:r>
            <w:r w:rsidRPr="002561F4">
              <w:rPr>
                <w:rFonts w:ascii="Garamond" w:hAnsi="Garamond" w:cs="Times New Roman"/>
                <w:strike/>
                <w:color w:val="FF0000"/>
              </w:rPr>
              <w:t>500</w:t>
            </w:r>
            <w:r w:rsidR="002561F4" w:rsidRPr="002561F4">
              <w:rPr>
                <w:rFonts w:ascii="Garamond" w:hAnsi="Garamond" w:cs="Times New Roman"/>
                <w:color w:val="FF0000"/>
              </w:rPr>
              <w:t xml:space="preserve"> 350</w:t>
            </w:r>
            <w:r w:rsidRPr="002561F4">
              <w:rPr>
                <w:rFonts w:ascii="Garamond" w:hAnsi="Garamond" w:cs="Times New Roman"/>
                <w:color w:val="FF0000"/>
              </w:rPr>
              <w:t xml:space="preserve"> </w:t>
            </w:r>
            <w:r w:rsidRPr="00624ACC">
              <w:rPr>
                <w:rFonts w:ascii="Garamond" w:hAnsi="Garamond" w:cs="Times New Roman"/>
              </w:rPr>
              <w:t>obrazów/s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8F2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5F1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E2D9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B121" w14:textId="78FB1ADD" w:rsidR="00624ACC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największa wartość – 2 pkt, wymagane – 0</w:t>
            </w:r>
            <w:r w:rsidR="001B1FB3">
              <w:rPr>
                <w:rFonts w:ascii="Garamond" w:hAnsi="Garamond" w:cs="Times New Roman"/>
              </w:rPr>
              <w:t xml:space="preserve"> </w:t>
            </w:r>
            <w:r w:rsidR="001B1FB3" w:rsidRPr="003E70F4">
              <w:rPr>
                <w:rFonts w:ascii="Garamond" w:hAnsi="Garamond" w:cs="Times New Roman"/>
              </w:rPr>
              <w:t>pkt</w:t>
            </w:r>
            <w:r w:rsidRPr="003F0287">
              <w:rPr>
                <w:rFonts w:ascii="Garamond" w:hAnsi="Garamond" w:cs="Times New Roman"/>
              </w:rPr>
              <w:t xml:space="preserve">, </w:t>
            </w:r>
          </w:p>
          <w:p w14:paraId="284E96CC" w14:textId="4488F869" w:rsidR="002D29FD" w:rsidRPr="003F0287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2D29FD" w:rsidRPr="003F0287" w14:paraId="3B495FB3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8F7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8252B2" w14:textId="69BB0297" w:rsidR="002D29FD" w:rsidRPr="00624ACC" w:rsidRDefault="002D29FD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Obrazowanie harmoniczne Min</w:t>
            </w:r>
            <w:r w:rsidRPr="005D27A5">
              <w:rPr>
                <w:rFonts w:ascii="Garamond" w:hAnsi="Garamond" w:cs="Times New Roman"/>
                <w:color w:val="FF0000"/>
              </w:rPr>
              <w:t xml:space="preserve">. </w:t>
            </w:r>
            <w:r w:rsidRPr="005D27A5">
              <w:rPr>
                <w:rFonts w:ascii="Garamond" w:hAnsi="Garamond" w:cs="Times New Roman"/>
                <w:strike/>
                <w:color w:val="FF0000"/>
              </w:rPr>
              <w:t>9</w:t>
            </w:r>
            <w:r w:rsidR="005D27A5" w:rsidRPr="005D27A5">
              <w:rPr>
                <w:rFonts w:ascii="Garamond" w:hAnsi="Garamond" w:cs="Times New Roman"/>
                <w:color w:val="FF0000"/>
              </w:rPr>
              <w:t xml:space="preserve"> 3</w:t>
            </w:r>
            <w:r w:rsidRPr="005D27A5">
              <w:rPr>
                <w:rFonts w:ascii="Garamond" w:hAnsi="Garamond" w:cs="Times New Roman"/>
                <w:color w:val="FF0000"/>
              </w:rPr>
              <w:t xml:space="preserve"> </w:t>
            </w:r>
            <w:r w:rsidRPr="00624ACC">
              <w:rPr>
                <w:rFonts w:ascii="Garamond" w:hAnsi="Garamond" w:cs="Times New Roman"/>
              </w:rPr>
              <w:t>pasm częstotliwości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B86" w14:textId="65A20824" w:rsidR="002D29FD" w:rsidRPr="003F0287" w:rsidRDefault="00D22AF6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AC0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2DC7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9025" w14:textId="0885D8F9" w:rsidR="002D29FD" w:rsidRPr="005D27A5" w:rsidRDefault="002D29FD" w:rsidP="005D27A5">
            <w:pPr>
              <w:spacing w:after="0" w:line="240" w:lineRule="auto"/>
              <w:jc w:val="center"/>
              <w:rPr>
                <w:rFonts w:ascii="Garamond" w:hAnsi="Garamond" w:cs="Times New Roman"/>
                <w:strike/>
              </w:rPr>
            </w:pPr>
            <w:r w:rsidRPr="005D27A5">
              <w:rPr>
                <w:rFonts w:ascii="Garamond" w:hAnsi="Garamond" w:cs="Times New Roman"/>
                <w:strike/>
              </w:rPr>
              <w:t>- - -</w:t>
            </w:r>
          </w:p>
          <w:p w14:paraId="6F0D6C62" w14:textId="25918759" w:rsidR="005D27A5" w:rsidRPr="005D27A5" w:rsidRDefault="005D27A5" w:rsidP="005D27A5">
            <w:pPr>
              <w:spacing w:after="0" w:line="240" w:lineRule="auto"/>
              <w:jc w:val="center"/>
              <w:rPr>
                <w:rFonts w:ascii="Garamond" w:hAnsi="Garamond" w:cs="Times New Roman"/>
                <w:color w:val="FF0000"/>
              </w:rPr>
            </w:pPr>
            <w:r w:rsidRPr="005D27A5">
              <w:rPr>
                <w:rFonts w:ascii="Garamond" w:hAnsi="Garamond" w:cs="Times New Roman"/>
                <w:color w:val="FF0000"/>
              </w:rPr>
              <w:t>największa wartość – 2 pkt, wymagane – 0 pkt,</w:t>
            </w:r>
          </w:p>
          <w:p w14:paraId="4845DD58" w14:textId="7103D40D" w:rsidR="005D27A5" w:rsidRPr="003F0287" w:rsidRDefault="005D27A5" w:rsidP="005D27A5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5D27A5">
              <w:rPr>
                <w:rFonts w:ascii="Garamond" w:hAnsi="Garamond" w:cs="Times New Roman"/>
                <w:color w:val="FF0000"/>
              </w:rPr>
              <w:t>inne proporcjonalnie mniej, względem największej wartości</w:t>
            </w:r>
          </w:p>
        </w:tc>
      </w:tr>
      <w:tr w:rsidR="002D29FD" w:rsidRPr="003F0287" w14:paraId="49D534F0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187E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15D51AB" w14:textId="532D429A" w:rsidR="002D29FD" w:rsidRPr="00624ACC" w:rsidRDefault="002D29FD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Obrazowanie w trybie Doppler Kolorowy (CD)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FA4B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BC0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19AF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C9B" w14:textId="77777777" w:rsidR="002D29FD" w:rsidRPr="003F0287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2D29FD" w:rsidRPr="003F0287" w14:paraId="4212805C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421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67720C4" w14:textId="2B09D4CD" w:rsidR="002D29FD" w:rsidRPr="00624ACC" w:rsidRDefault="002D29FD" w:rsidP="00624ACC">
            <w:pPr>
              <w:spacing w:after="0" w:line="240" w:lineRule="auto"/>
              <w:rPr>
                <w:rFonts w:ascii="Garamond" w:hAnsi="Garamond" w:cs="Times New Roman"/>
                <w:color w:val="FF0000"/>
              </w:rPr>
            </w:pPr>
            <w:r w:rsidRPr="00624ACC">
              <w:rPr>
                <w:rFonts w:ascii="Garamond" w:hAnsi="Garamond" w:cs="Times New Roman"/>
              </w:rPr>
              <w:t>Zakres prędkości Dopplera Kolorowego (CD) Min.: +/- 2,93 m/s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3B0" w14:textId="7AFBB14F" w:rsidR="002D29FD" w:rsidRPr="003F0287" w:rsidRDefault="003634CB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</w:t>
            </w:r>
            <w:r w:rsidR="002D29FD" w:rsidRPr="003F0287">
              <w:rPr>
                <w:rFonts w:ascii="Garamond" w:hAnsi="Garamond" w:cs="Times New Roman"/>
              </w:rPr>
              <w:t>ak</w:t>
            </w:r>
            <w:r w:rsidRPr="003F0287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A4F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D1FD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9324" w14:textId="180164EB" w:rsidR="00624ACC" w:rsidRDefault="00D22AF6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największa wartość – 2 pkt, wymagane – 0</w:t>
            </w:r>
            <w:r w:rsidR="001B1FB3">
              <w:rPr>
                <w:rFonts w:ascii="Garamond" w:hAnsi="Garamond" w:cs="Times New Roman"/>
              </w:rPr>
              <w:t xml:space="preserve"> </w:t>
            </w:r>
            <w:r w:rsidR="001B1FB3" w:rsidRPr="003E70F4">
              <w:rPr>
                <w:rFonts w:ascii="Garamond" w:hAnsi="Garamond" w:cs="Times New Roman"/>
              </w:rPr>
              <w:t>pkt</w:t>
            </w:r>
            <w:r w:rsidRPr="003F0287">
              <w:rPr>
                <w:rFonts w:ascii="Garamond" w:hAnsi="Garamond" w:cs="Times New Roman"/>
              </w:rPr>
              <w:t xml:space="preserve">, </w:t>
            </w:r>
          </w:p>
          <w:p w14:paraId="4C17A49A" w14:textId="29CE28CA" w:rsidR="002D29FD" w:rsidRPr="003F0287" w:rsidRDefault="00D22AF6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2D29FD" w:rsidRPr="003F0287" w14:paraId="022454A3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3026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2EAFCC4" w14:textId="73FEA7B9" w:rsidR="002D29FD" w:rsidRPr="001B1FB3" w:rsidRDefault="002D29FD" w:rsidP="00624ACC">
            <w:pPr>
              <w:spacing w:after="0" w:line="240" w:lineRule="auto"/>
              <w:rPr>
                <w:rFonts w:ascii="Garamond" w:hAnsi="Garamond" w:cs="Times New Roman"/>
                <w:spacing w:val="-8"/>
              </w:rPr>
            </w:pPr>
            <w:r w:rsidRPr="001B1FB3">
              <w:rPr>
                <w:rFonts w:ascii="Garamond" w:hAnsi="Garamond" w:cs="Times New Roman"/>
                <w:spacing w:val="-8"/>
              </w:rPr>
              <w:t>Zakres częstotliwość PRF d</w:t>
            </w:r>
            <w:r w:rsidR="00F430B2" w:rsidRPr="001B1FB3">
              <w:rPr>
                <w:rFonts w:ascii="Garamond" w:hAnsi="Garamond" w:cs="Times New Roman"/>
                <w:spacing w:val="-8"/>
              </w:rPr>
              <w:t>la Dopplera Kolorowego Min. 0,2</w:t>
            </w:r>
            <w:r w:rsidRPr="001B1FB3">
              <w:rPr>
                <w:rFonts w:ascii="Garamond" w:hAnsi="Garamond" w:cs="Times New Roman"/>
                <w:spacing w:val="-8"/>
              </w:rPr>
              <w:t xml:space="preserve"> - 12 kHz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8AD" w14:textId="5FD7412E" w:rsidR="002D29FD" w:rsidRPr="003F0287" w:rsidRDefault="003634CB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</w:t>
            </w:r>
            <w:r w:rsidR="002D29FD" w:rsidRPr="003F0287">
              <w:rPr>
                <w:rFonts w:ascii="Garamond" w:hAnsi="Garamond" w:cs="Times New Roman"/>
              </w:rPr>
              <w:t>ak</w:t>
            </w:r>
            <w:r w:rsidRPr="003F0287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6DB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0BB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BD5" w14:textId="77777777" w:rsidR="002D29FD" w:rsidRPr="003F0287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2D29FD" w:rsidRPr="003F0287" w14:paraId="4BFF7446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A4EA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6F68B97" w14:textId="26389C1C" w:rsidR="002D29FD" w:rsidRPr="00624ACC" w:rsidRDefault="002D29FD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Obrazowanie w trybie Power Doppler (PD) i Power Doppler Kierunkowy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D85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23F7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7CBE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FD7" w14:textId="77777777" w:rsidR="002D29FD" w:rsidRPr="003F0287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2D29FD" w:rsidRPr="003F0287" w14:paraId="0E3B149D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A721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C1C9BB2" w14:textId="2A7B0A00" w:rsidR="002D29FD" w:rsidRPr="00624ACC" w:rsidRDefault="002D29FD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Obrazowanie w rozszerzonym trybie </w:t>
            </w:r>
            <w:proofErr w:type="spellStart"/>
            <w:r w:rsidRPr="00624ACC">
              <w:rPr>
                <w:rFonts w:ascii="Garamond" w:hAnsi="Garamond" w:cs="Times New Roman"/>
              </w:rPr>
              <w:t>Color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B523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BF68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BB64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D786" w14:textId="77777777" w:rsidR="002D29FD" w:rsidRPr="003F0287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2D29FD" w:rsidRPr="003F0287" w14:paraId="2C5CB917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71ED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C294EFE" w14:textId="4D3B75EB" w:rsidR="002D29FD" w:rsidRPr="00624ACC" w:rsidRDefault="002D29FD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Obrazowanie w trybie Dopplera Pulsacyjnego PWD oraz HPRF PWD (o wysokiej częstotliwości powtarzania)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B1A" w14:textId="6740A6B6" w:rsidR="002D29FD" w:rsidRPr="003F0287" w:rsidRDefault="003634CB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A18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F6A9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5FFF" w14:textId="77777777" w:rsidR="002D29FD" w:rsidRPr="003F0287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2D29FD" w:rsidRPr="003F0287" w14:paraId="3B3300AB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5DEE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D0F35C6" w14:textId="7D27A2FE" w:rsidR="002D29FD" w:rsidRPr="00624ACC" w:rsidRDefault="002D29FD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Zakres prędkości Dopplera pulsacyjnego (PWD)  (przy zerowym kącie bramki)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BD40" w14:textId="196C7B17" w:rsidR="002D29FD" w:rsidRPr="003F0287" w:rsidRDefault="003634CB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35AA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8670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BB3" w14:textId="77777777" w:rsidR="002D29FD" w:rsidRPr="003F0287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2D29FD" w:rsidRPr="003F0287" w14:paraId="05FEF9A3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EE71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B6F6D32" w14:textId="703AAF61" w:rsidR="002D29FD" w:rsidRPr="00624ACC" w:rsidRDefault="002D29FD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Zakres częstotliwość PRF dla Dop</w:t>
            </w:r>
            <w:r w:rsidR="00A43E44" w:rsidRPr="00624ACC">
              <w:rPr>
                <w:rFonts w:ascii="Garamond" w:hAnsi="Garamond" w:cs="Times New Roman"/>
              </w:rPr>
              <w:t>plera pulsacyjnego Min.1,5 do 23</w:t>
            </w:r>
            <w:r w:rsidRPr="00624ACC">
              <w:rPr>
                <w:rFonts w:ascii="Garamond" w:hAnsi="Garamond" w:cs="Times New Roman"/>
              </w:rPr>
              <w:t xml:space="preserve"> kHz</w:t>
            </w:r>
            <w:r w:rsidR="00F430B2" w:rsidRPr="00624ACC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F2A7" w14:textId="60661304" w:rsidR="002D29FD" w:rsidRPr="003F0287" w:rsidRDefault="003634CB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231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D41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12EE" w14:textId="17C653C5" w:rsidR="00624ACC" w:rsidRDefault="00F430B2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największa wartość 2 pkt, wymagane – 0</w:t>
            </w:r>
            <w:r w:rsidR="001B1FB3">
              <w:rPr>
                <w:rFonts w:ascii="Garamond" w:hAnsi="Garamond" w:cs="Times New Roman"/>
              </w:rPr>
              <w:t xml:space="preserve"> </w:t>
            </w:r>
            <w:r w:rsidR="001B1FB3" w:rsidRPr="003E70F4">
              <w:rPr>
                <w:rFonts w:ascii="Garamond" w:hAnsi="Garamond" w:cs="Times New Roman"/>
              </w:rPr>
              <w:t>pkt</w:t>
            </w:r>
            <w:r w:rsidRPr="003F0287">
              <w:rPr>
                <w:rFonts w:ascii="Garamond" w:hAnsi="Garamond" w:cs="Times New Roman"/>
              </w:rPr>
              <w:t xml:space="preserve">, </w:t>
            </w:r>
          </w:p>
          <w:p w14:paraId="1A889D15" w14:textId="3BBCAA0A" w:rsidR="002D29FD" w:rsidRPr="003F0287" w:rsidRDefault="00F430B2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2D29FD" w:rsidRPr="003F0287" w14:paraId="0880C589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7444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F522DDE" w14:textId="72BEDEEE" w:rsidR="002D29FD" w:rsidRPr="00624ACC" w:rsidRDefault="002D29FD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Regulacja bramki dopplerowskiej Min. 0,5 mm do 20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7D56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FDFE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EA7D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0F97" w14:textId="41B6ADB6" w:rsidR="00624ACC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największa wartość 2 pkt, wymagane – 0</w:t>
            </w:r>
            <w:r w:rsidR="001B1FB3">
              <w:rPr>
                <w:rFonts w:ascii="Garamond" w:hAnsi="Garamond" w:cs="Times New Roman"/>
              </w:rPr>
              <w:t xml:space="preserve"> </w:t>
            </w:r>
            <w:r w:rsidR="001B1FB3" w:rsidRPr="003E70F4">
              <w:rPr>
                <w:rFonts w:ascii="Garamond" w:hAnsi="Garamond" w:cs="Times New Roman"/>
              </w:rPr>
              <w:t>pkt</w:t>
            </w:r>
            <w:r w:rsidRPr="003F0287">
              <w:rPr>
                <w:rFonts w:ascii="Garamond" w:hAnsi="Garamond" w:cs="Times New Roman"/>
              </w:rPr>
              <w:t xml:space="preserve">, </w:t>
            </w:r>
          </w:p>
          <w:p w14:paraId="565EA8DB" w14:textId="6EE9C95E" w:rsidR="002D29FD" w:rsidRPr="003F0287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2D29FD" w:rsidRPr="003F0287" w14:paraId="41ACD62A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C26E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CFDCF81" w14:textId="1F7B33E5" w:rsidR="002D29FD" w:rsidRPr="00624ACC" w:rsidRDefault="002D29FD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Możliwość odchylenia wiązki Dopplerowskiej Min. +/- 30 stopni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3DA9" w14:textId="0602F8D6" w:rsidR="002D29FD" w:rsidRPr="003F0287" w:rsidRDefault="003634CB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6645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31CC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1295" w14:textId="685D7496" w:rsidR="002D29FD" w:rsidRPr="003F0287" w:rsidRDefault="003634CB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2D29FD" w:rsidRPr="003F0287" w14:paraId="7180A08B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B73C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2BE648C" w14:textId="54828D2A" w:rsidR="002D29FD" w:rsidRPr="00624ACC" w:rsidRDefault="002D29FD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Możliwość korekcji kąta bramki dopplerowskiej Min. +/- 80 stopni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9F9" w14:textId="78EBCBE7" w:rsidR="002D29FD" w:rsidRPr="003F0287" w:rsidRDefault="002D29FD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A1B8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1140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BF7" w14:textId="668B52F3" w:rsidR="002D29FD" w:rsidRPr="003F0287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2D29FD" w:rsidRPr="003F0287" w14:paraId="39668099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9C6F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97F02C6" w14:textId="2F6E6E35" w:rsidR="002D29FD" w:rsidRPr="00624ACC" w:rsidRDefault="002D29FD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Automatyczna korekcja kąta bramki dopplerowskiej za pomocą jednego przycisku w zakresie Min. +/- 80 stopni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577" w14:textId="68C30E96" w:rsidR="002D29FD" w:rsidRPr="003F0287" w:rsidRDefault="002D29FD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BBDF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4B74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7B20" w14:textId="3EDF92DA" w:rsidR="002D29FD" w:rsidRPr="003F0287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0F57CC" w:rsidRPr="003F0287" w14:paraId="09109D46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9812" w14:textId="77777777" w:rsidR="000F57CC" w:rsidRPr="003F0287" w:rsidRDefault="000F57CC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6399D90" w14:textId="386BB1BE" w:rsidR="000F57CC" w:rsidRPr="00624ACC" w:rsidRDefault="000F57CC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Możliwość jednoczesnego (w czasie rzeczywistym) uzyskania dwóch spectrów przepływu z dwóch niezależnych bramek dopplerowskich, min. możliwe kombinacje: PW/PW, PW/TDI, TDI/TDI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91E7" w14:textId="49B2C234" w:rsidR="000F57CC" w:rsidRPr="003F0287" w:rsidRDefault="000F57CC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6AD" w14:textId="77777777" w:rsidR="000F57CC" w:rsidRPr="003F0287" w:rsidRDefault="000F57CC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9076" w14:textId="77777777" w:rsidR="000F57CC" w:rsidRPr="003F0287" w:rsidRDefault="000F57CC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C376" w14:textId="3803C82C" w:rsidR="000F57CC" w:rsidRPr="003F0287" w:rsidRDefault="007A225E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 – 2</w:t>
            </w:r>
            <w:r w:rsidR="000F57CC" w:rsidRPr="003F0287">
              <w:rPr>
                <w:rFonts w:ascii="Garamond" w:hAnsi="Garamond" w:cs="Times New Roman"/>
              </w:rPr>
              <w:t xml:space="preserve"> pkt</w:t>
            </w:r>
          </w:p>
          <w:p w14:paraId="3EACDFC0" w14:textId="26BC3EBA" w:rsidR="000F57CC" w:rsidRPr="003F0287" w:rsidRDefault="000F57CC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nie – 0 pkt</w:t>
            </w:r>
          </w:p>
        </w:tc>
      </w:tr>
      <w:tr w:rsidR="000F57CC" w:rsidRPr="003F0287" w14:paraId="24C4C426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185B" w14:textId="77777777" w:rsidR="000F57CC" w:rsidRPr="003F0287" w:rsidRDefault="000F57CC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1CE3E56" w14:textId="41B73153" w:rsidR="000F57CC" w:rsidRPr="00624ACC" w:rsidRDefault="000F57CC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Obrazowanie w trybie Spektralny Doppler Ciągły (CWD) dostępne na głowicach </w:t>
            </w:r>
            <w:proofErr w:type="spellStart"/>
            <w:r w:rsidRPr="00624ACC">
              <w:rPr>
                <w:rFonts w:ascii="Garamond" w:hAnsi="Garamond" w:cs="Times New Roman"/>
              </w:rPr>
              <w:t>Convex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 i Liniowej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5CEF" w14:textId="2B269D84" w:rsidR="000F57CC" w:rsidRPr="003F0287" w:rsidRDefault="000F57CC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01AF" w14:textId="77777777" w:rsidR="000F57CC" w:rsidRPr="003F0287" w:rsidRDefault="000F57CC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6DA5" w14:textId="77777777" w:rsidR="000F57CC" w:rsidRPr="003F0287" w:rsidRDefault="000F57CC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FFB5" w14:textId="5936F490" w:rsidR="000F57CC" w:rsidRPr="003F0287" w:rsidRDefault="007A225E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 – 2</w:t>
            </w:r>
            <w:r w:rsidR="000F57CC" w:rsidRPr="003F0287">
              <w:rPr>
                <w:rFonts w:ascii="Garamond" w:hAnsi="Garamond" w:cs="Times New Roman"/>
              </w:rPr>
              <w:t xml:space="preserve"> pkt</w:t>
            </w:r>
          </w:p>
          <w:p w14:paraId="63E008F6" w14:textId="06F47DA7" w:rsidR="000F57CC" w:rsidRPr="003F0287" w:rsidRDefault="000F57CC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nie – 0 pkt</w:t>
            </w:r>
          </w:p>
        </w:tc>
      </w:tr>
      <w:tr w:rsidR="00AF6B1B" w:rsidRPr="003F0287" w14:paraId="35E1AE19" w14:textId="77777777" w:rsidTr="0024300A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58E9" w14:textId="77777777" w:rsidR="00AF6B1B" w:rsidRPr="00624ACC" w:rsidRDefault="008B6ACE" w:rsidP="00624ACC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624ACC">
              <w:rPr>
                <w:rFonts w:ascii="Garamond" w:hAnsi="Garamond" w:cs="Times New Roman"/>
                <w:b/>
              </w:rPr>
              <w:t>Głowica liniowa</w:t>
            </w:r>
          </w:p>
        </w:tc>
      </w:tr>
      <w:tr w:rsidR="00D5086E" w:rsidRPr="003F0287" w14:paraId="2B23A03C" w14:textId="77777777" w:rsidTr="0024300A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CB8D" w14:textId="77777777" w:rsidR="00D5086E" w:rsidRPr="003F0287" w:rsidRDefault="00D5086E" w:rsidP="00D5086E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3EDAB3A" w14:textId="0D3CA58F" w:rsidR="00D5086E" w:rsidRPr="00624ACC" w:rsidRDefault="00D5086E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Głowica liniowa o częstotliwościach o</w:t>
            </w:r>
            <w:r w:rsidR="00DB3358" w:rsidRPr="00624ACC">
              <w:rPr>
                <w:rFonts w:ascii="Garamond" w:hAnsi="Garamond" w:cs="Times New Roman"/>
              </w:rPr>
              <w:t xml:space="preserve">brazowania w zakresie min. </w:t>
            </w:r>
            <w:r w:rsidR="00655814" w:rsidRPr="00624ACC">
              <w:rPr>
                <w:rFonts w:ascii="Garamond" w:hAnsi="Garamond" w:cs="Times New Roman"/>
              </w:rPr>
              <w:t>6</w:t>
            </w:r>
            <w:r w:rsidR="00DB3358" w:rsidRPr="00624ACC">
              <w:rPr>
                <w:rFonts w:ascii="Garamond" w:hAnsi="Garamond" w:cs="Times New Roman"/>
              </w:rPr>
              <w:t>-12</w:t>
            </w:r>
            <w:r w:rsidRPr="00624ACC">
              <w:rPr>
                <w:rFonts w:ascii="Garamond" w:hAnsi="Garamond" w:cs="Times New Roman"/>
              </w:rPr>
              <w:t>,0 MHz,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317" w14:textId="77777777" w:rsidR="00D5086E" w:rsidRPr="003F0287" w:rsidRDefault="00D5086E" w:rsidP="00D5086E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D15" w14:textId="77777777" w:rsidR="00D5086E" w:rsidRPr="003F0287" w:rsidRDefault="00D5086E" w:rsidP="00D5086E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55D7" w14:textId="77777777" w:rsidR="00D5086E" w:rsidRPr="003F0287" w:rsidRDefault="00D5086E" w:rsidP="00D5086E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1BA2" w14:textId="74E4D36D" w:rsidR="00103A4E" w:rsidRDefault="00655814" w:rsidP="00103A4E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 xml:space="preserve"> największy zakres – 5</w:t>
            </w:r>
            <w:r w:rsidR="00D5086E" w:rsidRPr="003F0287">
              <w:rPr>
                <w:rFonts w:ascii="Garamond" w:hAnsi="Garamond" w:cs="Times New Roman"/>
              </w:rPr>
              <w:t xml:space="preserve"> pkt, wymagany – 0</w:t>
            </w:r>
            <w:r w:rsidR="001B1FB3">
              <w:rPr>
                <w:rFonts w:ascii="Garamond" w:hAnsi="Garamond" w:cs="Times New Roman"/>
              </w:rPr>
              <w:t xml:space="preserve"> </w:t>
            </w:r>
            <w:r w:rsidR="001B1FB3" w:rsidRPr="003E70F4">
              <w:rPr>
                <w:rFonts w:ascii="Garamond" w:hAnsi="Garamond" w:cs="Times New Roman"/>
              </w:rPr>
              <w:t>pkt</w:t>
            </w:r>
            <w:r w:rsidR="00D5086E" w:rsidRPr="003F0287">
              <w:rPr>
                <w:rFonts w:ascii="Garamond" w:hAnsi="Garamond" w:cs="Times New Roman"/>
              </w:rPr>
              <w:t xml:space="preserve">, </w:t>
            </w:r>
          </w:p>
          <w:p w14:paraId="44E1F292" w14:textId="18BC91FB" w:rsidR="00D5086E" w:rsidRPr="003F0287" w:rsidRDefault="00D5086E" w:rsidP="00103A4E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inne proporcjonalnie mniej, względem największego zakresu</w:t>
            </w:r>
          </w:p>
        </w:tc>
      </w:tr>
      <w:tr w:rsidR="00D5086E" w:rsidRPr="003F0287" w14:paraId="4D4CA69D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E56E" w14:textId="77777777" w:rsidR="00D5086E" w:rsidRPr="003F0287" w:rsidRDefault="00D5086E" w:rsidP="00D5086E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6C910A0" w14:textId="77388EA1" w:rsidR="00D5086E" w:rsidRPr="005D27A5" w:rsidRDefault="00D5086E" w:rsidP="00624ACC">
            <w:pPr>
              <w:spacing w:after="0" w:line="240" w:lineRule="auto"/>
              <w:jc w:val="both"/>
              <w:rPr>
                <w:rFonts w:ascii="Garamond" w:hAnsi="Garamond" w:cs="Times New Roman"/>
                <w:color w:val="FF0000"/>
              </w:rPr>
            </w:pPr>
            <w:r w:rsidRPr="00624ACC">
              <w:rPr>
                <w:rFonts w:ascii="Garamond" w:hAnsi="Garamond" w:cs="Times New Roman"/>
              </w:rPr>
              <w:t>Wykonanie w technologii z pojedynczego monokryształu piezoelektrycznego</w:t>
            </w:r>
            <w:r w:rsidR="00DB3358" w:rsidRPr="00624ACC">
              <w:rPr>
                <w:rFonts w:ascii="Garamond" w:hAnsi="Garamond" w:cs="Times New Roman"/>
              </w:rPr>
              <w:t xml:space="preserve"> lub w technologii wielowarstwowej</w:t>
            </w:r>
            <w:r w:rsidR="005D27A5">
              <w:rPr>
                <w:rFonts w:ascii="Garamond" w:hAnsi="Garamond" w:cs="Times New Roman"/>
              </w:rPr>
              <w:t xml:space="preserve"> </w:t>
            </w:r>
            <w:r w:rsidR="005D27A5" w:rsidRPr="005D27A5">
              <w:rPr>
                <w:rFonts w:ascii="Garamond" w:hAnsi="Garamond" w:cs="Times New Roman"/>
                <w:color w:val="FF0000"/>
              </w:rPr>
              <w:t>lub Multicrystal</w:t>
            </w:r>
          </w:p>
          <w:p w14:paraId="395C7950" w14:textId="2DAB904A" w:rsidR="005D27A5" w:rsidRPr="00624ACC" w:rsidRDefault="005D27A5" w:rsidP="005D27A5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CF6D" w14:textId="18A5BF18" w:rsidR="00D7557C" w:rsidRPr="003F0287" w:rsidRDefault="005D27A5" w:rsidP="00D7557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</w:t>
            </w:r>
            <w:r w:rsidR="003634CB" w:rsidRPr="003F0287">
              <w:rPr>
                <w:rFonts w:ascii="Garamond" w:hAnsi="Garamond" w:cs="Times New Roman"/>
              </w:rPr>
              <w:t>ak</w:t>
            </w:r>
            <w:r w:rsidRPr="005D27A5">
              <w:rPr>
                <w:rFonts w:ascii="Garamond" w:hAnsi="Garamond" w:cs="Times New Roman"/>
                <w:color w:val="FF0000"/>
              </w:rPr>
              <w:t>, podać</w:t>
            </w:r>
          </w:p>
          <w:p w14:paraId="39704883" w14:textId="42B5DB0E" w:rsidR="00D5086E" w:rsidRPr="003F0287" w:rsidRDefault="00D5086E" w:rsidP="00D5086E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11C" w14:textId="77777777" w:rsidR="00D5086E" w:rsidRPr="003F0287" w:rsidRDefault="00D5086E" w:rsidP="00D5086E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68A3" w14:textId="77777777" w:rsidR="00D5086E" w:rsidRPr="003F0287" w:rsidRDefault="00D5086E" w:rsidP="00D5086E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1A2" w14:textId="77777777" w:rsidR="00D5086E" w:rsidRPr="003F0287" w:rsidRDefault="00D5086E" w:rsidP="00D5086E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D5086E" w:rsidRPr="003F0287" w14:paraId="30AFB980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A8CF" w14:textId="77777777" w:rsidR="00D5086E" w:rsidRPr="003F0287" w:rsidRDefault="00D5086E" w:rsidP="00D5086E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E78C385" w14:textId="7A52EE87" w:rsidR="00D5086E" w:rsidRPr="00624ACC" w:rsidRDefault="00350A70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Pole obrazowania, wartość mieszcząca się w zakresie 28-38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B99A" w14:textId="5E8B5D13" w:rsidR="00D5086E" w:rsidRPr="003F0287" w:rsidRDefault="0059532D" w:rsidP="00D5086E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458D" w14:textId="77777777" w:rsidR="00D5086E" w:rsidRPr="003F0287" w:rsidRDefault="00D5086E" w:rsidP="00D5086E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0EC3" w14:textId="77777777" w:rsidR="00D5086E" w:rsidRPr="003F0287" w:rsidRDefault="00D5086E" w:rsidP="00D5086E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ED5" w14:textId="77777777" w:rsidR="00D5086E" w:rsidRPr="003F0287" w:rsidRDefault="00D5086E" w:rsidP="00D5086E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915056" w:rsidRPr="003F0287" w14:paraId="29A01C08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F629" w14:textId="77777777" w:rsidR="00915056" w:rsidRPr="003F0287" w:rsidRDefault="00915056" w:rsidP="00D5086E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97B5FF6" w14:textId="6BE0FCAE" w:rsidR="00915056" w:rsidRPr="00624ACC" w:rsidRDefault="00915056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Minimum 3 pasma częstotliwości obrazowania harmonicznego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0468" w14:textId="08DB49B5" w:rsidR="00915056" w:rsidRPr="003F0287" w:rsidRDefault="00655814" w:rsidP="00D5086E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F1C8" w14:textId="77777777" w:rsidR="00915056" w:rsidRPr="003F0287" w:rsidRDefault="00915056" w:rsidP="00D5086E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63FE" w14:textId="77777777" w:rsidR="00915056" w:rsidRPr="003F0287" w:rsidRDefault="00915056" w:rsidP="00D5086E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D50D" w14:textId="4AD4BD7F" w:rsidR="00915056" w:rsidRPr="003F0287" w:rsidRDefault="00655814" w:rsidP="00D5086E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D5086E" w:rsidRPr="003F0287" w14:paraId="56259CC4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F1C6" w14:textId="77777777" w:rsidR="00D5086E" w:rsidRPr="003F0287" w:rsidRDefault="00D5086E" w:rsidP="00D5086E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335F0D4" w14:textId="03E2C702" w:rsidR="00D5086E" w:rsidRPr="00624ACC" w:rsidRDefault="007F14FB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Liczba elementów</w:t>
            </w:r>
            <w:r w:rsidR="009A474A" w:rsidRPr="00624ACC">
              <w:rPr>
                <w:rFonts w:ascii="Garamond" w:hAnsi="Garamond" w:cs="Times New Roman"/>
              </w:rPr>
              <w:t xml:space="preserve"> w głowicy - min. 19</w:t>
            </w:r>
            <w:r w:rsidR="00915056" w:rsidRPr="00624ACC">
              <w:rPr>
                <w:rFonts w:ascii="Garamond" w:hAnsi="Garamond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BD2" w14:textId="72E9AB81" w:rsidR="00D5086E" w:rsidRPr="003F0287" w:rsidRDefault="00243365" w:rsidP="00D5086E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5A15" w14:textId="77777777" w:rsidR="00D5086E" w:rsidRPr="003F0287" w:rsidRDefault="00D5086E" w:rsidP="00D5086E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9599" w14:textId="77777777" w:rsidR="00D5086E" w:rsidRPr="003F0287" w:rsidRDefault="00D5086E" w:rsidP="00D5086E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A61" w14:textId="5E4586C5" w:rsidR="00D5086E" w:rsidRPr="003F0287" w:rsidRDefault="00655814" w:rsidP="00D5086E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615285" w:rsidRPr="003F0287" w14:paraId="2B74B1CA" w14:textId="77777777" w:rsidTr="0024300A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37DB" w14:textId="77777777" w:rsidR="00615285" w:rsidRPr="00624ACC" w:rsidRDefault="00615285" w:rsidP="00624ACC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624ACC">
              <w:rPr>
                <w:rFonts w:ascii="Garamond" w:hAnsi="Garamond" w:cs="Times New Roman"/>
                <w:b/>
              </w:rPr>
              <w:t xml:space="preserve">Głowica </w:t>
            </w:r>
            <w:proofErr w:type="spellStart"/>
            <w:r w:rsidRPr="00624ACC">
              <w:rPr>
                <w:rFonts w:ascii="Garamond" w:hAnsi="Garamond" w:cs="Times New Roman"/>
                <w:b/>
              </w:rPr>
              <w:t>convex</w:t>
            </w:r>
            <w:proofErr w:type="spellEnd"/>
          </w:p>
        </w:tc>
      </w:tr>
      <w:tr w:rsidR="00615285" w:rsidRPr="003F0287" w14:paraId="7F3EBA3C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5525" w14:textId="77777777" w:rsidR="00615285" w:rsidRPr="003F0287" w:rsidRDefault="00615285" w:rsidP="0061528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1304036" w14:textId="3892E1DD" w:rsidR="00615285" w:rsidRPr="00624ACC" w:rsidRDefault="0061528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Głowica </w:t>
            </w:r>
            <w:proofErr w:type="spellStart"/>
            <w:r w:rsidRPr="00624ACC">
              <w:rPr>
                <w:rFonts w:ascii="Garamond" w:hAnsi="Garamond" w:cs="Times New Roman"/>
              </w:rPr>
              <w:t>convex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 o częstotliwościach obrazowania w zakresie min. </w:t>
            </w:r>
            <w:r w:rsidR="00915056" w:rsidRPr="00624ACC">
              <w:rPr>
                <w:rFonts w:ascii="Garamond" w:hAnsi="Garamond" w:cs="Times New Roman"/>
              </w:rPr>
              <w:t>1,0</w:t>
            </w:r>
            <w:r w:rsidRPr="00624ACC">
              <w:rPr>
                <w:rFonts w:ascii="Garamond" w:hAnsi="Garamond" w:cs="Times New Roman"/>
              </w:rPr>
              <w:t>-</w:t>
            </w:r>
            <w:r w:rsidR="00915056" w:rsidRPr="00624ACC">
              <w:rPr>
                <w:rFonts w:ascii="Garamond" w:hAnsi="Garamond" w:cs="Times New Roman"/>
              </w:rPr>
              <w:t>5</w:t>
            </w:r>
            <w:r w:rsidRPr="00624ACC">
              <w:rPr>
                <w:rFonts w:ascii="Garamond" w:hAnsi="Garamond" w:cs="Times New Roman"/>
              </w:rPr>
              <w:t>,0 MHz,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344E" w14:textId="1AD99A39" w:rsidR="00615285" w:rsidRPr="003F0287" w:rsidRDefault="00D7557C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6244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7A95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297" w14:textId="1A2D0248" w:rsidR="00615285" w:rsidRPr="003F0287" w:rsidRDefault="00414D06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615285" w:rsidRPr="003F0287" w14:paraId="315FEA51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98C5" w14:textId="77777777" w:rsidR="00615285" w:rsidRPr="003F0287" w:rsidRDefault="00615285" w:rsidP="0061528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4A0728B" w14:textId="1A749670" w:rsidR="00915056" w:rsidRPr="00624ACC" w:rsidRDefault="00915056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Wykonanie w technologii wielowarstwowej lub w technologii single </w:t>
            </w:r>
            <w:proofErr w:type="spellStart"/>
            <w:r w:rsidRPr="00624ACC">
              <w:rPr>
                <w:rFonts w:ascii="Garamond" w:hAnsi="Garamond" w:cs="Times New Roman"/>
              </w:rPr>
              <w:t>crystal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216" w14:textId="1B949A4E" w:rsidR="00615285" w:rsidRPr="003F0287" w:rsidRDefault="003634CB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353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4CDF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D90F" w14:textId="4512B59A" w:rsidR="00615285" w:rsidRPr="003F0287" w:rsidRDefault="00D7557C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615285" w:rsidRPr="003F0287" w14:paraId="52A59655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0569" w14:textId="77777777" w:rsidR="00615285" w:rsidRPr="003F0287" w:rsidRDefault="00615285" w:rsidP="0061528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3B55AC5" w14:textId="77777777" w:rsidR="00615285" w:rsidRPr="00624ACC" w:rsidRDefault="0061528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Pole obrazowania min. 70º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184C" w14:textId="41E05C28" w:rsidR="00615285" w:rsidRPr="003F0287" w:rsidRDefault="00D7557C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88F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0D9F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6507" w14:textId="11F43076" w:rsidR="00615285" w:rsidRPr="003F0287" w:rsidRDefault="0096495C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615285" w:rsidRPr="003F0287" w14:paraId="051A9DB6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1E16" w14:textId="77777777" w:rsidR="00615285" w:rsidRPr="003F0287" w:rsidRDefault="00615285" w:rsidP="0061528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EDFF859" w14:textId="25BF0683" w:rsidR="00915056" w:rsidRPr="00624ACC" w:rsidRDefault="00915056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Minimum 3 pasma częstotliwości obrazowania harmonicznego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5DAE" w14:textId="01C36E9E" w:rsidR="00615285" w:rsidRPr="003F0287" w:rsidRDefault="00D7557C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8C8B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6A0B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FA28" w14:textId="69A9303D" w:rsidR="00615285" w:rsidRPr="003F0287" w:rsidRDefault="0096495C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615285" w:rsidRPr="003F0287" w14:paraId="356723FA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060A" w14:textId="77777777" w:rsidR="00615285" w:rsidRPr="003F0287" w:rsidRDefault="00615285" w:rsidP="0061528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2F18CF1" w14:textId="704E5DE4" w:rsidR="00615285" w:rsidRPr="00624ACC" w:rsidRDefault="007F14FB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Liczba elementów</w:t>
            </w:r>
            <w:r w:rsidR="00F56A29" w:rsidRPr="00624ACC">
              <w:rPr>
                <w:rFonts w:ascii="Garamond" w:hAnsi="Garamond" w:cs="Times New Roman"/>
              </w:rPr>
              <w:t xml:space="preserve"> w głowicy - min. 1</w:t>
            </w:r>
            <w:r w:rsidR="00915056" w:rsidRPr="00624ACC">
              <w:rPr>
                <w:rFonts w:ascii="Garamond" w:hAnsi="Garamond" w:cs="Times New Roman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D52F" w14:textId="4F07B059" w:rsidR="00615285" w:rsidRPr="003F0287" w:rsidRDefault="00D7557C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71E6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7EA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3B67" w14:textId="716112FB" w:rsidR="00103A4E" w:rsidRDefault="00414D06" w:rsidP="00103A4E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największa wartość – 5</w:t>
            </w:r>
            <w:r w:rsidR="00F56A29" w:rsidRPr="003F0287">
              <w:rPr>
                <w:rFonts w:ascii="Garamond" w:hAnsi="Garamond" w:cs="Times New Roman"/>
              </w:rPr>
              <w:t xml:space="preserve"> pkt, wymagane – 0</w:t>
            </w:r>
            <w:r w:rsidR="001B1FB3">
              <w:rPr>
                <w:rFonts w:ascii="Garamond" w:hAnsi="Garamond" w:cs="Times New Roman"/>
              </w:rPr>
              <w:t xml:space="preserve"> </w:t>
            </w:r>
            <w:r w:rsidR="001B1FB3" w:rsidRPr="003E70F4">
              <w:rPr>
                <w:rFonts w:ascii="Garamond" w:hAnsi="Garamond" w:cs="Times New Roman"/>
              </w:rPr>
              <w:t>pkt</w:t>
            </w:r>
            <w:r w:rsidR="00F56A29" w:rsidRPr="003F0287">
              <w:rPr>
                <w:rFonts w:ascii="Garamond" w:hAnsi="Garamond" w:cs="Times New Roman"/>
              </w:rPr>
              <w:t xml:space="preserve">, </w:t>
            </w:r>
          </w:p>
          <w:p w14:paraId="4C88C129" w14:textId="4F0D711D" w:rsidR="00615285" w:rsidRPr="003F0287" w:rsidRDefault="00F56A29" w:rsidP="00103A4E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3634CB" w:rsidRPr="003F0287" w14:paraId="609B3A8C" w14:textId="77777777" w:rsidTr="0024300A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2752" w14:textId="786ADEF9" w:rsidR="003634CB" w:rsidRPr="00624ACC" w:rsidRDefault="003634CB" w:rsidP="00624ACC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624ACC">
              <w:rPr>
                <w:rFonts w:ascii="Garamond" w:hAnsi="Garamond" w:cs="Times New Roman"/>
                <w:b/>
              </w:rPr>
              <w:t>Głowica kardiologiczna</w:t>
            </w:r>
          </w:p>
        </w:tc>
      </w:tr>
      <w:tr w:rsidR="007E5D97" w:rsidRPr="003F0287" w14:paraId="3573601F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2D2B" w14:textId="77777777" w:rsidR="007E5D97" w:rsidRPr="003F0287" w:rsidRDefault="007E5D97" w:rsidP="007E5D97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42AC0C9" w14:textId="6915DB97" w:rsidR="007E5D97" w:rsidRPr="00624ACC" w:rsidRDefault="007E5D97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Głowica kardiologiczna Single </w:t>
            </w:r>
            <w:proofErr w:type="spellStart"/>
            <w:r w:rsidRPr="00624ACC">
              <w:rPr>
                <w:rFonts w:ascii="Garamond" w:hAnsi="Garamond" w:cs="Times New Roman"/>
              </w:rPr>
              <w:t>Crystal</w:t>
            </w:r>
            <w:proofErr w:type="spellEnd"/>
            <w:r w:rsidRPr="00624ACC">
              <w:rPr>
                <w:rFonts w:ascii="Garamond" w:hAnsi="Garamond" w:cs="Times New Roman"/>
              </w:rPr>
              <w:t>, szerokopasmowa, ze zmianą częstotliwości pracy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A3BA" w14:textId="21BE8E99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0610" w14:textId="77777777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7872" w14:textId="77777777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5ECA" w14:textId="177813A6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7E5D97" w:rsidRPr="003F0287" w14:paraId="282C9C3C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BC91" w14:textId="77777777" w:rsidR="007E5D97" w:rsidRPr="003F0287" w:rsidRDefault="007E5D97" w:rsidP="007E5D97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BC0D1E8" w14:textId="185B0F85" w:rsidR="007E5D97" w:rsidRPr="00624ACC" w:rsidRDefault="007E5D97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Zakres częstotliwości pracy 1,0 – 5,0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72D7" w14:textId="192C1E28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9FD6" w14:textId="77777777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A6C9" w14:textId="77777777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6941" w14:textId="749692C1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7E5D97" w:rsidRPr="003F0287" w14:paraId="24731C4A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F9FD" w14:textId="77777777" w:rsidR="007E5D97" w:rsidRPr="003F0287" w:rsidRDefault="007E5D97" w:rsidP="007E5D97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5792C50" w14:textId="575471C6" w:rsidR="007E5D97" w:rsidRPr="00624ACC" w:rsidRDefault="007E5D97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Liczba elementów min.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C4E3" w14:textId="05976233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31C6" w14:textId="77777777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55B2" w14:textId="77777777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C32" w14:textId="4F88F2F1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7E5D97" w:rsidRPr="003F0287" w14:paraId="3E4437D0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C59" w14:textId="77777777" w:rsidR="007E5D97" w:rsidRPr="003F0287" w:rsidRDefault="007E5D97" w:rsidP="007E5D97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E3B290E" w14:textId="32B8A0C4" w:rsidR="007E5D97" w:rsidRPr="00624ACC" w:rsidRDefault="007E5D97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Kąt skanowania min. 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FF69" w14:textId="7CF657C2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4CC3" w14:textId="77777777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CB27" w14:textId="77777777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69D0" w14:textId="53DCF911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3634CB" w:rsidRPr="003F0287" w14:paraId="412CCBC5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DA67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0935EDB" w14:textId="3F11521D" w:rsidR="003634CB" w:rsidRPr="00624ACC" w:rsidRDefault="003634CB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Obrazowanie harmoniczne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F5A9" w14:textId="1132C2A1" w:rsidR="003634CB" w:rsidRPr="003F0287" w:rsidRDefault="007E5D97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4936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56EA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0E9F" w14:textId="7839CB67" w:rsidR="003634CB" w:rsidRPr="003F0287" w:rsidRDefault="007E5D97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D56C7F" w:rsidRPr="003F0287" w14:paraId="3C745BC5" w14:textId="77777777" w:rsidTr="0024300A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936B" w14:textId="77777777" w:rsidR="00D56C7F" w:rsidRPr="00624ACC" w:rsidRDefault="00D56C7F" w:rsidP="00624ACC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624ACC">
              <w:rPr>
                <w:rFonts w:ascii="Garamond" w:hAnsi="Garamond" w:cs="Times New Roman"/>
                <w:b/>
              </w:rPr>
              <w:t>ARCHIWIZACJA</w:t>
            </w:r>
          </w:p>
        </w:tc>
      </w:tr>
      <w:tr w:rsidR="00615285" w:rsidRPr="003F0287" w14:paraId="5DE8408A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7CC" w14:textId="77777777" w:rsidR="00615285" w:rsidRPr="003F0287" w:rsidRDefault="00615285" w:rsidP="0061528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6D0CB11" w14:textId="1086B483" w:rsidR="00615285" w:rsidRPr="00624ACC" w:rsidRDefault="0061528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Pojemność pamię</w:t>
            </w:r>
            <w:r w:rsidR="001C0E65" w:rsidRPr="00624ACC">
              <w:rPr>
                <w:rFonts w:ascii="Garamond" w:hAnsi="Garamond" w:cs="Times New Roman"/>
              </w:rPr>
              <w:t xml:space="preserve">ci CINE dla obrazów 2D: min. </w:t>
            </w:r>
            <w:r w:rsidR="001C0E65" w:rsidRPr="003972D5">
              <w:rPr>
                <w:rFonts w:ascii="Garamond" w:hAnsi="Garamond" w:cs="Times New Roman"/>
                <w:strike/>
                <w:color w:val="FF0000"/>
              </w:rPr>
              <w:t>1</w:t>
            </w:r>
            <w:r w:rsidR="00557685" w:rsidRPr="003972D5">
              <w:rPr>
                <w:rFonts w:ascii="Garamond" w:hAnsi="Garamond" w:cs="Times New Roman"/>
                <w:strike/>
                <w:color w:val="FF0000"/>
              </w:rPr>
              <w:t>4</w:t>
            </w:r>
            <w:r w:rsidR="003972D5" w:rsidRPr="003972D5">
              <w:rPr>
                <w:rFonts w:ascii="Garamond" w:hAnsi="Garamond" w:cs="Times New Roman"/>
                <w:color w:val="FF0000"/>
              </w:rPr>
              <w:t xml:space="preserve"> 10</w:t>
            </w:r>
            <w:r w:rsidR="001C0E65" w:rsidRPr="003972D5">
              <w:rPr>
                <w:rFonts w:ascii="Garamond" w:hAnsi="Garamond" w:cs="Times New Roman"/>
                <w:color w:val="FF0000"/>
              </w:rPr>
              <w:t xml:space="preserve"> </w:t>
            </w:r>
            <w:r w:rsidRPr="00624ACC">
              <w:rPr>
                <w:rFonts w:ascii="Garamond" w:hAnsi="Garamond" w:cs="Times New Roman"/>
              </w:rPr>
              <w:t>000 obrazów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BB1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47D6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C1FA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4725" w14:textId="52BF1C9D" w:rsidR="00615285" w:rsidRPr="003F0287" w:rsidRDefault="00414D06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615285" w:rsidRPr="003F0287" w14:paraId="1307839D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ABD6" w14:textId="77777777" w:rsidR="00615285" w:rsidRPr="003F0287" w:rsidRDefault="00615285" w:rsidP="0061528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90FB00" w14:textId="1FE98D70" w:rsidR="00557685" w:rsidRPr="00624ACC" w:rsidRDefault="0055768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Pojemność pamięci CINE dla trybu M lub </w:t>
            </w:r>
            <w:proofErr w:type="spellStart"/>
            <w:r w:rsidRPr="00624ACC">
              <w:rPr>
                <w:rFonts w:ascii="Garamond" w:hAnsi="Garamond" w:cs="Times New Roman"/>
              </w:rPr>
              <w:t>doppler</w:t>
            </w:r>
            <w:proofErr w:type="spellEnd"/>
            <w:r w:rsidRPr="00624ACC">
              <w:rPr>
                <w:rFonts w:ascii="Garamond" w:hAnsi="Garamond" w:cs="Times New Roman"/>
              </w:rPr>
              <w:t>: min. 10s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E34" w14:textId="1BB27306" w:rsidR="00615285" w:rsidRPr="003F0287" w:rsidRDefault="00243365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FC1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2C8D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FAD" w14:textId="64685928" w:rsidR="00615285" w:rsidRPr="003F0287" w:rsidRDefault="00414D06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615285" w:rsidRPr="003F0287" w14:paraId="2E58E03D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E9DD" w14:textId="77777777" w:rsidR="00615285" w:rsidRPr="003F0287" w:rsidRDefault="00615285" w:rsidP="0061528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528963C" w14:textId="0815867B" w:rsidR="00615285" w:rsidRPr="00624ACC" w:rsidRDefault="0061528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Urządzenie wyposażone w wewnętrzny twardy dysk o poj. Min. 500 GB umożliwiający archiwizację raportów z badań, obrazów </w:t>
            </w:r>
            <w:r w:rsidR="00243365" w:rsidRPr="00624ACC">
              <w:rPr>
                <w:rFonts w:ascii="Garamond" w:hAnsi="Garamond" w:cs="Times New Roman"/>
              </w:rPr>
              <w:t xml:space="preserve">                </w:t>
            </w:r>
            <w:r w:rsidR="005D27A5">
              <w:rPr>
                <w:rFonts w:ascii="Garamond" w:hAnsi="Garamond" w:cs="Times New Roman"/>
              </w:rPr>
              <w:t xml:space="preserve">                 </w:t>
            </w:r>
            <w:r w:rsidR="00243365" w:rsidRPr="00624ACC">
              <w:rPr>
                <w:rFonts w:ascii="Garamond" w:hAnsi="Garamond" w:cs="Times New Roman"/>
              </w:rPr>
              <w:t xml:space="preserve"> </w:t>
            </w:r>
            <w:r w:rsidRPr="00624ACC">
              <w:rPr>
                <w:rFonts w:ascii="Garamond" w:hAnsi="Garamond" w:cs="Times New Roman"/>
              </w:rPr>
              <w:t>i pętli obrazowych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3232" w14:textId="643AD135" w:rsidR="00615285" w:rsidRPr="003F0287" w:rsidRDefault="00243365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7D0F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7A92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0FE1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615285" w:rsidRPr="003F0287" w14:paraId="68F77DB6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522A" w14:textId="77777777" w:rsidR="00615285" w:rsidRPr="003F0287" w:rsidRDefault="00615285" w:rsidP="0061528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51FCC1B" w14:textId="7C8CEF63" w:rsidR="00615285" w:rsidRPr="00624ACC" w:rsidRDefault="0061528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Możliwość zapisu obrazów i pętli obrazowych na nośnikach ze złączem USB w formatach </w:t>
            </w:r>
            <w:proofErr w:type="spellStart"/>
            <w:r w:rsidRPr="00624ACC">
              <w:rPr>
                <w:rFonts w:ascii="Garamond" w:hAnsi="Garamond" w:cs="Times New Roman"/>
              </w:rPr>
              <w:t>jpeg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624ACC">
              <w:rPr>
                <w:rFonts w:ascii="Garamond" w:hAnsi="Garamond" w:cs="Times New Roman"/>
              </w:rPr>
              <w:t>avi</w:t>
            </w:r>
            <w:proofErr w:type="spellEnd"/>
            <w:r w:rsidRPr="00624ACC">
              <w:rPr>
                <w:rFonts w:ascii="Garamond" w:hAnsi="Garamond" w:cs="Times New Roman"/>
              </w:rPr>
              <w:t>,, DICOM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026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18F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2066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FDD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615285" w:rsidRPr="003F0287" w14:paraId="1B793C89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371" w14:textId="77777777" w:rsidR="00615285" w:rsidRPr="003F0287" w:rsidRDefault="00615285" w:rsidP="0061528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38B5E92" w14:textId="77777777" w:rsidR="00615285" w:rsidRPr="00624ACC" w:rsidRDefault="0061528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proofErr w:type="spellStart"/>
            <w:r w:rsidRPr="00624ACC">
              <w:rPr>
                <w:rFonts w:ascii="Garamond" w:hAnsi="Garamond" w:cs="Times New Roman"/>
              </w:rPr>
              <w:t>Videoprinter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 czarno-biały sterowany z klawiatury aparatu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F15" w14:textId="00B401A0" w:rsidR="00615285" w:rsidRPr="003F0287" w:rsidRDefault="00243365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C84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4D29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E321" w14:textId="062878BA" w:rsidR="00615285" w:rsidRPr="003F0287" w:rsidRDefault="0096495C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615285" w:rsidRPr="003F0287" w14:paraId="435D5742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B8E" w14:textId="77777777" w:rsidR="00615285" w:rsidRPr="003F0287" w:rsidRDefault="00615285" w:rsidP="0061528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F71CA83" w14:textId="77777777" w:rsidR="00615285" w:rsidRPr="00624ACC" w:rsidRDefault="0061528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Interfejs sieciowy DICOM 3.0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8B6" w14:textId="0185394E" w:rsidR="00615285" w:rsidRPr="003F0287" w:rsidRDefault="00243365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EC8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8F21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C1FA" w14:textId="7967CA9D" w:rsidR="00615285" w:rsidRPr="003F0287" w:rsidRDefault="0096495C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414D06" w:rsidRPr="003F0287" w14:paraId="3298B70A" w14:textId="77777777" w:rsidTr="0024300A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9B10" w14:textId="088C2EE5" w:rsidR="00414D06" w:rsidRPr="00624ACC" w:rsidRDefault="00414D06" w:rsidP="00624ACC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624ACC">
              <w:rPr>
                <w:rFonts w:ascii="Garamond" w:hAnsi="Garamond" w:cs="Times New Roman"/>
                <w:b/>
              </w:rPr>
              <w:t>Aspekty społeczne, środowiskowe i innowacyjne</w:t>
            </w:r>
          </w:p>
        </w:tc>
      </w:tr>
      <w:tr w:rsidR="002D7675" w:rsidRPr="003F0287" w14:paraId="7DD567A8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4476" w14:textId="77777777" w:rsidR="002D7675" w:rsidRPr="003F0287" w:rsidRDefault="002D7675" w:rsidP="002D767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7A810A6" w14:textId="12A082C8" w:rsidR="002D7675" w:rsidRPr="00624ACC" w:rsidRDefault="002D767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Tryb niskiego poboru mocy [kW/h]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8978" w14:textId="57EFD186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A046" w14:textId="77777777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9BE8" w14:textId="77777777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0CC3" w14:textId="77777777" w:rsidR="002D7675" w:rsidRPr="003F0287" w:rsidRDefault="002D7675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 – 0,5 pkt</w:t>
            </w:r>
          </w:p>
          <w:p w14:paraId="10CC0480" w14:textId="295A6889" w:rsidR="002D7675" w:rsidRPr="003F0287" w:rsidRDefault="002D7675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nie – 0 pkt</w:t>
            </w:r>
          </w:p>
        </w:tc>
      </w:tr>
      <w:tr w:rsidR="002D7675" w:rsidRPr="003F0287" w14:paraId="1E85D1CB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FFF8" w14:textId="77777777" w:rsidR="002D7675" w:rsidRPr="003F0287" w:rsidRDefault="002D7675" w:rsidP="002D767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1F9267" w14:textId="32C5E8E8" w:rsidR="002D7675" w:rsidRPr="00624ACC" w:rsidRDefault="002D767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Instrukcja obsługi zawierająca wskazówki zarządzania wydajnością i energooszczędnością urządzenia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53EE" w14:textId="47FEC918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BB7C" w14:textId="77777777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5EC9" w14:textId="77777777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2BA2" w14:textId="77777777" w:rsidR="002D7675" w:rsidRPr="003F0287" w:rsidRDefault="002D7675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 – 0,5 pkt</w:t>
            </w:r>
          </w:p>
          <w:p w14:paraId="36921D96" w14:textId="197AB0A2" w:rsidR="002D7675" w:rsidRPr="003F0287" w:rsidRDefault="002D7675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nie – 0 pkt</w:t>
            </w:r>
          </w:p>
        </w:tc>
      </w:tr>
      <w:tr w:rsidR="002D7675" w:rsidRPr="003F0287" w14:paraId="27799E0D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F41D" w14:textId="77777777" w:rsidR="002D7675" w:rsidRPr="003F0287" w:rsidRDefault="002D7675" w:rsidP="002D767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F1C238" w14:textId="036A4D24" w:rsidR="002D7675" w:rsidRPr="00624ACC" w:rsidRDefault="002D767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Szkolenia dla personelu medycznego i technicznego w zakresie efektywności energetycznej urządzenia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B555" w14:textId="7355C1B5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79A9" w14:textId="77777777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24EE" w14:textId="77777777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F77" w14:textId="77777777" w:rsidR="002D7675" w:rsidRPr="003F0287" w:rsidRDefault="002D7675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 – 0,5 pkt</w:t>
            </w:r>
          </w:p>
          <w:p w14:paraId="5302A4D0" w14:textId="733F3732" w:rsidR="002D7675" w:rsidRPr="003F0287" w:rsidRDefault="002D7675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nie – 0 pkt</w:t>
            </w:r>
          </w:p>
        </w:tc>
      </w:tr>
      <w:tr w:rsidR="002D7675" w:rsidRPr="003F0287" w14:paraId="3624199A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6060" w14:textId="77777777" w:rsidR="002D7675" w:rsidRPr="003F0287" w:rsidRDefault="002D7675" w:rsidP="002D767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39D064F" w14:textId="1BA8A587" w:rsidR="002D7675" w:rsidRPr="00624ACC" w:rsidRDefault="002D767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F0D2" w14:textId="3BA674F6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8653" w14:textId="77777777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F66B" w14:textId="77777777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686E" w14:textId="77777777" w:rsidR="002D7675" w:rsidRPr="003F0287" w:rsidRDefault="002D7675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 – 0,5 pkt</w:t>
            </w:r>
          </w:p>
          <w:p w14:paraId="04F13FAA" w14:textId="5F470645" w:rsidR="002D7675" w:rsidRPr="003F0287" w:rsidRDefault="002D7675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nie – 0 pkt</w:t>
            </w:r>
          </w:p>
        </w:tc>
      </w:tr>
      <w:tr w:rsidR="002D7675" w:rsidRPr="003F0287" w14:paraId="1572F958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75B7" w14:textId="77777777" w:rsidR="002D7675" w:rsidRPr="003F0287" w:rsidRDefault="002D7675" w:rsidP="002D767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6A3CEE3" w14:textId="7963C430" w:rsidR="002D7675" w:rsidRPr="00624ACC" w:rsidRDefault="002D767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Możliwość automatycznego przechodzenia urządzenia w tryb czuwania/niskiego poboru 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B966" w14:textId="54274C1F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5D36" w14:textId="77777777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D4AE" w14:textId="77777777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EEFE" w14:textId="77777777" w:rsidR="002D7675" w:rsidRPr="003F0287" w:rsidRDefault="002D7675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 – 0,5 pkt</w:t>
            </w:r>
          </w:p>
          <w:p w14:paraId="01F0FEFE" w14:textId="18E14B5C" w:rsidR="002D7675" w:rsidRPr="003F0287" w:rsidRDefault="002D7675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nie – 0 pkt</w:t>
            </w:r>
          </w:p>
        </w:tc>
      </w:tr>
    </w:tbl>
    <w:p w14:paraId="4B818161" w14:textId="77777777" w:rsidR="00122A30" w:rsidRPr="003F0287" w:rsidRDefault="00122A30" w:rsidP="00122A30">
      <w:pPr>
        <w:spacing w:after="0" w:line="288" w:lineRule="auto"/>
        <w:jc w:val="both"/>
        <w:rPr>
          <w:rFonts w:ascii="Garamond" w:hAnsi="Garamond" w:cs="Times New Roman"/>
          <w:b/>
          <w:color w:val="000000" w:themeColor="text1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3543"/>
        <w:gridCol w:w="3119"/>
      </w:tblGrid>
      <w:tr w:rsidR="00122A30" w:rsidRPr="003F0287" w14:paraId="267B09A4" w14:textId="77777777" w:rsidTr="006A7D41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31C4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b/>
                <w:bCs/>
                <w:kern w:val="1"/>
                <w:lang w:eastAsia="pl-PL"/>
              </w:rPr>
              <w:t>WARUNKI GWARANCJI I SERWISU</w:t>
            </w:r>
          </w:p>
        </w:tc>
      </w:tr>
      <w:tr w:rsidR="00122A30" w:rsidRPr="003F0287" w14:paraId="5E5A96BB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D9F76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B4543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CFB8C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B0C65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72CB2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122A30" w:rsidRPr="003F0287" w14:paraId="3229F433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57D9E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0EFA3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626DD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DE6CB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BD2FB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</w:tr>
      <w:tr w:rsidR="00122A30" w:rsidRPr="003F0287" w14:paraId="0BE9B7B1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1CAD" w14:textId="77777777" w:rsidR="00122A30" w:rsidRPr="003F0287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CBA6" w14:textId="24BC4FD3" w:rsidR="00122A30" w:rsidRPr="003F0287" w:rsidRDefault="00122A30" w:rsidP="003B28F0">
            <w:pPr>
              <w:snapToGrid w:val="0"/>
              <w:spacing w:after="12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 xml:space="preserve">Okres pełnej, bez </w:t>
            </w:r>
            <w:proofErr w:type="spellStart"/>
            <w:r w:rsidRPr="003F0287">
              <w:rPr>
                <w:rFonts w:ascii="Garamond" w:hAnsi="Garamond" w:cs="Times New Roman"/>
                <w:color w:val="000000" w:themeColor="text1"/>
              </w:rPr>
              <w:t>wyłączeń</w:t>
            </w:r>
            <w:proofErr w:type="spellEnd"/>
            <w:r w:rsidRPr="003F0287">
              <w:rPr>
                <w:rFonts w:ascii="Garamond" w:hAnsi="Garamond" w:cs="Times New Roman"/>
                <w:color w:val="000000" w:themeColor="text1"/>
              </w:rPr>
              <w:t xml:space="preserve"> gwarancji dla wszystkich zaoferowanych elementów.</w:t>
            </w:r>
            <w:r w:rsidR="00E41835" w:rsidRPr="00B41F7C">
              <w:rPr>
                <w:rFonts w:ascii="Garamond" w:hAnsi="Garamond" w:cs="Times New Roman"/>
                <w:color w:val="000000" w:themeColor="text1"/>
              </w:rPr>
              <w:t xml:space="preserve"> </w:t>
            </w:r>
          </w:p>
          <w:p w14:paraId="78E37EFC" w14:textId="398042FE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3F0287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>Zamawiający zastrzega, że górną granicą punktacji gwarancji b</w:t>
            </w:r>
            <w:r w:rsidR="00D87B86" w:rsidRPr="003F0287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>ędzie 5</w:t>
            </w:r>
            <w:r w:rsidR="00E41835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 xml:space="preserve"> lat </w:t>
            </w:r>
            <w:r w:rsidR="00E41835" w:rsidRPr="005F27C3">
              <w:rPr>
                <w:rFonts w:ascii="Garamond" w:eastAsia="Andale Sans UI" w:hAnsi="Garamond" w:cs="Times New Roman"/>
                <w:kern w:val="1"/>
                <w:lang w:eastAsia="pl-PL"/>
              </w:rPr>
              <w:t>tj. 60 miesięcy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4BF1" w14:textId="77777777" w:rsidR="00122A30" w:rsidRDefault="003634C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>&gt;= 55</w:t>
            </w:r>
          </w:p>
          <w:p w14:paraId="4A8B8807" w14:textId="72D258C7" w:rsidR="00E41835" w:rsidRPr="00103A4E" w:rsidRDefault="00E41835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103A4E">
              <w:rPr>
                <w:rFonts w:ascii="Garamond" w:hAnsi="Garamond" w:cs="Tahoma"/>
                <w:b/>
                <w:i/>
                <w:sz w:val="20"/>
                <w:szCs w:val="20"/>
              </w:rPr>
              <w:t>należy podać pełną liczbę miesięcy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F65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7070" w14:textId="6CF06C5D" w:rsidR="00103A4E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 w:themeColor="text1"/>
                <w:kern w:val="1"/>
              </w:rPr>
            </w:pPr>
            <w:r w:rsidRPr="003F0287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 xml:space="preserve">najdłuższy okres – </w:t>
            </w:r>
            <w:r w:rsidR="00A05B21" w:rsidRPr="003F0287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>5</w:t>
            </w:r>
            <w:r w:rsidRPr="003F0287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 xml:space="preserve"> pkt, </w:t>
            </w:r>
          </w:p>
          <w:p w14:paraId="0002F125" w14:textId="067A46D8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 xml:space="preserve"> inne proporcjonalnie mniej, względem najdłuższego okresu</w:t>
            </w:r>
          </w:p>
        </w:tc>
      </w:tr>
      <w:tr w:rsidR="00122A30" w:rsidRPr="003F0287" w14:paraId="5DF4B0DE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AAF7" w14:textId="77777777" w:rsidR="00122A30" w:rsidRPr="003F0287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86BE" w14:textId="77777777" w:rsidR="00122A30" w:rsidRPr="003F0287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Gwarancja dostępności części z</w:t>
            </w:r>
            <w:r w:rsidR="00F67B49" w:rsidRPr="003F0287">
              <w:rPr>
                <w:rFonts w:ascii="Garamond" w:hAnsi="Garamond" w:cs="Times New Roman"/>
                <w:color w:val="000000" w:themeColor="text1"/>
              </w:rPr>
              <w:t>amiennych [liczba lat] – min. 8</w:t>
            </w:r>
            <w:r w:rsidRPr="003F0287">
              <w:rPr>
                <w:rFonts w:ascii="Garamond" w:hAnsi="Garamond" w:cs="Times New Roman"/>
                <w:color w:val="000000" w:themeColor="text1"/>
              </w:rPr>
              <w:t xml:space="preserve"> lat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EC8E" w14:textId="77777777" w:rsidR="00122A30" w:rsidRPr="003F0287" w:rsidRDefault="00055FF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300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B06" w14:textId="77777777" w:rsidR="00055FF0" w:rsidRPr="003F0287" w:rsidRDefault="00055FF0" w:rsidP="00E418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 – 3 pkt</w:t>
            </w:r>
          </w:p>
          <w:p w14:paraId="07E1011F" w14:textId="77777777" w:rsidR="00122A30" w:rsidRPr="003F0287" w:rsidRDefault="00055FF0" w:rsidP="00E418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122A30" w:rsidRPr="003F0287" w14:paraId="734E8DA9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0DBE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5E461" w14:textId="77777777" w:rsidR="00122A30" w:rsidRPr="003F0287" w:rsidRDefault="00122A30" w:rsidP="003B28F0">
            <w:pPr>
              <w:snapToGri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  <w:r w:rsidRPr="003F0287">
              <w:rPr>
                <w:rFonts w:ascii="Garamond" w:hAnsi="Garamond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7131D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50A03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E040F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</w:tr>
      <w:tr w:rsidR="00122A30" w:rsidRPr="003F0287" w14:paraId="39F6A7E4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80E9" w14:textId="77777777" w:rsidR="00122A30" w:rsidRPr="003F0287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2F81" w14:textId="77777777" w:rsidR="00122A30" w:rsidRPr="003F0287" w:rsidRDefault="00122A30" w:rsidP="00E41835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2742" w14:textId="77777777" w:rsidR="00122A30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tak, podać</w:t>
            </w:r>
          </w:p>
          <w:p w14:paraId="71963EED" w14:textId="4C07E00C" w:rsidR="00E41835" w:rsidRPr="003F0287" w:rsidRDefault="00E41835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E5B7F">
              <w:rPr>
                <w:rFonts w:ascii="Garamond" w:hAnsi="Garamond"/>
                <w:b/>
                <w:i/>
                <w:sz w:val="18"/>
                <w:szCs w:val="18"/>
                <w:lang w:eastAsia="ar-SA"/>
              </w:rPr>
              <w:t>podać całkowitą (pełną) liczbę dni roboczych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0CD9" w14:textId="77777777" w:rsidR="00122A30" w:rsidRPr="003F0287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B953" w14:textId="77777777" w:rsidR="00122A30" w:rsidRPr="003F0287" w:rsidRDefault="00122A30" w:rsidP="003B28F0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1 dzień</w:t>
            </w:r>
            <w:r w:rsidR="00055FF0"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</w:t>
            </w:r>
            <w:r w:rsidR="009B54B9"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– 5 pkt</w:t>
            </w:r>
          </w:p>
          <w:p w14:paraId="0EC86C7D" w14:textId="77777777" w:rsidR="00122A30" w:rsidRPr="003F0287" w:rsidRDefault="00122A30" w:rsidP="003B28F0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122A30" w:rsidRPr="003F0287" w14:paraId="3073223D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9D4F" w14:textId="77777777" w:rsidR="00122A30" w:rsidRPr="003F0287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C47B" w14:textId="77777777" w:rsidR="00122A30" w:rsidRPr="003F0287" w:rsidRDefault="00A53A72" w:rsidP="00E41835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Czas na naprawę usterki – do 5</w:t>
            </w:r>
            <w:r w:rsidR="00122A30" w:rsidRPr="003F0287">
              <w:rPr>
                <w:rFonts w:ascii="Garamond" w:hAnsi="Garamond" w:cs="Times New Roman"/>
              </w:rPr>
              <w:t xml:space="preserve"> dni, a w przypadku potrzeby sprow</w:t>
            </w:r>
            <w:r w:rsidRPr="003F0287">
              <w:rPr>
                <w:rFonts w:ascii="Garamond" w:hAnsi="Garamond" w:cs="Times New Roman"/>
              </w:rPr>
              <w:t>adzenia części zamiennych do - 10</w:t>
            </w:r>
            <w:r w:rsidR="00122A30" w:rsidRPr="003F0287">
              <w:rPr>
                <w:rFonts w:ascii="Garamond" w:hAnsi="Garamond" w:cs="Times New Roman"/>
              </w:rPr>
              <w:t xml:space="preserve"> dni (dotyczy dni roboczych)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40C4" w14:textId="74930A27" w:rsidR="00122A30" w:rsidRDefault="00E41835" w:rsidP="00103A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T</w:t>
            </w:r>
            <w:r w:rsidR="00122A30" w:rsidRPr="003F0287">
              <w:rPr>
                <w:rFonts w:ascii="Garamond" w:hAnsi="Garamond" w:cs="Times New Roman"/>
                <w:color w:val="000000" w:themeColor="text1"/>
              </w:rPr>
              <w:t>ak</w:t>
            </w:r>
          </w:p>
          <w:p w14:paraId="26AC61ED" w14:textId="47F96670" w:rsidR="00E41835" w:rsidRPr="003F0287" w:rsidRDefault="00E41835" w:rsidP="00103A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E5B7F">
              <w:rPr>
                <w:rFonts w:ascii="Garamond" w:hAnsi="Garamond"/>
                <w:b/>
                <w:i/>
                <w:sz w:val="18"/>
                <w:szCs w:val="18"/>
                <w:lang w:eastAsia="ar-SA"/>
              </w:rPr>
              <w:t>podać całkowitą (pełną) liczbę dni roboczych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043" w14:textId="77777777" w:rsidR="00122A30" w:rsidRPr="003F0287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68E7" w14:textId="77777777" w:rsidR="00122A30" w:rsidRPr="003F0287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3F0287" w14:paraId="54BC2555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3A1A" w14:textId="77777777" w:rsidR="00122A30" w:rsidRPr="003F0287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D47" w14:textId="77777777" w:rsidR="00122A30" w:rsidRPr="003F0287" w:rsidRDefault="00122A30" w:rsidP="00E41835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9D6C" w14:textId="77777777" w:rsidR="00E41835" w:rsidRDefault="00122A30" w:rsidP="00E418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tak, </w:t>
            </w:r>
          </w:p>
          <w:p w14:paraId="63AF9A7F" w14:textId="7E026E96" w:rsidR="00122A30" w:rsidRPr="00E41835" w:rsidRDefault="00122A30" w:rsidP="00E418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</w:pPr>
            <w:r w:rsidRPr="00E41835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>podać ilość</w:t>
            </w:r>
            <w:r w:rsidR="0008341C" w:rsidRPr="00E41835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 xml:space="preserve"> wszystkich </w:t>
            </w:r>
            <w:r w:rsidR="0008341C" w:rsidRPr="00E41835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lastRenderedPageBreak/>
              <w:t>przeglądów w okresie gwarancji</w:t>
            </w:r>
            <w:r w:rsidR="004F7698" w:rsidRPr="00E41835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 xml:space="preserve"> lub brak wymogu producenta wykonywania przeglądów (obowiązek dokonania wpisu w paszporcie)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F2B2" w14:textId="77777777" w:rsidR="00122A30" w:rsidRPr="003F0287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A79" w14:textId="77777777" w:rsidR="00122A30" w:rsidRPr="003F0287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3F0287" w14:paraId="4CA30DC3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29E" w14:textId="77777777" w:rsidR="00122A30" w:rsidRPr="003F0287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E116" w14:textId="12BDA47E" w:rsidR="00122A30" w:rsidRPr="003F0287" w:rsidRDefault="00122A30" w:rsidP="00E41835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F317" w14:textId="77777777" w:rsidR="00122A30" w:rsidRPr="003F0287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AFC" w14:textId="77777777" w:rsidR="00122A30" w:rsidRPr="003F0287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A964" w14:textId="77777777" w:rsidR="00122A30" w:rsidRPr="003F0287" w:rsidRDefault="0008341C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j</w:t>
            </w:r>
            <w:r w:rsidR="00122A30"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eden</w:t>
            </w:r>
            <w:r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 roku, lub brak</w:t>
            </w:r>
            <w:r w:rsidR="00055FF0"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wymogu producenta wykonywania przeglądów (obowiązek dokonania wpisu w paszporcie) </w:t>
            </w:r>
            <w:r w:rsidR="00A53A72"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– 5 pkt, </w:t>
            </w:r>
            <w:r w:rsidR="00122A30"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więcej </w:t>
            </w:r>
            <w:r w:rsidR="00055FF0"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niż 1</w:t>
            </w:r>
            <w:r w:rsidR="00122A30"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– 0 pkt</w:t>
            </w:r>
          </w:p>
        </w:tc>
      </w:tr>
      <w:tr w:rsidR="00122A30" w:rsidRPr="003F0287" w14:paraId="4A9BB5A0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C0AB" w14:textId="77777777" w:rsidR="00122A30" w:rsidRPr="003F0287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6E4" w14:textId="77777777" w:rsidR="00122A30" w:rsidRPr="003F0287" w:rsidRDefault="00122A30" w:rsidP="00E41835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090" w14:textId="77777777" w:rsidR="00122A30" w:rsidRPr="003F0287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858" w14:textId="77777777" w:rsidR="00122A30" w:rsidRPr="003F0287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AE40" w14:textId="77777777" w:rsidR="00122A30" w:rsidRPr="003F0287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3F0287" w14:paraId="214E62A9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603" w14:textId="77777777" w:rsidR="00122A30" w:rsidRPr="003F0287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D799" w14:textId="77777777" w:rsidR="00122A30" w:rsidRPr="003F0287" w:rsidRDefault="008F1DC8" w:rsidP="00E41835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Aparat jest</w:t>
            </w:r>
            <w:r w:rsidR="00122A30" w:rsidRPr="003F0287">
              <w:rPr>
                <w:rFonts w:ascii="Garamond" w:hAnsi="Garamond" w:cs="Times New Roman"/>
              </w:rPr>
              <w:t xml:space="preserve"> lub b</w:t>
            </w:r>
            <w:r w:rsidRPr="003F0287">
              <w:rPr>
                <w:rFonts w:ascii="Garamond" w:hAnsi="Garamond" w:cs="Times New Roman"/>
              </w:rPr>
              <w:t>ędzie</w:t>
            </w:r>
            <w:r w:rsidR="00122A30" w:rsidRPr="003F0287">
              <w:rPr>
                <w:rFonts w:ascii="Garamond" w:hAnsi="Garamond" w:cs="Times New Roman"/>
              </w:rPr>
              <w:t xml:space="preserve"> pozbawion</w:t>
            </w:r>
            <w:r w:rsidRPr="003F0287">
              <w:rPr>
                <w:rFonts w:ascii="Garamond" w:hAnsi="Garamond" w:cs="Times New Roman"/>
              </w:rPr>
              <w:t>y</w:t>
            </w:r>
            <w:r w:rsidR="00A05B21" w:rsidRPr="003F0287">
              <w:rPr>
                <w:rFonts w:ascii="Garamond" w:hAnsi="Garamond" w:cs="Times New Roman"/>
              </w:rPr>
              <w:t>, po zakończeniu gwarancji,</w:t>
            </w:r>
            <w:r w:rsidR="00122A30" w:rsidRPr="003F0287">
              <w:rPr>
                <w:rFonts w:ascii="Garamond" w:hAnsi="Garamond" w:cs="Times New Roman"/>
              </w:rPr>
              <w:t xml:space="preserve"> wszelkich blokad, kodów serwisowych, itp. które po upływie gwarancji utrudniałyby właścicielowi dostęp do opcji serwisowych lub naprawę aparatu przez inny niż Wykonawca </w:t>
            </w:r>
            <w:r w:rsidR="00B1199A" w:rsidRPr="003F0287">
              <w:rPr>
                <w:rFonts w:ascii="Garamond" w:hAnsi="Garamond" w:cs="Times New Roman"/>
              </w:rPr>
              <w:t xml:space="preserve">podmiot </w:t>
            </w:r>
            <w:r w:rsidR="00122A30" w:rsidRPr="003F0287">
              <w:rPr>
                <w:rFonts w:ascii="Garamond" w:hAnsi="Garamond" w:cs="Times New Roman"/>
              </w:rPr>
              <w:t xml:space="preserve"> w przypadku nie korzystania przez Zamawiającego </w:t>
            </w:r>
            <w:r w:rsidR="00B1199A" w:rsidRPr="003F0287">
              <w:rPr>
                <w:rFonts w:ascii="Garamond" w:hAnsi="Garamond" w:cs="Times New Roman"/>
              </w:rPr>
              <w:t xml:space="preserve">                       </w:t>
            </w:r>
            <w:r w:rsidR="00A05B21" w:rsidRPr="003F0287">
              <w:rPr>
                <w:rFonts w:ascii="Garamond" w:hAnsi="Garamond" w:cs="Times New Roman"/>
              </w:rPr>
              <w:t xml:space="preserve">                               </w:t>
            </w:r>
            <w:r w:rsidR="00122A30" w:rsidRPr="003F0287">
              <w:rPr>
                <w:rFonts w:ascii="Garamond" w:hAnsi="Garamond" w:cs="Times New Roman"/>
              </w:rPr>
              <w:t>z serwisu pogwarancyjnego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847" w14:textId="77777777" w:rsidR="00122A30" w:rsidRPr="003F0287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7F44" w14:textId="77777777" w:rsidR="00122A30" w:rsidRPr="003F0287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86" w14:textId="77777777" w:rsidR="00122A30" w:rsidRPr="003F0287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3F0287" w14:paraId="3F3691E2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BC2F6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341D7" w14:textId="77777777" w:rsidR="00122A30" w:rsidRPr="003F0287" w:rsidRDefault="00122A30" w:rsidP="003B28F0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3F0287">
              <w:rPr>
                <w:rFonts w:ascii="Garamond" w:hAnsi="Garamond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1B337" w14:textId="77777777" w:rsidR="00122A30" w:rsidRPr="003F0287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52438" w14:textId="77777777" w:rsidR="00122A30" w:rsidRPr="003F0287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B26A7" w14:textId="77777777" w:rsidR="00122A30" w:rsidRPr="003F0287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122A30" w:rsidRPr="003F0287" w14:paraId="5E86F7F0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744D" w14:textId="77777777" w:rsidR="00122A30" w:rsidRPr="003F0287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88B7" w14:textId="105C220F" w:rsidR="00122A30" w:rsidRPr="003F0287" w:rsidRDefault="00122A30" w:rsidP="00E4183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lang w:eastAsia="ar-SA"/>
              </w:rPr>
            </w:pPr>
            <w:r w:rsidRPr="003F0287">
              <w:rPr>
                <w:rFonts w:ascii="Garamond" w:eastAsia="Calibri" w:hAnsi="Garamond" w:cs="Times New Roman"/>
                <w:lang w:eastAsia="ar-SA"/>
              </w:rPr>
              <w:t xml:space="preserve">Szkolenie dla personelu </w:t>
            </w:r>
            <w:proofErr w:type="spellStart"/>
            <w:r w:rsidRPr="003F0287">
              <w:rPr>
                <w:rFonts w:ascii="Garamond" w:eastAsia="Calibri" w:hAnsi="Garamond" w:cs="Times New Roman"/>
                <w:lang w:eastAsia="ar-SA"/>
              </w:rPr>
              <w:t>medycznegoi</w:t>
            </w:r>
            <w:proofErr w:type="spellEnd"/>
            <w:r w:rsidRPr="003F0287">
              <w:rPr>
                <w:rFonts w:ascii="Garamond" w:eastAsia="Calibri" w:hAnsi="Garamond" w:cs="Times New Roman"/>
                <w:lang w:eastAsia="ar-SA"/>
              </w:rPr>
              <w:t xml:space="preserve"> technicznego Dodatkowe sz</w:t>
            </w:r>
            <w:r w:rsidR="004F7698" w:rsidRPr="003F0287">
              <w:rPr>
                <w:rFonts w:ascii="Garamond" w:eastAsia="Calibri" w:hAnsi="Garamond" w:cs="Times New Roman"/>
                <w:lang w:eastAsia="ar-SA"/>
              </w:rPr>
              <w:t>kolenie dla personelu medycznego</w:t>
            </w:r>
            <w:r w:rsidRPr="003F0287">
              <w:rPr>
                <w:rFonts w:ascii="Garamond" w:eastAsia="Calibri" w:hAnsi="Garamond" w:cs="Times New Roman"/>
                <w:lang w:eastAsia="ar-SA"/>
              </w:rPr>
              <w:t xml:space="preserve"> w przypadku wyrażenia takiej potrzeby przez personel medyczny i techniczn</w:t>
            </w:r>
            <w:r w:rsidR="00B1199A" w:rsidRPr="003F0287">
              <w:rPr>
                <w:rFonts w:ascii="Garamond" w:eastAsia="Calibri" w:hAnsi="Garamond" w:cs="Times New Roman"/>
                <w:lang w:eastAsia="ar-SA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86AF" w14:textId="77777777" w:rsidR="00122A30" w:rsidRPr="003F0287" w:rsidRDefault="00D946AE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B5E1" w14:textId="77777777" w:rsidR="00122A30" w:rsidRPr="003F0287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2519" w14:textId="77777777" w:rsidR="00122A30" w:rsidRPr="003F0287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3F0287" w14:paraId="7686EB6C" w14:textId="77777777" w:rsidTr="00E41835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29371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F4D69" w14:textId="77777777" w:rsidR="00122A30" w:rsidRPr="003F0287" w:rsidRDefault="00122A30" w:rsidP="003B28F0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3F0287">
              <w:rPr>
                <w:rFonts w:ascii="Garamond" w:hAnsi="Garamond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99C9F" w14:textId="77777777" w:rsidR="00122A30" w:rsidRPr="003F0287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A53AF" w14:textId="77777777" w:rsidR="00122A30" w:rsidRPr="003F0287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924D5" w14:textId="77777777" w:rsidR="00122A30" w:rsidRPr="003F0287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122A30" w:rsidRPr="003F0287" w14:paraId="24E6FB9E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8B97" w14:textId="77777777" w:rsidR="00122A30" w:rsidRPr="003F0287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559" w14:textId="77777777" w:rsidR="00122A30" w:rsidRPr="003F0287" w:rsidRDefault="00122A30" w:rsidP="003B28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Instrukcje obsługi w języku polskim</w:t>
            </w:r>
            <w:r w:rsidR="00A05B21" w:rsidRPr="003F0287">
              <w:rPr>
                <w:rFonts w:ascii="Garamond" w:hAnsi="Garamond" w:cs="Times New Roman"/>
                <w:color w:val="000000" w:themeColor="text1"/>
              </w:rPr>
              <w:t xml:space="preserve"> i angielskim</w:t>
            </w:r>
            <w:r w:rsidRPr="003F0287">
              <w:rPr>
                <w:rFonts w:ascii="Garamond" w:hAnsi="Garamond" w:cs="Times New Roman"/>
                <w:color w:val="000000" w:themeColor="text1"/>
              </w:rPr>
              <w:t xml:space="preserve"> w formie elektronicznej i drukowanej (przekazane w momencie dostawy dla każdego egzemplarza.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3AD6" w14:textId="77777777" w:rsidR="00122A30" w:rsidRPr="003F0287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05F9" w14:textId="77777777" w:rsidR="00122A30" w:rsidRPr="003F0287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0051" w14:textId="77777777" w:rsidR="00122A30" w:rsidRPr="003F0287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3F0287" w14:paraId="24B4807D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E38" w14:textId="77777777" w:rsidR="00122A30" w:rsidRPr="003F0287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1AC" w14:textId="77777777" w:rsidR="00122A30" w:rsidRPr="003F0287" w:rsidRDefault="002A5AFF" w:rsidP="00A05B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Z aparatem</w:t>
            </w:r>
            <w:r w:rsidR="00122A30" w:rsidRPr="003F0287">
              <w:rPr>
                <w:rFonts w:ascii="Garamond" w:hAnsi="Garamond" w:cs="Times New Roman"/>
                <w:color w:val="000000" w:themeColor="text1"/>
              </w:rPr>
              <w:t xml:space="preserve"> wykonawca dostarczy paszport techniczn</w:t>
            </w:r>
            <w:r w:rsidR="00B1199A" w:rsidRPr="003F0287">
              <w:rPr>
                <w:rFonts w:ascii="Garamond" w:hAnsi="Garamond" w:cs="Times New Roman"/>
                <w:color w:val="000000" w:themeColor="text1"/>
              </w:rPr>
              <w:t>y</w:t>
            </w:r>
            <w:r w:rsidR="00122A30" w:rsidRPr="003F0287">
              <w:rPr>
                <w:rFonts w:ascii="Garamond" w:hAnsi="Garamond" w:cs="Times New Roman"/>
                <w:color w:val="000000" w:themeColor="text1"/>
              </w:rPr>
              <w:t xml:space="preserve"> zawierając</w:t>
            </w:r>
            <w:r w:rsidR="00B1199A" w:rsidRPr="003F0287">
              <w:rPr>
                <w:rFonts w:ascii="Garamond" w:hAnsi="Garamond" w:cs="Times New Roman"/>
                <w:color w:val="000000" w:themeColor="text1"/>
              </w:rPr>
              <w:t>y</w:t>
            </w:r>
            <w:r w:rsidR="00122A30" w:rsidRPr="003F0287">
              <w:rPr>
                <w:rFonts w:ascii="Garamond" w:hAnsi="Garamond" w:cs="Times New Roman"/>
                <w:color w:val="000000" w:themeColor="text1"/>
              </w:rPr>
              <w:t xml:space="preserve"> co najmniej takie dane jak: nazwa, typ (model), producent, rok produkcji, numer seryjny (fabryczny),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978" w14:textId="77777777" w:rsidR="00122A30" w:rsidRPr="003F0287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ED18" w14:textId="77777777" w:rsidR="00122A30" w:rsidRPr="003F0287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D04" w14:textId="77777777" w:rsidR="00122A30" w:rsidRPr="003F0287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</w:tbl>
    <w:p w14:paraId="3BB213AD" w14:textId="77777777" w:rsidR="0005288B" w:rsidRPr="003F0287" w:rsidRDefault="0005288B" w:rsidP="00C73B19">
      <w:pPr>
        <w:rPr>
          <w:rFonts w:ascii="Garamond" w:hAnsi="Garamond" w:cs="Times New Roman"/>
        </w:rPr>
      </w:pPr>
    </w:p>
    <w:sectPr w:rsidR="0005288B" w:rsidRPr="003F0287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16881" w14:textId="77777777" w:rsidR="00554D92" w:rsidRDefault="00554D92" w:rsidP="005A1349">
      <w:pPr>
        <w:spacing w:after="0" w:line="240" w:lineRule="auto"/>
      </w:pPr>
      <w:r>
        <w:separator/>
      </w:r>
    </w:p>
  </w:endnote>
  <w:endnote w:type="continuationSeparator" w:id="0">
    <w:p w14:paraId="7C050E29" w14:textId="77777777" w:rsidR="00554D92" w:rsidRDefault="00554D92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8727179"/>
      <w:docPartObj>
        <w:docPartGallery w:val="Page Numbers (Bottom of Page)"/>
        <w:docPartUnique/>
      </w:docPartObj>
    </w:sdtPr>
    <w:sdtEndPr/>
    <w:sdtContent>
      <w:p w14:paraId="010F0A71" w14:textId="7410B037" w:rsidR="005D27A5" w:rsidRDefault="005D27A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149">
          <w:rPr>
            <w:noProof/>
          </w:rPr>
          <w:t>9</w:t>
        </w:r>
        <w:r>
          <w:fldChar w:fldCharType="end"/>
        </w:r>
      </w:p>
    </w:sdtContent>
  </w:sdt>
  <w:p w14:paraId="679DD1C5" w14:textId="77777777" w:rsidR="005D27A5" w:rsidRDefault="005D2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C26EF" w14:textId="77777777" w:rsidR="00554D92" w:rsidRDefault="00554D92" w:rsidP="005A1349">
      <w:pPr>
        <w:spacing w:after="0" w:line="240" w:lineRule="auto"/>
      </w:pPr>
      <w:r>
        <w:separator/>
      </w:r>
    </w:p>
  </w:footnote>
  <w:footnote w:type="continuationSeparator" w:id="0">
    <w:p w14:paraId="4388B6D4" w14:textId="77777777" w:rsidR="00554D92" w:rsidRDefault="00554D92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8EF18" w14:textId="1139DE1F" w:rsidR="005D27A5" w:rsidRDefault="005D27A5" w:rsidP="009122C6">
    <w:pPr>
      <w:pStyle w:val="Nagwek"/>
      <w:tabs>
        <w:tab w:val="clear" w:pos="9072"/>
        <w:tab w:val="right" w:pos="10466"/>
      </w:tabs>
      <w:jc w:val="center"/>
    </w:pPr>
    <w:r w:rsidRPr="005B11B1">
      <w:t xml:space="preserve">        Sprawa znak: DFP.271.10.2024.</w:t>
    </w:r>
    <w:r>
      <w:t>KK</w:t>
    </w:r>
    <w:r>
      <w:tab/>
    </w:r>
    <w:r>
      <w:tab/>
    </w:r>
    <w:r>
      <w:tab/>
    </w:r>
    <w:r>
      <w:tab/>
    </w:r>
    <w:r>
      <w:tab/>
    </w:r>
    <w:r>
      <w:tab/>
      <w:t xml:space="preserve">                   </w:t>
    </w:r>
    <w:r w:rsidRPr="005B11B1"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6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0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4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1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6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2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1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2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9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0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7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4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7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5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8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9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8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3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8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9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3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8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9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5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7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9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3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9"/>
  </w:num>
  <w:num w:numId="2">
    <w:abstractNumId w:val="115"/>
  </w:num>
  <w:num w:numId="3">
    <w:abstractNumId w:val="61"/>
  </w:num>
  <w:num w:numId="4">
    <w:abstractNumId w:val="33"/>
  </w:num>
  <w:num w:numId="5">
    <w:abstractNumId w:val="117"/>
  </w:num>
  <w:num w:numId="6">
    <w:abstractNumId w:val="110"/>
  </w:num>
  <w:num w:numId="7">
    <w:abstractNumId w:val="26"/>
  </w:num>
  <w:num w:numId="8">
    <w:abstractNumId w:val="127"/>
  </w:num>
  <w:num w:numId="9">
    <w:abstractNumId w:val="25"/>
  </w:num>
  <w:num w:numId="10">
    <w:abstractNumId w:val="107"/>
  </w:num>
  <w:num w:numId="11">
    <w:abstractNumId w:val="125"/>
  </w:num>
  <w:num w:numId="12">
    <w:abstractNumId w:val="155"/>
  </w:num>
  <w:num w:numId="13">
    <w:abstractNumId w:val="55"/>
  </w:num>
  <w:num w:numId="14">
    <w:abstractNumId w:val="7"/>
  </w:num>
  <w:num w:numId="15">
    <w:abstractNumId w:val="58"/>
  </w:num>
  <w:num w:numId="16">
    <w:abstractNumId w:val="99"/>
  </w:num>
  <w:num w:numId="17">
    <w:abstractNumId w:val="47"/>
  </w:num>
  <w:num w:numId="18">
    <w:abstractNumId w:val="186"/>
  </w:num>
  <w:num w:numId="19">
    <w:abstractNumId w:val="14"/>
  </w:num>
  <w:num w:numId="20">
    <w:abstractNumId w:val="37"/>
  </w:num>
  <w:num w:numId="21">
    <w:abstractNumId w:val="71"/>
  </w:num>
  <w:num w:numId="22">
    <w:abstractNumId w:val="12"/>
  </w:num>
  <w:num w:numId="23">
    <w:abstractNumId w:val="91"/>
  </w:num>
  <w:num w:numId="24">
    <w:abstractNumId w:val="189"/>
  </w:num>
  <w:num w:numId="25">
    <w:abstractNumId w:val="191"/>
  </w:num>
  <w:num w:numId="26">
    <w:abstractNumId w:val="105"/>
  </w:num>
  <w:num w:numId="27">
    <w:abstractNumId w:val="44"/>
  </w:num>
  <w:num w:numId="28">
    <w:abstractNumId w:val="28"/>
  </w:num>
  <w:num w:numId="29">
    <w:abstractNumId w:val="67"/>
  </w:num>
  <w:num w:numId="30">
    <w:abstractNumId w:val="2"/>
  </w:num>
  <w:num w:numId="31">
    <w:abstractNumId w:val="142"/>
  </w:num>
  <w:num w:numId="32">
    <w:abstractNumId w:val="137"/>
  </w:num>
  <w:num w:numId="33">
    <w:abstractNumId w:val="166"/>
  </w:num>
  <w:num w:numId="34">
    <w:abstractNumId w:val="36"/>
  </w:num>
  <w:num w:numId="35">
    <w:abstractNumId w:val="1"/>
  </w:num>
  <w:num w:numId="36">
    <w:abstractNumId w:val="45"/>
  </w:num>
  <w:num w:numId="37">
    <w:abstractNumId w:val="135"/>
  </w:num>
  <w:num w:numId="38">
    <w:abstractNumId w:val="0"/>
  </w:num>
  <w:num w:numId="39">
    <w:abstractNumId w:val="134"/>
  </w:num>
  <w:num w:numId="40">
    <w:abstractNumId w:val="130"/>
  </w:num>
  <w:num w:numId="41">
    <w:abstractNumId w:val="102"/>
  </w:num>
  <w:num w:numId="42">
    <w:abstractNumId w:val="195"/>
  </w:num>
  <w:num w:numId="43">
    <w:abstractNumId w:val="132"/>
  </w:num>
  <w:num w:numId="44">
    <w:abstractNumId w:val="62"/>
  </w:num>
  <w:num w:numId="45">
    <w:abstractNumId w:val="163"/>
  </w:num>
  <w:num w:numId="46">
    <w:abstractNumId w:val="176"/>
  </w:num>
  <w:num w:numId="47">
    <w:abstractNumId w:val="8"/>
  </w:num>
  <w:num w:numId="48">
    <w:abstractNumId w:val="64"/>
  </w:num>
  <w:num w:numId="49">
    <w:abstractNumId w:val="103"/>
  </w:num>
  <w:num w:numId="50">
    <w:abstractNumId w:val="121"/>
  </w:num>
  <w:num w:numId="51">
    <w:abstractNumId w:val="194"/>
  </w:num>
  <w:num w:numId="52">
    <w:abstractNumId w:val="131"/>
  </w:num>
  <w:num w:numId="53">
    <w:abstractNumId w:val="90"/>
  </w:num>
  <w:num w:numId="54">
    <w:abstractNumId w:val="109"/>
  </w:num>
  <w:num w:numId="55">
    <w:abstractNumId w:val="30"/>
  </w:num>
  <w:num w:numId="56">
    <w:abstractNumId w:val="98"/>
  </w:num>
  <w:num w:numId="57">
    <w:abstractNumId w:val="49"/>
  </w:num>
  <w:num w:numId="58">
    <w:abstractNumId w:val="27"/>
  </w:num>
  <w:num w:numId="59">
    <w:abstractNumId w:val="153"/>
  </w:num>
  <w:num w:numId="60">
    <w:abstractNumId w:val="48"/>
  </w:num>
  <w:num w:numId="61">
    <w:abstractNumId w:val="43"/>
  </w:num>
  <w:num w:numId="62">
    <w:abstractNumId w:val="51"/>
  </w:num>
  <w:num w:numId="63">
    <w:abstractNumId w:val="17"/>
  </w:num>
  <w:num w:numId="64">
    <w:abstractNumId w:val="34"/>
  </w:num>
  <w:num w:numId="65">
    <w:abstractNumId w:val="86"/>
  </w:num>
  <w:num w:numId="66">
    <w:abstractNumId w:val="9"/>
  </w:num>
  <w:num w:numId="67">
    <w:abstractNumId w:val="78"/>
  </w:num>
  <w:num w:numId="68">
    <w:abstractNumId w:val="68"/>
  </w:num>
  <w:num w:numId="69">
    <w:abstractNumId w:val="66"/>
  </w:num>
  <w:num w:numId="70">
    <w:abstractNumId w:val="139"/>
  </w:num>
  <w:num w:numId="71">
    <w:abstractNumId w:val="151"/>
  </w:num>
  <w:num w:numId="72">
    <w:abstractNumId w:val="175"/>
  </w:num>
  <w:num w:numId="73">
    <w:abstractNumId w:val="70"/>
  </w:num>
  <w:num w:numId="74">
    <w:abstractNumId w:val="83"/>
  </w:num>
  <w:num w:numId="75">
    <w:abstractNumId w:val="180"/>
  </w:num>
  <w:num w:numId="76">
    <w:abstractNumId w:val="22"/>
  </w:num>
  <w:num w:numId="77">
    <w:abstractNumId w:val="24"/>
  </w:num>
  <w:num w:numId="78">
    <w:abstractNumId w:val="59"/>
  </w:num>
  <w:num w:numId="79">
    <w:abstractNumId w:val="82"/>
  </w:num>
  <w:num w:numId="80">
    <w:abstractNumId w:val="141"/>
  </w:num>
  <w:num w:numId="81">
    <w:abstractNumId w:val="5"/>
  </w:num>
  <w:num w:numId="82">
    <w:abstractNumId w:val="95"/>
  </w:num>
  <w:num w:numId="83">
    <w:abstractNumId w:val="81"/>
  </w:num>
  <w:num w:numId="84">
    <w:abstractNumId w:val="40"/>
  </w:num>
  <w:num w:numId="85">
    <w:abstractNumId w:val="11"/>
  </w:num>
  <w:num w:numId="86">
    <w:abstractNumId w:val="106"/>
  </w:num>
  <w:num w:numId="87">
    <w:abstractNumId w:val="173"/>
  </w:num>
  <w:num w:numId="88">
    <w:abstractNumId w:val="35"/>
  </w:num>
  <w:num w:numId="89">
    <w:abstractNumId w:val="63"/>
  </w:num>
  <w:num w:numId="90">
    <w:abstractNumId w:val="182"/>
  </w:num>
  <w:num w:numId="91">
    <w:abstractNumId w:val="41"/>
  </w:num>
  <w:num w:numId="92">
    <w:abstractNumId w:val="93"/>
  </w:num>
  <w:num w:numId="93">
    <w:abstractNumId w:val="138"/>
  </w:num>
  <w:num w:numId="94">
    <w:abstractNumId w:val="97"/>
  </w:num>
  <w:num w:numId="95">
    <w:abstractNumId w:val="124"/>
  </w:num>
  <w:num w:numId="96">
    <w:abstractNumId w:val="92"/>
  </w:num>
  <w:num w:numId="97">
    <w:abstractNumId w:val="193"/>
  </w:num>
  <w:num w:numId="98">
    <w:abstractNumId w:val="123"/>
  </w:num>
  <w:num w:numId="99">
    <w:abstractNumId w:val="116"/>
  </w:num>
  <w:num w:numId="100">
    <w:abstractNumId w:val="113"/>
  </w:num>
  <w:num w:numId="101">
    <w:abstractNumId w:val="29"/>
  </w:num>
  <w:num w:numId="102">
    <w:abstractNumId w:val="77"/>
  </w:num>
  <w:num w:numId="103">
    <w:abstractNumId w:val="174"/>
  </w:num>
  <w:num w:numId="104">
    <w:abstractNumId w:val="96"/>
  </w:num>
  <w:num w:numId="105">
    <w:abstractNumId w:val="18"/>
  </w:num>
  <w:num w:numId="106">
    <w:abstractNumId w:val="10"/>
  </w:num>
  <w:num w:numId="107">
    <w:abstractNumId w:val="179"/>
  </w:num>
  <w:num w:numId="108">
    <w:abstractNumId w:val="94"/>
  </w:num>
  <w:num w:numId="109">
    <w:abstractNumId w:val="112"/>
  </w:num>
  <w:num w:numId="110">
    <w:abstractNumId w:val="79"/>
  </w:num>
  <w:num w:numId="111">
    <w:abstractNumId w:val="160"/>
  </w:num>
  <w:num w:numId="112">
    <w:abstractNumId w:val="111"/>
  </w:num>
  <w:num w:numId="113">
    <w:abstractNumId w:val="171"/>
  </w:num>
  <w:num w:numId="114">
    <w:abstractNumId w:val="158"/>
  </w:num>
  <w:num w:numId="115">
    <w:abstractNumId w:val="53"/>
  </w:num>
  <w:num w:numId="116">
    <w:abstractNumId w:val="72"/>
  </w:num>
  <w:num w:numId="117">
    <w:abstractNumId w:val="165"/>
  </w:num>
  <w:num w:numId="118">
    <w:abstractNumId w:val="54"/>
  </w:num>
  <w:num w:numId="119">
    <w:abstractNumId w:val="143"/>
  </w:num>
  <w:num w:numId="120">
    <w:abstractNumId w:val="185"/>
  </w:num>
  <w:num w:numId="121">
    <w:abstractNumId w:val="42"/>
  </w:num>
  <w:num w:numId="122">
    <w:abstractNumId w:val="140"/>
  </w:num>
  <w:num w:numId="123">
    <w:abstractNumId w:val="60"/>
  </w:num>
  <w:num w:numId="124">
    <w:abstractNumId w:val="190"/>
  </w:num>
  <w:num w:numId="125">
    <w:abstractNumId w:val="19"/>
  </w:num>
  <w:num w:numId="126">
    <w:abstractNumId w:val="4"/>
  </w:num>
  <w:num w:numId="127">
    <w:abstractNumId w:val="88"/>
  </w:num>
  <w:num w:numId="128">
    <w:abstractNumId w:val="164"/>
  </w:num>
  <w:num w:numId="129">
    <w:abstractNumId w:val="170"/>
  </w:num>
  <w:num w:numId="130">
    <w:abstractNumId w:val="118"/>
  </w:num>
  <w:num w:numId="131">
    <w:abstractNumId w:val="145"/>
  </w:num>
  <w:num w:numId="132">
    <w:abstractNumId w:val="120"/>
  </w:num>
  <w:num w:numId="133">
    <w:abstractNumId w:val="20"/>
  </w:num>
  <w:num w:numId="134">
    <w:abstractNumId w:val="56"/>
  </w:num>
  <w:num w:numId="135">
    <w:abstractNumId w:val="196"/>
  </w:num>
  <w:num w:numId="136">
    <w:abstractNumId w:val="16"/>
  </w:num>
  <w:num w:numId="137">
    <w:abstractNumId w:val="181"/>
  </w:num>
  <w:num w:numId="138">
    <w:abstractNumId w:val="104"/>
  </w:num>
  <w:num w:numId="139">
    <w:abstractNumId w:val="84"/>
  </w:num>
  <w:num w:numId="140">
    <w:abstractNumId w:val="122"/>
  </w:num>
  <w:num w:numId="141">
    <w:abstractNumId w:val="74"/>
  </w:num>
  <w:num w:numId="142">
    <w:abstractNumId w:val="52"/>
  </w:num>
  <w:num w:numId="143">
    <w:abstractNumId w:val="75"/>
  </w:num>
  <w:num w:numId="144">
    <w:abstractNumId w:val="114"/>
  </w:num>
  <w:num w:numId="145">
    <w:abstractNumId w:val="183"/>
  </w:num>
  <w:num w:numId="146">
    <w:abstractNumId w:val="128"/>
  </w:num>
  <w:num w:numId="147">
    <w:abstractNumId w:val="192"/>
  </w:num>
  <w:num w:numId="148">
    <w:abstractNumId w:val="187"/>
  </w:num>
  <w:num w:numId="149">
    <w:abstractNumId w:val="46"/>
  </w:num>
  <w:num w:numId="150">
    <w:abstractNumId w:val="13"/>
  </w:num>
  <w:num w:numId="151">
    <w:abstractNumId w:val="32"/>
  </w:num>
  <w:num w:numId="152">
    <w:abstractNumId w:val="31"/>
  </w:num>
  <w:num w:numId="153">
    <w:abstractNumId w:val="100"/>
  </w:num>
  <w:num w:numId="154">
    <w:abstractNumId w:val="65"/>
  </w:num>
  <w:num w:numId="155">
    <w:abstractNumId w:val="108"/>
  </w:num>
  <w:num w:numId="156">
    <w:abstractNumId w:val="136"/>
  </w:num>
  <w:num w:numId="157">
    <w:abstractNumId w:val="85"/>
  </w:num>
  <w:num w:numId="158">
    <w:abstractNumId w:val="101"/>
  </w:num>
  <w:num w:numId="159">
    <w:abstractNumId w:val="57"/>
  </w:num>
  <w:num w:numId="160">
    <w:abstractNumId w:val="144"/>
  </w:num>
  <w:num w:numId="161">
    <w:abstractNumId w:val="188"/>
  </w:num>
  <w:num w:numId="162">
    <w:abstractNumId w:val="154"/>
  </w:num>
  <w:num w:numId="163">
    <w:abstractNumId w:val="126"/>
  </w:num>
  <w:num w:numId="164">
    <w:abstractNumId w:val="156"/>
  </w:num>
  <w:num w:numId="165">
    <w:abstractNumId w:val="50"/>
  </w:num>
  <w:num w:numId="166">
    <w:abstractNumId w:val="150"/>
  </w:num>
  <w:num w:numId="167">
    <w:abstractNumId w:val="168"/>
  </w:num>
  <w:num w:numId="168">
    <w:abstractNumId w:val="152"/>
  </w:num>
  <w:num w:numId="169">
    <w:abstractNumId w:val="39"/>
  </w:num>
  <w:num w:numId="170">
    <w:abstractNumId w:val="73"/>
  </w:num>
  <w:num w:numId="171">
    <w:abstractNumId w:val="89"/>
  </w:num>
  <w:num w:numId="172">
    <w:abstractNumId w:val="69"/>
  </w:num>
  <w:num w:numId="173">
    <w:abstractNumId w:val="23"/>
  </w:num>
  <w:num w:numId="174">
    <w:abstractNumId w:val="76"/>
  </w:num>
  <w:num w:numId="175">
    <w:abstractNumId w:val="147"/>
  </w:num>
  <w:num w:numId="176">
    <w:abstractNumId w:val="178"/>
  </w:num>
  <w:num w:numId="177">
    <w:abstractNumId w:val="184"/>
  </w:num>
  <w:num w:numId="178">
    <w:abstractNumId w:val="177"/>
  </w:num>
  <w:num w:numId="179">
    <w:abstractNumId w:val="157"/>
  </w:num>
  <w:num w:numId="180">
    <w:abstractNumId w:val="38"/>
  </w:num>
  <w:num w:numId="181">
    <w:abstractNumId w:val="21"/>
  </w:num>
  <w:num w:numId="182">
    <w:abstractNumId w:val="119"/>
  </w:num>
  <w:num w:numId="183">
    <w:abstractNumId w:val="169"/>
  </w:num>
  <w:num w:numId="184">
    <w:abstractNumId w:val="167"/>
  </w:num>
  <w:num w:numId="185">
    <w:abstractNumId w:val="80"/>
  </w:num>
  <w:num w:numId="186">
    <w:abstractNumId w:val="172"/>
  </w:num>
  <w:num w:numId="187">
    <w:abstractNumId w:val="161"/>
  </w:num>
  <w:num w:numId="188">
    <w:abstractNumId w:val="159"/>
  </w:num>
  <w:num w:numId="189">
    <w:abstractNumId w:val="133"/>
  </w:num>
  <w:num w:numId="190">
    <w:abstractNumId w:val="87"/>
  </w:num>
  <w:num w:numId="191">
    <w:abstractNumId w:val="148"/>
  </w:num>
  <w:num w:numId="192">
    <w:abstractNumId w:val="15"/>
  </w:num>
  <w:num w:numId="193">
    <w:abstractNumId w:val="162"/>
  </w:num>
  <w:num w:numId="194">
    <w:abstractNumId w:val="6"/>
  </w:num>
  <w:num w:numId="195">
    <w:abstractNumId w:val="129"/>
  </w:num>
  <w:num w:numId="196">
    <w:abstractNumId w:val="3"/>
  </w:num>
  <w:num w:numId="197">
    <w:abstractNumId w:val="146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178B"/>
    <w:rsid w:val="00017BC5"/>
    <w:rsid w:val="00020A85"/>
    <w:rsid w:val="00020EA6"/>
    <w:rsid w:val="0002264C"/>
    <w:rsid w:val="00024B86"/>
    <w:rsid w:val="000256E3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FF0"/>
    <w:rsid w:val="0005639B"/>
    <w:rsid w:val="000619FE"/>
    <w:rsid w:val="000625FF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4122"/>
    <w:rsid w:val="000968A3"/>
    <w:rsid w:val="000A1F3B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3835"/>
    <w:rsid w:val="000D5438"/>
    <w:rsid w:val="000D5783"/>
    <w:rsid w:val="000D5CF5"/>
    <w:rsid w:val="000D6209"/>
    <w:rsid w:val="000D7059"/>
    <w:rsid w:val="000D782B"/>
    <w:rsid w:val="000D7F28"/>
    <w:rsid w:val="000E1461"/>
    <w:rsid w:val="000E2CF5"/>
    <w:rsid w:val="000E42DE"/>
    <w:rsid w:val="000E5130"/>
    <w:rsid w:val="000E653A"/>
    <w:rsid w:val="000E6A28"/>
    <w:rsid w:val="000F46B1"/>
    <w:rsid w:val="000F4CFA"/>
    <w:rsid w:val="000F57CC"/>
    <w:rsid w:val="000F580D"/>
    <w:rsid w:val="000F6C0F"/>
    <w:rsid w:val="000F7FEB"/>
    <w:rsid w:val="001034B2"/>
    <w:rsid w:val="00103A4E"/>
    <w:rsid w:val="001059BC"/>
    <w:rsid w:val="0011241D"/>
    <w:rsid w:val="00113F87"/>
    <w:rsid w:val="00115B52"/>
    <w:rsid w:val="00117092"/>
    <w:rsid w:val="00117448"/>
    <w:rsid w:val="0012100F"/>
    <w:rsid w:val="00122A30"/>
    <w:rsid w:val="001235C9"/>
    <w:rsid w:val="00123A70"/>
    <w:rsid w:val="00125E90"/>
    <w:rsid w:val="00127997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25CE"/>
    <w:rsid w:val="001645FE"/>
    <w:rsid w:val="001675EC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B73"/>
    <w:rsid w:val="001A2115"/>
    <w:rsid w:val="001A6513"/>
    <w:rsid w:val="001A6842"/>
    <w:rsid w:val="001A71BF"/>
    <w:rsid w:val="001A7C59"/>
    <w:rsid w:val="001B0C6A"/>
    <w:rsid w:val="001B1FB3"/>
    <w:rsid w:val="001B2832"/>
    <w:rsid w:val="001B499A"/>
    <w:rsid w:val="001B5297"/>
    <w:rsid w:val="001B5B5F"/>
    <w:rsid w:val="001C0551"/>
    <w:rsid w:val="001C0E65"/>
    <w:rsid w:val="001C5728"/>
    <w:rsid w:val="001C596E"/>
    <w:rsid w:val="001C67A1"/>
    <w:rsid w:val="001C7B9F"/>
    <w:rsid w:val="001D39FA"/>
    <w:rsid w:val="001D5034"/>
    <w:rsid w:val="001E1764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96A"/>
    <w:rsid w:val="002168C2"/>
    <w:rsid w:val="002218B4"/>
    <w:rsid w:val="00222B3D"/>
    <w:rsid w:val="00223CF7"/>
    <w:rsid w:val="002242FE"/>
    <w:rsid w:val="002244ED"/>
    <w:rsid w:val="00226AF4"/>
    <w:rsid w:val="00227F35"/>
    <w:rsid w:val="0023009C"/>
    <w:rsid w:val="00230671"/>
    <w:rsid w:val="00230B86"/>
    <w:rsid w:val="0023275E"/>
    <w:rsid w:val="002410AD"/>
    <w:rsid w:val="0024300A"/>
    <w:rsid w:val="00243365"/>
    <w:rsid w:val="00245677"/>
    <w:rsid w:val="00246B56"/>
    <w:rsid w:val="00247FC2"/>
    <w:rsid w:val="002523DF"/>
    <w:rsid w:val="00253B4C"/>
    <w:rsid w:val="002561F4"/>
    <w:rsid w:val="00256B0C"/>
    <w:rsid w:val="00257BE0"/>
    <w:rsid w:val="00257C39"/>
    <w:rsid w:val="00260503"/>
    <w:rsid w:val="00273071"/>
    <w:rsid w:val="002741FC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AFF"/>
    <w:rsid w:val="002A5FA3"/>
    <w:rsid w:val="002A6C52"/>
    <w:rsid w:val="002B17D0"/>
    <w:rsid w:val="002B200A"/>
    <w:rsid w:val="002B256C"/>
    <w:rsid w:val="002B2607"/>
    <w:rsid w:val="002B4985"/>
    <w:rsid w:val="002B61CE"/>
    <w:rsid w:val="002B7CD4"/>
    <w:rsid w:val="002C2BCD"/>
    <w:rsid w:val="002C385A"/>
    <w:rsid w:val="002C63E3"/>
    <w:rsid w:val="002D29FD"/>
    <w:rsid w:val="002D3C58"/>
    <w:rsid w:val="002D41E3"/>
    <w:rsid w:val="002D5363"/>
    <w:rsid w:val="002D6775"/>
    <w:rsid w:val="002D7675"/>
    <w:rsid w:val="002E0E1F"/>
    <w:rsid w:val="002E1F67"/>
    <w:rsid w:val="002E26E5"/>
    <w:rsid w:val="002E2787"/>
    <w:rsid w:val="002E41FF"/>
    <w:rsid w:val="002E5768"/>
    <w:rsid w:val="002E58AD"/>
    <w:rsid w:val="002E5EC1"/>
    <w:rsid w:val="002E60E9"/>
    <w:rsid w:val="002E6AAE"/>
    <w:rsid w:val="002E7897"/>
    <w:rsid w:val="002F040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74CB"/>
    <w:rsid w:val="00330284"/>
    <w:rsid w:val="003458DF"/>
    <w:rsid w:val="00346AB8"/>
    <w:rsid w:val="003473BC"/>
    <w:rsid w:val="003477B2"/>
    <w:rsid w:val="00350A70"/>
    <w:rsid w:val="003517F4"/>
    <w:rsid w:val="003519F0"/>
    <w:rsid w:val="00351D36"/>
    <w:rsid w:val="003522D2"/>
    <w:rsid w:val="00354805"/>
    <w:rsid w:val="00355EFB"/>
    <w:rsid w:val="00362A86"/>
    <w:rsid w:val="003634CB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621B"/>
    <w:rsid w:val="003972D5"/>
    <w:rsid w:val="0039741C"/>
    <w:rsid w:val="00397FE8"/>
    <w:rsid w:val="003A0A93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D1932"/>
    <w:rsid w:val="003D586C"/>
    <w:rsid w:val="003E1EE4"/>
    <w:rsid w:val="003E20B7"/>
    <w:rsid w:val="003E4265"/>
    <w:rsid w:val="003E4B51"/>
    <w:rsid w:val="003E5265"/>
    <w:rsid w:val="003F0287"/>
    <w:rsid w:val="003F07E6"/>
    <w:rsid w:val="003F14E6"/>
    <w:rsid w:val="003F4624"/>
    <w:rsid w:val="003F6C9B"/>
    <w:rsid w:val="00400C78"/>
    <w:rsid w:val="00401C10"/>
    <w:rsid w:val="004039E6"/>
    <w:rsid w:val="0040537C"/>
    <w:rsid w:val="004108A0"/>
    <w:rsid w:val="00410D6C"/>
    <w:rsid w:val="0041147B"/>
    <w:rsid w:val="004136B8"/>
    <w:rsid w:val="00414D06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30898"/>
    <w:rsid w:val="0043157D"/>
    <w:rsid w:val="00432D10"/>
    <w:rsid w:val="00435084"/>
    <w:rsid w:val="00435C04"/>
    <w:rsid w:val="00440925"/>
    <w:rsid w:val="00441972"/>
    <w:rsid w:val="004434A3"/>
    <w:rsid w:val="00443F3F"/>
    <w:rsid w:val="004463CA"/>
    <w:rsid w:val="00446F80"/>
    <w:rsid w:val="004472FA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4BD6"/>
    <w:rsid w:val="0046540D"/>
    <w:rsid w:val="00467C63"/>
    <w:rsid w:val="00471BA4"/>
    <w:rsid w:val="004750C2"/>
    <w:rsid w:val="00475B5B"/>
    <w:rsid w:val="00481663"/>
    <w:rsid w:val="00483E66"/>
    <w:rsid w:val="00486247"/>
    <w:rsid w:val="0048669C"/>
    <w:rsid w:val="00487123"/>
    <w:rsid w:val="0049089E"/>
    <w:rsid w:val="00491AC4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A75B8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16AE"/>
    <w:rsid w:val="004E2326"/>
    <w:rsid w:val="004E2C26"/>
    <w:rsid w:val="004E719D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4035E"/>
    <w:rsid w:val="0054135E"/>
    <w:rsid w:val="00541D78"/>
    <w:rsid w:val="005420FB"/>
    <w:rsid w:val="00551C3E"/>
    <w:rsid w:val="00551F93"/>
    <w:rsid w:val="005533C0"/>
    <w:rsid w:val="005538BE"/>
    <w:rsid w:val="00554D92"/>
    <w:rsid w:val="0055617D"/>
    <w:rsid w:val="00557685"/>
    <w:rsid w:val="005613E9"/>
    <w:rsid w:val="005638BB"/>
    <w:rsid w:val="005675F2"/>
    <w:rsid w:val="0056778A"/>
    <w:rsid w:val="00567D48"/>
    <w:rsid w:val="0057488A"/>
    <w:rsid w:val="00575877"/>
    <w:rsid w:val="0057706E"/>
    <w:rsid w:val="005772E2"/>
    <w:rsid w:val="005827BE"/>
    <w:rsid w:val="005839F2"/>
    <w:rsid w:val="005855FD"/>
    <w:rsid w:val="005903C3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11B1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27A5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1A61"/>
    <w:rsid w:val="005E4254"/>
    <w:rsid w:val="005E5319"/>
    <w:rsid w:val="005E63A0"/>
    <w:rsid w:val="005E6442"/>
    <w:rsid w:val="005F27C3"/>
    <w:rsid w:val="005F584C"/>
    <w:rsid w:val="00600030"/>
    <w:rsid w:val="00600775"/>
    <w:rsid w:val="00604FF5"/>
    <w:rsid w:val="00605BB5"/>
    <w:rsid w:val="00607357"/>
    <w:rsid w:val="006077A7"/>
    <w:rsid w:val="00611757"/>
    <w:rsid w:val="00611DD7"/>
    <w:rsid w:val="00612D89"/>
    <w:rsid w:val="0061505B"/>
    <w:rsid w:val="00615285"/>
    <w:rsid w:val="006166BA"/>
    <w:rsid w:val="00617F34"/>
    <w:rsid w:val="006210DC"/>
    <w:rsid w:val="00621B5B"/>
    <w:rsid w:val="0062237D"/>
    <w:rsid w:val="006226CA"/>
    <w:rsid w:val="00622DDE"/>
    <w:rsid w:val="00623FF0"/>
    <w:rsid w:val="006248A7"/>
    <w:rsid w:val="00624ACC"/>
    <w:rsid w:val="00632984"/>
    <w:rsid w:val="00634295"/>
    <w:rsid w:val="006400E2"/>
    <w:rsid w:val="00646FA9"/>
    <w:rsid w:val="00650B3C"/>
    <w:rsid w:val="00652A47"/>
    <w:rsid w:val="00654620"/>
    <w:rsid w:val="00654E28"/>
    <w:rsid w:val="00655814"/>
    <w:rsid w:val="00656058"/>
    <w:rsid w:val="00657CD0"/>
    <w:rsid w:val="00661F83"/>
    <w:rsid w:val="00662CC8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21A1"/>
    <w:rsid w:val="00693A90"/>
    <w:rsid w:val="006944C0"/>
    <w:rsid w:val="00694EE2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3733"/>
    <w:rsid w:val="006C4445"/>
    <w:rsid w:val="006C5A1A"/>
    <w:rsid w:val="006C61E1"/>
    <w:rsid w:val="006C795E"/>
    <w:rsid w:val="006D05B8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C97"/>
    <w:rsid w:val="00700F0A"/>
    <w:rsid w:val="00702DA5"/>
    <w:rsid w:val="0070305B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25E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6A31"/>
    <w:rsid w:val="007D7CC1"/>
    <w:rsid w:val="007E252C"/>
    <w:rsid w:val="007E5D97"/>
    <w:rsid w:val="007F0ADA"/>
    <w:rsid w:val="007F14FB"/>
    <w:rsid w:val="007F1DD9"/>
    <w:rsid w:val="007F4A98"/>
    <w:rsid w:val="007F6F38"/>
    <w:rsid w:val="0080015A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9AC"/>
    <w:rsid w:val="00852062"/>
    <w:rsid w:val="008553B4"/>
    <w:rsid w:val="00862FD9"/>
    <w:rsid w:val="0086343B"/>
    <w:rsid w:val="00864185"/>
    <w:rsid w:val="00867721"/>
    <w:rsid w:val="00880A6A"/>
    <w:rsid w:val="0088193B"/>
    <w:rsid w:val="00885BE7"/>
    <w:rsid w:val="00887BB4"/>
    <w:rsid w:val="00890961"/>
    <w:rsid w:val="0089145B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D6656"/>
    <w:rsid w:val="008E0F2E"/>
    <w:rsid w:val="008E3C8F"/>
    <w:rsid w:val="008E4F6B"/>
    <w:rsid w:val="008E6D45"/>
    <w:rsid w:val="008F00FE"/>
    <w:rsid w:val="008F0B71"/>
    <w:rsid w:val="008F1DC8"/>
    <w:rsid w:val="008F1EE7"/>
    <w:rsid w:val="008F2399"/>
    <w:rsid w:val="008F33AE"/>
    <w:rsid w:val="008F37A9"/>
    <w:rsid w:val="008F4E09"/>
    <w:rsid w:val="008F5A41"/>
    <w:rsid w:val="008F6767"/>
    <w:rsid w:val="0090106F"/>
    <w:rsid w:val="0090180F"/>
    <w:rsid w:val="009028DC"/>
    <w:rsid w:val="00904637"/>
    <w:rsid w:val="00905689"/>
    <w:rsid w:val="009122C6"/>
    <w:rsid w:val="00915056"/>
    <w:rsid w:val="00915259"/>
    <w:rsid w:val="00917717"/>
    <w:rsid w:val="0092027D"/>
    <w:rsid w:val="00920534"/>
    <w:rsid w:val="00921201"/>
    <w:rsid w:val="009215F7"/>
    <w:rsid w:val="00922C04"/>
    <w:rsid w:val="009232A2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5FDC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06E3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271B"/>
    <w:rsid w:val="009A43DF"/>
    <w:rsid w:val="009A474A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F88"/>
    <w:rsid w:val="009C24C1"/>
    <w:rsid w:val="009C316A"/>
    <w:rsid w:val="009C3C74"/>
    <w:rsid w:val="009C6034"/>
    <w:rsid w:val="009D0227"/>
    <w:rsid w:val="009D2EF6"/>
    <w:rsid w:val="009D32D5"/>
    <w:rsid w:val="009D4BD3"/>
    <w:rsid w:val="009D59F1"/>
    <w:rsid w:val="009E17F5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271E5"/>
    <w:rsid w:val="00A3067C"/>
    <w:rsid w:val="00A32990"/>
    <w:rsid w:val="00A404E3"/>
    <w:rsid w:val="00A40B4D"/>
    <w:rsid w:val="00A4196B"/>
    <w:rsid w:val="00A41B95"/>
    <w:rsid w:val="00A43E44"/>
    <w:rsid w:val="00A4631C"/>
    <w:rsid w:val="00A51D61"/>
    <w:rsid w:val="00A52EB0"/>
    <w:rsid w:val="00A53A72"/>
    <w:rsid w:val="00A54E81"/>
    <w:rsid w:val="00A577A7"/>
    <w:rsid w:val="00A60ACC"/>
    <w:rsid w:val="00A61589"/>
    <w:rsid w:val="00A629EA"/>
    <w:rsid w:val="00A62BAE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71C5"/>
    <w:rsid w:val="00A800F3"/>
    <w:rsid w:val="00A802D0"/>
    <w:rsid w:val="00A84D4E"/>
    <w:rsid w:val="00A85509"/>
    <w:rsid w:val="00A86592"/>
    <w:rsid w:val="00A86DAE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B1A"/>
    <w:rsid w:val="00AF132B"/>
    <w:rsid w:val="00AF323D"/>
    <w:rsid w:val="00AF5576"/>
    <w:rsid w:val="00AF6B1B"/>
    <w:rsid w:val="00AF7676"/>
    <w:rsid w:val="00B0119E"/>
    <w:rsid w:val="00B01492"/>
    <w:rsid w:val="00B01D05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35ED0"/>
    <w:rsid w:val="00B40DC7"/>
    <w:rsid w:val="00B4607E"/>
    <w:rsid w:val="00B5230C"/>
    <w:rsid w:val="00B52C8C"/>
    <w:rsid w:val="00B53470"/>
    <w:rsid w:val="00B54E2D"/>
    <w:rsid w:val="00B57916"/>
    <w:rsid w:val="00B57B7F"/>
    <w:rsid w:val="00B57D36"/>
    <w:rsid w:val="00B6205F"/>
    <w:rsid w:val="00B62CB7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491A"/>
    <w:rsid w:val="00B95967"/>
    <w:rsid w:val="00B961D4"/>
    <w:rsid w:val="00B96F16"/>
    <w:rsid w:val="00B97CEB"/>
    <w:rsid w:val="00BA17E5"/>
    <w:rsid w:val="00BA253C"/>
    <w:rsid w:val="00BA3BC5"/>
    <w:rsid w:val="00BB1A70"/>
    <w:rsid w:val="00BB3319"/>
    <w:rsid w:val="00BB7563"/>
    <w:rsid w:val="00BC192A"/>
    <w:rsid w:val="00BC36FA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149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47C"/>
    <w:rsid w:val="00C50C49"/>
    <w:rsid w:val="00C514BF"/>
    <w:rsid w:val="00C61AE7"/>
    <w:rsid w:val="00C62842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E07"/>
    <w:rsid w:val="00CA3A39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7128"/>
    <w:rsid w:val="00CD018B"/>
    <w:rsid w:val="00CD0899"/>
    <w:rsid w:val="00CD0DB0"/>
    <w:rsid w:val="00CD60CB"/>
    <w:rsid w:val="00CD6938"/>
    <w:rsid w:val="00CE14FB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20A12"/>
    <w:rsid w:val="00D22AF6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A0C98"/>
    <w:rsid w:val="00DA576F"/>
    <w:rsid w:val="00DA5E35"/>
    <w:rsid w:val="00DA6D3C"/>
    <w:rsid w:val="00DA73C4"/>
    <w:rsid w:val="00DB2AE5"/>
    <w:rsid w:val="00DB3358"/>
    <w:rsid w:val="00DB4660"/>
    <w:rsid w:val="00DB50DE"/>
    <w:rsid w:val="00DB5B57"/>
    <w:rsid w:val="00DB77A7"/>
    <w:rsid w:val="00DC0123"/>
    <w:rsid w:val="00DC0AE7"/>
    <w:rsid w:val="00DC1220"/>
    <w:rsid w:val="00DC1CB3"/>
    <w:rsid w:val="00DC566F"/>
    <w:rsid w:val="00DC6E16"/>
    <w:rsid w:val="00DC756E"/>
    <w:rsid w:val="00DD1319"/>
    <w:rsid w:val="00DD195E"/>
    <w:rsid w:val="00DE38DE"/>
    <w:rsid w:val="00DE4D23"/>
    <w:rsid w:val="00DE60C6"/>
    <w:rsid w:val="00DE621A"/>
    <w:rsid w:val="00DE6CEF"/>
    <w:rsid w:val="00DE757F"/>
    <w:rsid w:val="00DF1A7C"/>
    <w:rsid w:val="00DF5115"/>
    <w:rsid w:val="00DF6A92"/>
    <w:rsid w:val="00DF6CAC"/>
    <w:rsid w:val="00DF7BB5"/>
    <w:rsid w:val="00DF7DE7"/>
    <w:rsid w:val="00E0097B"/>
    <w:rsid w:val="00E03DC9"/>
    <w:rsid w:val="00E05D78"/>
    <w:rsid w:val="00E10862"/>
    <w:rsid w:val="00E10A03"/>
    <w:rsid w:val="00E115A8"/>
    <w:rsid w:val="00E121F7"/>
    <w:rsid w:val="00E13B57"/>
    <w:rsid w:val="00E158A3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1835"/>
    <w:rsid w:val="00E42C5F"/>
    <w:rsid w:val="00E442A1"/>
    <w:rsid w:val="00E459F1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EBE"/>
    <w:rsid w:val="00E62BF6"/>
    <w:rsid w:val="00E64C6A"/>
    <w:rsid w:val="00E6517E"/>
    <w:rsid w:val="00E659F4"/>
    <w:rsid w:val="00E721CC"/>
    <w:rsid w:val="00E74B89"/>
    <w:rsid w:val="00E76A82"/>
    <w:rsid w:val="00E7705B"/>
    <w:rsid w:val="00E80A33"/>
    <w:rsid w:val="00E82292"/>
    <w:rsid w:val="00E823F8"/>
    <w:rsid w:val="00E84262"/>
    <w:rsid w:val="00E85C82"/>
    <w:rsid w:val="00E87846"/>
    <w:rsid w:val="00E90538"/>
    <w:rsid w:val="00E90D64"/>
    <w:rsid w:val="00E9190E"/>
    <w:rsid w:val="00E94507"/>
    <w:rsid w:val="00E9457F"/>
    <w:rsid w:val="00E951A7"/>
    <w:rsid w:val="00E97EBB"/>
    <w:rsid w:val="00EA3256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58A7"/>
    <w:rsid w:val="00ED413F"/>
    <w:rsid w:val="00ED7D6C"/>
    <w:rsid w:val="00EF31DC"/>
    <w:rsid w:val="00EF4D27"/>
    <w:rsid w:val="00EF52A3"/>
    <w:rsid w:val="00EF54CF"/>
    <w:rsid w:val="00EF5BC9"/>
    <w:rsid w:val="00EF6402"/>
    <w:rsid w:val="00EF667A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421F9"/>
    <w:rsid w:val="00F4286D"/>
    <w:rsid w:val="00F430B2"/>
    <w:rsid w:val="00F43BEE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806FB"/>
    <w:rsid w:val="00F83A62"/>
    <w:rsid w:val="00F85600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0BDF"/>
    <w:rsid w:val="00FB3191"/>
    <w:rsid w:val="00FB5A96"/>
    <w:rsid w:val="00FC0A54"/>
    <w:rsid w:val="00FC2F3D"/>
    <w:rsid w:val="00FC38F1"/>
    <w:rsid w:val="00FC3B17"/>
    <w:rsid w:val="00FC3B43"/>
    <w:rsid w:val="00FC4D0D"/>
    <w:rsid w:val="00FC751F"/>
    <w:rsid w:val="00FD3B56"/>
    <w:rsid w:val="00FD4C81"/>
    <w:rsid w:val="00FE0672"/>
    <w:rsid w:val="00FE2C05"/>
    <w:rsid w:val="00FF093E"/>
    <w:rsid w:val="00FF19A8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B248B-9DBA-465B-A267-A2F217C1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1861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Marta Kowalczyk</cp:lastModifiedBy>
  <cp:revision>5</cp:revision>
  <cp:lastPrinted>2023-10-11T11:01:00Z</cp:lastPrinted>
  <dcterms:created xsi:type="dcterms:W3CDTF">2024-02-23T10:38:00Z</dcterms:created>
  <dcterms:modified xsi:type="dcterms:W3CDTF">2024-02-29T10:40:00Z</dcterms:modified>
</cp:coreProperties>
</file>