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6897" w14:textId="6C8B13F4" w:rsidR="00FF36F9" w:rsidRPr="00096067" w:rsidRDefault="00815907" w:rsidP="00CA3332">
      <w:pPr>
        <w:spacing w:line="276" w:lineRule="auto"/>
        <w:jc w:val="center"/>
        <w:rPr>
          <w:b/>
          <w:sz w:val="22"/>
          <w:szCs w:val="22"/>
        </w:rPr>
      </w:pPr>
      <w:r w:rsidRPr="00096067">
        <w:rPr>
          <w:b/>
          <w:sz w:val="22"/>
          <w:szCs w:val="22"/>
        </w:rPr>
        <w:t>Projektowane postanowienia umowy</w:t>
      </w:r>
    </w:p>
    <w:p w14:paraId="6E5FA7A4" w14:textId="77777777" w:rsidR="00A12EA6" w:rsidRPr="00096067" w:rsidRDefault="00A12EA6" w:rsidP="00CA3332">
      <w:pPr>
        <w:spacing w:line="276" w:lineRule="auto"/>
        <w:jc w:val="center"/>
        <w:rPr>
          <w:b/>
          <w:sz w:val="22"/>
          <w:szCs w:val="22"/>
        </w:rPr>
      </w:pPr>
    </w:p>
    <w:p w14:paraId="00B557B2" w14:textId="3200D32A" w:rsidR="0091410E" w:rsidRPr="002B1049" w:rsidRDefault="00FF36F9" w:rsidP="002B1049">
      <w:pPr>
        <w:spacing w:line="276" w:lineRule="auto"/>
        <w:jc w:val="both"/>
        <w:rPr>
          <w:sz w:val="22"/>
          <w:szCs w:val="22"/>
        </w:rPr>
      </w:pPr>
      <w:r w:rsidRPr="00096067">
        <w:rPr>
          <w:sz w:val="22"/>
          <w:szCs w:val="22"/>
        </w:rPr>
        <w:t>zawart</w:t>
      </w:r>
      <w:r w:rsidR="005E5BBD" w:rsidRPr="00096067">
        <w:rPr>
          <w:sz w:val="22"/>
          <w:szCs w:val="22"/>
        </w:rPr>
        <w:t>o</w:t>
      </w:r>
      <w:r w:rsidRPr="00096067">
        <w:rPr>
          <w:sz w:val="22"/>
          <w:szCs w:val="22"/>
        </w:rPr>
        <w:t xml:space="preserve"> umowę</w:t>
      </w:r>
      <w:r w:rsidR="00FA03EB" w:rsidRPr="00096067">
        <w:rPr>
          <w:sz w:val="22"/>
          <w:szCs w:val="22"/>
        </w:rPr>
        <w:t xml:space="preserve"> </w:t>
      </w:r>
      <w:r w:rsidRPr="00096067">
        <w:rPr>
          <w:sz w:val="22"/>
          <w:szCs w:val="22"/>
        </w:rPr>
        <w:t>pomiędzy:</w:t>
      </w:r>
    </w:p>
    <w:p w14:paraId="7686407E" w14:textId="6A7E0C93" w:rsidR="002A58B5" w:rsidRPr="00096067" w:rsidRDefault="007538C3" w:rsidP="00CA3332">
      <w:pPr>
        <w:autoSpaceDN w:val="0"/>
        <w:adjustRightInd w:val="0"/>
        <w:spacing w:line="276" w:lineRule="auto"/>
        <w:jc w:val="both"/>
        <w:rPr>
          <w:sz w:val="22"/>
          <w:szCs w:val="22"/>
        </w:rPr>
      </w:pPr>
      <w:r w:rsidRPr="00096067">
        <w:rPr>
          <w:b/>
          <w:bCs/>
          <w:sz w:val="22"/>
          <w:szCs w:val="22"/>
        </w:rPr>
        <w:t xml:space="preserve">Sieć </w:t>
      </w:r>
      <w:r w:rsidR="002A58B5" w:rsidRPr="00096067">
        <w:rPr>
          <w:b/>
          <w:bCs/>
          <w:sz w:val="22"/>
          <w:szCs w:val="22"/>
        </w:rPr>
        <w:t>Badawcza Łukasiewicz – Górnośląskim Instytutem Technologicznym</w:t>
      </w:r>
      <w:r w:rsidR="001D4044">
        <w:rPr>
          <w:b/>
          <w:bCs/>
          <w:sz w:val="22"/>
          <w:szCs w:val="22"/>
        </w:rPr>
        <w:t>,</w:t>
      </w:r>
      <w:r w:rsidR="001D4044" w:rsidRPr="001D4044">
        <w:rPr>
          <w:sz w:val="22"/>
          <w:szCs w:val="22"/>
        </w:rPr>
        <w:t xml:space="preserve"> </w:t>
      </w:r>
      <w:r w:rsidR="00CC6119" w:rsidRPr="001D4044">
        <w:rPr>
          <w:sz w:val="22"/>
          <w:szCs w:val="22"/>
        </w:rPr>
        <w:t>instytutem działającym w ramach Sieci Badawczej Łukasiewicz</w:t>
      </w:r>
      <w:r w:rsidR="00CC6119" w:rsidRPr="00096067">
        <w:rPr>
          <w:sz w:val="22"/>
          <w:szCs w:val="22"/>
        </w:rPr>
        <w:t xml:space="preserve"> </w:t>
      </w:r>
      <w:r w:rsidR="002A58B5" w:rsidRPr="00096067">
        <w:rPr>
          <w:sz w:val="22"/>
          <w:szCs w:val="22"/>
        </w:rPr>
        <w:t xml:space="preserve">z siedzibą przy ul. Karola Miarki 12 - 14, 44-100 Gliwice, wpisanym do rejestru przedsiębiorców Krajowego Rejestru Sądowego prowadzonego przez Sąd Rejonowy w Gliwicach, X Wydział Gospodarczy pod numerem KRS: 0000846236, NIP: 6312691891, REGON: 000026867, </w:t>
      </w:r>
    </w:p>
    <w:p w14:paraId="19A235F0" w14:textId="2E895A66" w:rsidR="002A58B5" w:rsidRPr="00096067" w:rsidRDefault="002A58B5" w:rsidP="00CA3332">
      <w:pPr>
        <w:autoSpaceDN w:val="0"/>
        <w:adjustRightInd w:val="0"/>
        <w:spacing w:line="276" w:lineRule="auto"/>
        <w:jc w:val="both"/>
        <w:rPr>
          <w:sz w:val="22"/>
          <w:szCs w:val="22"/>
        </w:rPr>
      </w:pPr>
      <w:r w:rsidRPr="00096067">
        <w:rPr>
          <w:sz w:val="22"/>
          <w:szCs w:val="22"/>
        </w:rPr>
        <w:t>zwanym dalej Zamawiającym,</w:t>
      </w:r>
    </w:p>
    <w:p w14:paraId="169A6075" w14:textId="6F6844B3" w:rsidR="00AA4C86" w:rsidRPr="00096067" w:rsidRDefault="0039346C" w:rsidP="00A32B55">
      <w:pPr>
        <w:autoSpaceDN w:val="0"/>
        <w:adjustRightInd w:val="0"/>
        <w:spacing w:line="276" w:lineRule="auto"/>
        <w:jc w:val="both"/>
        <w:rPr>
          <w:sz w:val="22"/>
          <w:szCs w:val="22"/>
        </w:rPr>
      </w:pPr>
      <w:r w:rsidRPr="00096067">
        <w:rPr>
          <w:sz w:val="22"/>
          <w:szCs w:val="22"/>
        </w:rPr>
        <w:t>Przy zawieraniu umowy, Zamawiający reprezentowany jest przez osobę upoważnioną do reprezentowania Zamawiającego w obrocie prawnym zgodnie z danymi ujawnionymi w KRS</w:t>
      </w:r>
    </w:p>
    <w:p w14:paraId="697EBAA9" w14:textId="12D1D30D" w:rsidR="00A32B55" w:rsidRPr="00096067" w:rsidRDefault="00A32B55" w:rsidP="00A32B55">
      <w:pPr>
        <w:autoSpaceDN w:val="0"/>
        <w:adjustRightInd w:val="0"/>
        <w:spacing w:line="276" w:lineRule="auto"/>
        <w:jc w:val="both"/>
        <w:rPr>
          <w:sz w:val="22"/>
          <w:szCs w:val="22"/>
        </w:rPr>
      </w:pPr>
      <w:r w:rsidRPr="00096067">
        <w:rPr>
          <w:sz w:val="22"/>
          <w:szCs w:val="22"/>
        </w:rPr>
        <w:t xml:space="preserve">a </w:t>
      </w:r>
    </w:p>
    <w:p w14:paraId="3DCBD2CA" w14:textId="77777777" w:rsidR="00A32B55" w:rsidRPr="00096067" w:rsidRDefault="00A32B55" w:rsidP="00E15571">
      <w:pPr>
        <w:autoSpaceDN w:val="0"/>
        <w:adjustRightInd w:val="0"/>
        <w:spacing w:line="276" w:lineRule="auto"/>
        <w:jc w:val="both"/>
        <w:rPr>
          <w:sz w:val="22"/>
          <w:szCs w:val="22"/>
        </w:rPr>
      </w:pPr>
      <w:r w:rsidRPr="00096067">
        <w:rPr>
          <w:sz w:val="22"/>
          <w:szCs w:val="22"/>
        </w:rPr>
        <w:t>...............................................................................,</w:t>
      </w:r>
    </w:p>
    <w:p w14:paraId="4F6270B7" w14:textId="77777777" w:rsidR="00A32B55" w:rsidRPr="00096067" w:rsidRDefault="00A32B55" w:rsidP="00E15571">
      <w:pPr>
        <w:autoSpaceDN w:val="0"/>
        <w:adjustRightInd w:val="0"/>
        <w:spacing w:line="276" w:lineRule="auto"/>
        <w:jc w:val="both"/>
        <w:rPr>
          <w:sz w:val="22"/>
          <w:szCs w:val="22"/>
        </w:rPr>
      </w:pPr>
      <w:r w:rsidRPr="00096067">
        <w:rPr>
          <w:sz w:val="22"/>
          <w:szCs w:val="22"/>
        </w:rPr>
        <w:t xml:space="preserve">wpisanym do Krajowego Rejestru Sądowego prowadzonego przez Sąd Rejonowy </w:t>
      </w:r>
    </w:p>
    <w:p w14:paraId="0E8AF473" w14:textId="77777777" w:rsidR="00A32B55" w:rsidRPr="00096067" w:rsidRDefault="00A32B55" w:rsidP="00E15571">
      <w:pPr>
        <w:autoSpaceDN w:val="0"/>
        <w:adjustRightInd w:val="0"/>
        <w:spacing w:line="276" w:lineRule="auto"/>
        <w:jc w:val="both"/>
        <w:rPr>
          <w:sz w:val="22"/>
          <w:szCs w:val="22"/>
        </w:rPr>
      </w:pPr>
      <w:r w:rsidRPr="00096067">
        <w:rPr>
          <w:sz w:val="22"/>
          <w:szCs w:val="22"/>
        </w:rPr>
        <w:t xml:space="preserve">w ................................., Wydział Gospodarczy Krajowego Rejestru Sądowego pod nr KRS: ………...........................; </w:t>
      </w:r>
      <w:proofErr w:type="gramStart"/>
      <w:r w:rsidRPr="00096067">
        <w:rPr>
          <w:sz w:val="22"/>
          <w:szCs w:val="22"/>
        </w:rPr>
        <w:t>NIP: ..</w:t>
      </w:r>
      <w:proofErr w:type="gramEnd"/>
      <w:r w:rsidRPr="00096067">
        <w:rPr>
          <w:sz w:val="22"/>
          <w:szCs w:val="22"/>
        </w:rPr>
        <w:t>……..…....…..………….; REGON: ………….…..…..………, z siedzibą: ……………………………………………………..,</w:t>
      </w:r>
    </w:p>
    <w:p w14:paraId="03D09CB3" w14:textId="77777777" w:rsidR="00A32B55" w:rsidRPr="00096067" w:rsidRDefault="00A32B55" w:rsidP="00E15571">
      <w:pPr>
        <w:autoSpaceDN w:val="0"/>
        <w:adjustRightInd w:val="0"/>
        <w:spacing w:line="276" w:lineRule="auto"/>
        <w:jc w:val="both"/>
        <w:rPr>
          <w:sz w:val="22"/>
          <w:szCs w:val="22"/>
        </w:rPr>
      </w:pPr>
      <w:r w:rsidRPr="00096067">
        <w:rPr>
          <w:sz w:val="22"/>
          <w:szCs w:val="22"/>
        </w:rPr>
        <w:t>w imieniu której (-ego) działa:</w:t>
      </w:r>
    </w:p>
    <w:p w14:paraId="095B6117" w14:textId="27702DB6" w:rsidR="00AA4C86" w:rsidRPr="00096067" w:rsidRDefault="00A32B55" w:rsidP="00D21DB0">
      <w:pPr>
        <w:autoSpaceDN w:val="0"/>
        <w:adjustRightInd w:val="0"/>
        <w:spacing w:line="276" w:lineRule="auto"/>
        <w:jc w:val="both"/>
        <w:rPr>
          <w:sz w:val="22"/>
          <w:szCs w:val="22"/>
        </w:rPr>
      </w:pPr>
      <w:r w:rsidRPr="00096067">
        <w:rPr>
          <w:sz w:val="22"/>
          <w:szCs w:val="22"/>
        </w:rPr>
        <w:t>………………………………………………………………,</w:t>
      </w:r>
      <w:r w:rsidR="009E69BF" w:rsidRPr="00096067">
        <w:rPr>
          <w:sz w:val="22"/>
          <w:szCs w:val="22"/>
        </w:rPr>
        <w:tab/>
      </w:r>
    </w:p>
    <w:p w14:paraId="3A764622" w14:textId="1648FE95" w:rsidR="00A32B55" w:rsidRPr="00096067" w:rsidRDefault="00A32B55" w:rsidP="00E15571">
      <w:pPr>
        <w:autoSpaceDN w:val="0"/>
        <w:adjustRightInd w:val="0"/>
        <w:spacing w:line="276" w:lineRule="auto"/>
        <w:jc w:val="both"/>
        <w:rPr>
          <w:sz w:val="22"/>
          <w:szCs w:val="22"/>
        </w:rPr>
      </w:pPr>
      <w:r w:rsidRPr="00096067">
        <w:rPr>
          <w:sz w:val="22"/>
          <w:szCs w:val="22"/>
        </w:rPr>
        <w:t>lub</w:t>
      </w:r>
    </w:p>
    <w:p w14:paraId="666D5D7E" w14:textId="77777777" w:rsidR="00A32B55" w:rsidRPr="00096067" w:rsidRDefault="00A32B55" w:rsidP="00E15571">
      <w:pPr>
        <w:autoSpaceDN w:val="0"/>
        <w:adjustRightInd w:val="0"/>
        <w:spacing w:line="276" w:lineRule="auto"/>
        <w:jc w:val="both"/>
        <w:rPr>
          <w:sz w:val="22"/>
          <w:szCs w:val="22"/>
        </w:rPr>
      </w:pPr>
      <w:r w:rsidRPr="00096067">
        <w:rPr>
          <w:sz w:val="22"/>
          <w:szCs w:val="22"/>
        </w:rPr>
        <w:t>……………………</w:t>
      </w:r>
      <w:proofErr w:type="gramStart"/>
      <w:r w:rsidRPr="00096067">
        <w:rPr>
          <w:sz w:val="22"/>
          <w:szCs w:val="22"/>
        </w:rPr>
        <w:t>…….</w:t>
      </w:r>
      <w:proofErr w:type="gramEnd"/>
      <w:r w:rsidRPr="00096067">
        <w:rPr>
          <w:sz w:val="22"/>
          <w:szCs w:val="22"/>
        </w:rPr>
        <w:t>…., prowadzącym działalność gospodarczą pod nazwą: ………………………………, wpisaną do Centralnej Ewidencji i Informacji o Działalności Gospodarczej, NIP:…………….……, REGON:……………….., z siedzibą:……………………………………………………………………………………………….</w:t>
      </w:r>
    </w:p>
    <w:p w14:paraId="0CA88E22" w14:textId="77777777" w:rsidR="00A32B55" w:rsidRPr="00096067" w:rsidRDefault="00A32B55" w:rsidP="00A32B55">
      <w:pPr>
        <w:jc w:val="both"/>
        <w:rPr>
          <w:sz w:val="22"/>
          <w:szCs w:val="22"/>
        </w:rPr>
      </w:pPr>
      <w:r w:rsidRPr="00096067">
        <w:rPr>
          <w:sz w:val="22"/>
          <w:szCs w:val="22"/>
        </w:rPr>
        <w:t>zwany dalej „Wykonawcą”</w:t>
      </w:r>
    </w:p>
    <w:p w14:paraId="5F1EB121" w14:textId="64B1C666" w:rsidR="0091410E" w:rsidRPr="002B1049" w:rsidRDefault="002A58B5" w:rsidP="002B1049">
      <w:pPr>
        <w:autoSpaceDN w:val="0"/>
        <w:adjustRightInd w:val="0"/>
        <w:spacing w:line="276" w:lineRule="auto"/>
        <w:rPr>
          <w:sz w:val="22"/>
          <w:szCs w:val="22"/>
        </w:rPr>
      </w:pPr>
      <w:r w:rsidRPr="00096067">
        <w:rPr>
          <w:sz w:val="22"/>
          <w:szCs w:val="22"/>
        </w:rPr>
        <w:t>łącznie dalej zwanymi Stronami lub z osobna Stroną</w:t>
      </w:r>
    </w:p>
    <w:p w14:paraId="0C6EDD90" w14:textId="7879437B" w:rsidR="00FF36F9" w:rsidRPr="00096067" w:rsidRDefault="00FF36F9" w:rsidP="00CA3332">
      <w:pPr>
        <w:spacing w:line="276" w:lineRule="auto"/>
        <w:jc w:val="center"/>
        <w:rPr>
          <w:b/>
          <w:sz w:val="22"/>
          <w:szCs w:val="22"/>
        </w:rPr>
      </w:pPr>
      <w:r w:rsidRPr="00096067">
        <w:rPr>
          <w:b/>
          <w:sz w:val="22"/>
          <w:szCs w:val="22"/>
        </w:rPr>
        <w:t>§1</w:t>
      </w:r>
    </w:p>
    <w:p w14:paraId="14369044" w14:textId="77777777" w:rsidR="00FF36F9" w:rsidRPr="00096067" w:rsidRDefault="00FF36F9" w:rsidP="00CA3332">
      <w:pPr>
        <w:spacing w:line="276" w:lineRule="auto"/>
        <w:jc w:val="center"/>
        <w:rPr>
          <w:b/>
          <w:sz w:val="22"/>
          <w:szCs w:val="22"/>
        </w:rPr>
      </w:pPr>
      <w:r w:rsidRPr="00096067">
        <w:rPr>
          <w:b/>
          <w:sz w:val="22"/>
          <w:szCs w:val="22"/>
        </w:rPr>
        <w:t>Przedmiot umowy</w:t>
      </w:r>
    </w:p>
    <w:p w14:paraId="0907254A" w14:textId="673F5AD9" w:rsidR="00441CA2" w:rsidRPr="00096067" w:rsidRDefault="00441CA2" w:rsidP="00441CA2">
      <w:pPr>
        <w:spacing w:line="276" w:lineRule="auto"/>
        <w:jc w:val="both"/>
        <w:rPr>
          <w:sz w:val="22"/>
          <w:szCs w:val="22"/>
          <w:lang w:val="x-none"/>
        </w:rPr>
      </w:pPr>
      <w:bookmarkStart w:id="0" w:name="_Hlk153786982"/>
      <w:r w:rsidRPr="00096067">
        <w:rPr>
          <w:sz w:val="22"/>
          <w:szCs w:val="22"/>
          <w:lang w:val="x-none"/>
        </w:rPr>
        <w:t>1. Zamawiający zleca, a Wykonawca przyjmuje do wykonania usługę</w:t>
      </w:r>
      <w:r w:rsidR="00AA4435">
        <w:rPr>
          <w:sz w:val="22"/>
          <w:szCs w:val="22"/>
          <w:lang w:val="x-none"/>
        </w:rPr>
        <w:t xml:space="preserve"> pn.: </w:t>
      </w:r>
      <w:r w:rsidR="001D4044">
        <w:rPr>
          <w:b/>
          <w:bCs/>
          <w:i/>
          <w:iCs/>
          <w:sz w:val="22"/>
          <w:szCs w:val="22"/>
          <w:lang w:val="x-none"/>
        </w:rPr>
        <w:t>W</w:t>
      </w:r>
      <w:r w:rsidR="00AA4435" w:rsidRPr="00AA4435">
        <w:rPr>
          <w:b/>
          <w:bCs/>
          <w:i/>
          <w:iCs/>
          <w:sz w:val="22"/>
          <w:szCs w:val="22"/>
          <w:lang w:val="x-none"/>
        </w:rPr>
        <w:t>ykonanie dokumentacji projektowej dotycząc</w:t>
      </w:r>
      <w:r w:rsidR="00AA4435">
        <w:rPr>
          <w:b/>
          <w:bCs/>
          <w:i/>
          <w:iCs/>
          <w:sz w:val="22"/>
          <w:szCs w:val="22"/>
          <w:lang w:val="x-none"/>
        </w:rPr>
        <w:t>ej</w:t>
      </w:r>
      <w:r w:rsidRPr="00AA4435">
        <w:rPr>
          <w:b/>
          <w:bCs/>
          <w:i/>
          <w:iCs/>
          <w:sz w:val="22"/>
          <w:szCs w:val="22"/>
          <w:lang w:val="x-none"/>
        </w:rPr>
        <w:t xml:space="preserve"> </w:t>
      </w:r>
      <w:r w:rsidR="00B211B2" w:rsidRPr="00AA4435">
        <w:rPr>
          <w:b/>
          <w:bCs/>
          <w:i/>
          <w:iCs/>
          <w:sz w:val="22"/>
          <w:szCs w:val="22"/>
          <w:lang w:val="x-none"/>
        </w:rPr>
        <w:t>przebudow</w:t>
      </w:r>
      <w:r w:rsidR="00AA4435" w:rsidRPr="00AA4435">
        <w:rPr>
          <w:b/>
          <w:bCs/>
          <w:i/>
          <w:iCs/>
          <w:sz w:val="22"/>
          <w:szCs w:val="22"/>
          <w:lang w:val="x-none"/>
        </w:rPr>
        <w:t>y</w:t>
      </w:r>
      <w:r w:rsidR="00B211B2" w:rsidRPr="00AA4435">
        <w:rPr>
          <w:b/>
          <w:bCs/>
          <w:i/>
          <w:iCs/>
          <w:sz w:val="22"/>
          <w:szCs w:val="22"/>
          <w:lang w:val="x-none"/>
        </w:rPr>
        <w:t xml:space="preserve"> pomieszczeń parteru budynku Warsztatów i Administracji budynek H na potrzeby jadalni z cateringową </w:t>
      </w:r>
      <w:r w:rsidR="001E32B0" w:rsidRPr="00AA4435">
        <w:rPr>
          <w:b/>
          <w:bCs/>
          <w:i/>
          <w:iCs/>
          <w:sz w:val="22"/>
          <w:szCs w:val="22"/>
          <w:lang w:val="x-none"/>
        </w:rPr>
        <w:t>częścią</w:t>
      </w:r>
      <w:r w:rsidR="00B211B2" w:rsidRPr="00AA4435">
        <w:rPr>
          <w:b/>
          <w:bCs/>
          <w:i/>
          <w:iCs/>
          <w:sz w:val="22"/>
          <w:szCs w:val="22"/>
          <w:lang w:val="x-none"/>
        </w:rPr>
        <w:t xml:space="preserve"> kuchenną dla Ł-GIT Centrum Spawalnictwa w Gliwicach przy ul.</w:t>
      </w:r>
      <w:r w:rsidR="001E32B0" w:rsidRPr="00AA4435">
        <w:rPr>
          <w:b/>
          <w:bCs/>
          <w:i/>
          <w:iCs/>
          <w:sz w:val="22"/>
          <w:szCs w:val="22"/>
          <w:lang w:val="x-none"/>
        </w:rPr>
        <w:t xml:space="preserve"> </w:t>
      </w:r>
      <w:r w:rsidR="00B211B2" w:rsidRPr="00AA4435">
        <w:rPr>
          <w:b/>
          <w:bCs/>
          <w:i/>
          <w:iCs/>
          <w:sz w:val="22"/>
          <w:szCs w:val="22"/>
          <w:lang w:val="x-none"/>
        </w:rPr>
        <w:t>Bł.</w:t>
      </w:r>
      <w:r w:rsidR="001E32B0" w:rsidRPr="00AA4435">
        <w:rPr>
          <w:b/>
          <w:bCs/>
          <w:i/>
          <w:iCs/>
          <w:sz w:val="22"/>
          <w:szCs w:val="22"/>
          <w:lang w:val="x-none"/>
        </w:rPr>
        <w:t xml:space="preserve"> </w:t>
      </w:r>
      <w:r w:rsidR="00B211B2" w:rsidRPr="00AA4435">
        <w:rPr>
          <w:b/>
          <w:bCs/>
          <w:i/>
          <w:iCs/>
          <w:sz w:val="22"/>
          <w:szCs w:val="22"/>
          <w:lang w:val="x-none"/>
        </w:rPr>
        <w:t>Czesława 16-18 oraz sprawowania nadzoru autorskiego w trakcie realizacji prac budowlanych</w:t>
      </w:r>
      <w:r w:rsidR="001E32B0" w:rsidRPr="00096067">
        <w:rPr>
          <w:sz w:val="22"/>
          <w:szCs w:val="22"/>
          <w:lang w:val="x-none"/>
        </w:rPr>
        <w:t xml:space="preserve"> - </w:t>
      </w:r>
      <w:r w:rsidRPr="00096067">
        <w:rPr>
          <w:sz w:val="22"/>
          <w:szCs w:val="22"/>
          <w:lang w:val="x-none"/>
        </w:rPr>
        <w:t xml:space="preserve"> zgodnie </w:t>
      </w:r>
      <w:r w:rsidR="00AA4435">
        <w:rPr>
          <w:sz w:val="22"/>
          <w:szCs w:val="22"/>
          <w:lang w:val="x-none"/>
        </w:rPr>
        <w:br/>
      </w:r>
      <w:r w:rsidRPr="00096067">
        <w:rPr>
          <w:sz w:val="22"/>
          <w:szCs w:val="22"/>
          <w:lang w:val="x-none"/>
        </w:rPr>
        <w:t>z opisem przedmiotu zamówienia stanowiącym integralną część</w:t>
      </w:r>
      <w:r w:rsidR="001E32B0" w:rsidRPr="00096067">
        <w:rPr>
          <w:sz w:val="22"/>
          <w:szCs w:val="22"/>
          <w:lang w:val="x-none"/>
        </w:rPr>
        <w:t xml:space="preserve"> </w:t>
      </w:r>
      <w:r w:rsidRPr="00096067">
        <w:rPr>
          <w:sz w:val="22"/>
          <w:szCs w:val="22"/>
          <w:lang w:val="x-none"/>
        </w:rPr>
        <w:t>umowy.</w:t>
      </w:r>
    </w:p>
    <w:p w14:paraId="53C94A71" w14:textId="3503011E" w:rsidR="00441CA2" w:rsidRPr="00096067" w:rsidRDefault="00441CA2" w:rsidP="00441CA2">
      <w:pPr>
        <w:spacing w:line="276" w:lineRule="auto"/>
        <w:jc w:val="both"/>
        <w:rPr>
          <w:sz w:val="22"/>
          <w:szCs w:val="22"/>
          <w:lang w:val="x-none"/>
        </w:rPr>
      </w:pPr>
      <w:r w:rsidRPr="00096067">
        <w:rPr>
          <w:sz w:val="22"/>
          <w:szCs w:val="22"/>
          <w:lang w:val="x-none"/>
        </w:rPr>
        <w:t>2. Dokumentacja projektowa, kosztorysowa i specyfikacja techniczna wykonania</w:t>
      </w:r>
      <w:r w:rsidR="001E32B0" w:rsidRPr="00096067">
        <w:rPr>
          <w:sz w:val="22"/>
          <w:szCs w:val="22"/>
          <w:lang w:val="x-none"/>
        </w:rPr>
        <w:t xml:space="preserve"> </w:t>
      </w:r>
      <w:r w:rsidRPr="00096067">
        <w:rPr>
          <w:sz w:val="22"/>
          <w:szCs w:val="22"/>
          <w:lang w:val="x-none"/>
        </w:rPr>
        <w:t>i odbioru robót budowlanych ma być wykonana zgodnie z zasadami współczesnej</w:t>
      </w:r>
      <w:r w:rsidR="001E32B0" w:rsidRPr="00096067">
        <w:rPr>
          <w:sz w:val="22"/>
          <w:szCs w:val="22"/>
          <w:lang w:val="x-none"/>
        </w:rPr>
        <w:t xml:space="preserve"> </w:t>
      </w:r>
      <w:r w:rsidRPr="00096067">
        <w:rPr>
          <w:sz w:val="22"/>
          <w:szCs w:val="22"/>
          <w:lang w:val="x-none"/>
        </w:rPr>
        <w:t>wiedzy technicznej oraz być dostosowana do aktualnie obowiązujących norm</w:t>
      </w:r>
      <w:r w:rsidR="001E32B0" w:rsidRPr="00096067">
        <w:rPr>
          <w:sz w:val="22"/>
          <w:szCs w:val="22"/>
          <w:lang w:val="x-none"/>
        </w:rPr>
        <w:t xml:space="preserve"> </w:t>
      </w:r>
      <w:r w:rsidRPr="00096067">
        <w:rPr>
          <w:sz w:val="22"/>
          <w:szCs w:val="22"/>
          <w:lang w:val="x-none"/>
        </w:rPr>
        <w:t>i przepisów powszechnie obowiązujących.</w:t>
      </w:r>
    </w:p>
    <w:p w14:paraId="51A3453B" w14:textId="1033168C" w:rsidR="00096067" w:rsidRPr="00096067" w:rsidRDefault="00441CA2" w:rsidP="00441CA2">
      <w:pPr>
        <w:spacing w:line="276" w:lineRule="auto"/>
        <w:jc w:val="both"/>
        <w:rPr>
          <w:sz w:val="22"/>
          <w:szCs w:val="22"/>
          <w:lang w:val="x-none"/>
        </w:rPr>
      </w:pPr>
      <w:r w:rsidRPr="00096067">
        <w:rPr>
          <w:sz w:val="22"/>
          <w:szCs w:val="22"/>
          <w:lang w:val="x-none"/>
        </w:rPr>
        <w:t>3. Opracowanie dokumentacji będzie obejmować zakres określony i wskazany</w:t>
      </w:r>
      <w:r w:rsidR="001E32B0" w:rsidRPr="00096067">
        <w:rPr>
          <w:sz w:val="22"/>
          <w:szCs w:val="22"/>
          <w:lang w:val="x-none"/>
        </w:rPr>
        <w:t xml:space="preserve"> </w:t>
      </w:r>
      <w:r w:rsidRPr="00096067">
        <w:rPr>
          <w:sz w:val="22"/>
          <w:szCs w:val="22"/>
          <w:lang w:val="x-none"/>
        </w:rPr>
        <w:t>w opisie przedmiotu zamówienia.</w:t>
      </w:r>
    </w:p>
    <w:p w14:paraId="56D6D23F" w14:textId="7B208CB6" w:rsidR="00FF36F9" w:rsidRPr="00096067" w:rsidRDefault="00FF36F9" w:rsidP="00441CA2">
      <w:pPr>
        <w:spacing w:line="276" w:lineRule="auto"/>
        <w:jc w:val="center"/>
        <w:rPr>
          <w:b/>
          <w:sz w:val="22"/>
          <w:szCs w:val="22"/>
        </w:rPr>
      </w:pPr>
      <w:r w:rsidRPr="00096067">
        <w:rPr>
          <w:b/>
          <w:sz w:val="22"/>
          <w:szCs w:val="22"/>
        </w:rPr>
        <w:t>§2</w:t>
      </w:r>
    </w:p>
    <w:bookmarkEnd w:id="0"/>
    <w:p w14:paraId="6576D2A7" w14:textId="342D1439" w:rsidR="007E5D03" w:rsidRPr="00096067" w:rsidRDefault="00FF36F9" w:rsidP="00CA3332">
      <w:pPr>
        <w:spacing w:line="276" w:lineRule="auto"/>
        <w:jc w:val="center"/>
        <w:rPr>
          <w:b/>
          <w:sz w:val="22"/>
          <w:szCs w:val="22"/>
        </w:rPr>
      </w:pPr>
      <w:r w:rsidRPr="00096067">
        <w:rPr>
          <w:b/>
          <w:sz w:val="22"/>
          <w:szCs w:val="22"/>
        </w:rPr>
        <w:t>Termin realizacji umowy</w:t>
      </w:r>
    </w:p>
    <w:p w14:paraId="51242C14" w14:textId="709375D2" w:rsidR="005C012D" w:rsidRPr="009766E6" w:rsidRDefault="00C7742E" w:rsidP="007077DC">
      <w:pPr>
        <w:spacing w:line="276" w:lineRule="auto"/>
        <w:jc w:val="both"/>
        <w:rPr>
          <w:sz w:val="22"/>
          <w:szCs w:val="22"/>
        </w:rPr>
      </w:pPr>
      <w:r>
        <w:rPr>
          <w:sz w:val="22"/>
          <w:szCs w:val="22"/>
        </w:rPr>
        <w:t xml:space="preserve">1. </w:t>
      </w:r>
      <w:r w:rsidR="00D70B08" w:rsidRPr="00EA21D9">
        <w:rPr>
          <w:sz w:val="22"/>
          <w:szCs w:val="22"/>
        </w:rPr>
        <w:t>Wykonawca zrealizuje przedmiot umowy w zakresie zgodnym z opisem przedmiotu zamówienia, w tym przedłoży Zamawiającemu kompletną dokumentację</w:t>
      </w:r>
      <w:r w:rsidR="001F7B74" w:rsidRPr="00EA21D9">
        <w:rPr>
          <w:sz w:val="22"/>
          <w:szCs w:val="22"/>
        </w:rPr>
        <w:t xml:space="preserve"> </w:t>
      </w:r>
      <w:r w:rsidR="001F7B74" w:rsidRPr="0054235D">
        <w:rPr>
          <w:sz w:val="22"/>
          <w:szCs w:val="22"/>
        </w:rPr>
        <w:t>tj. decyzję pozwolenia na budowę wraz z właściwą dokumentacją, ze wszystkimi niezbędnymi opiniami, uzgodnieniami oraz zatwierdzeniami</w:t>
      </w:r>
      <w:r w:rsidR="00D70B08" w:rsidRPr="00EA21D9">
        <w:rPr>
          <w:sz w:val="22"/>
          <w:szCs w:val="22"/>
        </w:rPr>
        <w:t xml:space="preserve"> w </w:t>
      </w:r>
      <w:r w:rsidR="00D70B08" w:rsidRPr="001F36F7">
        <w:rPr>
          <w:b/>
          <w:bCs/>
          <w:sz w:val="22"/>
          <w:szCs w:val="22"/>
        </w:rPr>
        <w:t xml:space="preserve">terminie </w:t>
      </w:r>
      <w:r w:rsidR="00E85197" w:rsidRPr="001F36F7">
        <w:rPr>
          <w:b/>
          <w:bCs/>
          <w:sz w:val="22"/>
          <w:szCs w:val="22"/>
        </w:rPr>
        <w:t>90</w:t>
      </w:r>
      <w:r w:rsidR="00D70B08" w:rsidRPr="001F36F7">
        <w:rPr>
          <w:b/>
          <w:bCs/>
          <w:sz w:val="22"/>
          <w:szCs w:val="22"/>
        </w:rPr>
        <w:t xml:space="preserve"> dni od daty zawarcia umowy</w:t>
      </w:r>
      <w:r w:rsidR="001F36F7">
        <w:rPr>
          <w:sz w:val="22"/>
          <w:szCs w:val="22"/>
        </w:rPr>
        <w:t>,</w:t>
      </w:r>
      <w:r w:rsidR="00D70B08" w:rsidRPr="00EA21D9">
        <w:rPr>
          <w:sz w:val="22"/>
          <w:szCs w:val="22"/>
        </w:rPr>
        <w:t xml:space="preserve"> </w:t>
      </w:r>
      <w:bookmarkStart w:id="1" w:name="_Hlk167430608"/>
      <w:r w:rsidR="001F7B74" w:rsidRPr="009766E6">
        <w:rPr>
          <w:sz w:val="22"/>
          <w:szCs w:val="22"/>
        </w:rPr>
        <w:t>z wyłączeniem zobowiązań w zakresie nadzoru autorskiego</w:t>
      </w:r>
      <w:r w:rsidR="007E5D03">
        <w:rPr>
          <w:sz w:val="22"/>
          <w:szCs w:val="22"/>
        </w:rPr>
        <w:t>.</w:t>
      </w:r>
    </w:p>
    <w:p w14:paraId="2D08EF56" w14:textId="497CBACD" w:rsidR="00ED5A8E" w:rsidRPr="001F36F7" w:rsidRDefault="00C7742E" w:rsidP="001F36F7">
      <w:pPr>
        <w:pStyle w:val="FR1"/>
        <w:spacing w:before="0" w:line="276" w:lineRule="auto"/>
        <w:ind w:left="0" w:right="0"/>
        <w:jc w:val="both"/>
        <w:rPr>
          <w:rFonts w:cs="Arial"/>
          <w:b w:val="0"/>
          <w:szCs w:val="22"/>
        </w:rPr>
      </w:pPr>
      <w:r w:rsidRPr="009766E6">
        <w:rPr>
          <w:b w:val="0"/>
          <w:bCs/>
          <w:szCs w:val="22"/>
        </w:rPr>
        <w:t xml:space="preserve">2. </w:t>
      </w:r>
      <w:bookmarkStart w:id="2" w:name="_Hlk168032850"/>
      <w:r w:rsidR="00C8426F" w:rsidRPr="009766E6">
        <w:rPr>
          <w:rFonts w:cs="Arial"/>
          <w:b w:val="0"/>
          <w:bCs/>
          <w:szCs w:val="22"/>
        </w:rPr>
        <w:t xml:space="preserve">Obowiązki związane z nadzorem autorskim projektanta muszą być wykonywane przez cały okres trwania robót budowlanych, czyli do momentu </w:t>
      </w:r>
      <w:r w:rsidR="005C012D" w:rsidRPr="005C012D">
        <w:rPr>
          <w:rFonts w:cs="Arial"/>
          <w:b w:val="0"/>
          <w:bCs/>
          <w:szCs w:val="22"/>
        </w:rPr>
        <w:t>zakończenia budowy i</w:t>
      </w:r>
      <w:r w:rsidR="005C012D" w:rsidRPr="007E5D03">
        <w:rPr>
          <w:rFonts w:cs="Arial"/>
          <w:b w:val="0"/>
          <w:szCs w:val="22"/>
        </w:rPr>
        <w:t xml:space="preserve"> przekazania inwestycji do eksploatacji, tj. podpisania końcowego protokołu odbioru.</w:t>
      </w:r>
      <w:bookmarkEnd w:id="1"/>
      <w:bookmarkEnd w:id="2"/>
    </w:p>
    <w:p w14:paraId="1A82A98F" w14:textId="77777777" w:rsidR="00FF36F9" w:rsidRPr="00096067" w:rsidRDefault="00FF36F9" w:rsidP="00CA3332">
      <w:pPr>
        <w:spacing w:line="276" w:lineRule="auto"/>
        <w:jc w:val="center"/>
        <w:rPr>
          <w:b/>
          <w:sz w:val="22"/>
          <w:szCs w:val="22"/>
        </w:rPr>
      </w:pPr>
      <w:bookmarkStart w:id="3" w:name="_Hlk160705063"/>
      <w:r w:rsidRPr="00096067">
        <w:rPr>
          <w:b/>
          <w:sz w:val="22"/>
          <w:szCs w:val="22"/>
        </w:rPr>
        <w:lastRenderedPageBreak/>
        <w:t>§3</w:t>
      </w:r>
    </w:p>
    <w:bookmarkEnd w:id="3"/>
    <w:p w14:paraId="21AF915E" w14:textId="60203119" w:rsidR="00FF36F9" w:rsidRPr="00096067" w:rsidRDefault="00F35278" w:rsidP="00CA3332">
      <w:pPr>
        <w:spacing w:line="276" w:lineRule="auto"/>
        <w:jc w:val="center"/>
        <w:rPr>
          <w:sz w:val="22"/>
          <w:szCs w:val="22"/>
        </w:rPr>
      </w:pPr>
      <w:r w:rsidRPr="00096067">
        <w:rPr>
          <w:b/>
          <w:sz w:val="22"/>
          <w:szCs w:val="22"/>
        </w:rPr>
        <w:t>Obowiązki Wykonawcy</w:t>
      </w:r>
    </w:p>
    <w:p w14:paraId="25349273" w14:textId="77777777" w:rsidR="00F35278" w:rsidRPr="00096067" w:rsidRDefault="00F35278">
      <w:pPr>
        <w:pStyle w:val="Akapitzlist"/>
        <w:numPr>
          <w:ilvl w:val="0"/>
          <w:numId w:val="12"/>
        </w:numPr>
        <w:tabs>
          <w:tab w:val="clear" w:pos="643"/>
          <w:tab w:val="num" w:pos="284"/>
        </w:tabs>
        <w:overflowPunct w:val="0"/>
        <w:autoSpaceDE w:val="0"/>
        <w:autoSpaceDN w:val="0"/>
        <w:adjustRightInd w:val="0"/>
        <w:spacing w:after="200" w:line="276" w:lineRule="auto"/>
        <w:ind w:left="0" w:firstLine="0"/>
        <w:contextualSpacing/>
        <w:jc w:val="both"/>
        <w:rPr>
          <w:rFonts w:ascii="Arial" w:hAnsi="Arial" w:cs="Arial"/>
          <w:sz w:val="22"/>
          <w:szCs w:val="22"/>
        </w:rPr>
      </w:pPr>
      <w:bookmarkStart w:id="4" w:name="_Hlk165974041"/>
      <w:bookmarkStart w:id="5" w:name="_Hlk153866603"/>
      <w:r w:rsidRPr="00096067">
        <w:rPr>
          <w:rFonts w:ascii="Arial" w:hAnsi="Arial" w:cs="Arial"/>
          <w:sz w:val="22"/>
          <w:szCs w:val="22"/>
        </w:rPr>
        <w:t>Wykonawca zobowiązuje się do wykonania dokumentacji w formie i zakresie określonych w opisie przedmiotu zamówienia, z uwzględnieniem wszystkich zapisów zawartych w niniejszej umowie, dotyczących przedmiotu zamówienia.</w:t>
      </w:r>
    </w:p>
    <w:p w14:paraId="6CE30F21" w14:textId="77777777" w:rsidR="00F35278" w:rsidRPr="00096067" w:rsidRDefault="00F35278">
      <w:pPr>
        <w:pStyle w:val="Akapitzlist"/>
        <w:numPr>
          <w:ilvl w:val="0"/>
          <w:numId w:val="12"/>
        </w:numPr>
        <w:tabs>
          <w:tab w:val="clear" w:pos="643"/>
          <w:tab w:val="num" w:pos="284"/>
        </w:tabs>
        <w:spacing w:after="200" w:line="276" w:lineRule="auto"/>
        <w:ind w:left="0" w:firstLine="0"/>
        <w:contextualSpacing/>
        <w:jc w:val="both"/>
        <w:rPr>
          <w:rFonts w:ascii="Arial" w:hAnsi="Arial" w:cs="Arial"/>
          <w:sz w:val="22"/>
          <w:szCs w:val="22"/>
        </w:rPr>
      </w:pPr>
      <w:bookmarkStart w:id="6" w:name="_Hlk165974373"/>
      <w:bookmarkEnd w:id="4"/>
      <w:r w:rsidRPr="00096067">
        <w:rPr>
          <w:rFonts w:ascii="Arial" w:hAnsi="Arial" w:cs="Arial"/>
          <w:sz w:val="22"/>
          <w:szCs w:val="22"/>
        </w:rPr>
        <w:t>Wykonawca  oświadcza, że posiada niezbędną wiedzę, umiejętności, kwalifikacje, potencjał oraz wymagane uprawnienia niezbędne i wystarczające do należytego wykonania przedmiotu umowy.</w:t>
      </w:r>
    </w:p>
    <w:p w14:paraId="5DC85E85" w14:textId="77777777" w:rsidR="00F35278" w:rsidRPr="00096067" w:rsidRDefault="00F35278">
      <w:pPr>
        <w:pStyle w:val="Akapitzlist"/>
        <w:numPr>
          <w:ilvl w:val="0"/>
          <w:numId w:val="12"/>
        </w:numPr>
        <w:tabs>
          <w:tab w:val="clear" w:pos="643"/>
          <w:tab w:val="num" w:pos="284"/>
        </w:tabs>
        <w:spacing w:after="200" w:line="276" w:lineRule="auto"/>
        <w:ind w:left="0" w:firstLine="0"/>
        <w:contextualSpacing/>
        <w:jc w:val="both"/>
        <w:rPr>
          <w:rFonts w:ascii="Arial" w:hAnsi="Arial" w:cs="Arial"/>
          <w:sz w:val="22"/>
          <w:szCs w:val="22"/>
        </w:rPr>
      </w:pPr>
      <w:r w:rsidRPr="00096067">
        <w:rPr>
          <w:rFonts w:ascii="Arial" w:hAnsi="Arial" w:cs="Arial"/>
          <w:sz w:val="22"/>
          <w:szCs w:val="22"/>
        </w:rPr>
        <w:t xml:space="preserve">Wykonawca oświadcza, że przedmiot umowy realizowany będzie zgodnie </w:t>
      </w:r>
      <w:r w:rsidRPr="00096067">
        <w:rPr>
          <w:rFonts w:ascii="Arial" w:hAnsi="Arial" w:cs="Arial"/>
          <w:sz w:val="22"/>
          <w:szCs w:val="22"/>
        </w:rPr>
        <w:br/>
        <w:t>z obowiązującymi przepisami, wiedzą techniczną oraz na ustalonych niniejszą umową warunkach, przy dołożeniu najwyższej staranności.</w:t>
      </w:r>
    </w:p>
    <w:bookmarkEnd w:id="6"/>
    <w:p w14:paraId="6ADF0621" w14:textId="77777777" w:rsidR="00F35278" w:rsidRPr="00096067" w:rsidRDefault="00F35278">
      <w:pPr>
        <w:pStyle w:val="Akapitzlist"/>
        <w:numPr>
          <w:ilvl w:val="0"/>
          <w:numId w:val="12"/>
        </w:numPr>
        <w:tabs>
          <w:tab w:val="clear" w:pos="643"/>
          <w:tab w:val="num" w:pos="284"/>
        </w:tabs>
        <w:spacing w:line="276" w:lineRule="auto"/>
        <w:ind w:left="0" w:firstLine="0"/>
        <w:contextualSpacing/>
        <w:jc w:val="both"/>
        <w:rPr>
          <w:rFonts w:ascii="Arial" w:hAnsi="Arial" w:cs="Arial"/>
          <w:sz w:val="22"/>
          <w:szCs w:val="22"/>
        </w:rPr>
      </w:pPr>
      <w:r w:rsidRPr="00096067">
        <w:rPr>
          <w:rFonts w:ascii="Arial" w:hAnsi="Arial" w:cs="Arial"/>
          <w:sz w:val="22"/>
          <w:szCs w:val="22"/>
        </w:rPr>
        <w:t>Wykonawca posiada wiedzę o tym, że zamawiana dokumentacja zostanie użyta przez Zamawiającego między innymi jako opis przedmiotu zamówienia w postępowaniu o zamówienie publiczne na wykonanie robót budowlanych opisanych przedmiotową dokumentacją.</w:t>
      </w:r>
    </w:p>
    <w:p w14:paraId="08FB1CD3" w14:textId="441506E5"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Wykonawca, w ramach realizacji przedmiotu umowy, obowiązany jest uzyskać bez odrębnego wynagrodzenia wszelkie konieczne i wymagane obowiązującymi przepisami prawa dla realizacji zamówienia uzgodnienia, zgody, opinie itp. zgodnie z obowiązującymi regulacjami prawnymi w tym zakresie jak również wymogami podanymi w opisie przedmiotu zamówienia.</w:t>
      </w:r>
    </w:p>
    <w:p w14:paraId="248D6F72" w14:textId="503C104A" w:rsidR="00F35278" w:rsidRPr="00096067" w:rsidRDefault="00F35278">
      <w:pPr>
        <w:widowControl/>
        <w:numPr>
          <w:ilvl w:val="0"/>
          <w:numId w:val="12"/>
        </w:numPr>
        <w:tabs>
          <w:tab w:val="clear" w:pos="643"/>
          <w:tab w:val="num" w:pos="284"/>
        </w:tabs>
        <w:suppressAutoHyphens w:val="0"/>
        <w:autoSpaceDE/>
        <w:spacing w:line="276" w:lineRule="auto"/>
        <w:ind w:left="0" w:firstLine="0"/>
        <w:jc w:val="both"/>
        <w:rPr>
          <w:sz w:val="22"/>
          <w:szCs w:val="22"/>
        </w:rPr>
      </w:pPr>
      <w:r w:rsidRPr="00096067">
        <w:rPr>
          <w:sz w:val="22"/>
          <w:szCs w:val="22"/>
        </w:rPr>
        <w:t xml:space="preserve">Wykonawca zobowiązuje się w rozwiązaniach projektowych i kosztorysowych stosować wyroby, materiały i urządzenia dopuszczone do obrotu i powszechnego stosowania </w:t>
      </w:r>
      <w:r w:rsidR="003C10A1">
        <w:rPr>
          <w:sz w:val="22"/>
          <w:szCs w:val="22"/>
        </w:rPr>
        <w:br/>
      </w:r>
      <w:r w:rsidRPr="00096067">
        <w:rPr>
          <w:sz w:val="22"/>
          <w:szCs w:val="22"/>
        </w:rPr>
        <w:t>w budownictwie, posiadające wymagane prawem atesty, certyfikaty i aprobaty techniczne producentów zgodnie z ustawą z dnia 16 kwietnia 2004 r. o wyrobach budowlanych.</w:t>
      </w:r>
    </w:p>
    <w:p w14:paraId="60F92302" w14:textId="77777777"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bookmarkStart w:id="7" w:name="_Hlk165974113"/>
      <w:r w:rsidRPr="00096067">
        <w:rPr>
          <w:sz w:val="22"/>
          <w:szCs w:val="22"/>
        </w:rPr>
        <w:t xml:space="preserve">Wykonawca zobowiązany jest do odbycia w siedzibie Zamawiającego 2 spotkań roboczych z przedstawicielami Zamawiającego na etapie sporządzania dokumentacji projektowej w celu omówienia przyjętej koncepcji, rozwiązań projektowych i materiałowych. Z każdego ze spotkań każdorazowo zostanie sporządzona notatka, która zawierać będzie poczynione ustalenia, podpisana przez przedstawicieli obu stron. </w:t>
      </w:r>
      <w:r w:rsidRPr="009F7ED8">
        <w:rPr>
          <w:b/>
          <w:bCs/>
          <w:sz w:val="22"/>
          <w:szCs w:val="22"/>
          <w:u w:val="single"/>
        </w:rPr>
        <w:t>Zamawiający zastrzega sobie prawo zorganizowania dodatkowych spotkań roboczych w przypadku powstania niejasności dotyczących przedmiotu umowy.</w:t>
      </w:r>
    </w:p>
    <w:p w14:paraId="50C0DF37" w14:textId="0A47D6B3"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 xml:space="preserve">Wykonawca zobowiązuje się pełnić nadzór autorski na zasadach określonych w opisie przedmiotu zamówienia w ramach wynagrodzenia w wysokości określonej w § </w:t>
      </w:r>
      <w:r w:rsidR="00ED3E5E">
        <w:rPr>
          <w:sz w:val="22"/>
          <w:szCs w:val="22"/>
        </w:rPr>
        <w:t>7</w:t>
      </w:r>
      <w:r w:rsidRPr="00096067">
        <w:rPr>
          <w:sz w:val="22"/>
          <w:szCs w:val="22"/>
        </w:rPr>
        <w:t xml:space="preserve"> niniejszej umowy. </w:t>
      </w:r>
    </w:p>
    <w:bookmarkEnd w:id="7"/>
    <w:p w14:paraId="12401281" w14:textId="2B49B9E8" w:rsidR="00F35278" w:rsidRPr="00096067" w:rsidRDefault="00F35278">
      <w:pPr>
        <w:widowControl/>
        <w:numPr>
          <w:ilvl w:val="0"/>
          <w:numId w:val="12"/>
        </w:numPr>
        <w:tabs>
          <w:tab w:val="clear" w:pos="643"/>
          <w:tab w:val="num" w:pos="284"/>
        </w:tabs>
        <w:suppressAutoHyphens w:val="0"/>
        <w:overflowPunct w:val="0"/>
        <w:autoSpaceDN w:val="0"/>
        <w:adjustRightInd w:val="0"/>
        <w:spacing w:line="276" w:lineRule="auto"/>
        <w:ind w:left="0" w:firstLine="0"/>
        <w:jc w:val="both"/>
        <w:rPr>
          <w:sz w:val="22"/>
          <w:szCs w:val="22"/>
        </w:rPr>
      </w:pPr>
      <w:r w:rsidRPr="00096067">
        <w:rPr>
          <w:sz w:val="22"/>
          <w:szCs w:val="22"/>
        </w:rPr>
        <w:t xml:space="preserve">Wykonawca zobowiązuje się na bieżąco dokonywać niezbędnych uzupełnień wynikających z procedur formalnych lub warunków wykonania Dokumentacji Projektowej w terminie 7 dni od uzyskania od Zamawiającego lub właściwego organu informacji o takiej konieczności. </w:t>
      </w:r>
      <w:r w:rsidR="003C10A1">
        <w:rPr>
          <w:sz w:val="22"/>
          <w:szCs w:val="22"/>
        </w:rPr>
        <w:br/>
      </w:r>
      <w:r w:rsidRPr="00096067">
        <w:rPr>
          <w:sz w:val="22"/>
          <w:szCs w:val="22"/>
        </w:rPr>
        <w:t>W uzasadnionych przypadkach Zamawiający może wyznaczyć dłuższy termin.</w:t>
      </w:r>
    </w:p>
    <w:p w14:paraId="11DCEFE0" w14:textId="4953B0D4" w:rsidR="00F35278" w:rsidRPr="00096067" w:rsidRDefault="00F35278">
      <w:pPr>
        <w:widowControl/>
        <w:numPr>
          <w:ilvl w:val="0"/>
          <w:numId w:val="12"/>
        </w:numPr>
        <w:tabs>
          <w:tab w:val="clear" w:pos="643"/>
          <w:tab w:val="num" w:pos="142"/>
          <w:tab w:val="left" w:pos="426"/>
        </w:tabs>
        <w:suppressAutoHyphens w:val="0"/>
        <w:overflowPunct w:val="0"/>
        <w:autoSpaceDN w:val="0"/>
        <w:adjustRightInd w:val="0"/>
        <w:spacing w:line="276" w:lineRule="auto"/>
        <w:ind w:left="0" w:firstLine="0"/>
        <w:jc w:val="both"/>
        <w:rPr>
          <w:sz w:val="22"/>
          <w:szCs w:val="22"/>
        </w:rPr>
      </w:pPr>
      <w:r w:rsidRPr="00096067">
        <w:rPr>
          <w:sz w:val="22"/>
          <w:szCs w:val="22"/>
        </w:rPr>
        <w:t>Wykonawca zobowiązuje się</w:t>
      </w:r>
      <w:r w:rsidR="00F03AAA" w:rsidRPr="00096067">
        <w:rPr>
          <w:sz w:val="22"/>
          <w:szCs w:val="22"/>
        </w:rPr>
        <w:t xml:space="preserve"> </w:t>
      </w:r>
      <w:r w:rsidRPr="00096067">
        <w:rPr>
          <w:sz w:val="22"/>
          <w:szCs w:val="22"/>
        </w:rPr>
        <w:t>do usuwania wszelkich błędów, braków i nieścisłości ujawnionych zarówno na etapie realizacji, po odbiorze dokumentacji jak i w trakcie realizacji robót budowlanych, dokonując stosownego wpisu do dziennika budowy lub w projekcie, bez odrębnego wynagrodzenia, w terminie do 5 dni roboczych na każde wezwanie Zamawiającego.</w:t>
      </w:r>
    </w:p>
    <w:p w14:paraId="63EB1A95" w14:textId="466DB6A6" w:rsidR="00F35278" w:rsidRPr="00096067" w:rsidRDefault="00F35278">
      <w:pPr>
        <w:widowControl/>
        <w:numPr>
          <w:ilvl w:val="0"/>
          <w:numId w:val="12"/>
        </w:numPr>
        <w:tabs>
          <w:tab w:val="clear" w:pos="643"/>
          <w:tab w:val="left" w:pos="426"/>
        </w:tabs>
        <w:suppressAutoHyphens w:val="0"/>
        <w:autoSpaceDN w:val="0"/>
        <w:adjustRightInd w:val="0"/>
        <w:spacing w:line="276" w:lineRule="auto"/>
        <w:ind w:left="0" w:firstLine="0"/>
        <w:jc w:val="both"/>
        <w:rPr>
          <w:rFonts w:eastAsia="Calibri"/>
          <w:sz w:val="22"/>
          <w:szCs w:val="22"/>
        </w:rPr>
      </w:pPr>
      <w:r w:rsidRPr="00096067">
        <w:rPr>
          <w:sz w:val="22"/>
          <w:szCs w:val="22"/>
        </w:rPr>
        <w:t xml:space="preserve">W przypadku wystąpienia zmiany przepisów istotnych dla wykonania umowy, Wykonawca wraz z powiadomieniem o powyższym Zamawiającego, przedkłada pisemną informację </w:t>
      </w:r>
      <w:r w:rsidR="003C10A1">
        <w:rPr>
          <w:sz w:val="22"/>
          <w:szCs w:val="22"/>
        </w:rPr>
        <w:br/>
      </w:r>
      <w:r w:rsidRPr="00096067">
        <w:rPr>
          <w:sz w:val="22"/>
          <w:szCs w:val="22"/>
        </w:rPr>
        <w:t>o zakresie przewidywanych zmian oraz ocenę skutków ich wprowadzenia na dokumentację projektową. Zamawiający niezwłocznie, lecz nie później niż w terminie 5 dni roboczych od daty przedłożenia informacji, przekaże Wykonawcy swoje stanowisko i wytyczne w tym zakresie.</w:t>
      </w:r>
    </w:p>
    <w:p w14:paraId="4D67C325" w14:textId="77777777" w:rsidR="00F35278" w:rsidRPr="00096067" w:rsidRDefault="00F35278">
      <w:pPr>
        <w:widowControl/>
        <w:numPr>
          <w:ilvl w:val="0"/>
          <w:numId w:val="12"/>
        </w:numPr>
        <w:tabs>
          <w:tab w:val="clear" w:pos="643"/>
          <w:tab w:val="num" w:pos="0"/>
          <w:tab w:val="left" w:pos="426"/>
        </w:tabs>
        <w:suppressAutoHyphens w:val="0"/>
        <w:autoSpaceDN w:val="0"/>
        <w:adjustRightInd w:val="0"/>
        <w:spacing w:line="276" w:lineRule="auto"/>
        <w:ind w:left="0" w:firstLine="0"/>
        <w:jc w:val="both"/>
        <w:rPr>
          <w:b/>
          <w:sz w:val="22"/>
          <w:szCs w:val="22"/>
        </w:rPr>
      </w:pPr>
      <w:r w:rsidRPr="00096067">
        <w:rPr>
          <w:rFonts w:eastAsia="Calibri"/>
          <w:sz w:val="22"/>
          <w:szCs w:val="22"/>
        </w:rPr>
        <w:t>Brak akceptacji zmian przez Zamawiającego, o których mowa w ust. 11 skutkować będzie nie przyjęciem dokumentacji, a wszelkie skutki tych zmian ponosi wyłącznie Wykonawca.</w:t>
      </w:r>
    </w:p>
    <w:p w14:paraId="0D77E233" w14:textId="56B2B7AE" w:rsidR="00F35278" w:rsidRPr="00096067" w:rsidRDefault="00F35278">
      <w:pPr>
        <w:widowControl/>
        <w:numPr>
          <w:ilvl w:val="0"/>
          <w:numId w:val="12"/>
        </w:numPr>
        <w:tabs>
          <w:tab w:val="clear" w:pos="643"/>
          <w:tab w:val="num" w:pos="0"/>
          <w:tab w:val="left" w:pos="426"/>
        </w:tabs>
        <w:suppressAutoHyphens w:val="0"/>
        <w:autoSpaceDN w:val="0"/>
        <w:adjustRightInd w:val="0"/>
        <w:spacing w:line="276" w:lineRule="auto"/>
        <w:ind w:left="0" w:firstLine="0"/>
        <w:jc w:val="both"/>
        <w:rPr>
          <w:b/>
          <w:sz w:val="22"/>
          <w:szCs w:val="22"/>
        </w:rPr>
      </w:pPr>
      <w:r w:rsidRPr="00096067">
        <w:rPr>
          <w:sz w:val="22"/>
          <w:szCs w:val="22"/>
        </w:rPr>
        <w:t xml:space="preserve">Wykonawca zobowiązuje się do udzielenia odpowiedzi Zamawiającemu na pytania dotyczące dokumentacji projektowej i kosztorysowej skierowane przez wykonawców w trakcie </w:t>
      </w:r>
      <w:r w:rsidRPr="00096067">
        <w:rPr>
          <w:sz w:val="22"/>
          <w:szCs w:val="22"/>
        </w:rPr>
        <w:lastRenderedPageBreak/>
        <w:t xml:space="preserve">prowadzonej procedury o wykonanie robót budowlanych, w formie pisemnej w terminie </w:t>
      </w:r>
      <w:r w:rsidR="00166E0F">
        <w:rPr>
          <w:sz w:val="22"/>
          <w:szCs w:val="22"/>
        </w:rPr>
        <w:t>4</w:t>
      </w:r>
      <w:r w:rsidRPr="00096067">
        <w:rPr>
          <w:sz w:val="22"/>
          <w:szCs w:val="22"/>
        </w:rPr>
        <w:t xml:space="preserve"> dni roboczych od daty przekazania pytań, a w sprawach szczególnie trudnych w terminie uzgodnionym z Zamawiającym. Strony dopuszczają porozumienie się za pomocą poczty elektronicznej, z zachowaniem ustalonego terminu, przy wykorzystaniu następujących adresów kontaktowych:</w:t>
      </w:r>
    </w:p>
    <w:p w14:paraId="4B2D6796" w14:textId="7D3BCF22" w:rsidR="00F35278" w:rsidRPr="00096067" w:rsidRDefault="00F35278" w:rsidP="00F35278">
      <w:pPr>
        <w:tabs>
          <w:tab w:val="left" w:pos="426"/>
        </w:tabs>
        <w:autoSpaceDN w:val="0"/>
        <w:adjustRightInd w:val="0"/>
        <w:spacing w:line="276" w:lineRule="auto"/>
        <w:jc w:val="both"/>
        <w:rPr>
          <w:sz w:val="22"/>
          <w:szCs w:val="22"/>
        </w:rPr>
      </w:pPr>
      <w:r w:rsidRPr="00096067">
        <w:rPr>
          <w:sz w:val="22"/>
          <w:szCs w:val="22"/>
        </w:rPr>
        <w:t xml:space="preserve">- Zamawiający: </w:t>
      </w:r>
      <w:r w:rsidR="00387B42" w:rsidRPr="00096067">
        <w:rPr>
          <w:sz w:val="22"/>
          <w:szCs w:val="22"/>
        </w:rPr>
        <w:t>………………………………….</w:t>
      </w:r>
      <w:r w:rsidRPr="00096067">
        <w:rPr>
          <w:sz w:val="22"/>
          <w:szCs w:val="22"/>
        </w:rPr>
        <w:t xml:space="preserve"> </w:t>
      </w:r>
    </w:p>
    <w:p w14:paraId="2AA4E1ED" w14:textId="0DF9F757" w:rsidR="0091410E" w:rsidRDefault="00F35278" w:rsidP="00552CB0">
      <w:pPr>
        <w:tabs>
          <w:tab w:val="left" w:pos="426"/>
        </w:tabs>
        <w:autoSpaceDN w:val="0"/>
        <w:adjustRightInd w:val="0"/>
        <w:spacing w:line="276" w:lineRule="auto"/>
        <w:jc w:val="both"/>
        <w:rPr>
          <w:b/>
          <w:sz w:val="22"/>
          <w:szCs w:val="22"/>
        </w:rPr>
      </w:pPr>
      <w:r w:rsidRPr="00096067">
        <w:rPr>
          <w:sz w:val="22"/>
          <w:szCs w:val="22"/>
        </w:rPr>
        <w:t xml:space="preserve">- Wykonawca: . . . . . . . . . . . . . . . . . . </w:t>
      </w:r>
      <w:proofErr w:type="gramStart"/>
      <w:r w:rsidRPr="00096067">
        <w:rPr>
          <w:sz w:val="22"/>
          <w:szCs w:val="22"/>
        </w:rPr>
        <w:t>. . . .</w:t>
      </w:r>
      <w:proofErr w:type="gramEnd"/>
      <w:r w:rsidRPr="00096067">
        <w:rPr>
          <w:sz w:val="22"/>
          <w:szCs w:val="22"/>
        </w:rPr>
        <w:t xml:space="preserve"> . </w:t>
      </w:r>
      <w:r w:rsidRPr="00096067">
        <w:rPr>
          <w:b/>
          <w:sz w:val="22"/>
          <w:szCs w:val="22"/>
        </w:rPr>
        <w:t xml:space="preserve">     </w:t>
      </w:r>
    </w:p>
    <w:p w14:paraId="4F2C08D5" w14:textId="03D8AE57" w:rsidR="00FF36F9" w:rsidRPr="00096067" w:rsidRDefault="00FF36F9" w:rsidP="00CA3332">
      <w:pPr>
        <w:spacing w:line="276" w:lineRule="auto"/>
        <w:jc w:val="center"/>
        <w:rPr>
          <w:b/>
          <w:sz w:val="22"/>
          <w:szCs w:val="22"/>
        </w:rPr>
      </w:pPr>
      <w:r w:rsidRPr="00096067">
        <w:rPr>
          <w:b/>
          <w:sz w:val="22"/>
          <w:szCs w:val="22"/>
        </w:rPr>
        <w:t>§4</w:t>
      </w:r>
    </w:p>
    <w:bookmarkEnd w:id="5"/>
    <w:p w14:paraId="675BA606" w14:textId="52FE0E36" w:rsidR="00FF36F9" w:rsidRPr="00096067" w:rsidRDefault="00387B42" w:rsidP="00CA3332">
      <w:pPr>
        <w:spacing w:line="276" w:lineRule="auto"/>
        <w:jc w:val="center"/>
        <w:rPr>
          <w:b/>
          <w:sz w:val="22"/>
          <w:szCs w:val="22"/>
        </w:rPr>
      </w:pPr>
      <w:r w:rsidRPr="00096067">
        <w:rPr>
          <w:b/>
          <w:sz w:val="22"/>
          <w:szCs w:val="22"/>
        </w:rPr>
        <w:t>Obowiązki Zamawiającego</w:t>
      </w:r>
    </w:p>
    <w:p w14:paraId="044F91BC" w14:textId="77777777" w:rsidR="00387B42" w:rsidRPr="00096067" w:rsidRDefault="00387B42" w:rsidP="00387B42">
      <w:pPr>
        <w:autoSpaceDN w:val="0"/>
        <w:adjustRightInd w:val="0"/>
        <w:spacing w:line="276" w:lineRule="auto"/>
        <w:jc w:val="both"/>
        <w:rPr>
          <w:rFonts w:eastAsia="Calibri"/>
          <w:b/>
          <w:sz w:val="22"/>
          <w:szCs w:val="22"/>
        </w:rPr>
      </w:pPr>
      <w:r w:rsidRPr="00096067">
        <w:rPr>
          <w:sz w:val="22"/>
          <w:szCs w:val="22"/>
        </w:rPr>
        <w:t>Zamawiający zobowiązany jest do:</w:t>
      </w:r>
    </w:p>
    <w:p w14:paraId="7B9679D0" w14:textId="77777777" w:rsidR="00387B42" w:rsidRPr="00096067" w:rsidRDefault="00387B42">
      <w:pPr>
        <w:pStyle w:val="Bezodstpw"/>
        <w:numPr>
          <w:ilvl w:val="0"/>
          <w:numId w:val="13"/>
        </w:numPr>
        <w:suppressAutoHyphens/>
        <w:spacing w:line="276" w:lineRule="auto"/>
        <w:jc w:val="both"/>
        <w:rPr>
          <w:rFonts w:ascii="Arial" w:hAnsi="Arial" w:cs="Arial"/>
        </w:rPr>
      </w:pPr>
      <w:r w:rsidRPr="00096067">
        <w:rPr>
          <w:rFonts w:ascii="Arial" w:hAnsi="Arial" w:cs="Arial"/>
        </w:rPr>
        <w:t>umożliwienia wstępu na teren obiektu objętego zamówieniem po uprzednim uzgodnieniu terminu,</w:t>
      </w:r>
    </w:p>
    <w:p w14:paraId="56CC1A52" w14:textId="048D3637" w:rsidR="00387B42" w:rsidRPr="00096067" w:rsidRDefault="00387B42">
      <w:pPr>
        <w:pStyle w:val="Bezodstpw"/>
        <w:numPr>
          <w:ilvl w:val="0"/>
          <w:numId w:val="13"/>
        </w:numPr>
        <w:suppressAutoHyphens/>
        <w:spacing w:line="276" w:lineRule="auto"/>
        <w:jc w:val="both"/>
        <w:rPr>
          <w:rFonts w:ascii="Arial" w:hAnsi="Arial" w:cs="Arial"/>
        </w:rPr>
      </w:pPr>
      <w:r w:rsidRPr="00096067">
        <w:rPr>
          <w:rFonts w:ascii="Arial" w:hAnsi="Arial" w:cs="Arial"/>
        </w:rPr>
        <w:t xml:space="preserve">udostępnienia dokumentacji technicznej i innych materiałów znajdujących się w posiadaniu Zamawiającego pomocnych do wykonania przedmiotu umowy. Wykonawca, w razie wykorzystania w/w dokumentacji, zobowiązany jest do jej sprawdzenia we własnym zakresie pod względem aktualności oraz zgodności ze stanem faktycznym. Zamawiający zastrzega, że Wykonawca nie może wymagać od Zamawiającego wykonania lub uzyskania dokumentacji bądź innych opracowań, które w ocenie Wykonawcy są niezbędne, a których Zamawiający nie posiada na etapie realizacji umowy. Wykonawca oświadcza, że zapoznał się z dostępną dokumentacją pomocniczą i nie wnosi zastrzeżeń, </w:t>
      </w:r>
    </w:p>
    <w:p w14:paraId="2270F9AC" w14:textId="2A51BB62" w:rsidR="00387B42" w:rsidRPr="00ED5A8E" w:rsidRDefault="00387B42" w:rsidP="00ED5A8E">
      <w:pPr>
        <w:pStyle w:val="Bezodstpw"/>
        <w:numPr>
          <w:ilvl w:val="0"/>
          <w:numId w:val="13"/>
        </w:numPr>
        <w:suppressAutoHyphens/>
        <w:spacing w:line="276" w:lineRule="auto"/>
        <w:jc w:val="both"/>
        <w:rPr>
          <w:rFonts w:ascii="Arial" w:hAnsi="Arial" w:cs="Arial"/>
        </w:rPr>
      </w:pPr>
      <w:r w:rsidRPr="00096067">
        <w:rPr>
          <w:rFonts w:ascii="Arial" w:hAnsi="Arial" w:cs="Arial"/>
        </w:rPr>
        <w:t xml:space="preserve">terminowego regulowania zobowiązań finansowych wynikających z niniejszej umowy </w:t>
      </w:r>
      <w:r w:rsidR="003C10A1">
        <w:rPr>
          <w:rFonts w:ascii="Arial" w:hAnsi="Arial" w:cs="Arial"/>
        </w:rPr>
        <w:br/>
      </w:r>
      <w:r w:rsidRPr="00096067">
        <w:rPr>
          <w:rFonts w:ascii="Arial" w:hAnsi="Arial" w:cs="Arial"/>
        </w:rPr>
        <w:t>w stosunku do Wykonawcy na podstawie złożonej przez niego prawidłowo wystawionej faktury VAT wraz z podpisanym przez strony umowy protokołem odbioru przedmiotu umowy bez zastrzeżeń.</w:t>
      </w:r>
    </w:p>
    <w:p w14:paraId="53CDCEC1" w14:textId="77777777" w:rsidR="001B2010" w:rsidRPr="00096067" w:rsidRDefault="001B2010" w:rsidP="001B2010">
      <w:pPr>
        <w:pStyle w:val="Tytu"/>
        <w:spacing w:line="276" w:lineRule="auto"/>
        <w:ind w:left="3540" w:firstLine="708"/>
        <w:jc w:val="both"/>
        <w:rPr>
          <w:rFonts w:ascii="Arial" w:hAnsi="Arial" w:cs="Arial"/>
          <w:sz w:val="22"/>
          <w:szCs w:val="22"/>
        </w:rPr>
      </w:pPr>
      <w:r w:rsidRPr="00096067">
        <w:rPr>
          <w:rFonts w:ascii="Arial" w:hAnsi="Arial" w:cs="Arial"/>
          <w:sz w:val="22"/>
          <w:szCs w:val="22"/>
        </w:rPr>
        <w:t>§ 5</w:t>
      </w:r>
    </w:p>
    <w:p w14:paraId="19819A28" w14:textId="5CA22D9E" w:rsidR="001B2010" w:rsidRPr="00096067" w:rsidRDefault="001B2010" w:rsidP="001B2010">
      <w:pPr>
        <w:pStyle w:val="Tytu"/>
        <w:spacing w:line="276" w:lineRule="auto"/>
        <w:ind w:left="1416" w:firstLine="708"/>
        <w:jc w:val="both"/>
        <w:rPr>
          <w:rFonts w:ascii="Arial" w:hAnsi="Arial" w:cs="Arial"/>
          <w:sz w:val="22"/>
          <w:szCs w:val="22"/>
        </w:rPr>
      </w:pPr>
      <w:r w:rsidRPr="00096067">
        <w:rPr>
          <w:rFonts w:ascii="Arial" w:hAnsi="Arial" w:cs="Arial"/>
          <w:sz w:val="22"/>
          <w:szCs w:val="22"/>
          <w:lang w:val="pl-PL"/>
        </w:rPr>
        <w:t xml:space="preserve">             </w:t>
      </w:r>
      <w:r w:rsidR="00096067">
        <w:rPr>
          <w:rFonts w:ascii="Arial" w:hAnsi="Arial" w:cs="Arial"/>
          <w:sz w:val="22"/>
          <w:szCs w:val="22"/>
          <w:lang w:val="pl-PL"/>
        </w:rPr>
        <w:t xml:space="preserve">   </w:t>
      </w:r>
      <w:r w:rsidRPr="00096067">
        <w:rPr>
          <w:rFonts w:ascii="Arial" w:hAnsi="Arial" w:cs="Arial"/>
          <w:sz w:val="22"/>
          <w:szCs w:val="22"/>
        </w:rPr>
        <w:t>Ustalenia stron umowy</w:t>
      </w:r>
    </w:p>
    <w:p w14:paraId="1C03B46B" w14:textId="684E6752"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1</w:t>
      </w:r>
      <w:r w:rsidRPr="00096067">
        <w:rPr>
          <w:rFonts w:ascii="Arial" w:hAnsi="Arial" w:cs="Arial"/>
          <w:b w:val="0"/>
          <w:sz w:val="22"/>
          <w:szCs w:val="22"/>
        </w:rPr>
        <w:t xml:space="preserve">. Wykonawca oświadcza, że projekt wykona p. </w:t>
      </w:r>
      <w:proofErr w:type="gramStart"/>
      <w:r w:rsidRPr="00096067">
        <w:rPr>
          <w:rFonts w:ascii="Arial" w:hAnsi="Arial" w:cs="Arial"/>
          <w:b w:val="0"/>
          <w:sz w:val="22"/>
          <w:szCs w:val="22"/>
        </w:rPr>
        <w:t>…….</w:t>
      </w:r>
      <w:proofErr w:type="gramEnd"/>
      <w:r w:rsidRPr="00096067">
        <w:rPr>
          <w:rFonts w:ascii="Arial" w:hAnsi="Arial" w:cs="Arial"/>
          <w:b w:val="0"/>
          <w:sz w:val="22"/>
          <w:szCs w:val="22"/>
        </w:rPr>
        <w:t xml:space="preserve">.………………, posiadająca/y  </w:t>
      </w:r>
      <w:r w:rsidRPr="00096067">
        <w:rPr>
          <w:rFonts w:ascii="Arial" w:hAnsi="Arial" w:cs="Arial"/>
          <w:b w:val="0"/>
          <w:sz w:val="22"/>
          <w:szCs w:val="22"/>
          <w:lang w:val="pl-PL"/>
        </w:rPr>
        <w:t xml:space="preserve">   </w:t>
      </w:r>
      <w:r w:rsidRPr="00096067">
        <w:rPr>
          <w:rFonts w:ascii="Arial" w:hAnsi="Arial" w:cs="Arial"/>
          <w:b w:val="0"/>
          <w:sz w:val="22"/>
          <w:szCs w:val="22"/>
        </w:rPr>
        <w:t xml:space="preserve">uprawnienia nr …………… </w:t>
      </w:r>
    </w:p>
    <w:p w14:paraId="552D3613"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Zamawiający dopuszcza możliwość zmiany osoby, wymienionej w ust. </w:t>
      </w:r>
      <w:proofErr w:type="gramStart"/>
      <w:r w:rsidRPr="00096067">
        <w:rPr>
          <w:rFonts w:ascii="Arial" w:hAnsi="Arial" w:cs="Arial"/>
          <w:b w:val="0"/>
          <w:sz w:val="22"/>
          <w:szCs w:val="22"/>
          <w:lang w:val="pl-PL"/>
        </w:rPr>
        <w:t>1</w:t>
      </w:r>
      <w:proofErr w:type="gramEnd"/>
      <w:r w:rsidRPr="00096067">
        <w:rPr>
          <w:rFonts w:ascii="Arial" w:hAnsi="Arial" w:cs="Arial"/>
          <w:b w:val="0"/>
          <w:sz w:val="22"/>
          <w:szCs w:val="22"/>
        </w:rPr>
        <w:t xml:space="preserve"> jeżeli zajdzie taka potrzeba, pod warunkiem, że osoba ją zastępująca posiadać będzie przynajmniej takie same uprawnienia.</w:t>
      </w:r>
    </w:p>
    <w:p w14:paraId="42806280" w14:textId="77777777" w:rsidR="001B2010" w:rsidRPr="00096067" w:rsidRDefault="001B2010" w:rsidP="000000D9">
      <w:pPr>
        <w:pStyle w:val="Tytu"/>
        <w:spacing w:line="276" w:lineRule="auto"/>
        <w:jc w:val="both"/>
        <w:rPr>
          <w:rFonts w:ascii="Arial" w:hAnsi="Arial" w:cs="Arial"/>
          <w:b w:val="0"/>
          <w:sz w:val="22"/>
          <w:szCs w:val="22"/>
        </w:rPr>
      </w:pPr>
      <w:r w:rsidRPr="00096067">
        <w:rPr>
          <w:rFonts w:ascii="Arial" w:hAnsi="Arial" w:cs="Arial"/>
          <w:b w:val="0"/>
          <w:sz w:val="22"/>
          <w:szCs w:val="22"/>
        </w:rPr>
        <w:t>3. Osobą wyznaczoną do realizacji obowiązków umownych ze strony  Zamawiającego jest  p. ……………………………………………..</w:t>
      </w:r>
    </w:p>
    <w:p w14:paraId="524F9C0B" w14:textId="258904C3" w:rsidR="001B2010" w:rsidRPr="00096067" w:rsidRDefault="001B2010" w:rsidP="000000D9">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4. Zamawiający może zwołać spotkanie w siedzibie Zamawiającego, celem oceny postępu </w:t>
      </w:r>
      <w:r w:rsidR="003C10A1">
        <w:rPr>
          <w:rFonts w:ascii="Arial" w:hAnsi="Arial" w:cs="Arial"/>
          <w:b w:val="0"/>
          <w:sz w:val="22"/>
          <w:szCs w:val="22"/>
        </w:rPr>
        <w:br/>
      </w:r>
      <w:r w:rsidRPr="00096067">
        <w:rPr>
          <w:rFonts w:ascii="Arial" w:hAnsi="Arial" w:cs="Arial"/>
          <w:b w:val="0"/>
          <w:sz w:val="22"/>
          <w:szCs w:val="22"/>
          <w:lang w:val="pl-PL"/>
        </w:rPr>
        <w:t xml:space="preserve">i zaawansowania </w:t>
      </w:r>
      <w:r w:rsidRPr="00096067">
        <w:rPr>
          <w:rFonts w:ascii="Arial" w:hAnsi="Arial" w:cs="Arial"/>
          <w:b w:val="0"/>
          <w:sz w:val="22"/>
          <w:szCs w:val="22"/>
        </w:rPr>
        <w:t>prac.</w:t>
      </w:r>
    </w:p>
    <w:p w14:paraId="53224024"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5. Przekazanie dokumentacji projektowej odbędzie się w siedzibie Zamawiającego na podstawie przygotowanego przez Wykonawcę i podpisanego przez strony umowy </w:t>
      </w:r>
      <w:r w:rsidRPr="00096067">
        <w:rPr>
          <w:rFonts w:ascii="Arial" w:hAnsi="Arial" w:cs="Arial"/>
          <w:b w:val="0"/>
          <w:color w:val="000000" w:themeColor="text1"/>
          <w:sz w:val="22"/>
          <w:szCs w:val="22"/>
          <w:lang w:val="pl-PL"/>
        </w:rPr>
        <w:t>protokołu przekazania</w:t>
      </w:r>
      <w:r w:rsidRPr="00096067">
        <w:rPr>
          <w:rFonts w:ascii="Arial" w:hAnsi="Arial" w:cs="Arial"/>
          <w:b w:val="0"/>
          <w:sz w:val="22"/>
          <w:szCs w:val="22"/>
          <w:lang w:val="pl-PL"/>
        </w:rPr>
        <w:t>. Zamawiający w trakcie przekazania nie jest zobowiązany do dokonania sprawdzenia dokumentacji i jej jakości.</w:t>
      </w:r>
    </w:p>
    <w:p w14:paraId="64037F5D"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6. Zamawiający do 14 dni od daty przekazania dokumentacji lub od daty jej uzupełnienia przeprowadzi ocenę dokumentacji przez powołaną Komisję odbiorową.</w:t>
      </w:r>
    </w:p>
    <w:p w14:paraId="753A0E44" w14:textId="0413FC3A"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7. Zamawiający może po przekazaniu opracowań żądać dodatkowych wyjaśnień, zmian lub uzupełnień w opracowanej dokumentacji, skorygowania błędów, usunięcia wad.</w:t>
      </w:r>
    </w:p>
    <w:p w14:paraId="4F422DBB" w14:textId="77777777" w:rsidR="001B2010" w:rsidRPr="00096067" w:rsidRDefault="001B2010" w:rsidP="000000D9">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8. </w:t>
      </w:r>
      <w:r w:rsidRPr="00096067">
        <w:rPr>
          <w:rFonts w:ascii="Arial" w:hAnsi="Arial" w:cs="Arial"/>
          <w:b w:val="0"/>
          <w:iCs/>
          <w:sz w:val="22"/>
          <w:szCs w:val="22"/>
          <w:lang w:val="pl-PL"/>
        </w:rPr>
        <w:t>Wykonawca</w:t>
      </w:r>
      <w:r w:rsidRPr="00096067">
        <w:rPr>
          <w:rFonts w:ascii="Arial" w:hAnsi="Arial" w:cs="Arial"/>
          <w:b w:val="0"/>
          <w:sz w:val="22"/>
          <w:szCs w:val="22"/>
          <w:lang w:val="pl-PL"/>
        </w:rPr>
        <w:t xml:space="preserve"> w ciągu 7 dni od dnia otrzymania żądania zgodnie z ust. 7 udzieli wyjaśnień, dokona uzupełnień lub zmian, skoryguje błędy, usunie wady, a Zamawiający dokona ponownego komisyjnego odbioru przedmiotu umowy zgodnie z ust. 6. W uzasadnionych przypadkach Zamawiający może wyznaczyć Wykonawcy dłuższy termin.</w:t>
      </w:r>
    </w:p>
    <w:p w14:paraId="38E12F7B" w14:textId="11FD96C8" w:rsidR="001B2010" w:rsidRPr="00096067" w:rsidRDefault="001B2010" w:rsidP="000000D9">
      <w:pPr>
        <w:pStyle w:val="Tekstkomentarza"/>
        <w:spacing w:line="276" w:lineRule="auto"/>
        <w:jc w:val="both"/>
        <w:rPr>
          <w:sz w:val="22"/>
          <w:szCs w:val="22"/>
        </w:rPr>
      </w:pPr>
      <w:r w:rsidRPr="00096067">
        <w:rPr>
          <w:sz w:val="22"/>
          <w:szCs w:val="22"/>
        </w:rPr>
        <w:t xml:space="preserve">9. W </w:t>
      </w:r>
      <w:r w:rsidR="000C4734" w:rsidRPr="00096067">
        <w:rPr>
          <w:sz w:val="22"/>
          <w:szCs w:val="22"/>
        </w:rPr>
        <w:t>przypadku,</w:t>
      </w:r>
      <w:r w:rsidRPr="00096067">
        <w:rPr>
          <w:sz w:val="22"/>
          <w:szCs w:val="22"/>
        </w:rPr>
        <w:t xml:space="preserve"> gdy w ocenie Zamawiającego przekazana dokumentacja nie będzie budziła zastrzeżeń, strony umowy podpiszą protokół odbioru przedmiotu umowy bez zastrzeżeń.</w:t>
      </w:r>
    </w:p>
    <w:p w14:paraId="23D0B829" w14:textId="7DFBAB49" w:rsidR="0091410E" w:rsidRPr="00552CB0" w:rsidRDefault="001B2010" w:rsidP="00552CB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lastRenderedPageBreak/>
        <w:t>10</w:t>
      </w:r>
      <w:r w:rsidRPr="00096067">
        <w:rPr>
          <w:rFonts w:ascii="Arial" w:hAnsi="Arial" w:cs="Arial"/>
          <w:b w:val="0"/>
          <w:sz w:val="22"/>
          <w:szCs w:val="22"/>
        </w:rPr>
        <w:t xml:space="preserve">. W przypadku stwierdzenia w okresie wykonywania robót budowlanych błędów </w:t>
      </w:r>
      <w:r w:rsidRPr="00096067">
        <w:rPr>
          <w:rFonts w:ascii="Arial" w:hAnsi="Arial" w:cs="Arial"/>
          <w:b w:val="0"/>
          <w:sz w:val="22"/>
          <w:szCs w:val="22"/>
          <w:lang w:val="pl-PL"/>
        </w:rPr>
        <w:t xml:space="preserve">lub braków </w:t>
      </w:r>
      <w:r w:rsidRPr="00096067">
        <w:rPr>
          <w:rFonts w:ascii="Arial" w:hAnsi="Arial" w:cs="Arial"/>
          <w:b w:val="0"/>
          <w:sz w:val="22"/>
          <w:szCs w:val="22"/>
        </w:rPr>
        <w:t>projektowych Wykonawca zobowiązany jest do</w:t>
      </w:r>
      <w:r w:rsidRPr="00096067">
        <w:rPr>
          <w:rFonts w:ascii="Arial" w:hAnsi="Arial" w:cs="Arial"/>
          <w:b w:val="0"/>
          <w:sz w:val="22"/>
          <w:szCs w:val="22"/>
          <w:lang w:val="pl-PL"/>
        </w:rPr>
        <w:t xml:space="preserve"> </w:t>
      </w:r>
      <w:r w:rsidRPr="00096067">
        <w:rPr>
          <w:rFonts w:ascii="Arial" w:hAnsi="Arial" w:cs="Arial"/>
          <w:b w:val="0"/>
          <w:sz w:val="22"/>
          <w:szCs w:val="22"/>
        </w:rPr>
        <w:t xml:space="preserve">uzupełnienia lub naniesienia poprawek </w:t>
      </w:r>
      <w:r w:rsidR="003C10A1">
        <w:rPr>
          <w:rFonts w:ascii="Arial" w:hAnsi="Arial" w:cs="Arial"/>
          <w:b w:val="0"/>
          <w:sz w:val="22"/>
          <w:szCs w:val="22"/>
        </w:rPr>
        <w:br/>
      </w:r>
      <w:r w:rsidRPr="00096067">
        <w:rPr>
          <w:rFonts w:ascii="Arial" w:hAnsi="Arial" w:cs="Arial"/>
          <w:b w:val="0"/>
          <w:sz w:val="22"/>
          <w:szCs w:val="22"/>
        </w:rPr>
        <w:t xml:space="preserve">w dokumentacji projektowej przekazanej Zamawiającemu bądź wykonawcy robót budowlanych, w terminie do </w:t>
      </w:r>
      <w:r w:rsidRPr="00096067">
        <w:rPr>
          <w:rFonts w:ascii="Arial" w:hAnsi="Arial" w:cs="Arial"/>
          <w:b w:val="0"/>
          <w:sz w:val="22"/>
          <w:szCs w:val="22"/>
          <w:lang w:val="pl-PL"/>
        </w:rPr>
        <w:t>5</w:t>
      </w:r>
      <w:r w:rsidRPr="00096067">
        <w:rPr>
          <w:rFonts w:ascii="Arial" w:hAnsi="Arial" w:cs="Arial"/>
          <w:b w:val="0"/>
          <w:sz w:val="22"/>
          <w:szCs w:val="22"/>
        </w:rPr>
        <w:t xml:space="preserve"> dni </w:t>
      </w:r>
      <w:r w:rsidRPr="00096067">
        <w:rPr>
          <w:rFonts w:ascii="Arial" w:hAnsi="Arial" w:cs="Arial"/>
          <w:b w:val="0"/>
          <w:sz w:val="22"/>
          <w:szCs w:val="22"/>
          <w:lang w:val="pl-PL"/>
        </w:rPr>
        <w:t xml:space="preserve">roboczych </w:t>
      </w:r>
      <w:r w:rsidRPr="00096067">
        <w:rPr>
          <w:rFonts w:ascii="Arial" w:hAnsi="Arial" w:cs="Arial"/>
          <w:b w:val="0"/>
          <w:sz w:val="22"/>
          <w:szCs w:val="22"/>
        </w:rPr>
        <w:t>na każde wezwanie Zamawiającego</w:t>
      </w:r>
      <w:r w:rsidRPr="00096067">
        <w:rPr>
          <w:rFonts w:ascii="Arial" w:hAnsi="Arial" w:cs="Arial"/>
          <w:b w:val="0"/>
          <w:sz w:val="22"/>
          <w:szCs w:val="22"/>
          <w:lang w:val="pl-PL"/>
        </w:rPr>
        <w:t>, bez dodatkowego wynagrodzenia.</w:t>
      </w:r>
    </w:p>
    <w:p w14:paraId="14042492" w14:textId="77777777" w:rsidR="00552CB0" w:rsidRDefault="00AC02F3" w:rsidP="009766E6">
      <w:pPr>
        <w:pStyle w:val="Tytu"/>
        <w:spacing w:line="276" w:lineRule="auto"/>
        <w:rPr>
          <w:rFonts w:ascii="Arial" w:hAnsi="Arial" w:cs="Arial"/>
          <w:sz w:val="22"/>
          <w:szCs w:val="22"/>
        </w:rPr>
      </w:pPr>
      <w:r w:rsidRPr="00096067">
        <w:rPr>
          <w:rFonts w:ascii="Arial" w:hAnsi="Arial" w:cs="Arial"/>
          <w:sz w:val="22"/>
          <w:szCs w:val="22"/>
        </w:rPr>
        <w:t xml:space="preserve">§ </w:t>
      </w:r>
      <w:r>
        <w:rPr>
          <w:rFonts w:ascii="Arial" w:hAnsi="Arial" w:cs="Arial"/>
          <w:sz w:val="22"/>
          <w:szCs w:val="22"/>
        </w:rPr>
        <w:t xml:space="preserve">6 </w:t>
      </w:r>
    </w:p>
    <w:p w14:paraId="61C4567E" w14:textId="49927E4D" w:rsidR="00AC02F3" w:rsidRPr="009766E6" w:rsidRDefault="00AC02F3" w:rsidP="009766E6">
      <w:pPr>
        <w:pStyle w:val="Tytu"/>
        <w:spacing w:line="276" w:lineRule="auto"/>
        <w:rPr>
          <w:rFonts w:ascii="Arial" w:hAnsi="Arial" w:cs="Arial"/>
          <w:sz w:val="22"/>
          <w:szCs w:val="22"/>
        </w:rPr>
      </w:pPr>
      <w:r>
        <w:rPr>
          <w:rFonts w:ascii="Arial" w:hAnsi="Arial" w:cs="Arial"/>
          <w:sz w:val="22"/>
          <w:szCs w:val="22"/>
        </w:rPr>
        <w:t>Nadzór autorski</w:t>
      </w:r>
    </w:p>
    <w:p w14:paraId="55DEB3DB" w14:textId="238A4277" w:rsidR="00D75599" w:rsidRPr="007077DC" w:rsidRDefault="00D75599" w:rsidP="00ED3E5E">
      <w:pPr>
        <w:pStyle w:val="Tytu"/>
        <w:spacing w:line="276" w:lineRule="auto"/>
        <w:jc w:val="both"/>
        <w:rPr>
          <w:rFonts w:ascii="Arial" w:hAnsi="Arial" w:cs="Arial"/>
          <w:b w:val="0"/>
          <w:sz w:val="22"/>
          <w:szCs w:val="22"/>
          <w:lang w:val="pl-PL"/>
        </w:rPr>
      </w:pPr>
      <w:r w:rsidRPr="007077DC">
        <w:rPr>
          <w:rFonts w:ascii="Arial" w:hAnsi="Arial" w:cs="Arial"/>
          <w:b w:val="0"/>
          <w:sz w:val="22"/>
          <w:szCs w:val="22"/>
          <w:lang w:val="pl-PL"/>
        </w:rPr>
        <w:t xml:space="preserve">1. </w:t>
      </w:r>
      <w:r w:rsidR="00D00A4A" w:rsidRPr="007077DC">
        <w:rPr>
          <w:rFonts w:ascii="Arial" w:hAnsi="Arial" w:cs="Arial"/>
          <w:b w:val="0"/>
          <w:sz w:val="22"/>
          <w:szCs w:val="22"/>
          <w:lang w:val="pl-PL"/>
        </w:rPr>
        <w:t>Wykonawca w ramach wynagrodzenia za wykonanie Przedmiotu Umowy</w:t>
      </w:r>
      <w:r w:rsidR="00AB3338" w:rsidRPr="007077DC">
        <w:rPr>
          <w:rFonts w:ascii="Arial" w:hAnsi="Arial" w:cs="Arial"/>
          <w:b w:val="0"/>
          <w:sz w:val="22"/>
          <w:szCs w:val="22"/>
          <w:lang w:val="pl-PL"/>
        </w:rPr>
        <w:t xml:space="preserve"> wskazanego w </w:t>
      </w:r>
      <w:r w:rsidR="00AB3338" w:rsidRPr="007077DC">
        <w:rPr>
          <w:rFonts w:ascii="Arial" w:hAnsi="Arial" w:cs="Arial"/>
          <w:b w:val="0"/>
          <w:bCs w:val="0"/>
          <w:sz w:val="22"/>
          <w:szCs w:val="22"/>
        </w:rPr>
        <w:t>§</w:t>
      </w:r>
      <w:r w:rsidR="009766E6" w:rsidRPr="007077DC">
        <w:rPr>
          <w:rFonts w:ascii="Arial" w:hAnsi="Arial" w:cs="Arial"/>
          <w:b w:val="0"/>
          <w:bCs w:val="0"/>
          <w:sz w:val="22"/>
          <w:szCs w:val="22"/>
        </w:rPr>
        <w:t xml:space="preserve"> </w:t>
      </w:r>
      <w:r w:rsidR="00ED3E5E" w:rsidRPr="007077DC">
        <w:rPr>
          <w:rFonts w:ascii="Arial" w:hAnsi="Arial" w:cs="Arial"/>
          <w:b w:val="0"/>
          <w:bCs w:val="0"/>
          <w:sz w:val="22"/>
          <w:szCs w:val="22"/>
        </w:rPr>
        <w:t>7 ust.</w:t>
      </w:r>
      <w:r w:rsidR="00A84EF9" w:rsidRPr="007077DC">
        <w:rPr>
          <w:rFonts w:ascii="Arial" w:hAnsi="Arial" w:cs="Arial"/>
          <w:b w:val="0"/>
          <w:bCs w:val="0"/>
          <w:sz w:val="22"/>
          <w:szCs w:val="22"/>
        </w:rPr>
        <w:t xml:space="preserve"> 1 </w:t>
      </w:r>
      <w:r w:rsidR="00AB3338" w:rsidRPr="007077DC">
        <w:rPr>
          <w:rFonts w:ascii="Arial" w:hAnsi="Arial" w:cs="Arial"/>
          <w:b w:val="0"/>
          <w:sz w:val="22"/>
          <w:szCs w:val="22"/>
          <w:lang w:val="pl-PL"/>
        </w:rPr>
        <w:t>zobowiązany</w:t>
      </w:r>
      <w:r w:rsidR="00D00A4A" w:rsidRPr="007077DC">
        <w:rPr>
          <w:rFonts w:ascii="Arial" w:hAnsi="Arial" w:cs="Arial"/>
          <w:b w:val="0"/>
          <w:sz w:val="22"/>
          <w:szCs w:val="22"/>
          <w:lang w:val="pl-PL"/>
        </w:rPr>
        <w:t xml:space="preserve"> jest do pełnienia nadzoru autorskiego zgodnie z obowiązującymi w tym zakresie przepisami, w szczególności zgodnie z ustawą z dnia 7 lipca 1994 r. Prawo budowlane</w:t>
      </w:r>
      <w:r w:rsidRPr="007077DC">
        <w:rPr>
          <w:rFonts w:ascii="Arial" w:hAnsi="Arial" w:cs="Arial"/>
          <w:b w:val="0"/>
          <w:sz w:val="22"/>
          <w:szCs w:val="22"/>
          <w:lang w:val="pl-PL"/>
        </w:rPr>
        <w:t>.</w:t>
      </w:r>
    </w:p>
    <w:p w14:paraId="404A69A8" w14:textId="3EDA1DD3" w:rsidR="00D75599" w:rsidRPr="007E5D03" w:rsidRDefault="00D75599" w:rsidP="00ED3E5E">
      <w:pPr>
        <w:pStyle w:val="FR1"/>
        <w:spacing w:before="0" w:line="276" w:lineRule="auto"/>
        <w:ind w:left="0" w:right="0"/>
        <w:jc w:val="both"/>
        <w:rPr>
          <w:rFonts w:cs="Arial"/>
          <w:b w:val="0"/>
          <w:szCs w:val="22"/>
        </w:rPr>
      </w:pPr>
      <w:r w:rsidRPr="007E5D03">
        <w:rPr>
          <w:rFonts w:cs="Arial"/>
          <w:b w:val="0"/>
          <w:szCs w:val="22"/>
        </w:rPr>
        <w:t>2. Zobowiązania Wykonawcy do pełnienia nadzoru autorskiego powstają z chwilą zawarcia umowy o wykonanie robót budowlanych i przekazania placu budowy.</w:t>
      </w:r>
    </w:p>
    <w:p w14:paraId="2807BB86" w14:textId="1BBBF8F3" w:rsidR="00D75599" w:rsidRPr="007E5D03" w:rsidRDefault="00D75599" w:rsidP="00ED3E5E">
      <w:pPr>
        <w:pStyle w:val="FR1"/>
        <w:numPr>
          <w:ilvl w:val="0"/>
          <w:numId w:val="23"/>
        </w:numPr>
        <w:tabs>
          <w:tab w:val="left" w:pos="284"/>
        </w:tabs>
        <w:spacing w:before="0" w:line="276" w:lineRule="auto"/>
        <w:ind w:left="0" w:right="0" w:firstLine="0"/>
        <w:jc w:val="both"/>
        <w:rPr>
          <w:rFonts w:cs="Arial"/>
          <w:b w:val="0"/>
          <w:szCs w:val="22"/>
        </w:rPr>
      </w:pPr>
      <w:r w:rsidRPr="007E5D03">
        <w:rPr>
          <w:rFonts w:cs="Arial"/>
          <w:b w:val="0"/>
          <w:szCs w:val="22"/>
        </w:rPr>
        <w:t>Nadzór autorski jest pełniony aż do zakończenia budowy i przekazania inwestycji do eksploatacji, tj. podpisania końcowego protokołu odbioru.</w:t>
      </w:r>
    </w:p>
    <w:p w14:paraId="6F2F3714" w14:textId="3C7E891D" w:rsidR="00D75599" w:rsidRPr="007E5D03" w:rsidRDefault="004C711A" w:rsidP="00ED3E5E">
      <w:pPr>
        <w:pStyle w:val="FR1"/>
        <w:numPr>
          <w:ilvl w:val="0"/>
          <w:numId w:val="23"/>
        </w:numPr>
        <w:tabs>
          <w:tab w:val="left" w:pos="284"/>
        </w:tabs>
        <w:spacing w:before="0" w:line="276" w:lineRule="auto"/>
        <w:ind w:left="0" w:right="0" w:firstLine="0"/>
        <w:jc w:val="both"/>
        <w:rPr>
          <w:rFonts w:cs="Arial"/>
          <w:b w:val="0"/>
          <w:szCs w:val="22"/>
        </w:rPr>
      </w:pPr>
      <w:r w:rsidRPr="004C711A">
        <w:rPr>
          <w:rFonts w:eastAsia="Verdana" w:cs="Arial"/>
          <w:b w:val="0"/>
          <w:snapToGrid/>
          <w:color w:val="000000"/>
          <w:spacing w:val="4"/>
          <w:szCs w:val="22"/>
          <w:lang w:eastAsia="en-US"/>
        </w:rPr>
        <w:t xml:space="preserve">Zamawiający wskazuje, że do pełnienia nadzoru autorskiego projektanci </w:t>
      </w:r>
      <w:r w:rsidRPr="004C711A">
        <w:rPr>
          <w:rFonts w:eastAsia="Verdana" w:cs="Arial"/>
          <w:b w:val="0"/>
          <w:snapToGrid/>
          <w:color w:val="000000"/>
          <w:spacing w:val="4"/>
          <w:szCs w:val="22"/>
          <w:lang w:eastAsia="en-US"/>
        </w:rPr>
        <w:br/>
        <w:t>(tj. w branży architektonicznej, konstrukcyjnej, instalacji elektrycznych, instalacji (wodno-kanalizacyjnych i wentylacji mechanicznych) powinni</w:t>
      </w:r>
      <w:r w:rsidR="00D75599" w:rsidRPr="007E5D03">
        <w:rPr>
          <w:rFonts w:cs="Arial"/>
          <w:b w:val="0"/>
          <w:szCs w:val="22"/>
        </w:rPr>
        <w:t>:</w:t>
      </w:r>
    </w:p>
    <w:p w14:paraId="0160F8C0" w14:textId="327644AE" w:rsidR="00D75599" w:rsidRPr="007E5D03" w:rsidRDefault="004C711A" w:rsidP="00ED3E5E">
      <w:pPr>
        <w:pStyle w:val="FR1"/>
        <w:numPr>
          <w:ilvl w:val="0"/>
          <w:numId w:val="21"/>
        </w:numPr>
        <w:spacing w:before="0" w:line="276" w:lineRule="auto"/>
        <w:ind w:right="0"/>
        <w:jc w:val="both"/>
        <w:rPr>
          <w:rFonts w:cs="Arial"/>
          <w:b w:val="0"/>
          <w:szCs w:val="22"/>
        </w:rPr>
      </w:pPr>
      <w:r w:rsidRPr="004C711A">
        <w:rPr>
          <w:rFonts w:eastAsia="Verdana" w:cs="Arial"/>
          <w:b w:val="0"/>
          <w:snapToGrid/>
          <w:color w:val="000000"/>
          <w:spacing w:val="4"/>
          <w:szCs w:val="22"/>
          <w:lang w:eastAsia="en-US"/>
        </w:rPr>
        <w:t>wizytować budowę na wezwanie Zamawiającego, jednakże nie częściej niż dwa razy w miesiącu, do końca realizacji inwestycji</w:t>
      </w:r>
      <w:r w:rsidR="00D75599" w:rsidRPr="007E5D03">
        <w:rPr>
          <w:rFonts w:cs="Arial"/>
          <w:b w:val="0"/>
          <w:szCs w:val="22"/>
        </w:rPr>
        <w:t xml:space="preserve">. </w:t>
      </w:r>
    </w:p>
    <w:p w14:paraId="0033823F" w14:textId="77777777" w:rsidR="00D75599" w:rsidRPr="007E5D03" w:rsidRDefault="00D75599" w:rsidP="00ED3E5E">
      <w:pPr>
        <w:pStyle w:val="FR1"/>
        <w:numPr>
          <w:ilvl w:val="0"/>
          <w:numId w:val="21"/>
        </w:numPr>
        <w:spacing w:before="0" w:line="276" w:lineRule="auto"/>
        <w:ind w:right="0"/>
        <w:jc w:val="both"/>
        <w:rPr>
          <w:rFonts w:cs="Arial"/>
          <w:b w:val="0"/>
          <w:szCs w:val="22"/>
        </w:rPr>
      </w:pPr>
      <w:r w:rsidRPr="007E5D03">
        <w:rPr>
          <w:rFonts w:cs="Arial"/>
          <w:b w:val="0"/>
          <w:szCs w:val="22"/>
        </w:rPr>
        <w:t>Niezwłocznie informować Zamawiającego i Wykonawcę robót o wszelkich dostrzeżonych błędach w realizacji, a w szczególności o powstałych w trakcie budowy rozbieżnościach z dokumentacją projektową.</w:t>
      </w:r>
    </w:p>
    <w:p w14:paraId="36B62B7E" w14:textId="13B38EE3" w:rsidR="007E5D03" w:rsidRPr="007E5D03" w:rsidRDefault="007E5D03" w:rsidP="00ED3E5E">
      <w:pPr>
        <w:pStyle w:val="FR1"/>
        <w:numPr>
          <w:ilvl w:val="0"/>
          <w:numId w:val="23"/>
        </w:numPr>
        <w:spacing w:before="0" w:line="276" w:lineRule="auto"/>
        <w:ind w:left="284" w:right="0" w:hanging="284"/>
        <w:jc w:val="both"/>
        <w:rPr>
          <w:rFonts w:cs="Arial"/>
          <w:b w:val="0"/>
          <w:szCs w:val="22"/>
        </w:rPr>
      </w:pPr>
      <w:r w:rsidRPr="007E5D03">
        <w:rPr>
          <w:rFonts w:cs="Arial"/>
          <w:b w:val="0"/>
          <w:szCs w:val="22"/>
        </w:rPr>
        <w:t>Zakres czynności nadzoru autorskiego obejmuje:</w:t>
      </w:r>
    </w:p>
    <w:p w14:paraId="05AF633C" w14:textId="1DBB3D0E"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Udział w postępowaniu przetargowym</w:t>
      </w:r>
      <w:r>
        <w:rPr>
          <w:sz w:val="22"/>
          <w:szCs w:val="22"/>
        </w:rPr>
        <w:t xml:space="preserve"> na wykonawstwo</w:t>
      </w:r>
      <w:r w:rsidRPr="009766E6">
        <w:rPr>
          <w:sz w:val="22"/>
          <w:szCs w:val="22"/>
        </w:rPr>
        <w:t xml:space="preserve"> i ocenie ofert przetargowych,</w:t>
      </w:r>
    </w:p>
    <w:p w14:paraId="347E9BD6" w14:textId="208C85E1"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Czuwanie nad zgodnością wykonawstwa z dokumentacją projektową</w:t>
      </w:r>
      <w:r>
        <w:rPr>
          <w:sz w:val="22"/>
          <w:szCs w:val="22"/>
        </w:rPr>
        <w:t>,</w:t>
      </w:r>
    </w:p>
    <w:p w14:paraId="782D2C91" w14:textId="77777777" w:rsidR="007E5D03" w:rsidRPr="009766E6" w:rsidRDefault="007E5D03" w:rsidP="00ED3E5E">
      <w:pPr>
        <w:widowControl/>
        <w:numPr>
          <w:ilvl w:val="0"/>
          <w:numId w:val="20"/>
        </w:numPr>
        <w:suppressAutoHyphens w:val="0"/>
        <w:autoSpaceDE/>
        <w:spacing w:line="276" w:lineRule="auto"/>
        <w:jc w:val="both"/>
        <w:rPr>
          <w:sz w:val="22"/>
          <w:szCs w:val="22"/>
        </w:rPr>
      </w:pPr>
      <w:r w:rsidRPr="009766E6">
        <w:rPr>
          <w:sz w:val="22"/>
          <w:szCs w:val="22"/>
        </w:rPr>
        <w:t>Interpretację i wyjaśnianie wątpliwości wykonawcy dotyczących dokumentacji projektowej,</w:t>
      </w:r>
    </w:p>
    <w:p w14:paraId="7813AFFB" w14:textId="736E9C5F" w:rsidR="007E5D03" w:rsidRPr="007077DC" w:rsidRDefault="007E5D03" w:rsidP="00ED3E5E">
      <w:pPr>
        <w:widowControl/>
        <w:numPr>
          <w:ilvl w:val="0"/>
          <w:numId w:val="20"/>
        </w:numPr>
        <w:suppressAutoHyphens w:val="0"/>
        <w:autoSpaceDE/>
        <w:spacing w:line="276" w:lineRule="auto"/>
        <w:jc w:val="both"/>
        <w:rPr>
          <w:sz w:val="22"/>
          <w:szCs w:val="22"/>
        </w:rPr>
      </w:pPr>
      <w:r w:rsidRPr="007077DC">
        <w:rPr>
          <w:sz w:val="22"/>
          <w:szCs w:val="22"/>
        </w:rPr>
        <w:t>Uzupełnianie projektów o ewentualne rysunki doprecyzowujące, przyjęte w Dokumentacji projektowej rozwiązania oraz wyjaśnianie wykonawcom wątpliwości powstałych w toku realizacji, jeżeli dokumentacja projektowa w niedostatecznym stopniu wyjaśnia rozwiązania techniczne,</w:t>
      </w:r>
    </w:p>
    <w:p w14:paraId="0CC2B23A" w14:textId="78973062"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Uzgadnianie możliwości wprowadzenia oraz po uzgodnieniu wprowadzanie rozwiązań zamiennych w stosunku do przewidzianych w Dokumentacji projektowej oraz wykonaniu niezbędnych dodatkowych opracowań wynikłych w procesie realizacji, zgłaszanych przez Inspektora Nadzoru Zamawiającego lub Zamawiającego.</w:t>
      </w:r>
    </w:p>
    <w:p w14:paraId="6508B065" w14:textId="03656645"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nanoszenie, w razie konieczności, zmian do zatwierdzonej Dokumentacji projektowej podczas wykonywania robót wraz z pisemnym potwierdzeniem na oświadczeniu, o którym mowa w art. 57 Prawa budowlanego.</w:t>
      </w:r>
    </w:p>
    <w:p w14:paraId="4BE41745" w14:textId="5A77232E" w:rsidR="007E5D03" w:rsidRPr="007077DC" w:rsidRDefault="007E5D03" w:rsidP="00ED3E5E">
      <w:pPr>
        <w:pStyle w:val="Tytu"/>
        <w:numPr>
          <w:ilvl w:val="0"/>
          <w:numId w:val="20"/>
        </w:numPr>
        <w:spacing w:line="276" w:lineRule="auto"/>
        <w:jc w:val="both"/>
        <w:rPr>
          <w:rFonts w:ascii="Arial" w:hAnsi="Arial" w:cs="Arial"/>
          <w:b w:val="0"/>
          <w:sz w:val="22"/>
          <w:szCs w:val="22"/>
          <w:lang w:val="pl-PL"/>
        </w:rPr>
      </w:pPr>
      <w:r w:rsidRPr="007077DC">
        <w:rPr>
          <w:rFonts w:ascii="Arial" w:hAnsi="Arial" w:cs="Arial"/>
          <w:b w:val="0"/>
          <w:sz w:val="22"/>
          <w:szCs w:val="22"/>
          <w:lang w:val="pl-PL"/>
        </w:rPr>
        <w:t>Uzgadnianie ewentualnej dokumentacji zamiennej, warsztatowej, montażowej w zakresie zgodności z projektem budowlanym i wykonawczym.</w:t>
      </w:r>
    </w:p>
    <w:p w14:paraId="60E71289" w14:textId="15A49108" w:rsidR="007E5D03" w:rsidRPr="007077DC" w:rsidRDefault="007E5D03" w:rsidP="00ED3E5E">
      <w:pPr>
        <w:pStyle w:val="Tytu"/>
        <w:numPr>
          <w:ilvl w:val="0"/>
          <w:numId w:val="20"/>
        </w:numPr>
        <w:spacing w:line="276" w:lineRule="auto"/>
        <w:jc w:val="both"/>
        <w:rPr>
          <w:sz w:val="22"/>
          <w:szCs w:val="22"/>
        </w:rPr>
      </w:pPr>
      <w:r w:rsidRPr="007077DC">
        <w:rPr>
          <w:rFonts w:ascii="Arial" w:hAnsi="Arial" w:cs="Arial"/>
          <w:b w:val="0"/>
          <w:bCs w:val="0"/>
          <w:sz w:val="22"/>
          <w:szCs w:val="22"/>
        </w:rPr>
        <w:t>Bieżące doradztwo we wszystkich sprawach związanych z realizacją inwestycji budowlanej</w:t>
      </w:r>
      <w:r w:rsidRPr="007077DC">
        <w:rPr>
          <w:b w:val="0"/>
          <w:bCs w:val="0"/>
          <w:sz w:val="22"/>
          <w:szCs w:val="22"/>
        </w:rPr>
        <w:t xml:space="preserve">, w tym </w:t>
      </w:r>
      <w:r w:rsidRPr="007077DC">
        <w:rPr>
          <w:rFonts w:ascii="Arial" w:hAnsi="Arial" w:cs="Arial"/>
          <w:b w:val="0"/>
          <w:bCs w:val="0"/>
          <w:sz w:val="22"/>
          <w:szCs w:val="22"/>
          <w:lang w:val="pl-PL"/>
        </w:rPr>
        <w:t>udział w spotkaniach z Wykonawcami robót budowlanych lub z Zamawiającym, których celem jest udzielanie wyjaśnień, porad, wskazówek</w:t>
      </w:r>
      <w:r w:rsidRPr="007077DC">
        <w:rPr>
          <w:rFonts w:ascii="Arial" w:hAnsi="Arial" w:cs="Arial"/>
          <w:b w:val="0"/>
          <w:sz w:val="22"/>
          <w:szCs w:val="22"/>
          <w:lang w:val="pl-PL"/>
        </w:rPr>
        <w:t xml:space="preserve"> dotyczących realizacji, na każde wezwanie Zamawiającego,</w:t>
      </w:r>
    </w:p>
    <w:p w14:paraId="1A501658" w14:textId="59AF0DB3" w:rsidR="00EA21D9" w:rsidRPr="007077DC" w:rsidRDefault="007E5D03" w:rsidP="00ED3E5E">
      <w:pPr>
        <w:widowControl/>
        <w:numPr>
          <w:ilvl w:val="0"/>
          <w:numId w:val="20"/>
        </w:numPr>
        <w:suppressAutoHyphens w:val="0"/>
        <w:autoSpaceDE/>
        <w:spacing w:line="276" w:lineRule="auto"/>
        <w:jc w:val="both"/>
        <w:rPr>
          <w:sz w:val="22"/>
          <w:szCs w:val="22"/>
        </w:rPr>
      </w:pPr>
      <w:r w:rsidRPr="007077DC">
        <w:rPr>
          <w:sz w:val="22"/>
          <w:szCs w:val="22"/>
        </w:rPr>
        <w:t>Udział w naradach, komisjach technicznych, innych spotkaniach i odbiorze</w:t>
      </w:r>
      <w:r w:rsidRPr="009766E6">
        <w:rPr>
          <w:sz w:val="22"/>
          <w:szCs w:val="22"/>
        </w:rPr>
        <w:t xml:space="preserve"> inwestycji.</w:t>
      </w:r>
    </w:p>
    <w:p w14:paraId="6885D5D6" w14:textId="2C440EC0" w:rsidR="00D75599" w:rsidRPr="009766E6" w:rsidRDefault="00D75599" w:rsidP="00ED3E5E">
      <w:pPr>
        <w:pStyle w:val="Tytu"/>
        <w:numPr>
          <w:ilvl w:val="0"/>
          <w:numId w:val="23"/>
        </w:numPr>
        <w:spacing w:line="276" w:lineRule="auto"/>
        <w:ind w:left="284" w:hanging="284"/>
        <w:jc w:val="both"/>
        <w:rPr>
          <w:b w:val="0"/>
          <w:bCs w:val="0"/>
          <w:sz w:val="22"/>
          <w:szCs w:val="22"/>
        </w:rPr>
      </w:pPr>
      <w:r w:rsidRPr="009766E6">
        <w:rPr>
          <w:rFonts w:ascii="Arial" w:hAnsi="Arial" w:cs="Arial"/>
          <w:b w:val="0"/>
          <w:bCs w:val="0"/>
          <w:sz w:val="22"/>
          <w:szCs w:val="22"/>
        </w:rPr>
        <w:t>Nadzór autorski z upoważnienia Wykonawcy pełnić będzie Zespół Autorski składający się z autorów poszczególnych części dokumentacji projektowej pod kierownictwem głównego projektanta w osobie …………………………………….</w:t>
      </w:r>
    </w:p>
    <w:p w14:paraId="71695B0A" w14:textId="77777777" w:rsidR="00D75599" w:rsidRPr="007E5D03" w:rsidRDefault="00D75599" w:rsidP="00ED3E5E">
      <w:pPr>
        <w:pStyle w:val="FR1"/>
        <w:numPr>
          <w:ilvl w:val="0"/>
          <w:numId w:val="23"/>
        </w:numPr>
        <w:spacing w:before="0" w:line="276" w:lineRule="auto"/>
        <w:ind w:left="284" w:right="0" w:hanging="284"/>
        <w:jc w:val="both"/>
        <w:rPr>
          <w:rFonts w:cs="Arial"/>
          <w:b w:val="0"/>
          <w:snapToGrid/>
          <w:szCs w:val="22"/>
        </w:rPr>
      </w:pPr>
      <w:r w:rsidRPr="007E5D03">
        <w:rPr>
          <w:rFonts w:cs="Arial"/>
          <w:b w:val="0"/>
          <w:snapToGrid/>
          <w:szCs w:val="22"/>
        </w:rPr>
        <w:t xml:space="preserve">Wykonania czynności nadzoru autorskiego projektant nie może powierzyć innym osobom, </w:t>
      </w:r>
      <w:r w:rsidRPr="007E5D03">
        <w:rPr>
          <w:rFonts w:cs="Arial"/>
          <w:b w:val="0"/>
          <w:snapToGrid/>
          <w:szCs w:val="22"/>
        </w:rPr>
        <w:lastRenderedPageBreak/>
        <w:t>bez pisemnej zgody Zamawiającego.</w:t>
      </w:r>
    </w:p>
    <w:p w14:paraId="71D688D7" w14:textId="1FFF5BB9" w:rsidR="00D75599" w:rsidRPr="009766E6" w:rsidRDefault="00D75599" w:rsidP="00ED3E5E">
      <w:pPr>
        <w:pStyle w:val="FR1"/>
        <w:numPr>
          <w:ilvl w:val="0"/>
          <w:numId w:val="23"/>
        </w:numPr>
        <w:spacing w:before="0" w:line="276" w:lineRule="auto"/>
        <w:ind w:left="284" w:right="0" w:hanging="284"/>
        <w:jc w:val="both"/>
        <w:rPr>
          <w:rFonts w:cs="Arial"/>
          <w:bCs/>
          <w:color w:val="000000"/>
          <w:szCs w:val="22"/>
        </w:rPr>
      </w:pPr>
      <w:r w:rsidRPr="009766E6">
        <w:rPr>
          <w:rFonts w:cs="Arial"/>
          <w:bCs/>
          <w:szCs w:val="22"/>
        </w:rPr>
        <w:t xml:space="preserve">Kwota wynagrodzenia netto, określona w § </w:t>
      </w:r>
      <w:r w:rsidR="007077DC">
        <w:rPr>
          <w:rFonts w:cs="Arial"/>
          <w:bCs/>
          <w:szCs w:val="22"/>
        </w:rPr>
        <w:t>7</w:t>
      </w:r>
      <w:r w:rsidRPr="009766E6">
        <w:rPr>
          <w:rFonts w:cs="Arial"/>
          <w:bCs/>
          <w:szCs w:val="22"/>
        </w:rPr>
        <w:t xml:space="preserve"> ust. 1 obejmuje również wynagrodzenie za pełnienie nadzoru autorskiego.</w:t>
      </w:r>
    </w:p>
    <w:p w14:paraId="00A343A7" w14:textId="4E86672F" w:rsidR="00D75599" w:rsidRPr="00552CB0" w:rsidRDefault="00D75599" w:rsidP="00552CB0">
      <w:pPr>
        <w:pStyle w:val="Tekstpodstawowy"/>
        <w:widowControl/>
        <w:numPr>
          <w:ilvl w:val="0"/>
          <w:numId w:val="23"/>
        </w:numPr>
        <w:suppressAutoHyphens w:val="0"/>
        <w:autoSpaceDE/>
        <w:spacing w:after="0" w:line="276" w:lineRule="auto"/>
        <w:ind w:left="284" w:hanging="284"/>
        <w:jc w:val="both"/>
        <w:rPr>
          <w:snapToGrid w:val="0"/>
          <w:sz w:val="22"/>
          <w:szCs w:val="22"/>
        </w:rPr>
      </w:pPr>
      <w:r w:rsidRPr="009766E6">
        <w:rPr>
          <w:snapToGrid w:val="0"/>
          <w:sz w:val="22"/>
          <w:szCs w:val="22"/>
        </w:rPr>
        <w:t xml:space="preserve">Poza wynagrodzeniem umownym netto, o którym mowa w § </w:t>
      </w:r>
      <w:r w:rsidR="0035653C">
        <w:rPr>
          <w:snapToGrid w:val="0"/>
          <w:sz w:val="22"/>
          <w:szCs w:val="22"/>
        </w:rPr>
        <w:t>7</w:t>
      </w:r>
      <w:r w:rsidRPr="009766E6">
        <w:rPr>
          <w:snapToGrid w:val="0"/>
          <w:sz w:val="22"/>
          <w:szCs w:val="22"/>
        </w:rPr>
        <w:t xml:space="preserve"> ust. 1</w:t>
      </w:r>
      <w:r w:rsidRPr="009766E6">
        <w:rPr>
          <w:sz w:val="22"/>
          <w:szCs w:val="22"/>
        </w:rPr>
        <w:t xml:space="preserve"> </w:t>
      </w:r>
      <w:r w:rsidRPr="009766E6">
        <w:rPr>
          <w:snapToGrid w:val="0"/>
          <w:sz w:val="22"/>
          <w:szCs w:val="22"/>
        </w:rPr>
        <w:t xml:space="preserve">Wykonawcy, ani innym członkom Zespołu Autorskiego, o którym mowa w ust. 6, nie należą się żadne dodatkowe należności z tytułu </w:t>
      </w:r>
      <w:r w:rsidR="0035653C" w:rsidRPr="009766E6">
        <w:rPr>
          <w:snapToGrid w:val="0"/>
          <w:sz w:val="22"/>
          <w:szCs w:val="22"/>
        </w:rPr>
        <w:t>kosztów</w:t>
      </w:r>
      <w:r w:rsidRPr="009766E6">
        <w:rPr>
          <w:snapToGrid w:val="0"/>
          <w:sz w:val="22"/>
          <w:szCs w:val="22"/>
        </w:rPr>
        <w:t xml:space="preserve"> czy wydatków, związanych z pełnieniem przez Wykonawcę, czy innych członków Zespołu Autorskiego, czynności nadzoru autorskiego.</w:t>
      </w:r>
    </w:p>
    <w:p w14:paraId="153303E5" w14:textId="665D45CE" w:rsidR="001B2010" w:rsidRPr="00096067" w:rsidRDefault="001B2010" w:rsidP="001B2010">
      <w:pPr>
        <w:pStyle w:val="Tytu"/>
        <w:spacing w:line="276" w:lineRule="auto"/>
        <w:ind w:left="3540" w:firstLine="708"/>
        <w:jc w:val="left"/>
        <w:rPr>
          <w:rFonts w:ascii="Arial" w:hAnsi="Arial" w:cs="Arial"/>
          <w:sz w:val="22"/>
          <w:szCs w:val="22"/>
        </w:rPr>
      </w:pPr>
      <w:bookmarkStart w:id="8" w:name="_Hlk167430017"/>
      <w:r w:rsidRPr="00096067">
        <w:rPr>
          <w:rFonts w:ascii="Arial" w:hAnsi="Arial" w:cs="Arial"/>
          <w:sz w:val="22"/>
          <w:szCs w:val="22"/>
        </w:rPr>
        <w:t xml:space="preserve">§ </w:t>
      </w:r>
      <w:r w:rsidR="003E5DF0">
        <w:rPr>
          <w:rFonts w:ascii="Arial" w:hAnsi="Arial" w:cs="Arial"/>
          <w:sz w:val="22"/>
          <w:szCs w:val="22"/>
        </w:rPr>
        <w:t>7</w:t>
      </w:r>
    </w:p>
    <w:bookmarkEnd w:id="8"/>
    <w:p w14:paraId="61292E53" w14:textId="641C5F59" w:rsidR="001B2010" w:rsidRPr="00096067" w:rsidRDefault="00FF0DDD" w:rsidP="001B2010">
      <w:pPr>
        <w:pStyle w:val="Tytu"/>
        <w:spacing w:line="276" w:lineRule="auto"/>
        <w:ind w:left="2832" w:firstLine="708"/>
        <w:jc w:val="left"/>
        <w:rPr>
          <w:rFonts w:ascii="Arial" w:hAnsi="Arial" w:cs="Arial"/>
          <w:sz w:val="22"/>
          <w:szCs w:val="22"/>
        </w:rPr>
      </w:pPr>
      <w:r w:rsidRPr="00096067">
        <w:rPr>
          <w:rFonts w:ascii="Arial" w:hAnsi="Arial" w:cs="Arial"/>
          <w:sz w:val="22"/>
          <w:szCs w:val="22"/>
        </w:rPr>
        <w:t>Wynagrodzenie</w:t>
      </w:r>
    </w:p>
    <w:p w14:paraId="03E30098" w14:textId="77777777" w:rsidR="001B2010" w:rsidRPr="00096067" w:rsidRDefault="001B2010" w:rsidP="007F2EB7">
      <w:pPr>
        <w:pStyle w:val="Tytu"/>
        <w:spacing w:line="276" w:lineRule="auto"/>
        <w:jc w:val="both"/>
        <w:rPr>
          <w:rFonts w:ascii="Arial" w:hAnsi="Arial" w:cs="Arial"/>
          <w:b w:val="0"/>
          <w:sz w:val="22"/>
          <w:szCs w:val="22"/>
        </w:rPr>
      </w:pPr>
      <w:r w:rsidRPr="00096067">
        <w:rPr>
          <w:rFonts w:ascii="Arial" w:hAnsi="Arial" w:cs="Arial"/>
          <w:b w:val="0"/>
          <w:sz w:val="22"/>
          <w:szCs w:val="22"/>
        </w:rPr>
        <w:t>1.</w:t>
      </w:r>
      <w:r w:rsidRPr="00096067">
        <w:rPr>
          <w:rFonts w:ascii="Arial" w:hAnsi="Arial" w:cs="Arial"/>
          <w:b w:val="0"/>
          <w:sz w:val="22"/>
          <w:szCs w:val="22"/>
          <w:lang w:val="pl-PL"/>
        </w:rPr>
        <w:t xml:space="preserve"> </w:t>
      </w:r>
      <w:r w:rsidRPr="00096067">
        <w:rPr>
          <w:rFonts w:ascii="Arial" w:hAnsi="Arial" w:cs="Arial"/>
          <w:b w:val="0"/>
          <w:sz w:val="22"/>
          <w:szCs w:val="22"/>
        </w:rPr>
        <w:t>Strony ustalają następujące wynagrodzenie za opracowanie przedmiotu umowy brutto: …………. zł .../100 (słownie: …………….), w tym VAT .... %.</w:t>
      </w:r>
    </w:p>
    <w:p w14:paraId="369A83E9" w14:textId="77777777" w:rsidR="001B2010" w:rsidRPr="00096067" w:rsidRDefault="001B2010" w:rsidP="007F2EB7">
      <w:pPr>
        <w:pStyle w:val="Tytu"/>
        <w:spacing w:line="276" w:lineRule="auto"/>
        <w:jc w:val="both"/>
        <w:rPr>
          <w:rFonts w:ascii="Arial" w:hAnsi="Arial" w:cs="Arial"/>
          <w:b w:val="0"/>
          <w:color w:val="FF0000"/>
          <w:sz w:val="22"/>
          <w:szCs w:val="22"/>
          <w:lang w:val="pl-PL"/>
        </w:rPr>
      </w:pPr>
      <w:r w:rsidRPr="00096067">
        <w:rPr>
          <w:rFonts w:ascii="Arial" w:hAnsi="Arial" w:cs="Arial"/>
          <w:b w:val="0"/>
          <w:sz w:val="22"/>
          <w:szCs w:val="22"/>
        </w:rPr>
        <w:t xml:space="preserve">2. Podstawą do wystawienia faktury będzie </w:t>
      </w:r>
      <w:r w:rsidRPr="00096067">
        <w:rPr>
          <w:rFonts w:ascii="Arial" w:hAnsi="Arial" w:cs="Arial"/>
          <w:b w:val="0"/>
          <w:sz w:val="22"/>
          <w:szCs w:val="22"/>
          <w:lang w:val="pl-PL"/>
        </w:rPr>
        <w:t xml:space="preserve">zatwierdzony przez przedstawiciela Zamawiającego </w:t>
      </w:r>
      <w:r w:rsidRPr="00096067">
        <w:rPr>
          <w:rFonts w:ascii="Arial" w:hAnsi="Arial" w:cs="Arial"/>
          <w:b w:val="0"/>
          <w:color w:val="000000" w:themeColor="text1"/>
          <w:sz w:val="22"/>
          <w:szCs w:val="22"/>
          <w:lang w:val="pl-PL"/>
        </w:rPr>
        <w:t xml:space="preserve">podpisany przez strony umowy </w:t>
      </w:r>
      <w:r w:rsidRPr="00096067">
        <w:rPr>
          <w:rFonts w:ascii="Arial" w:hAnsi="Arial" w:cs="Arial"/>
          <w:b w:val="0"/>
          <w:sz w:val="22"/>
          <w:szCs w:val="22"/>
        </w:rPr>
        <w:t>protokół odbior</w:t>
      </w:r>
      <w:r w:rsidRPr="00096067">
        <w:rPr>
          <w:rFonts w:ascii="Arial" w:hAnsi="Arial" w:cs="Arial"/>
          <w:b w:val="0"/>
          <w:sz w:val="22"/>
          <w:szCs w:val="22"/>
          <w:lang w:val="pl-PL"/>
        </w:rPr>
        <w:t>u</w:t>
      </w:r>
      <w:r w:rsidRPr="00096067">
        <w:rPr>
          <w:rFonts w:ascii="Arial" w:hAnsi="Arial" w:cs="Arial"/>
          <w:b w:val="0"/>
          <w:sz w:val="22"/>
          <w:szCs w:val="22"/>
        </w:rPr>
        <w:t xml:space="preserve"> przedmiotu umowy</w:t>
      </w:r>
      <w:r w:rsidRPr="00096067">
        <w:rPr>
          <w:rFonts w:ascii="Arial" w:hAnsi="Arial" w:cs="Arial"/>
          <w:b w:val="0"/>
          <w:sz w:val="22"/>
          <w:szCs w:val="22"/>
          <w:lang w:val="pl-PL"/>
        </w:rPr>
        <w:t xml:space="preserve"> </w:t>
      </w:r>
      <w:r w:rsidRPr="00096067">
        <w:rPr>
          <w:rFonts w:ascii="Arial" w:hAnsi="Arial" w:cs="Arial"/>
          <w:b w:val="0"/>
          <w:sz w:val="22"/>
          <w:szCs w:val="22"/>
        </w:rPr>
        <w:t xml:space="preserve">bez zastrzeżeń, </w:t>
      </w:r>
      <w:r w:rsidRPr="00096067">
        <w:rPr>
          <w:rFonts w:ascii="Arial" w:hAnsi="Arial" w:cs="Arial"/>
          <w:b w:val="0"/>
          <w:color w:val="000000" w:themeColor="text1"/>
          <w:sz w:val="22"/>
          <w:szCs w:val="22"/>
        </w:rPr>
        <w:t>o kt</w:t>
      </w:r>
      <w:r w:rsidRPr="00096067">
        <w:rPr>
          <w:rFonts w:ascii="Arial" w:hAnsi="Arial" w:cs="Arial"/>
          <w:b w:val="0"/>
          <w:color w:val="000000" w:themeColor="text1"/>
          <w:sz w:val="22"/>
          <w:szCs w:val="22"/>
          <w:lang w:val="pl-PL"/>
        </w:rPr>
        <w:t xml:space="preserve">órym mowa w </w:t>
      </w:r>
      <w:r w:rsidRPr="00096067">
        <w:rPr>
          <w:rFonts w:ascii="Arial" w:hAnsi="Arial" w:cs="Arial"/>
          <w:b w:val="0"/>
          <w:color w:val="000000" w:themeColor="text1"/>
          <w:sz w:val="22"/>
          <w:szCs w:val="22"/>
        </w:rPr>
        <w:t xml:space="preserve">§ </w:t>
      </w:r>
      <w:r w:rsidRPr="00096067">
        <w:rPr>
          <w:rFonts w:ascii="Arial" w:hAnsi="Arial" w:cs="Arial"/>
          <w:b w:val="0"/>
          <w:color w:val="000000" w:themeColor="text1"/>
          <w:sz w:val="22"/>
          <w:szCs w:val="22"/>
          <w:lang w:val="pl-PL"/>
        </w:rPr>
        <w:t>5</w:t>
      </w:r>
      <w:r w:rsidRPr="00096067">
        <w:rPr>
          <w:rFonts w:ascii="Arial" w:hAnsi="Arial" w:cs="Arial"/>
          <w:b w:val="0"/>
          <w:color w:val="000000" w:themeColor="text1"/>
          <w:sz w:val="22"/>
          <w:szCs w:val="22"/>
        </w:rPr>
        <w:t xml:space="preserve"> ust.</w:t>
      </w:r>
      <w:r w:rsidRPr="00096067">
        <w:rPr>
          <w:rFonts w:ascii="Arial" w:hAnsi="Arial" w:cs="Arial"/>
          <w:b w:val="0"/>
          <w:color w:val="000000" w:themeColor="text1"/>
          <w:sz w:val="22"/>
          <w:szCs w:val="22"/>
          <w:lang w:val="pl-PL"/>
        </w:rPr>
        <w:t xml:space="preserve"> 9.</w:t>
      </w:r>
    </w:p>
    <w:p w14:paraId="60C3606D" w14:textId="77777777" w:rsidR="001B2010" w:rsidRPr="00096067" w:rsidRDefault="001B2010" w:rsidP="007F2EB7">
      <w:pPr>
        <w:pStyle w:val="Tytu"/>
        <w:spacing w:line="276" w:lineRule="auto"/>
        <w:jc w:val="both"/>
        <w:rPr>
          <w:rFonts w:ascii="Arial" w:hAnsi="Arial" w:cs="Arial"/>
          <w:b w:val="0"/>
          <w:sz w:val="22"/>
          <w:szCs w:val="22"/>
        </w:rPr>
      </w:pPr>
      <w:r w:rsidRPr="00096067">
        <w:rPr>
          <w:rFonts w:ascii="Arial" w:hAnsi="Arial" w:cs="Arial"/>
          <w:b w:val="0"/>
          <w:sz w:val="22"/>
          <w:szCs w:val="22"/>
        </w:rPr>
        <w:t>3. Jeżeli Wykonawca nie usunie ujawnionych w okresie rękojmi wad projektowych w</w:t>
      </w:r>
      <w:r w:rsidRPr="00096067">
        <w:rPr>
          <w:rFonts w:ascii="Arial" w:hAnsi="Arial" w:cs="Arial"/>
          <w:b w:val="0"/>
          <w:sz w:val="22"/>
          <w:szCs w:val="22"/>
          <w:lang w:val="pl-PL"/>
        </w:rPr>
        <w:t> </w:t>
      </w:r>
      <w:r w:rsidRPr="00096067">
        <w:rPr>
          <w:rFonts w:ascii="Arial" w:hAnsi="Arial" w:cs="Arial"/>
          <w:b w:val="0"/>
          <w:sz w:val="22"/>
          <w:szCs w:val="22"/>
        </w:rPr>
        <w:t>żądanym terminie, Zamawiający po uprzednim zawiadomieniu Wykonawcy może zlecić ich usunięcie osobie trzeciej na koszt Wykonawcy.</w:t>
      </w:r>
    </w:p>
    <w:p w14:paraId="1247CCD0" w14:textId="7CAB8703" w:rsidR="007F2EB7" w:rsidRPr="00096067" w:rsidRDefault="001B2010" w:rsidP="007F2EB7">
      <w:pPr>
        <w:spacing w:line="276" w:lineRule="auto"/>
        <w:jc w:val="both"/>
        <w:rPr>
          <w:sz w:val="22"/>
          <w:szCs w:val="22"/>
        </w:rPr>
      </w:pPr>
      <w:r w:rsidRPr="00096067">
        <w:rPr>
          <w:sz w:val="22"/>
          <w:szCs w:val="22"/>
        </w:rPr>
        <w:t xml:space="preserve">4. </w:t>
      </w:r>
      <w:r w:rsidR="007F2EB7" w:rsidRPr="00096067">
        <w:rPr>
          <w:sz w:val="22"/>
          <w:szCs w:val="22"/>
        </w:rPr>
        <w:t>Zapłata nastąpi w formie przelewu na rachunek wskazany na fakturze w terminie do 30 dni od daty otrzymania przez Zamawiającego prawidłowo wystawionej faktury</w:t>
      </w:r>
      <w:r w:rsidR="00EA6C0A" w:rsidRPr="00096067">
        <w:rPr>
          <w:sz w:val="22"/>
          <w:szCs w:val="22"/>
        </w:rPr>
        <w:t>.</w:t>
      </w:r>
    </w:p>
    <w:p w14:paraId="31318FC5" w14:textId="77777777" w:rsidR="007F2EB7" w:rsidRPr="00096067" w:rsidRDefault="007F2EB7" w:rsidP="007F2EB7">
      <w:pPr>
        <w:spacing w:line="276" w:lineRule="auto"/>
        <w:jc w:val="both"/>
        <w:rPr>
          <w:sz w:val="22"/>
          <w:szCs w:val="22"/>
        </w:rPr>
      </w:pPr>
      <w:r w:rsidRPr="00096067">
        <w:rPr>
          <w:sz w:val="22"/>
          <w:szCs w:val="22"/>
        </w:rPr>
        <w:t>5. Zamawiający dopuszcza również możliwość przesyłania faktur elektronicznych za pośrednictwem platformy elektronicznego fakturowania.</w:t>
      </w:r>
    </w:p>
    <w:p w14:paraId="114D979D" w14:textId="77777777" w:rsidR="007F2EB7" w:rsidRPr="00096067" w:rsidRDefault="007F2EB7" w:rsidP="007F2EB7">
      <w:pPr>
        <w:spacing w:line="276" w:lineRule="auto"/>
        <w:jc w:val="both"/>
        <w:rPr>
          <w:sz w:val="22"/>
          <w:szCs w:val="22"/>
        </w:rPr>
      </w:pPr>
      <w:r w:rsidRPr="00096067">
        <w:rPr>
          <w:sz w:val="22"/>
          <w:szCs w:val="22"/>
        </w:rPr>
        <w:t>6. 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5CE01463" w14:textId="77777777" w:rsidR="007F2EB7" w:rsidRPr="00096067" w:rsidRDefault="007F2EB7" w:rsidP="007F2EB7">
      <w:pPr>
        <w:spacing w:line="276" w:lineRule="auto"/>
        <w:jc w:val="both"/>
        <w:rPr>
          <w:sz w:val="22"/>
          <w:szCs w:val="22"/>
        </w:rPr>
      </w:pPr>
      <w:r w:rsidRPr="00096067">
        <w:rPr>
          <w:sz w:val="22"/>
          <w:szCs w:val="22"/>
        </w:rPr>
        <w:t xml:space="preserve">7. Wykonawca oświadcza, że numer rachunku rozliczeniowego wskazany na fakturze wystawionej na podstawie Umowy, a w przypadku stosowania rachunków wirtualnych - rachunek rozliczeniowy powiązany z rachunkiem wirtualnym, należy do Wykonawcy i jest rachunkiem, dla którego zgodnie z ustawą z dnia 29 sierpnia 1997 r. Prawo bankowe prowadzony jest rachunek VAT oraz numery rachunków rozliczeniowych wskazanych w zgłoszeniu identyfikacyjnym lub zgłoszeniu aktualizacyjnym potwierdzone są przy wykorzystaniu STIR. Wykonawca oświadcza, że rachunek bankowy został wpisany na „białą listę podatników VAT”. </w:t>
      </w:r>
    </w:p>
    <w:p w14:paraId="12D69B69" w14:textId="77777777" w:rsidR="007F2EB7" w:rsidRPr="00096067" w:rsidRDefault="007F2EB7" w:rsidP="007F2EB7">
      <w:pPr>
        <w:spacing w:line="276" w:lineRule="auto"/>
        <w:jc w:val="both"/>
        <w:rPr>
          <w:sz w:val="22"/>
          <w:szCs w:val="22"/>
        </w:rPr>
      </w:pPr>
      <w:r w:rsidRPr="00096067">
        <w:rPr>
          <w:sz w:val="22"/>
          <w:szCs w:val="22"/>
        </w:rPr>
        <w:t>8. Zamawiający będzie honorował faktury wystawione w wersji papierowej lub w formie ustrukturyzowanej faktury elektronicznej sporządzonej i przesłanej zgodnie z ustawą z dnia 9 listopada 2018 r. o elektronicznym fakturowaniu w zamówieniach publicznych, koncesjach na roboty budowlane lub usługi oraz partnerstwie publiczno-prywatnym.</w:t>
      </w:r>
    </w:p>
    <w:p w14:paraId="5F4465BB" w14:textId="77777777" w:rsidR="007F2EB7" w:rsidRPr="00096067" w:rsidRDefault="007F2EB7" w:rsidP="007F2EB7">
      <w:pPr>
        <w:spacing w:line="276" w:lineRule="auto"/>
        <w:jc w:val="both"/>
        <w:rPr>
          <w:sz w:val="22"/>
          <w:szCs w:val="22"/>
        </w:rPr>
      </w:pPr>
      <w:r w:rsidRPr="00096067">
        <w:rPr>
          <w:sz w:val="22"/>
          <w:szCs w:val="22"/>
        </w:rPr>
        <w:t xml:space="preserve">9. W przypadku zamiaru złożenia ustrukturyzowanej faktury, Wykonawca proszony jest o poinformowanie Zamawiającego o tym zamiarze z 7 dniowym wyprzedzeniem. Zamawiający niezwłocznie przekaże Wykonawcy informację o nr konta na platformie PEF. </w:t>
      </w:r>
    </w:p>
    <w:p w14:paraId="13771F4F" w14:textId="77777777" w:rsidR="007F2EB7" w:rsidRPr="00096067" w:rsidRDefault="007F2EB7" w:rsidP="007F2EB7">
      <w:pPr>
        <w:spacing w:line="276" w:lineRule="auto"/>
        <w:jc w:val="both"/>
        <w:rPr>
          <w:sz w:val="22"/>
          <w:szCs w:val="22"/>
        </w:rPr>
      </w:pPr>
      <w:r w:rsidRPr="00096067">
        <w:rPr>
          <w:sz w:val="22"/>
          <w:szCs w:val="22"/>
        </w:rPr>
        <w:t>10. W przypadku wspólnego realizowania Umowy przez Wykonawcę występującego w formie Konsorcjum, fakturę za realizację Przedmiotu Umowy każdorazowo będzie w imieniu Wykonawcy wystawiał Pełnomocnik – Lider wskazany w Umowie, z którym będą dokonywane wszelkie rozliczenia wynikające z niniejszej Umowy.</w:t>
      </w:r>
    </w:p>
    <w:p w14:paraId="3703D8A7" w14:textId="77777777" w:rsidR="007F2EB7" w:rsidRPr="00096067" w:rsidRDefault="007F2EB7" w:rsidP="007F2EB7">
      <w:pPr>
        <w:spacing w:line="276" w:lineRule="auto"/>
        <w:jc w:val="both"/>
        <w:rPr>
          <w:sz w:val="22"/>
          <w:szCs w:val="22"/>
        </w:rPr>
      </w:pPr>
      <w:r w:rsidRPr="00096067">
        <w:rPr>
          <w:sz w:val="22"/>
          <w:szCs w:val="22"/>
        </w:rPr>
        <w:t xml:space="preserve">11. </w:t>
      </w:r>
      <w:r w:rsidR="001B2010" w:rsidRPr="00096067">
        <w:rPr>
          <w:sz w:val="22"/>
          <w:szCs w:val="22"/>
        </w:rPr>
        <w:t>W przypadku wykonywania przedmiotu zamówienia przy udziale podwykonawcy, Wykonawca zobowiązany jest do przedstawienia wraz z fakturą oświadczenia podwykonawcy o dokonaniu rozliczeń finansowych pomiędzy nim, a Wykonawcą. Bez oświadczenia podwykonawcy faktura będzie uważana za nieprawidłową, a Zamawiający będzie uprawniony do wstrzymania się z wypłatą wynagrodzenia do czasu przedłożenia oświadczenia.</w:t>
      </w:r>
    </w:p>
    <w:p w14:paraId="0F6797CD" w14:textId="20AF58BA" w:rsidR="00E2368A" w:rsidRPr="00096067" w:rsidRDefault="007F2EB7" w:rsidP="007F2EB7">
      <w:pPr>
        <w:spacing w:line="276" w:lineRule="auto"/>
        <w:jc w:val="both"/>
        <w:rPr>
          <w:sz w:val="22"/>
          <w:szCs w:val="22"/>
        </w:rPr>
      </w:pPr>
      <w:r w:rsidRPr="00096067">
        <w:rPr>
          <w:sz w:val="22"/>
          <w:szCs w:val="22"/>
        </w:rPr>
        <w:lastRenderedPageBreak/>
        <w:t xml:space="preserve">12. </w:t>
      </w:r>
      <w:r w:rsidR="001B2010" w:rsidRPr="00096067">
        <w:rPr>
          <w:sz w:val="22"/>
          <w:szCs w:val="22"/>
        </w:rPr>
        <w:t>Za datę zapłaty należności uważa się dzień obciążenia rachunku bankowego Zamawiającego.</w:t>
      </w:r>
    </w:p>
    <w:p w14:paraId="3C986949" w14:textId="69BCD57C" w:rsidR="001B2010" w:rsidRPr="00096067" w:rsidRDefault="001B2010" w:rsidP="001B2010">
      <w:pPr>
        <w:pStyle w:val="Tytu"/>
        <w:spacing w:line="276" w:lineRule="auto"/>
        <w:ind w:left="3540" w:firstLine="708"/>
        <w:jc w:val="left"/>
        <w:rPr>
          <w:rFonts w:ascii="Arial" w:hAnsi="Arial" w:cs="Arial"/>
          <w:sz w:val="22"/>
          <w:szCs w:val="22"/>
        </w:rPr>
      </w:pPr>
      <w:r w:rsidRPr="00096067">
        <w:rPr>
          <w:rFonts w:ascii="Arial" w:hAnsi="Arial" w:cs="Arial"/>
          <w:sz w:val="22"/>
          <w:szCs w:val="22"/>
        </w:rPr>
        <w:t xml:space="preserve">§ </w:t>
      </w:r>
      <w:r w:rsidR="003E5DF0">
        <w:rPr>
          <w:rFonts w:ascii="Arial" w:hAnsi="Arial" w:cs="Arial"/>
          <w:sz w:val="22"/>
          <w:szCs w:val="22"/>
        </w:rPr>
        <w:t>8</w:t>
      </w:r>
    </w:p>
    <w:p w14:paraId="3E0BF6A1" w14:textId="6440E75B" w:rsidR="001B2010" w:rsidRPr="00096067" w:rsidRDefault="00E2368A" w:rsidP="001B2010">
      <w:pPr>
        <w:pStyle w:val="Tytu"/>
        <w:spacing w:line="276" w:lineRule="auto"/>
        <w:ind w:left="2832" w:firstLine="708"/>
        <w:jc w:val="left"/>
        <w:rPr>
          <w:rFonts w:ascii="Arial" w:hAnsi="Arial" w:cs="Arial"/>
          <w:sz w:val="22"/>
          <w:szCs w:val="22"/>
        </w:rPr>
      </w:pPr>
      <w:r>
        <w:rPr>
          <w:rFonts w:ascii="Arial" w:hAnsi="Arial" w:cs="Arial"/>
          <w:sz w:val="22"/>
          <w:szCs w:val="22"/>
        </w:rPr>
        <w:t xml:space="preserve">  Kary umowne</w:t>
      </w:r>
    </w:p>
    <w:p w14:paraId="6C01418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jest zobowiązany do zapłacenia Zamawiającemu kar umownych:</w:t>
      </w:r>
    </w:p>
    <w:p w14:paraId="073C8782" w14:textId="77777777" w:rsidR="001B2010" w:rsidRPr="00096067" w:rsidRDefault="001B2010" w:rsidP="009F43DC">
      <w:pPr>
        <w:pStyle w:val="Tytu"/>
        <w:spacing w:line="276" w:lineRule="auto"/>
        <w:ind w:left="284" w:hanging="284"/>
        <w:jc w:val="both"/>
        <w:rPr>
          <w:rFonts w:ascii="Arial" w:hAnsi="Arial" w:cs="Arial"/>
          <w:b w:val="0"/>
          <w:sz w:val="22"/>
          <w:szCs w:val="22"/>
          <w:lang w:val="pl-PL"/>
        </w:rPr>
      </w:pPr>
      <w:r w:rsidRPr="00096067">
        <w:rPr>
          <w:rFonts w:ascii="Arial" w:hAnsi="Arial" w:cs="Arial"/>
          <w:b w:val="0"/>
          <w:sz w:val="22"/>
          <w:szCs w:val="22"/>
        </w:rPr>
        <w:t xml:space="preserve">a) za </w:t>
      </w:r>
      <w:r w:rsidRPr="00096067">
        <w:rPr>
          <w:rFonts w:ascii="Arial" w:hAnsi="Arial" w:cs="Arial"/>
          <w:b w:val="0"/>
          <w:sz w:val="22"/>
          <w:szCs w:val="22"/>
          <w:lang w:val="pl-PL"/>
        </w:rPr>
        <w:t xml:space="preserve">zwłokę </w:t>
      </w:r>
      <w:r w:rsidRPr="00096067">
        <w:rPr>
          <w:rFonts w:ascii="Arial" w:hAnsi="Arial" w:cs="Arial"/>
          <w:b w:val="0"/>
          <w:sz w:val="22"/>
          <w:szCs w:val="22"/>
        </w:rPr>
        <w:t xml:space="preserve">w opracowaniu </w:t>
      </w:r>
      <w:r w:rsidRPr="00096067">
        <w:rPr>
          <w:rFonts w:ascii="Arial" w:hAnsi="Arial" w:cs="Arial"/>
          <w:b w:val="0"/>
          <w:sz w:val="22"/>
          <w:szCs w:val="22"/>
          <w:lang w:val="pl-PL"/>
        </w:rPr>
        <w:t xml:space="preserve">i dostarczeniu Zamawiającemu kompletnej </w:t>
      </w:r>
      <w:r w:rsidRPr="00096067">
        <w:rPr>
          <w:rFonts w:ascii="Arial" w:hAnsi="Arial" w:cs="Arial"/>
          <w:b w:val="0"/>
          <w:sz w:val="22"/>
          <w:szCs w:val="22"/>
        </w:rPr>
        <w:t>dokumentacji</w:t>
      </w:r>
      <w:r w:rsidRPr="00096067">
        <w:rPr>
          <w:rFonts w:ascii="Arial" w:hAnsi="Arial" w:cs="Arial"/>
          <w:b w:val="0"/>
          <w:sz w:val="22"/>
          <w:szCs w:val="22"/>
          <w:lang w:val="pl-PL"/>
        </w:rPr>
        <w:t xml:space="preserve"> z przyczyn leżących po stronie Wykonawcy</w:t>
      </w:r>
      <w:r w:rsidRPr="00096067">
        <w:rPr>
          <w:rFonts w:ascii="Arial" w:hAnsi="Arial" w:cs="Arial"/>
          <w:b w:val="0"/>
          <w:sz w:val="22"/>
          <w:szCs w:val="22"/>
        </w:rPr>
        <w:t xml:space="preserve">, 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rozpoczęty dzień zwłoki, licząc od umownego terminu ich </w:t>
      </w:r>
      <w:r w:rsidRPr="00096067">
        <w:rPr>
          <w:rFonts w:ascii="Arial" w:hAnsi="Arial" w:cs="Arial"/>
          <w:b w:val="0"/>
          <w:sz w:val="22"/>
          <w:szCs w:val="22"/>
          <w:lang w:val="pl-PL"/>
        </w:rPr>
        <w:t>dostarczenia</w:t>
      </w:r>
      <w:r w:rsidRPr="00096067">
        <w:rPr>
          <w:rFonts w:ascii="Arial" w:hAnsi="Arial" w:cs="Arial"/>
          <w:b w:val="0"/>
          <w:sz w:val="22"/>
          <w:szCs w:val="22"/>
        </w:rPr>
        <w:t xml:space="preserve"> określonego w § 2</w:t>
      </w:r>
      <w:r w:rsidRPr="00096067">
        <w:rPr>
          <w:rFonts w:ascii="Arial" w:hAnsi="Arial" w:cs="Arial"/>
          <w:b w:val="0"/>
          <w:sz w:val="22"/>
          <w:szCs w:val="22"/>
          <w:lang w:val="pl-PL"/>
        </w:rPr>
        <w:t xml:space="preserve">, </w:t>
      </w:r>
    </w:p>
    <w:p w14:paraId="38272C37" w14:textId="77777777" w:rsidR="001B2010" w:rsidRPr="00096067" w:rsidRDefault="001B2010" w:rsidP="009F43DC">
      <w:pPr>
        <w:pStyle w:val="Tytu"/>
        <w:spacing w:line="276" w:lineRule="auto"/>
        <w:ind w:left="284" w:hanging="284"/>
        <w:jc w:val="both"/>
        <w:rPr>
          <w:rFonts w:ascii="Arial" w:hAnsi="Arial" w:cs="Arial"/>
          <w:b w:val="0"/>
          <w:sz w:val="22"/>
          <w:szCs w:val="22"/>
          <w:lang w:val="pl-PL"/>
        </w:rPr>
      </w:pPr>
      <w:r w:rsidRPr="00096067">
        <w:rPr>
          <w:rFonts w:ascii="Arial" w:hAnsi="Arial" w:cs="Arial"/>
          <w:b w:val="0"/>
          <w:sz w:val="22"/>
          <w:szCs w:val="22"/>
          <w:lang w:val="pl-PL"/>
        </w:rPr>
        <w:t xml:space="preserve">b) za przekroczenie terminów określonych w </w:t>
      </w:r>
      <w:r w:rsidRPr="00096067">
        <w:rPr>
          <w:rFonts w:ascii="Arial" w:hAnsi="Arial" w:cs="Arial"/>
          <w:b w:val="0"/>
          <w:sz w:val="22"/>
          <w:szCs w:val="22"/>
        </w:rPr>
        <w:t xml:space="preserve">§ </w:t>
      </w:r>
      <w:r w:rsidRPr="00096067">
        <w:rPr>
          <w:rFonts w:ascii="Arial" w:hAnsi="Arial" w:cs="Arial"/>
          <w:b w:val="0"/>
          <w:sz w:val="22"/>
          <w:szCs w:val="22"/>
          <w:lang w:val="pl-PL"/>
        </w:rPr>
        <w:t>3</w:t>
      </w:r>
      <w:r w:rsidRPr="00096067">
        <w:rPr>
          <w:rFonts w:ascii="Arial" w:hAnsi="Arial" w:cs="Arial"/>
          <w:b w:val="0"/>
          <w:sz w:val="22"/>
          <w:szCs w:val="22"/>
        </w:rPr>
        <w:t xml:space="preserve"> ust.</w:t>
      </w:r>
      <w:r w:rsidRPr="00096067">
        <w:rPr>
          <w:rFonts w:ascii="Arial" w:hAnsi="Arial" w:cs="Arial"/>
          <w:b w:val="0"/>
          <w:sz w:val="22"/>
          <w:szCs w:val="22"/>
          <w:lang w:val="pl-PL"/>
        </w:rPr>
        <w:t xml:space="preserve"> 9 i ust. 10 oraz </w:t>
      </w:r>
      <w:r w:rsidRPr="00096067">
        <w:rPr>
          <w:rFonts w:ascii="Arial" w:hAnsi="Arial" w:cs="Arial"/>
          <w:b w:val="0"/>
          <w:sz w:val="22"/>
          <w:szCs w:val="22"/>
        </w:rPr>
        <w:t xml:space="preserve">§ </w:t>
      </w:r>
      <w:r w:rsidRPr="00096067">
        <w:rPr>
          <w:rFonts w:ascii="Arial" w:hAnsi="Arial" w:cs="Arial"/>
          <w:b w:val="0"/>
          <w:sz w:val="22"/>
          <w:szCs w:val="22"/>
          <w:lang w:val="pl-PL"/>
        </w:rPr>
        <w:t>5</w:t>
      </w:r>
      <w:r w:rsidRPr="00096067">
        <w:rPr>
          <w:rFonts w:ascii="Arial" w:hAnsi="Arial" w:cs="Arial"/>
          <w:b w:val="0"/>
          <w:sz w:val="22"/>
          <w:szCs w:val="22"/>
        </w:rPr>
        <w:t xml:space="preserve"> ust.</w:t>
      </w:r>
      <w:r w:rsidRPr="00096067">
        <w:rPr>
          <w:rFonts w:ascii="Arial" w:hAnsi="Arial" w:cs="Arial"/>
          <w:b w:val="0"/>
          <w:sz w:val="22"/>
          <w:szCs w:val="22"/>
          <w:lang w:val="pl-PL"/>
        </w:rPr>
        <w:t xml:space="preserve"> 8 i ust. 10, </w:t>
      </w:r>
      <w:r w:rsidRPr="00096067">
        <w:rPr>
          <w:rFonts w:ascii="Arial" w:hAnsi="Arial" w:cs="Arial"/>
          <w:b w:val="0"/>
          <w:sz w:val="22"/>
          <w:szCs w:val="22"/>
        </w:rPr>
        <w:t xml:space="preserve">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w:t>
      </w:r>
      <w:r w:rsidRPr="00096067">
        <w:rPr>
          <w:rFonts w:ascii="Arial" w:hAnsi="Arial" w:cs="Arial"/>
          <w:b w:val="0"/>
          <w:sz w:val="22"/>
          <w:szCs w:val="22"/>
          <w:lang w:val="pl-PL"/>
        </w:rPr>
        <w:t>rozpoczęty dzień</w:t>
      </w:r>
      <w:r w:rsidRPr="00096067">
        <w:rPr>
          <w:rFonts w:ascii="Arial" w:hAnsi="Arial" w:cs="Arial"/>
          <w:b w:val="0"/>
          <w:sz w:val="22"/>
          <w:szCs w:val="22"/>
        </w:rPr>
        <w:t xml:space="preserve"> zwłoki, </w:t>
      </w:r>
    </w:p>
    <w:p w14:paraId="51D81757" w14:textId="77777777" w:rsidR="001B2010" w:rsidRPr="00096067" w:rsidRDefault="001B2010" w:rsidP="009F43DC">
      <w:pPr>
        <w:pStyle w:val="Tytu"/>
        <w:spacing w:line="276" w:lineRule="auto"/>
        <w:ind w:left="284" w:hanging="284"/>
        <w:jc w:val="both"/>
        <w:rPr>
          <w:rFonts w:ascii="Arial" w:hAnsi="Arial" w:cs="Arial"/>
          <w:sz w:val="22"/>
          <w:szCs w:val="22"/>
          <w:lang w:val="pl-PL"/>
        </w:rPr>
      </w:pPr>
      <w:r w:rsidRPr="00096067">
        <w:rPr>
          <w:rFonts w:ascii="Arial" w:hAnsi="Arial" w:cs="Arial"/>
          <w:b w:val="0"/>
          <w:sz w:val="22"/>
          <w:szCs w:val="22"/>
          <w:lang w:val="pl-PL"/>
        </w:rPr>
        <w:t>c</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 xml:space="preserve">za </w:t>
      </w:r>
      <w:r w:rsidRPr="00096067">
        <w:rPr>
          <w:rFonts w:ascii="Arial" w:hAnsi="Arial" w:cs="Arial"/>
          <w:b w:val="0"/>
          <w:sz w:val="22"/>
          <w:szCs w:val="22"/>
          <w:lang w:val="pl-PL"/>
        </w:rPr>
        <w:t>zwłokę</w:t>
      </w:r>
      <w:r w:rsidRPr="00096067">
        <w:rPr>
          <w:rFonts w:ascii="Arial" w:hAnsi="Arial" w:cs="Arial"/>
          <w:b w:val="0"/>
          <w:sz w:val="22"/>
          <w:szCs w:val="22"/>
        </w:rPr>
        <w:t xml:space="preserve"> w usunięciu wad</w:t>
      </w:r>
      <w:r w:rsidRPr="00096067">
        <w:rPr>
          <w:rFonts w:ascii="Arial" w:hAnsi="Arial" w:cs="Arial"/>
          <w:b w:val="0"/>
          <w:sz w:val="22"/>
          <w:szCs w:val="22"/>
          <w:lang w:val="pl-PL"/>
        </w:rPr>
        <w:t xml:space="preserve"> i braków w dokumentacji</w:t>
      </w:r>
      <w:r w:rsidRPr="00096067">
        <w:rPr>
          <w:rFonts w:ascii="Arial" w:hAnsi="Arial" w:cs="Arial"/>
          <w:b w:val="0"/>
          <w:sz w:val="22"/>
          <w:szCs w:val="22"/>
        </w:rPr>
        <w:t xml:space="preserve"> stwierdzonych w</w:t>
      </w:r>
      <w:r w:rsidRPr="00096067">
        <w:rPr>
          <w:rFonts w:ascii="Arial" w:hAnsi="Arial" w:cs="Arial"/>
          <w:b w:val="0"/>
          <w:sz w:val="22"/>
          <w:szCs w:val="22"/>
          <w:lang w:val="pl-PL"/>
        </w:rPr>
        <w:t> </w:t>
      </w:r>
      <w:r w:rsidRPr="00096067">
        <w:rPr>
          <w:rFonts w:ascii="Arial" w:hAnsi="Arial" w:cs="Arial"/>
          <w:b w:val="0"/>
          <w:sz w:val="22"/>
          <w:szCs w:val="22"/>
        </w:rPr>
        <w:t xml:space="preserve">okresie rękojmi za wady </w:t>
      </w:r>
      <w:r w:rsidRPr="00096067">
        <w:rPr>
          <w:rFonts w:ascii="Arial" w:hAnsi="Arial" w:cs="Arial"/>
          <w:b w:val="0"/>
          <w:sz w:val="22"/>
          <w:szCs w:val="22"/>
          <w:lang w:val="pl-PL"/>
        </w:rPr>
        <w:t xml:space="preserve">z przyczyn leżących po stronie Wykonawcy, </w:t>
      </w:r>
      <w:r w:rsidRPr="00096067">
        <w:rPr>
          <w:rFonts w:ascii="Arial" w:hAnsi="Arial" w:cs="Arial"/>
          <w:b w:val="0"/>
          <w:sz w:val="22"/>
          <w:szCs w:val="22"/>
        </w:rPr>
        <w:t xml:space="preserve">w wysokości </w:t>
      </w:r>
      <w:r w:rsidRPr="00096067">
        <w:rPr>
          <w:rFonts w:ascii="Arial" w:hAnsi="Arial" w:cs="Arial"/>
          <w:b w:val="0"/>
          <w:sz w:val="22"/>
          <w:szCs w:val="22"/>
          <w:lang w:val="pl-PL"/>
        </w:rPr>
        <w:t>0,5</w:t>
      </w:r>
      <w:r w:rsidRPr="00096067">
        <w:rPr>
          <w:rFonts w:ascii="Arial" w:hAnsi="Arial" w:cs="Arial"/>
          <w:b w:val="0"/>
          <w:sz w:val="22"/>
          <w:szCs w:val="22"/>
        </w:rPr>
        <w:t xml:space="preserve">% wynagrodzenia umownego brutto za każdy </w:t>
      </w:r>
      <w:r w:rsidRPr="00096067">
        <w:rPr>
          <w:rFonts w:ascii="Arial" w:hAnsi="Arial" w:cs="Arial"/>
          <w:b w:val="0"/>
          <w:sz w:val="22"/>
          <w:szCs w:val="22"/>
          <w:lang w:val="pl-PL"/>
        </w:rPr>
        <w:t>rozpoczęty dzień</w:t>
      </w:r>
      <w:r w:rsidRPr="00096067">
        <w:rPr>
          <w:rFonts w:ascii="Arial" w:hAnsi="Arial" w:cs="Arial"/>
          <w:b w:val="0"/>
          <w:sz w:val="22"/>
          <w:szCs w:val="22"/>
        </w:rPr>
        <w:t xml:space="preserve"> zwłoki, licząc od upływu umownego terminu ich usunięcia lub od upływu terminu wyznaczonego przez Zamawiającego</w:t>
      </w:r>
      <w:r w:rsidRPr="00096067">
        <w:rPr>
          <w:rFonts w:ascii="Arial" w:hAnsi="Arial" w:cs="Arial"/>
          <w:b w:val="0"/>
          <w:sz w:val="22"/>
          <w:szCs w:val="22"/>
          <w:lang w:val="pl-PL"/>
        </w:rPr>
        <w:t>,</w:t>
      </w:r>
    </w:p>
    <w:p w14:paraId="6A044AE1" w14:textId="77777777" w:rsidR="001B2010" w:rsidRPr="00096067" w:rsidRDefault="001B2010" w:rsidP="009F43DC">
      <w:pPr>
        <w:pStyle w:val="Tytu"/>
        <w:spacing w:line="276" w:lineRule="auto"/>
        <w:ind w:left="284" w:hanging="284"/>
        <w:jc w:val="both"/>
        <w:rPr>
          <w:rFonts w:ascii="Arial" w:hAnsi="Arial" w:cs="Arial"/>
          <w:b w:val="0"/>
          <w:sz w:val="22"/>
          <w:szCs w:val="22"/>
        </w:rPr>
      </w:pPr>
      <w:r w:rsidRPr="00096067">
        <w:rPr>
          <w:rFonts w:ascii="Arial" w:hAnsi="Arial" w:cs="Arial"/>
          <w:b w:val="0"/>
          <w:sz w:val="22"/>
          <w:szCs w:val="22"/>
          <w:lang w:val="pl-PL"/>
        </w:rPr>
        <w:t>d</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za odstąpienie od umowy przez Zamawiającego z przyczyn leżących po stronie Wykonawcy, w wysokości 10 % wynagrodzenia umownego brutto.</w:t>
      </w:r>
    </w:p>
    <w:p w14:paraId="41B9979E"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Za błędy </w:t>
      </w:r>
      <w:r w:rsidRPr="00096067">
        <w:rPr>
          <w:rFonts w:ascii="Arial" w:hAnsi="Arial" w:cs="Arial"/>
          <w:b w:val="0"/>
          <w:sz w:val="22"/>
          <w:szCs w:val="22"/>
          <w:lang w:val="pl-PL"/>
        </w:rPr>
        <w:t xml:space="preserve">lub braki </w:t>
      </w:r>
      <w:r w:rsidRPr="00096067">
        <w:rPr>
          <w:rFonts w:ascii="Arial" w:hAnsi="Arial" w:cs="Arial"/>
          <w:b w:val="0"/>
          <w:sz w:val="22"/>
          <w:szCs w:val="22"/>
        </w:rPr>
        <w:t xml:space="preserve">w dokumentacji projektowej powodujące wzrost kosztów robót oraz błędne określenie przedmiaru robót objętych projektem Zamawiający może naliczyć karę umowną w wysokości 1 000 zł brutto za każdorazowy wzrost kosztów </w:t>
      </w:r>
      <w:r w:rsidRPr="00096067">
        <w:rPr>
          <w:rFonts w:ascii="Arial" w:hAnsi="Arial" w:cs="Arial"/>
          <w:b w:val="0"/>
          <w:sz w:val="22"/>
          <w:szCs w:val="22"/>
          <w:lang w:val="pl-PL"/>
        </w:rPr>
        <w:t>robót</w:t>
      </w:r>
      <w:r w:rsidRPr="00096067">
        <w:rPr>
          <w:rFonts w:ascii="Arial" w:hAnsi="Arial" w:cs="Arial"/>
          <w:b w:val="0"/>
          <w:sz w:val="22"/>
          <w:szCs w:val="22"/>
        </w:rPr>
        <w:t xml:space="preserve"> o </w:t>
      </w:r>
      <w:r w:rsidRPr="00096067">
        <w:rPr>
          <w:rFonts w:ascii="Arial" w:hAnsi="Arial" w:cs="Arial"/>
          <w:b w:val="0"/>
          <w:sz w:val="22"/>
          <w:szCs w:val="22"/>
          <w:lang w:val="pl-PL"/>
        </w:rPr>
        <w:t>kolejne 10</w:t>
      </w:r>
      <w:r w:rsidRPr="00096067">
        <w:rPr>
          <w:rFonts w:ascii="Arial" w:hAnsi="Arial" w:cs="Arial"/>
          <w:b w:val="0"/>
          <w:sz w:val="22"/>
          <w:szCs w:val="22"/>
        </w:rPr>
        <w:t xml:space="preserve"> tys. zł.</w:t>
      </w:r>
    </w:p>
    <w:p w14:paraId="07FA683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3</w:t>
      </w: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Strony zastrzegają sobie prawo dochodzenia odszkodowania uzupełniającego przewyższającego wysokość zastrzeżonych kar umownych.</w:t>
      </w:r>
    </w:p>
    <w:p w14:paraId="2C7D857D"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4. Zamawiający uprawniony jest do potrącenia naliczonych kar umownych z wynagrodzenia Wykonawcy na co Wykonawca wyraża zgodę, bez uprzedniego wezwania do zapłaty.</w:t>
      </w:r>
    </w:p>
    <w:p w14:paraId="6676CF0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5</w:t>
      </w:r>
      <w:r w:rsidRPr="00096067">
        <w:rPr>
          <w:rFonts w:ascii="Arial" w:hAnsi="Arial" w:cs="Arial"/>
          <w:b w:val="0"/>
          <w:sz w:val="22"/>
          <w:szCs w:val="22"/>
        </w:rPr>
        <w:t>.</w:t>
      </w:r>
      <w:r w:rsidRPr="00096067">
        <w:rPr>
          <w:rFonts w:ascii="Arial" w:hAnsi="Arial" w:cs="Arial"/>
          <w:b w:val="0"/>
          <w:sz w:val="22"/>
          <w:szCs w:val="22"/>
          <w:lang w:val="pl-PL"/>
        </w:rPr>
        <w:t xml:space="preserve"> Na kary umowne naliczone po uiszczeniu wynagrodzenia Wykonawcy zostanie wystawiona przez Zamawiającego nota obciążeniowa.</w:t>
      </w:r>
    </w:p>
    <w:p w14:paraId="76F0DF03"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6. W terminie 14 dni od dnia doręczenia noty obciążeniowej Wykonawca zapłaci kary umowne wskazane w nocie obciążeniowej o ile inny termin nie został wskazany w nocie obciążeniowej. Doręczenie może odbywać się za pośrednictwem operatora pocztowego, kuriera, osobiście, za pośrednictwem poczty elektronicznej (skan podpisanej noty), na adresy i numery, które zostaną wskazane po zawarciu umowy.</w:t>
      </w:r>
    </w:p>
    <w:p w14:paraId="11A85B05" w14:textId="652CC286"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7. </w:t>
      </w:r>
      <w:r w:rsidRPr="00096067">
        <w:rPr>
          <w:rFonts w:ascii="Arial" w:hAnsi="Arial" w:cs="Arial"/>
          <w:b w:val="0"/>
          <w:sz w:val="22"/>
          <w:szCs w:val="22"/>
        </w:rPr>
        <w:t xml:space="preserve">Łączna wysokość kar umownych przewidzianych w umowie nie może przekraczać </w:t>
      </w:r>
      <w:r w:rsidRPr="00096067">
        <w:rPr>
          <w:rFonts w:ascii="Arial" w:hAnsi="Arial" w:cs="Arial"/>
          <w:b w:val="0"/>
          <w:sz w:val="22"/>
          <w:szCs w:val="22"/>
          <w:lang w:val="pl-PL"/>
        </w:rPr>
        <w:t>2</w:t>
      </w:r>
      <w:r w:rsidRPr="00096067">
        <w:rPr>
          <w:rFonts w:ascii="Arial" w:hAnsi="Arial" w:cs="Arial"/>
          <w:b w:val="0"/>
          <w:sz w:val="22"/>
          <w:szCs w:val="22"/>
        </w:rPr>
        <w:t xml:space="preserve">0% wynagrodzenia całkowitego brutto określonego w § </w:t>
      </w:r>
      <w:r w:rsidR="0035653C">
        <w:rPr>
          <w:rFonts w:ascii="Arial" w:hAnsi="Arial" w:cs="Arial"/>
          <w:b w:val="0"/>
          <w:sz w:val="22"/>
          <w:szCs w:val="22"/>
          <w:lang w:val="pl-PL"/>
        </w:rPr>
        <w:t>7</w:t>
      </w:r>
      <w:r w:rsidRPr="00096067">
        <w:rPr>
          <w:rFonts w:ascii="Arial" w:hAnsi="Arial" w:cs="Arial"/>
          <w:b w:val="0"/>
          <w:sz w:val="22"/>
          <w:szCs w:val="22"/>
        </w:rPr>
        <w:t xml:space="preserve"> ust. 1 umowy.</w:t>
      </w:r>
    </w:p>
    <w:p w14:paraId="02B89C1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8. </w:t>
      </w:r>
      <w:r w:rsidRPr="00096067">
        <w:rPr>
          <w:rFonts w:ascii="Arial" w:hAnsi="Arial" w:cs="Arial"/>
          <w:b w:val="0"/>
          <w:sz w:val="22"/>
          <w:szCs w:val="22"/>
        </w:rPr>
        <w:t>Zamawiający zastrzega sobie prawo dochodzenia odszkodowania uzupełniającego przewyższającego wysokość zastrzeżonych kar umownych, na zasadach ogólnych.</w:t>
      </w:r>
    </w:p>
    <w:p w14:paraId="6CB4294C" w14:textId="34E4D44D" w:rsidR="003E5DF0" w:rsidRPr="00552CB0" w:rsidRDefault="001B2010" w:rsidP="00552CB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 xml:space="preserve">9. Kary umowne stają się wymagalne z chwilą poinformowania o ich nałożeniu. </w:t>
      </w:r>
    </w:p>
    <w:p w14:paraId="0C778328" w14:textId="2D336DBF" w:rsidR="001B2010" w:rsidRPr="00096067" w:rsidRDefault="001B2010" w:rsidP="001B2010">
      <w:pPr>
        <w:pStyle w:val="Tytu"/>
        <w:spacing w:line="276" w:lineRule="auto"/>
        <w:ind w:left="3540" w:firstLine="708"/>
        <w:jc w:val="left"/>
        <w:rPr>
          <w:rFonts w:ascii="Arial" w:hAnsi="Arial" w:cs="Arial"/>
          <w:sz w:val="22"/>
          <w:szCs w:val="22"/>
        </w:rPr>
      </w:pPr>
      <w:r w:rsidRPr="00096067">
        <w:rPr>
          <w:rFonts w:ascii="Arial" w:hAnsi="Arial" w:cs="Arial"/>
          <w:sz w:val="22"/>
          <w:szCs w:val="22"/>
        </w:rPr>
        <w:t xml:space="preserve">§ </w:t>
      </w:r>
      <w:r w:rsidR="003E5DF0">
        <w:rPr>
          <w:rFonts w:ascii="Arial" w:hAnsi="Arial" w:cs="Arial"/>
          <w:sz w:val="22"/>
          <w:szCs w:val="22"/>
        </w:rPr>
        <w:t>9</w:t>
      </w:r>
    </w:p>
    <w:p w14:paraId="5FEF3BD1" w14:textId="7EFAC693" w:rsidR="001B2010" w:rsidRPr="00096067" w:rsidRDefault="00E2368A" w:rsidP="001B2010">
      <w:pPr>
        <w:pStyle w:val="Tytu"/>
        <w:spacing w:line="276" w:lineRule="auto"/>
        <w:ind w:left="2124" w:firstLine="708"/>
        <w:jc w:val="left"/>
        <w:rPr>
          <w:rFonts w:ascii="Arial" w:hAnsi="Arial" w:cs="Arial"/>
          <w:sz w:val="22"/>
          <w:szCs w:val="22"/>
        </w:rPr>
      </w:pPr>
      <w:r>
        <w:rPr>
          <w:rFonts w:ascii="Arial" w:hAnsi="Arial" w:cs="Arial"/>
          <w:sz w:val="22"/>
          <w:szCs w:val="22"/>
        </w:rPr>
        <w:t xml:space="preserve">   Odstąpienie od Umowy</w:t>
      </w:r>
    </w:p>
    <w:p w14:paraId="77D6BA2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1. Strony ustalają, że oprócz przypadków wymienionych w Kodeksie </w:t>
      </w:r>
      <w:r w:rsidRPr="00096067">
        <w:rPr>
          <w:rFonts w:ascii="Arial" w:hAnsi="Arial" w:cs="Arial"/>
          <w:b w:val="0"/>
          <w:sz w:val="22"/>
          <w:szCs w:val="22"/>
          <w:lang w:val="pl-PL"/>
        </w:rPr>
        <w:t>C</w:t>
      </w:r>
      <w:proofErr w:type="spellStart"/>
      <w:r w:rsidRPr="00096067">
        <w:rPr>
          <w:rFonts w:ascii="Arial" w:hAnsi="Arial" w:cs="Arial"/>
          <w:b w:val="0"/>
          <w:sz w:val="22"/>
          <w:szCs w:val="22"/>
        </w:rPr>
        <w:t>ywilnym</w:t>
      </w:r>
      <w:proofErr w:type="spellEnd"/>
      <w:r w:rsidRPr="00096067">
        <w:rPr>
          <w:rFonts w:ascii="Arial" w:hAnsi="Arial" w:cs="Arial"/>
          <w:b w:val="0"/>
          <w:sz w:val="22"/>
          <w:szCs w:val="22"/>
        </w:rPr>
        <w:t xml:space="preserve">    Zamawiającemu przysługuje prawo odstąpienia od </w:t>
      </w:r>
      <w:r w:rsidRPr="00096067">
        <w:rPr>
          <w:rFonts w:ascii="Arial" w:hAnsi="Arial" w:cs="Arial"/>
          <w:b w:val="0"/>
          <w:sz w:val="22"/>
          <w:szCs w:val="22"/>
          <w:lang w:val="pl-PL"/>
        </w:rPr>
        <w:t>u</w:t>
      </w:r>
      <w:r w:rsidRPr="00096067">
        <w:rPr>
          <w:rFonts w:ascii="Arial" w:hAnsi="Arial" w:cs="Arial"/>
          <w:b w:val="0"/>
          <w:sz w:val="22"/>
          <w:szCs w:val="22"/>
        </w:rPr>
        <w:t>mowy</w:t>
      </w:r>
      <w:r w:rsidRPr="00096067">
        <w:rPr>
          <w:rFonts w:ascii="Arial" w:hAnsi="Arial" w:cs="Arial"/>
          <w:b w:val="0"/>
          <w:sz w:val="22"/>
          <w:szCs w:val="22"/>
          <w:lang w:val="pl-PL"/>
        </w:rPr>
        <w:t xml:space="preserve"> w całości lub w części, bądź</w:t>
      </w:r>
      <w:r w:rsidRPr="00096067">
        <w:rPr>
          <w:rFonts w:ascii="Arial" w:hAnsi="Arial" w:cs="Arial"/>
          <w:b w:val="0"/>
          <w:sz w:val="22"/>
          <w:szCs w:val="22"/>
        </w:rPr>
        <w:t xml:space="preserve"> jej rozwiązania bez zachowania okresu wypowiedzenia, w przypadkach, gdy:</w:t>
      </w:r>
    </w:p>
    <w:p w14:paraId="03B08CB1" w14:textId="77777777" w:rsidR="001B2010" w:rsidRPr="00096067" w:rsidRDefault="001B2010" w:rsidP="0035653C">
      <w:pPr>
        <w:pStyle w:val="Tytu"/>
        <w:spacing w:line="276" w:lineRule="auto"/>
        <w:ind w:left="567" w:hanging="283"/>
        <w:jc w:val="both"/>
        <w:rPr>
          <w:rFonts w:ascii="Arial" w:hAnsi="Arial" w:cs="Arial"/>
          <w:b w:val="0"/>
          <w:sz w:val="22"/>
          <w:szCs w:val="22"/>
          <w:lang w:val="pl-PL"/>
        </w:rPr>
      </w:pPr>
      <w:r w:rsidRPr="00096067">
        <w:rPr>
          <w:rFonts w:ascii="Arial" w:hAnsi="Arial" w:cs="Arial"/>
          <w:b w:val="0"/>
          <w:sz w:val="22"/>
          <w:szCs w:val="22"/>
        </w:rPr>
        <w:t>a) Wykonawca naruszy którekolwiek z postanowień umowy,</w:t>
      </w:r>
      <w:r w:rsidRPr="00096067">
        <w:rPr>
          <w:rFonts w:ascii="Arial" w:hAnsi="Arial" w:cs="Arial"/>
          <w:b w:val="0"/>
          <w:sz w:val="22"/>
          <w:szCs w:val="22"/>
          <w:lang w:val="pl-PL"/>
        </w:rPr>
        <w:t xml:space="preserve"> obwarowany takim uprawnieniem Zamawiającego,</w:t>
      </w:r>
    </w:p>
    <w:p w14:paraId="27121507" w14:textId="77777777" w:rsidR="001B2010" w:rsidRPr="00096067" w:rsidRDefault="001B2010" w:rsidP="0035653C">
      <w:pPr>
        <w:pStyle w:val="Tytu"/>
        <w:spacing w:line="276" w:lineRule="auto"/>
        <w:ind w:left="567" w:hanging="283"/>
        <w:jc w:val="both"/>
        <w:rPr>
          <w:rFonts w:ascii="Arial" w:hAnsi="Arial" w:cs="Arial"/>
          <w:b w:val="0"/>
          <w:sz w:val="22"/>
          <w:szCs w:val="22"/>
        </w:rPr>
      </w:pPr>
      <w:r w:rsidRPr="00096067">
        <w:rPr>
          <w:rFonts w:ascii="Arial" w:hAnsi="Arial" w:cs="Arial"/>
          <w:b w:val="0"/>
          <w:sz w:val="22"/>
          <w:szCs w:val="22"/>
        </w:rPr>
        <w:t>b) zostanie wydany nakaz zajęcia majątku wykonawcy,</w:t>
      </w:r>
    </w:p>
    <w:p w14:paraId="7BBD8641" w14:textId="77777777" w:rsidR="001B2010" w:rsidRPr="00096067" w:rsidRDefault="001B2010" w:rsidP="0035653C">
      <w:pPr>
        <w:pStyle w:val="Tytu"/>
        <w:spacing w:line="276" w:lineRule="auto"/>
        <w:ind w:left="567" w:hanging="283"/>
        <w:jc w:val="both"/>
        <w:rPr>
          <w:rFonts w:ascii="Arial" w:hAnsi="Arial" w:cs="Arial"/>
          <w:b w:val="0"/>
          <w:sz w:val="22"/>
          <w:szCs w:val="22"/>
        </w:rPr>
      </w:pPr>
      <w:r w:rsidRPr="00096067">
        <w:rPr>
          <w:rFonts w:ascii="Arial" w:hAnsi="Arial" w:cs="Arial"/>
          <w:b w:val="0"/>
          <w:sz w:val="22"/>
          <w:szCs w:val="22"/>
        </w:rPr>
        <w:t>c) Wykonawca bez uzasadnionych przyczyn nie wykonuje przedmiotu zamówienia</w:t>
      </w:r>
      <w:r w:rsidRPr="00096067">
        <w:rPr>
          <w:rFonts w:ascii="Arial" w:hAnsi="Arial" w:cs="Arial"/>
          <w:b w:val="0"/>
          <w:sz w:val="22"/>
          <w:szCs w:val="22"/>
          <w:lang w:val="pl-PL"/>
        </w:rPr>
        <w:t xml:space="preserve"> w terminie</w:t>
      </w:r>
      <w:r w:rsidRPr="00096067">
        <w:rPr>
          <w:rFonts w:ascii="Arial" w:hAnsi="Arial" w:cs="Arial"/>
          <w:b w:val="0"/>
          <w:sz w:val="22"/>
          <w:szCs w:val="22"/>
        </w:rPr>
        <w:t>, pomimo dodatkowego wezwania Zamawiającego dokonanego na piśmie.</w:t>
      </w:r>
    </w:p>
    <w:p w14:paraId="30D46E37"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2. Oświadczenie o odstąpieniu od umowy winno zostać złożone w formie pisemnej </w:t>
      </w:r>
      <w:r w:rsidRPr="00096067">
        <w:rPr>
          <w:rFonts w:ascii="Arial" w:hAnsi="Arial" w:cs="Arial"/>
          <w:b w:val="0"/>
          <w:sz w:val="22"/>
          <w:szCs w:val="22"/>
          <w:lang w:val="pl-PL"/>
        </w:rPr>
        <w:t xml:space="preserve">pod rygorem nieważności </w:t>
      </w:r>
      <w:r w:rsidRPr="00096067">
        <w:rPr>
          <w:rFonts w:ascii="Arial" w:hAnsi="Arial" w:cs="Arial"/>
          <w:b w:val="0"/>
          <w:sz w:val="22"/>
          <w:szCs w:val="22"/>
        </w:rPr>
        <w:t xml:space="preserve">w terminie do </w:t>
      </w:r>
      <w:r w:rsidRPr="00096067">
        <w:rPr>
          <w:rFonts w:ascii="Arial" w:hAnsi="Arial" w:cs="Arial"/>
          <w:b w:val="0"/>
          <w:sz w:val="22"/>
          <w:szCs w:val="22"/>
          <w:lang w:val="pl-PL"/>
        </w:rPr>
        <w:t>30</w:t>
      </w:r>
      <w:r w:rsidRPr="00096067">
        <w:rPr>
          <w:rFonts w:ascii="Arial" w:hAnsi="Arial" w:cs="Arial"/>
          <w:b w:val="0"/>
          <w:sz w:val="22"/>
          <w:szCs w:val="22"/>
        </w:rPr>
        <w:t xml:space="preserve"> dni od dnia zaistnienia przesłanek do odstąpienia od umowy i winno zawierać uzasadnienie.</w:t>
      </w:r>
    </w:p>
    <w:p w14:paraId="5D34851C" w14:textId="49B14B0A" w:rsidR="003E5DF0" w:rsidRPr="00552CB0" w:rsidRDefault="001B2010" w:rsidP="00552CB0">
      <w:pPr>
        <w:pStyle w:val="Tytu"/>
        <w:spacing w:line="276" w:lineRule="auto"/>
        <w:jc w:val="both"/>
        <w:rPr>
          <w:rFonts w:ascii="Arial" w:hAnsi="Arial" w:cs="Arial"/>
          <w:b w:val="0"/>
          <w:sz w:val="22"/>
          <w:szCs w:val="22"/>
        </w:rPr>
      </w:pPr>
      <w:r w:rsidRPr="00096067">
        <w:rPr>
          <w:rFonts w:ascii="Arial" w:hAnsi="Arial" w:cs="Arial"/>
          <w:b w:val="0"/>
          <w:sz w:val="22"/>
          <w:szCs w:val="22"/>
        </w:rPr>
        <w:lastRenderedPageBreak/>
        <w:t xml:space="preserve">3. W razie zaistnienia istotnej zmiany, powodującej, że wykonanie umowy nie leży </w:t>
      </w:r>
      <w:r w:rsidRPr="00096067">
        <w:rPr>
          <w:rFonts w:ascii="Arial" w:hAnsi="Arial" w:cs="Arial"/>
          <w:b w:val="0"/>
          <w:sz w:val="22"/>
          <w:szCs w:val="22"/>
        </w:rPr>
        <w:br/>
        <w:t>w interesie publicznym, czego nie można było przewidzieć w chwili zawarcia umowy, Zamawiający może odstąpić od umowy w terminie 30 dni od powzięcia wiadomości o</w:t>
      </w:r>
      <w:r w:rsidRPr="00096067">
        <w:rPr>
          <w:rFonts w:ascii="Arial" w:hAnsi="Arial" w:cs="Arial"/>
          <w:b w:val="0"/>
          <w:sz w:val="22"/>
          <w:szCs w:val="22"/>
          <w:lang w:val="pl-PL"/>
        </w:rPr>
        <w:t> </w:t>
      </w:r>
      <w:r w:rsidRPr="00096067">
        <w:rPr>
          <w:rFonts w:ascii="Arial" w:hAnsi="Arial" w:cs="Arial"/>
          <w:b w:val="0"/>
          <w:sz w:val="22"/>
          <w:szCs w:val="22"/>
        </w:rPr>
        <w:t>tych okolicznościach. W takim przypadku Wykonawca może żądać wyłącznie wynagrodzenia należnego mu z tytułu wykonania części umowy.</w:t>
      </w:r>
    </w:p>
    <w:p w14:paraId="4EF59D58" w14:textId="51A2E6DC" w:rsidR="001B2010" w:rsidRPr="00096067" w:rsidRDefault="00FE4649" w:rsidP="001B2010">
      <w:pPr>
        <w:pStyle w:val="Tytu"/>
        <w:spacing w:line="276" w:lineRule="auto"/>
        <w:ind w:left="3540" w:firstLine="708"/>
        <w:jc w:val="left"/>
        <w:rPr>
          <w:rFonts w:ascii="Arial" w:hAnsi="Arial" w:cs="Arial"/>
          <w:sz w:val="22"/>
          <w:szCs w:val="22"/>
        </w:rPr>
      </w:pPr>
      <w:r>
        <w:rPr>
          <w:rFonts w:ascii="Arial" w:hAnsi="Arial" w:cs="Arial"/>
          <w:sz w:val="22"/>
          <w:szCs w:val="22"/>
        </w:rPr>
        <w:t xml:space="preserve"> </w:t>
      </w:r>
      <w:r w:rsidR="001B2010" w:rsidRPr="00096067">
        <w:rPr>
          <w:rFonts w:ascii="Arial" w:hAnsi="Arial" w:cs="Arial"/>
          <w:sz w:val="22"/>
          <w:szCs w:val="22"/>
        </w:rPr>
        <w:t xml:space="preserve">§ </w:t>
      </w:r>
      <w:r w:rsidR="003E5DF0">
        <w:rPr>
          <w:rFonts w:ascii="Arial" w:hAnsi="Arial" w:cs="Arial"/>
          <w:sz w:val="22"/>
          <w:szCs w:val="22"/>
        </w:rPr>
        <w:t>10</w:t>
      </w:r>
    </w:p>
    <w:p w14:paraId="3FA20F10" w14:textId="2F04D944" w:rsidR="001B2010" w:rsidRPr="00096067" w:rsidRDefault="00FE4649" w:rsidP="001B2010">
      <w:pPr>
        <w:pStyle w:val="Tytu"/>
        <w:spacing w:line="276" w:lineRule="auto"/>
        <w:ind w:left="708" w:firstLine="708"/>
        <w:jc w:val="left"/>
        <w:rPr>
          <w:rFonts w:ascii="Arial" w:hAnsi="Arial" w:cs="Arial"/>
          <w:sz w:val="22"/>
          <w:szCs w:val="22"/>
        </w:rPr>
      </w:pPr>
      <w:r>
        <w:rPr>
          <w:rFonts w:ascii="Arial" w:hAnsi="Arial" w:cs="Arial"/>
          <w:sz w:val="22"/>
          <w:szCs w:val="22"/>
        </w:rPr>
        <w:t xml:space="preserve">             Odpowiedzialność z tytułu rękojmi za wady</w:t>
      </w:r>
    </w:p>
    <w:p w14:paraId="4728A756" w14:textId="6C7F1644"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rPr>
        <w:t xml:space="preserve">1. </w:t>
      </w:r>
      <w:r w:rsidRPr="00096067">
        <w:rPr>
          <w:rFonts w:ascii="Arial" w:hAnsi="Arial" w:cs="Arial"/>
          <w:b w:val="0"/>
          <w:sz w:val="22"/>
          <w:szCs w:val="22"/>
          <w:lang w:val="pl-PL"/>
        </w:rPr>
        <w:t xml:space="preserve">Wykonawca ponosi odpowiedzialność względem Zamawiającego z tytułu rękojmi na zasadach określonych w Kodeksie Cywilnym dla umowy o dzieło. Kara umowna określona w § </w:t>
      </w:r>
      <w:r w:rsidR="00552CB0">
        <w:rPr>
          <w:rFonts w:ascii="Arial" w:hAnsi="Arial" w:cs="Arial"/>
          <w:b w:val="0"/>
          <w:sz w:val="22"/>
          <w:szCs w:val="22"/>
          <w:lang w:val="pl-PL"/>
        </w:rPr>
        <w:t>8</w:t>
      </w:r>
      <w:r w:rsidRPr="00096067">
        <w:rPr>
          <w:rFonts w:ascii="Arial" w:hAnsi="Arial" w:cs="Arial"/>
          <w:b w:val="0"/>
          <w:sz w:val="22"/>
          <w:szCs w:val="22"/>
          <w:lang w:val="pl-PL"/>
        </w:rPr>
        <w:t xml:space="preserve"> ust. 2 może zostać nałożona do czasu odbioru robót budowlanych realizowanych na podstawie przedmiotu umowy bez zastrzeżeń.</w:t>
      </w:r>
    </w:p>
    <w:p w14:paraId="7DA875DD" w14:textId="680FC7DD"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 xml:space="preserve">2. </w:t>
      </w:r>
      <w:r w:rsidRPr="00096067">
        <w:rPr>
          <w:rFonts w:ascii="Arial" w:hAnsi="Arial" w:cs="Arial"/>
          <w:b w:val="0"/>
          <w:sz w:val="22"/>
          <w:szCs w:val="22"/>
        </w:rPr>
        <w:t>Uprawnienia z tytułu rękojmi za wady dokumentacji w stosunku do Wykonawcy wygasają wraz z wygaśnięciem odpowiedzialności wykonawcy robót z tytułu rękojmi za wady robót wykonywanych na podstawie tej dokumentacji.</w:t>
      </w:r>
    </w:p>
    <w:p w14:paraId="42BEA781" w14:textId="77777777" w:rsidR="001B2010" w:rsidRPr="00096067" w:rsidRDefault="001B2010" w:rsidP="001B2010">
      <w:pPr>
        <w:pStyle w:val="Tytu"/>
        <w:spacing w:line="276" w:lineRule="auto"/>
        <w:jc w:val="both"/>
        <w:rPr>
          <w:rFonts w:ascii="Arial" w:hAnsi="Arial" w:cs="Arial"/>
          <w:b w:val="0"/>
          <w:sz w:val="22"/>
          <w:szCs w:val="22"/>
          <w:lang w:val="pl-PL"/>
        </w:rPr>
      </w:pPr>
      <w:r w:rsidRPr="00096067">
        <w:rPr>
          <w:rFonts w:ascii="Arial" w:hAnsi="Arial" w:cs="Arial"/>
          <w:b w:val="0"/>
          <w:sz w:val="22"/>
          <w:szCs w:val="22"/>
          <w:lang w:val="pl-PL"/>
        </w:rPr>
        <w:t>3. Jeżeli Wykonawca nie usunie ujawnionych w okresie rękojmi wad bądź braków projektowych w żądanym terminie, Zamawiający po uprzednim zawiadomieniu Wykonawcy może zlecić ich usunięcie innemu podmiotowi na koszt i ryzyko Wykonawcy.</w:t>
      </w:r>
    </w:p>
    <w:p w14:paraId="231EFA90" w14:textId="17897109" w:rsidR="00FE4649"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lang w:val="pl-PL"/>
        </w:rPr>
        <w:t>4</w:t>
      </w:r>
      <w:r w:rsidRPr="00096067">
        <w:rPr>
          <w:rFonts w:ascii="Arial" w:hAnsi="Arial" w:cs="Arial"/>
          <w:b w:val="0"/>
          <w:sz w:val="22"/>
          <w:szCs w:val="22"/>
        </w:rPr>
        <w:t>. Niezależnie od uprawnień z tytułu rękojmi za wady, Zamawiającemu przysługuje prawo żądania od Wykonawcy naprawienia szkody powstałej wskutek nie osiągnięcia w zrealizowanych robotach parametrów zgodnych z normami i przepisami techniczno-budowlanymi.</w:t>
      </w:r>
    </w:p>
    <w:p w14:paraId="7FF6110F" w14:textId="7CAEC8E4"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1</w:t>
      </w:r>
    </w:p>
    <w:p w14:paraId="1DF95A85" w14:textId="5B74BEEA" w:rsidR="001B2010" w:rsidRPr="00096067" w:rsidRDefault="00FE4649" w:rsidP="001B2010">
      <w:pPr>
        <w:pStyle w:val="Tytu"/>
        <w:spacing w:line="276" w:lineRule="auto"/>
        <w:ind w:left="2832"/>
        <w:jc w:val="left"/>
        <w:rPr>
          <w:rFonts w:ascii="Arial" w:hAnsi="Arial" w:cs="Arial"/>
          <w:sz w:val="22"/>
          <w:szCs w:val="22"/>
        </w:rPr>
      </w:pPr>
      <w:r>
        <w:rPr>
          <w:rFonts w:ascii="Arial" w:hAnsi="Arial" w:cs="Arial"/>
          <w:sz w:val="22"/>
          <w:szCs w:val="22"/>
        </w:rPr>
        <w:t xml:space="preserve">   Majątkowe prawa autorskie</w:t>
      </w:r>
    </w:p>
    <w:p w14:paraId="021273B7"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z dniem odbioru jego dokumentacji przenosi na Zamawiającego autorskie prawa majątkowe do wykonanego opracowania.</w:t>
      </w:r>
    </w:p>
    <w:p w14:paraId="18EDED54"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2. Wykonawca oświadcza, że przy realizacji przedmiotu umowy nie naruszy cudzych praw wyłącznych oraz, że w razie stwierdzenia ich naruszenia poniesie wszelkie konsekwencje prawne i finansowe z tytułu roszczeń z tym związanych.</w:t>
      </w:r>
    </w:p>
    <w:p w14:paraId="7AB66BAF" w14:textId="4DA32FFB"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3. W ramach wynagrodzenia określonego w § </w:t>
      </w:r>
      <w:r w:rsidR="00552CB0">
        <w:rPr>
          <w:rFonts w:ascii="Arial" w:hAnsi="Arial" w:cs="Arial"/>
          <w:b w:val="0"/>
          <w:sz w:val="22"/>
          <w:szCs w:val="22"/>
          <w:lang w:val="pl-PL"/>
        </w:rPr>
        <w:t>7</w:t>
      </w:r>
      <w:r w:rsidRPr="00096067">
        <w:rPr>
          <w:rFonts w:ascii="Arial" w:hAnsi="Arial" w:cs="Arial"/>
          <w:b w:val="0"/>
          <w:sz w:val="22"/>
          <w:szCs w:val="22"/>
        </w:rPr>
        <w:t xml:space="preserve"> ust. 1  Wykonawca przenosi na Zamawiającego całość autorskich praw majątkowych i praw pokrewnych do przedmiotu niniejszej umowy z dniem jego odbioru przez Zamawiającego.</w:t>
      </w:r>
    </w:p>
    <w:p w14:paraId="22FA3FFF" w14:textId="5CD8FF66"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4. Wraz z przeniesieniem autorskich praw majątkowych do przedmiotu niniejszej umowy Wykonawca zgadza się na wyłączne wykonywanie przez Zamawiającego</w:t>
      </w:r>
      <w:r w:rsidR="00017173">
        <w:rPr>
          <w:rFonts w:ascii="Arial" w:hAnsi="Arial" w:cs="Arial"/>
          <w:b w:val="0"/>
          <w:sz w:val="22"/>
          <w:szCs w:val="22"/>
        </w:rPr>
        <w:t xml:space="preserve"> </w:t>
      </w:r>
      <w:r w:rsidRPr="00096067">
        <w:rPr>
          <w:rFonts w:ascii="Arial" w:hAnsi="Arial" w:cs="Arial"/>
          <w:b w:val="0"/>
          <w:sz w:val="22"/>
          <w:szCs w:val="22"/>
        </w:rPr>
        <w:t>w odniesieniu do dokumentacji, autorskich praw zależnych i zezwalania na wykonywanie autorskich praw zależnych.</w:t>
      </w:r>
    </w:p>
    <w:p w14:paraId="7575CE6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5. Wykonawca oświadcza, że z chwilą przeniesienia autorskich praw majątkowych i</w:t>
      </w:r>
      <w:r w:rsidRPr="00096067">
        <w:rPr>
          <w:rFonts w:ascii="Arial" w:hAnsi="Arial" w:cs="Arial"/>
          <w:b w:val="0"/>
          <w:sz w:val="22"/>
          <w:szCs w:val="22"/>
          <w:lang w:val="pl-PL"/>
        </w:rPr>
        <w:t> </w:t>
      </w:r>
      <w:r w:rsidRPr="00096067">
        <w:rPr>
          <w:rFonts w:ascii="Arial" w:hAnsi="Arial" w:cs="Arial"/>
          <w:b w:val="0"/>
          <w:sz w:val="22"/>
          <w:szCs w:val="22"/>
        </w:rPr>
        <w:t>praw pokrewnych Zamawiającemu przysługuje prawo do dysponowania przedmiotem niniejszej umowy w całości, jak również w dających się wyodrębnić częściach na wszystkich polach eksploatacji znanych w dniu zawarcia niniejszej umowy i będzie mógł bez zgody Wykonawcy i bez dodatkowego wynagrodzenia na rzecz Wykonawcy oraz bez żadnych ograniczeń czasowych i ilościowych:</w:t>
      </w:r>
    </w:p>
    <w:p w14:paraId="437B8102" w14:textId="77777777" w:rsidR="001B2010" w:rsidRPr="00096067" w:rsidRDefault="001B2010" w:rsidP="00DB7762">
      <w:pPr>
        <w:pStyle w:val="Tytu"/>
        <w:spacing w:line="276" w:lineRule="auto"/>
        <w:ind w:left="426" w:hanging="142"/>
        <w:jc w:val="both"/>
        <w:rPr>
          <w:rFonts w:ascii="Arial" w:hAnsi="Arial" w:cs="Arial"/>
          <w:b w:val="0"/>
          <w:sz w:val="22"/>
          <w:szCs w:val="22"/>
        </w:rPr>
      </w:pPr>
      <w:r w:rsidRPr="00096067">
        <w:rPr>
          <w:rFonts w:ascii="Arial" w:hAnsi="Arial" w:cs="Arial"/>
          <w:b w:val="0"/>
          <w:sz w:val="22"/>
          <w:szCs w:val="22"/>
        </w:rPr>
        <w:t>a) Użytkować opracowaną dokumentację na własny użytek, w tym w szczególności przekazać opracowanie lub dowolną jego część, także jego kopie:</w:t>
      </w:r>
    </w:p>
    <w:p w14:paraId="741109DB"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Innym wykonawcom, jako podstawę lub materiał wyjściowy do wykonania innych opracowań związanych z niniejszym remontem,</w:t>
      </w:r>
    </w:p>
    <w:p w14:paraId="4CB4187C"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Wykonawcom biorącym udział w postępowaniu o udzielenie zamówień publicznych, jako część specyfikacji istotnych warunków zamówienia na stronie internetowej,</w:t>
      </w:r>
    </w:p>
    <w:p w14:paraId="341C25B0" w14:textId="77777777"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t>-</w:t>
      </w:r>
      <w:r w:rsidRPr="00096067">
        <w:rPr>
          <w:rFonts w:ascii="Arial" w:hAnsi="Arial" w:cs="Arial"/>
          <w:b w:val="0"/>
          <w:sz w:val="22"/>
          <w:szCs w:val="22"/>
          <w:lang w:val="pl-PL"/>
        </w:rPr>
        <w:t> </w:t>
      </w:r>
      <w:r w:rsidRPr="00096067">
        <w:rPr>
          <w:rFonts w:ascii="Arial" w:hAnsi="Arial" w:cs="Arial"/>
          <w:b w:val="0"/>
          <w:sz w:val="22"/>
          <w:szCs w:val="22"/>
        </w:rPr>
        <w:t>Innym wykonawcom, jako podstawę dla wykonania lub nadzorowania robót budowlanych,</w:t>
      </w:r>
    </w:p>
    <w:p w14:paraId="36DEA635" w14:textId="1C53A7FC" w:rsidR="001B2010" w:rsidRPr="00096067" w:rsidRDefault="001B2010" w:rsidP="00DB7762">
      <w:pPr>
        <w:pStyle w:val="Tytu"/>
        <w:spacing w:line="276" w:lineRule="auto"/>
        <w:ind w:left="567"/>
        <w:jc w:val="both"/>
        <w:rPr>
          <w:rFonts w:ascii="Arial" w:hAnsi="Arial" w:cs="Arial"/>
          <w:b w:val="0"/>
          <w:sz w:val="22"/>
          <w:szCs w:val="22"/>
        </w:rPr>
      </w:pPr>
      <w:r w:rsidRPr="00096067">
        <w:rPr>
          <w:rFonts w:ascii="Arial" w:hAnsi="Arial" w:cs="Arial"/>
          <w:b w:val="0"/>
          <w:sz w:val="22"/>
          <w:szCs w:val="22"/>
        </w:rPr>
        <w:lastRenderedPageBreak/>
        <w:t>-</w:t>
      </w:r>
      <w:r w:rsidRPr="00096067">
        <w:rPr>
          <w:rFonts w:ascii="Arial" w:hAnsi="Arial" w:cs="Arial"/>
          <w:b w:val="0"/>
          <w:sz w:val="22"/>
          <w:szCs w:val="22"/>
          <w:lang w:val="pl-PL"/>
        </w:rPr>
        <w:t> </w:t>
      </w:r>
      <w:r w:rsidRPr="00096067">
        <w:rPr>
          <w:rFonts w:ascii="Arial" w:hAnsi="Arial" w:cs="Arial"/>
          <w:b w:val="0"/>
          <w:sz w:val="22"/>
          <w:szCs w:val="22"/>
        </w:rPr>
        <w:t>Stronom trzecim biorącym udział w procesie inwestycyjnym</w:t>
      </w:r>
      <w:r w:rsidR="009F43DC">
        <w:rPr>
          <w:rFonts w:ascii="Arial" w:hAnsi="Arial" w:cs="Arial"/>
          <w:b w:val="0"/>
          <w:sz w:val="22"/>
          <w:szCs w:val="22"/>
        </w:rPr>
        <w:t>.</w:t>
      </w:r>
    </w:p>
    <w:p w14:paraId="169B0DD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Wykorzystywać opracowanie projektowe lub jego dowolną część do prezentacji,</w:t>
      </w:r>
    </w:p>
    <w:p w14:paraId="556F52CA"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c) Wprowadzać opracowanie projektowe lub jego części do pamięci komputera na dowolnej liczbie własnych stanowisk komputerowych i stanowisk komputerowych jednostek podległych,</w:t>
      </w:r>
    </w:p>
    <w:p w14:paraId="2AC7ED1F"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d) Zwielokrotniać opracowanie lub jego części dowolną techniką.</w:t>
      </w:r>
    </w:p>
    <w:p w14:paraId="52E07AA7"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e) Rozporządzać i korzystać z dokumentacji.</w:t>
      </w:r>
    </w:p>
    <w:p w14:paraId="08CE41F2"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6. Wykonawca udziela Zamawiającemu zezwolenia na:</w:t>
      </w:r>
    </w:p>
    <w:p w14:paraId="6BC49C41"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a) wprowadzenie przez Zamawiającego lub na jego zlecenie wszelkich zmian do dokumentacji projektowej oraz przenosi na Zamawiającego prawo do wykonywania praw zależnych do zamiennej dokumentacji projektowej,</w:t>
      </w:r>
    </w:p>
    <w:p w14:paraId="70AB646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rozporządzanie i korzystanie z wszelkich utworów zależnych w stosunku do dokumentacji projektowej w tym w szczególności akceptacji, zmian, aktualizacji, przeróbek dokumentacji projektowej.</w:t>
      </w:r>
    </w:p>
    <w:p w14:paraId="7A3851FB" w14:textId="12739B9F"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Ponadto Wykonawca przenosi na Zamawiającego  prawo do udzielania przez Zamawiającego  osobom trzecim zgód na dokonywanie opracowań dokumentacji projektowej oraz na wykonywanie praw zależnych przez nie, tj. na rozporządzanie i</w:t>
      </w:r>
      <w:r w:rsidRPr="00096067">
        <w:rPr>
          <w:rFonts w:ascii="Arial" w:hAnsi="Arial" w:cs="Arial"/>
          <w:b w:val="0"/>
          <w:sz w:val="22"/>
          <w:szCs w:val="22"/>
          <w:lang w:val="pl-PL"/>
        </w:rPr>
        <w:t> </w:t>
      </w:r>
      <w:r w:rsidRPr="00096067">
        <w:rPr>
          <w:rFonts w:ascii="Arial" w:hAnsi="Arial" w:cs="Arial"/>
          <w:b w:val="0"/>
          <w:sz w:val="22"/>
          <w:szCs w:val="22"/>
        </w:rPr>
        <w:t>korzystanie z utworów zależnych, o których mowa powyżej, przez osoby trzecie bez konieczności uzyskiwania zgody Wykonawcy.</w:t>
      </w:r>
    </w:p>
    <w:p w14:paraId="5DAE06CA"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7. Zamawiający będzie miał w szczególności prawo do:</w:t>
      </w:r>
    </w:p>
    <w:p w14:paraId="78474FEB"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a) wielokrotnego wykorzystania dokumentacji w postępowaniu o udzielenie zamówienia publicznego, w szczególności do włączenia jej do specyfikacji istotnych warunków zamówienia oraz udostępnienia dokumentacji lub jej części wszystkim zainteresowanym ubiegającym się o uzyskanie zamówienia publicznego w zakresie robót budowlanych i innych objętych dokumentacją w tym w  formie elektronicznej na stronie internetowej Zamawiającego, zgodnie z wymogami ustawy – Prawo zamówień publicznych;</w:t>
      </w:r>
    </w:p>
    <w:p w14:paraId="62D1D0B9" w14:textId="77777777" w:rsidR="001B2010" w:rsidRPr="00096067" w:rsidRDefault="001B2010" w:rsidP="00DB7762">
      <w:pPr>
        <w:pStyle w:val="Tytu"/>
        <w:spacing w:line="276" w:lineRule="auto"/>
        <w:ind w:left="426" w:hanging="284"/>
        <w:jc w:val="both"/>
        <w:rPr>
          <w:rFonts w:ascii="Arial" w:hAnsi="Arial" w:cs="Arial"/>
          <w:b w:val="0"/>
          <w:sz w:val="22"/>
          <w:szCs w:val="22"/>
        </w:rPr>
      </w:pPr>
      <w:r w:rsidRPr="00096067">
        <w:rPr>
          <w:rFonts w:ascii="Arial" w:hAnsi="Arial" w:cs="Arial"/>
          <w:b w:val="0"/>
          <w:sz w:val="22"/>
          <w:szCs w:val="22"/>
        </w:rPr>
        <w:t>b) wykorzystywania projektu, wszelkich zawartych w przekazanej dokumentacji wizualizacji, ilustracji, rysunków, a także zawartych w dokumentacji opisów w</w:t>
      </w:r>
      <w:r w:rsidRPr="00096067">
        <w:rPr>
          <w:rFonts w:ascii="Arial" w:hAnsi="Arial" w:cs="Arial"/>
          <w:b w:val="0"/>
          <w:sz w:val="22"/>
          <w:szCs w:val="22"/>
          <w:lang w:val="pl-PL"/>
        </w:rPr>
        <w:t> </w:t>
      </w:r>
      <w:r w:rsidRPr="00096067">
        <w:rPr>
          <w:rFonts w:ascii="Arial" w:hAnsi="Arial" w:cs="Arial"/>
          <w:b w:val="0"/>
          <w:sz w:val="22"/>
          <w:szCs w:val="22"/>
        </w:rPr>
        <w:t>materiałach promocyjnych dotyczących Zamawiającego, a także do publicznego  prezentowania projektu w dowolnej formie zarówno w siedzibie Zamawiającego, jak i</w:t>
      </w:r>
      <w:r w:rsidRPr="00096067">
        <w:rPr>
          <w:rFonts w:ascii="Arial" w:hAnsi="Arial" w:cs="Arial"/>
          <w:b w:val="0"/>
          <w:sz w:val="22"/>
          <w:szCs w:val="22"/>
          <w:lang w:val="pl-PL"/>
        </w:rPr>
        <w:t> </w:t>
      </w:r>
      <w:r w:rsidRPr="00096067">
        <w:rPr>
          <w:rFonts w:ascii="Arial" w:hAnsi="Arial" w:cs="Arial"/>
          <w:b w:val="0"/>
          <w:sz w:val="22"/>
          <w:szCs w:val="22"/>
        </w:rPr>
        <w:t>w innych miejscach w celu promocji działalności Zamawiającego, a także w celach informacyjnych.</w:t>
      </w:r>
    </w:p>
    <w:p w14:paraId="264127D8" w14:textId="46A6C085"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8. Przeniesienie praw autorskich nie jest ograniczone czasowo, ilościowo ani terytorialnie – Zamawiającemu przysługuje prawo rozporządzenia i korzystania z dokumentacji na terytorium Rzeczpospolitej Polskiej oraz poza jej granicami, a prawa te mogą być przenoszone przez Zamawiającego na inne podmioty bez żadnych ograniczeń</w:t>
      </w:r>
    </w:p>
    <w:p w14:paraId="3DF021E6" w14:textId="08748B4D" w:rsidR="003E5DF0" w:rsidRPr="00552CB0" w:rsidRDefault="001B2010" w:rsidP="00552CB0">
      <w:pPr>
        <w:pStyle w:val="Tytu"/>
        <w:spacing w:line="276" w:lineRule="auto"/>
        <w:jc w:val="both"/>
        <w:rPr>
          <w:rFonts w:ascii="Arial" w:hAnsi="Arial" w:cs="Arial"/>
          <w:b w:val="0"/>
          <w:sz w:val="22"/>
          <w:szCs w:val="22"/>
        </w:rPr>
      </w:pPr>
      <w:r w:rsidRPr="00096067">
        <w:rPr>
          <w:rFonts w:ascii="Arial" w:hAnsi="Arial" w:cs="Arial"/>
          <w:b w:val="0"/>
          <w:sz w:val="22"/>
          <w:szCs w:val="22"/>
        </w:rPr>
        <w:t>9. Wykonawca wyraża zgodę na przechowywanie i przetwarzanie swoich danych osobowych przez Zamawiającego. Otrzymane dane nie zostaną przekazane innym firmom bądź osobom trzecim. Jednocześnie Wykonawca ma prawo wglądu i poprawienia swoich danych osobowych.</w:t>
      </w:r>
    </w:p>
    <w:p w14:paraId="6967664C" w14:textId="0332CFF3"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2</w:t>
      </w:r>
    </w:p>
    <w:p w14:paraId="3ECC57D0" w14:textId="48A3D5B1" w:rsidR="001B2010" w:rsidRPr="00096067" w:rsidRDefault="009952AB" w:rsidP="001B2010">
      <w:pPr>
        <w:pStyle w:val="Tytu"/>
        <w:spacing w:line="276" w:lineRule="auto"/>
        <w:ind w:left="2832" w:firstLine="708"/>
        <w:jc w:val="left"/>
        <w:rPr>
          <w:rFonts w:ascii="Arial" w:hAnsi="Arial" w:cs="Arial"/>
          <w:sz w:val="22"/>
          <w:szCs w:val="22"/>
        </w:rPr>
      </w:pPr>
      <w:r>
        <w:rPr>
          <w:rFonts w:ascii="Arial" w:hAnsi="Arial" w:cs="Arial"/>
          <w:sz w:val="22"/>
          <w:szCs w:val="22"/>
        </w:rPr>
        <w:t xml:space="preserve"> Podwykonawca</w:t>
      </w:r>
    </w:p>
    <w:p w14:paraId="4051971C"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1. Wykonawca wykona usługę własnymi siłami bez udziału podwykonawców / z udziałem podwykonawców, którym zamierza powierzyć wykonanie części zamówienia w zakresie ................................................</w:t>
      </w:r>
    </w:p>
    <w:p w14:paraId="151EF121"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2. W przypadku powierzenia wykonania części zadania osobom trzecim Wykonawca ponosi odpowiedzialność za jego należyte wykonanie. Wykonawca ponosi w</w:t>
      </w:r>
      <w:r w:rsidRPr="00096067">
        <w:rPr>
          <w:rFonts w:ascii="Arial" w:hAnsi="Arial" w:cs="Arial"/>
          <w:b w:val="0"/>
          <w:sz w:val="22"/>
          <w:szCs w:val="22"/>
          <w:lang w:val="pl-PL"/>
        </w:rPr>
        <w:t> </w:t>
      </w:r>
      <w:r w:rsidRPr="00096067">
        <w:rPr>
          <w:rFonts w:ascii="Arial" w:hAnsi="Arial" w:cs="Arial"/>
          <w:b w:val="0"/>
          <w:sz w:val="22"/>
          <w:szCs w:val="22"/>
        </w:rPr>
        <w:t>szczególności odpowiedzialność za wszelkie zawinione i niezawinione szkody, które powstały w związku z częścią zadania powierzoną przez Wykonawcę podwykonawcy.</w:t>
      </w:r>
    </w:p>
    <w:p w14:paraId="5F153E4D"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3. Wykonawca ponosi pełną odpowiedzialność za zapłatę podwykonawcy za zrealizowany zakres umowy wynikający z ust. 1.</w:t>
      </w:r>
    </w:p>
    <w:p w14:paraId="4D03FC7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lastRenderedPageBreak/>
        <w:t>4. W przypadku zlecenia podwykonawcy wykonania pomiarów Wykonawca ponosi wobec Zamawiającego pełną odpowiedzialność za prawidłową realizację zadania w</w:t>
      </w:r>
      <w:r w:rsidRPr="00096067">
        <w:rPr>
          <w:rFonts w:ascii="Arial" w:hAnsi="Arial" w:cs="Arial"/>
          <w:b w:val="0"/>
          <w:sz w:val="22"/>
          <w:szCs w:val="22"/>
          <w:lang w:val="pl-PL"/>
        </w:rPr>
        <w:t> </w:t>
      </w:r>
      <w:r w:rsidRPr="00096067">
        <w:rPr>
          <w:rFonts w:ascii="Arial" w:hAnsi="Arial" w:cs="Arial"/>
          <w:b w:val="0"/>
          <w:sz w:val="22"/>
          <w:szCs w:val="22"/>
        </w:rPr>
        <w:t>zakresie określonym w ust. 1.</w:t>
      </w:r>
    </w:p>
    <w:p w14:paraId="2CF96209"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5. Wykonawca w przypadku wyrządzenia szkody na mieniu Zamawiającego lub osób trzecich ponosi pełną odpowiedzialność za wyrządzone szkody, również w przypadku realizacji przez podwykonawcę.</w:t>
      </w:r>
    </w:p>
    <w:p w14:paraId="7632AFF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6. Wykonawca nie może powierzyć podwykonawcy realizacji całego zamówienia.</w:t>
      </w:r>
    </w:p>
    <w:p w14:paraId="11954F2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 xml:space="preserve">7. W sytuacji nieprzewidzianej w chwili zawierania umowy Wykonawca może zwrócić się do Zamawiającego o wyrażenie zgody na powierzenie podwykonawcy wykonania części zamówienia. W takim przypadku wniosek o wyrażenie zgody musi zawierać uzasadnienie faktyczne i zastosowanie znajdzie ust. 8 i </w:t>
      </w:r>
      <w:r w:rsidRPr="00096067">
        <w:rPr>
          <w:rFonts w:ascii="Arial" w:hAnsi="Arial" w:cs="Arial"/>
          <w:b w:val="0"/>
          <w:sz w:val="22"/>
          <w:szCs w:val="22"/>
          <w:lang w:val="pl-PL"/>
        </w:rPr>
        <w:t xml:space="preserve">ust. </w:t>
      </w:r>
      <w:r w:rsidRPr="00096067">
        <w:rPr>
          <w:rFonts w:ascii="Arial" w:hAnsi="Arial" w:cs="Arial"/>
          <w:b w:val="0"/>
          <w:sz w:val="22"/>
          <w:szCs w:val="22"/>
        </w:rPr>
        <w:t>9.</w:t>
      </w:r>
    </w:p>
    <w:p w14:paraId="280A5C78"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8. Powierzenie wykonania części zamówienia podwykonawcy w trakcie realizacji zamówienia wymaga każdorazowo uprzedniej pisemnej zgody Zamawiającego. Wyrażenie zgody lub odmowa winna nastąpić w ciągu 7 dni od złożenia przez Wykonawcę wniosku, w którym co najmniej wskaże on podwykonawcę i cz</w:t>
      </w:r>
      <w:r w:rsidRPr="00096067">
        <w:rPr>
          <w:rFonts w:ascii="Arial" w:hAnsi="Arial" w:cs="Arial"/>
          <w:b w:val="0"/>
          <w:sz w:val="22"/>
          <w:szCs w:val="22"/>
          <w:lang w:val="pl-PL"/>
        </w:rPr>
        <w:t>ę</w:t>
      </w:r>
      <w:r w:rsidRPr="00096067">
        <w:rPr>
          <w:rFonts w:ascii="Arial" w:hAnsi="Arial" w:cs="Arial"/>
          <w:b w:val="0"/>
          <w:sz w:val="22"/>
          <w:szCs w:val="22"/>
        </w:rPr>
        <w:t>ść zamówienia, która zamierza powierzyć do wykonania.</w:t>
      </w:r>
    </w:p>
    <w:p w14:paraId="308A1E25" w14:textId="77777777" w:rsidR="001B2010" w:rsidRPr="00096067" w:rsidRDefault="001B2010" w:rsidP="001B2010">
      <w:pPr>
        <w:pStyle w:val="Tytu"/>
        <w:spacing w:line="276" w:lineRule="auto"/>
        <w:jc w:val="both"/>
        <w:rPr>
          <w:rFonts w:ascii="Arial" w:hAnsi="Arial" w:cs="Arial"/>
          <w:b w:val="0"/>
          <w:sz w:val="22"/>
          <w:szCs w:val="22"/>
        </w:rPr>
      </w:pPr>
      <w:r w:rsidRPr="00096067">
        <w:rPr>
          <w:rFonts w:ascii="Arial" w:hAnsi="Arial" w:cs="Arial"/>
          <w:b w:val="0"/>
          <w:sz w:val="22"/>
          <w:szCs w:val="22"/>
        </w:rPr>
        <w:t>9. Niedopełnienie obowiązku uzyskania zgody Zamawiającego na powierzenie wykonania części zamówienia zgodnie z ust.</w:t>
      </w:r>
      <w:r w:rsidRPr="00096067">
        <w:rPr>
          <w:rFonts w:ascii="Arial" w:hAnsi="Arial" w:cs="Arial"/>
          <w:b w:val="0"/>
          <w:sz w:val="22"/>
          <w:szCs w:val="22"/>
          <w:lang w:val="pl-PL"/>
        </w:rPr>
        <w:t> </w:t>
      </w:r>
      <w:r w:rsidRPr="00096067">
        <w:rPr>
          <w:rFonts w:ascii="Arial" w:hAnsi="Arial" w:cs="Arial"/>
          <w:b w:val="0"/>
          <w:sz w:val="22"/>
          <w:szCs w:val="22"/>
        </w:rPr>
        <w:t>8 będzie skutkowało prawem Zamawiającego do wypowiedzenia umowy z winy Wykonawcy i prawem do naliczenia kary umownej.</w:t>
      </w:r>
    </w:p>
    <w:p w14:paraId="6F19FEBF" w14:textId="09420780" w:rsidR="000C66A2" w:rsidRPr="00D407C5" w:rsidRDefault="001B2010" w:rsidP="00D407C5">
      <w:pPr>
        <w:pStyle w:val="Tytu"/>
        <w:spacing w:line="276" w:lineRule="auto"/>
        <w:jc w:val="both"/>
        <w:rPr>
          <w:rFonts w:ascii="Arial" w:hAnsi="Arial" w:cs="Arial"/>
          <w:b w:val="0"/>
          <w:sz w:val="22"/>
          <w:szCs w:val="22"/>
        </w:rPr>
      </w:pPr>
      <w:r w:rsidRPr="00096067">
        <w:rPr>
          <w:rFonts w:ascii="Arial" w:hAnsi="Arial" w:cs="Arial"/>
          <w:b w:val="0"/>
          <w:sz w:val="22"/>
          <w:szCs w:val="22"/>
        </w:rPr>
        <w:t>10. Wykonawca zobowiązany jest dostarczyć wraz z fakturą dokumenty potwierdzające rozliczenie wykonawcy z podwykonawcą za świadczenie usługi w</w:t>
      </w:r>
      <w:r w:rsidRPr="00096067">
        <w:rPr>
          <w:rFonts w:ascii="Arial" w:hAnsi="Arial" w:cs="Arial"/>
          <w:b w:val="0"/>
          <w:sz w:val="22"/>
          <w:szCs w:val="22"/>
          <w:lang w:val="pl-PL"/>
        </w:rPr>
        <w:t> </w:t>
      </w:r>
      <w:r w:rsidRPr="00096067">
        <w:rPr>
          <w:rFonts w:ascii="Arial" w:hAnsi="Arial" w:cs="Arial"/>
          <w:b w:val="0"/>
          <w:sz w:val="22"/>
          <w:szCs w:val="22"/>
        </w:rPr>
        <w:t>zakresie wskazanym w ust</w:t>
      </w:r>
      <w:r w:rsidRPr="00096067">
        <w:rPr>
          <w:rFonts w:ascii="Arial" w:hAnsi="Arial" w:cs="Arial"/>
          <w:b w:val="0"/>
          <w:sz w:val="22"/>
          <w:szCs w:val="22"/>
          <w:lang w:val="pl-PL"/>
        </w:rPr>
        <w:t>.</w:t>
      </w:r>
      <w:r w:rsidRPr="00096067">
        <w:rPr>
          <w:rFonts w:ascii="Arial" w:hAnsi="Arial" w:cs="Arial"/>
          <w:b w:val="0"/>
          <w:sz w:val="22"/>
          <w:szCs w:val="22"/>
        </w:rPr>
        <w:t xml:space="preserve"> 1 umowy.</w:t>
      </w:r>
    </w:p>
    <w:p w14:paraId="48287BDE" w14:textId="73A8F4FA" w:rsidR="001B2010" w:rsidRPr="00096067" w:rsidRDefault="001B2010" w:rsidP="001B2010">
      <w:pPr>
        <w:pStyle w:val="Tytu"/>
        <w:spacing w:line="276" w:lineRule="auto"/>
        <w:ind w:left="3540" w:firstLine="708"/>
        <w:jc w:val="left"/>
        <w:rPr>
          <w:rFonts w:ascii="Arial" w:hAnsi="Arial" w:cs="Arial"/>
          <w:sz w:val="22"/>
          <w:szCs w:val="22"/>
          <w:lang w:val="pl-PL"/>
        </w:rPr>
      </w:pPr>
      <w:r w:rsidRPr="00096067">
        <w:rPr>
          <w:rFonts w:ascii="Arial" w:hAnsi="Arial" w:cs="Arial"/>
          <w:sz w:val="22"/>
          <w:szCs w:val="22"/>
        </w:rPr>
        <w:t>§ 1</w:t>
      </w:r>
      <w:r w:rsidR="003E5DF0">
        <w:rPr>
          <w:rFonts w:ascii="Arial" w:hAnsi="Arial" w:cs="Arial"/>
          <w:sz w:val="22"/>
          <w:szCs w:val="22"/>
          <w:lang w:val="pl-PL"/>
        </w:rPr>
        <w:t>3</w:t>
      </w:r>
    </w:p>
    <w:p w14:paraId="5424C88B" w14:textId="28457087" w:rsidR="001B2010" w:rsidRPr="00096067" w:rsidRDefault="00D407C5" w:rsidP="001B2010">
      <w:pPr>
        <w:pStyle w:val="Tytu"/>
        <w:spacing w:line="276" w:lineRule="auto"/>
        <w:ind w:left="2832"/>
        <w:jc w:val="left"/>
        <w:rPr>
          <w:rFonts w:ascii="Arial" w:hAnsi="Arial" w:cs="Arial"/>
          <w:sz w:val="22"/>
          <w:szCs w:val="22"/>
        </w:rPr>
      </w:pPr>
      <w:r>
        <w:rPr>
          <w:rFonts w:ascii="Arial" w:hAnsi="Arial" w:cs="Arial"/>
          <w:sz w:val="22"/>
          <w:szCs w:val="22"/>
        </w:rPr>
        <w:t xml:space="preserve">             Zmiany umowy</w:t>
      </w:r>
    </w:p>
    <w:p w14:paraId="3739E598" w14:textId="77777777" w:rsidR="00D407C5" w:rsidRPr="00096067" w:rsidRDefault="00D407C5">
      <w:pPr>
        <w:widowControl/>
        <w:numPr>
          <w:ilvl w:val="0"/>
          <w:numId w:val="5"/>
        </w:numPr>
        <w:suppressAutoHyphens w:val="0"/>
        <w:autoSpaceDE/>
        <w:autoSpaceDN w:val="0"/>
        <w:adjustRightInd w:val="0"/>
        <w:spacing w:line="276" w:lineRule="auto"/>
        <w:jc w:val="both"/>
        <w:rPr>
          <w:color w:val="000000"/>
          <w:sz w:val="22"/>
          <w:szCs w:val="22"/>
          <w:lang w:eastAsia="pl-PL"/>
        </w:rPr>
      </w:pPr>
      <w:r w:rsidRPr="00096067">
        <w:rPr>
          <w:color w:val="000000"/>
          <w:sz w:val="22"/>
          <w:szCs w:val="22"/>
          <w:lang w:eastAsia="pl-PL"/>
        </w:rPr>
        <w:t>Strony przewidują możliwość dokonania zmiany zawartej Umowy w przypadku, gdy konieczność wprowadzenia zmian wynika z okoliczności, których nie można było przewidzieć w chwili zawarcia Umowy, tj. spowodowanych:</w:t>
      </w:r>
    </w:p>
    <w:p w14:paraId="4329DB0D" w14:textId="77777777" w:rsidR="00D407C5" w:rsidRPr="00096067" w:rsidRDefault="00D407C5">
      <w:pPr>
        <w:widowControl/>
        <w:numPr>
          <w:ilvl w:val="0"/>
          <w:numId w:val="6"/>
        </w:numPr>
        <w:suppressAutoHyphens w:val="0"/>
        <w:autoSpaceDE/>
        <w:autoSpaceDN w:val="0"/>
        <w:adjustRightInd w:val="0"/>
        <w:spacing w:line="276" w:lineRule="auto"/>
        <w:ind w:left="709" w:hanging="283"/>
        <w:jc w:val="both"/>
        <w:rPr>
          <w:color w:val="000000"/>
          <w:sz w:val="22"/>
          <w:szCs w:val="22"/>
          <w:lang w:eastAsia="pl-PL"/>
        </w:rPr>
      </w:pPr>
      <w:r w:rsidRPr="00096067">
        <w:rPr>
          <w:color w:val="000000"/>
          <w:sz w:val="22"/>
          <w:szCs w:val="22"/>
          <w:lang w:eastAsia="pl-PL"/>
        </w:rPr>
        <w:t>zmianą powszechnie obowiązujących przepisów prawa - w takim zakresie, w jakim będzie to niezbędne w celu dostosowania postanowień Umowy do zaistniałego stanu prawnego lub faktycznego,</w:t>
      </w:r>
    </w:p>
    <w:p w14:paraId="37C54B9A" w14:textId="77777777" w:rsidR="00D407C5" w:rsidRPr="00096067" w:rsidRDefault="00D407C5">
      <w:pPr>
        <w:widowControl/>
        <w:numPr>
          <w:ilvl w:val="0"/>
          <w:numId w:val="6"/>
        </w:numPr>
        <w:suppressAutoHyphens w:val="0"/>
        <w:autoSpaceDE/>
        <w:autoSpaceDN w:val="0"/>
        <w:adjustRightInd w:val="0"/>
        <w:spacing w:line="276" w:lineRule="auto"/>
        <w:ind w:left="709" w:hanging="283"/>
        <w:jc w:val="both"/>
        <w:rPr>
          <w:color w:val="000000"/>
          <w:sz w:val="22"/>
          <w:szCs w:val="22"/>
          <w:lang w:eastAsia="pl-PL"/>
        </w:rPr>
      </w:pPr>
      <w:r w:rsidRPr="00096067">
        <w:rPr>
          <w:color w:val="000000"/>
          <w:sz w:val="22"/>
          <w:szCs w:val="22"/>
          <w:lang w:eastAsia="pl-PL"/>
        </w:rPr>
        <w:t>siłą wyższą – rozumianą jako wystąpienie zdarzenia nadzwyczajnego, zewnętrznego, którego nie dało się uniknąć nawet przy zachowaniu najwyższej staranności, a które uniemożliwia Wykonawcy wykonanie jego zobowiązania w całości lub w części. W razie wystąpienia siły wyższej Strony zobowiązane są dołożyć wszelkich starań w celu ograniczenia do minimum zwłoki w wykonywaniu swoich zobowiązań umownych, powstałego na skutek działania siły wyższej.</w:t>
      </w:r>
    </w:p>
    <w:p w14:paraId="6F93454E" w14:textId="52831BB9" w:rsidR="003B56F9" w:rsidRPr="003B56F9" w:rsidRDefault="00D407C5" w:rsidP="007077DC">
      <w:pPr>
        <w:widowControl/>
        <w:numPr>
          <w:ilvl w:val="0"/>
          <w:numId w:val="5"/>
        </w:numPr>
        <w:suppressAutoHyphens w:val="0"/>
        <w:autoSpaceDE/>
        <w:autoSpaceDN w:val="0"/>
        <w:adjustRightInd w:val="0"/>
        <w:spacing w:line="276" w:lineRule="auto"/>
        <w:ind w:left="357" w:hanging="357"/>
        <w:jc w:val="both"/>
        <w:rPr>
          <w:color w:val="000000"/>
          <w:sz w:val="22"/>
          <w:szCs w:val="22"/>
          <w:lang w:eastAsia="pl-PL"/>
        </w:rPr>
      </w:pPr>
      <w:r w:rsidRPr="00096067">
        <w:rPr>
          <w:color w:val="000000"/>
          <w:sz w:val="22"/>
          <w:szCs w:val="22"/>
          <w:lang w:eastAsia="pl-PL"/>
        </w:rPr>
        <w:t>Jeżeli w czasie obowiązywania Umowy zmienione zostaną przepisy prawa określające</w:t>
      </w:r>
      <w:r w:rsidR="003B56F9">
        <w:rPr>
          <w:color w:val="000000"/>
          <w:sz w:val="22"/>
          <w:szCs w:val="22"/>
          <w:lang w:eastAsia="pl-PL"/>
        </w:rPr>
        <w:t xml:space="preserve"> </w:t>
      </w:r>
      <w:r w:rsidRPr="003B56F9">
        <w:rPr>
          <w:color w:val="000000"/>
          <w:sz w:val="22"/>
          <w:szCs w:val="22"/>
          <w:lang w:eastAsia="pl-PL"/>
        </w:rPr>
        <w:t>wysokoś</w:t>
      </w:r>
      <w:r w:rsidR="003B56F9">
        <w:rPr>
          <w:color w:val="000000"/>
          <w:sz w:val="22"/>
          <w:szCs w:val="22"/>
          <w:lang w:eastAsia="pl-PL"/>
        </w:rPr>
        <w:t>ć</w:t>
      </w:r>
      <w:r w:rsidRPr="003B56F9">
        <w:rPr>
          <w:color w:val="000000"/>
          <w:sz w:val="22"/>
          <w:szCs w:val="22"/>
          <w:lang w:eastAsia="pl-PL"/>
        </w:rPr>
        <w:t xml:space="preserve"> stawki podatku od towarów i usług (VAT), </w:t>
      </w:r>
      <w:r w:rsidR="003B56F9" w:rsidRPr="007077DC">
        <w:rPr>
          <w:color w:val="000000"/>
          <w:sz w:val="22"/>
          <w:szCs w:val="22"/>
          <w:lang w:eastAsia="pl-PL"/>
        </w:rPr>
        <w:t>wysokość wynagrodzenia netto, wynikającego z oferty Wykonawcy zostanie odpowiednio powiększona (lub pomniejszona), stosownie do wzrostu/spadku wysokości stawki podatku VAT. Powyższa zmiana obowiązywać będzie wraz z wejściem w życie zmienionych przepisów i nie będzie wymagać zawarcia aneksu do niniejszej umowy.</w:t>
      </w:r>
    </w:p>
    <w:p w14:paraId="6D019190" w14:textId="77777777" w:rsidR="003B56F9" w:rsidRDefault="00D407C5" w:rsidP="003B56F9">
      <w:pPr>
        <w:widowControl/>
        <w:numPr>
          <w:ilvl w:val="0"/>
          <w:numId w:val="5"/>
        </w:numPr>
        <w:suppressAutoHyphens w:val="0"/>
        <w:autoSpaceDE/>
        <w:autoSpaceDN w:val="0"/>
        <w:adjustRightInd w:val="0"/>
        <w:spacing w:line="276" w:lineRule="auto"/>
        <w:jc w:val="both"/>
        <w:rPr>
          <w:color w:val="000000"/>
          <w:sz w:val="22"/>
          <w:szCs w:val="22"/>
          <w:lang w:eastAsia="pl-PL"/>
        </w:rPr>
      </w:pPr>
      <w:r w:rsidRPr="00096067">
        <w:rPr>
          <w:color w:val="000000"/>
          <w:sz w:val="22"/>
          <w:szCs w:val="22"/>
          <w:lang w:eastAsia="pl-PL"/>
        </w:rPr>
        <w:t>Zamawiający dopuszcza możliwość wskazanych poniżej zmian istotnych postanowień umownych:</w:t>
      </w:r>
    </w:p>
    <w:p w14:paraId="0BB0C046" w14:textId="77777777" w:rsidR="003B56F9" w:rsidRPr="007077DC"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7077DC">
        <w:rPr>
          <w:rStyle w:val="cf01"/>
          <w:rFonts w:ascii="Arial" w:hAnsi="Arial" w:cs="Arial"/>
          <w:sz w:val="22"/>
          <w:szCs w:val="22"/>
        </w:rPr>
        <w:t>Możliwość zmiany terminu wykonania przedmiotu umowy z powodu wystąpienia zdarzeń, których nie można było przewidzieć w chwili podpisania umowy i które nie wynikają z winy żadnej ze Stron</w:t>
      </w:r>
    </w:p>
    <w:p w14:paraId="4DF8C306" w14:textId="3A8E99D8" w:rsidR="003B56F9" w:rsidRPr="007077DC"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7077DC">
        <w:rPr>
          <w:rStyle w:val="cf01"/>
          <w:rFonts w:ascii="Arial" w:hAnsi="Arial" w:cs="Arial"/>
          <w:sz w:val="22"/>
          <w:szCs w:val="22"/>
        </w:rPr>
        <w:lastRenderedPageBreak/>
        <w:t>Możliwość zmiany terminu wykonania przedmiotu umowy w związku z ewentualnym przedłużeniem uzgodnień projektowych i koncepcyjnych z Zamawiającym - nie wynikającym z winy Wykonawcy.</w:t>
      </w:r>
    </w:p>
    <w:p w14:paraId="056CFA4B" w14:textId="69CCB259" w:rsidR="003B56F9" w:rsidRPr="003B56F9" w:rsidRDefault="003B56F9" w:rsidP="00552CB0">
      <w:pPr>
        <w:widowControl/>
        <w:numPr>
          <w:ilvl w:val="1"/>
          <w:numId w:val="5"/>
        </w:numPr>
        <w:suppressAutoHyphens w:val="0"/>
        <w:autoSpaceDE/>
        <w:autoSpaceDN w:val="0"/>
        <w:adjustRightInd w:val="0"/>
        <w:spacing w:line="276" w:lineRule="auto"/>
        <w:ind w:left="709" w:hanging="283"/>
        <w:jc w:val="both"/>
        <w:rPr>
          <w:rStyle w:val="cf01"/>
          <w:rFonts w:ascii="Arial" w:hAnsi="Arial" w:cs="Arial"/>
          <w:color w:val="000000"/>
          <w:sz w:val="22"/>
          <w:szCs w:val="22"/>
          <w:lang w:eastAsia="pl-PL"/>
        </w:rPr>
      </w:pPr>
      <w:r w:rsidRPr="00F0435B">
        <w:rPr>
          <w:rStyle w:val="cf01"/>
          <w:rFonts w:ascii="Arial" w:hAnsi="Arial" w:cs="Arial"/>
          <w:sz w:val="22"/>
          <w:szCs w:val="22"/>
        </w:rPr>
        <w:t>Zmiany, o których mowa w pkt. a i b nie mogą skutkować zwiększeniem wartości wynagrodzenia umownego brutto.</w:t>
      </w:r>
    </w:p>
    <w:p w14:paraId="4A0BFC7F" w14:textId="45037EFF" w:rsidR="003B56F9" w:rsidRPr="00552CB0" w:rsidRDefault="00D407C5" w:rsidP="00552CB0">
      <w:pPr>
        <w:widowControl/>
        <w:numPr>
          <w:ilvl w:val="0"/>
          <w:numId w:val="5"/>
        </w:numPr>
        <w:suppressAutoHyphens w:val="0"/>
        <w:autoSpaceDE/>
        <w:autoSpaceDN w:val="0"/>
        <w:adjustRightInd w:val="0"/>
        <w:spacing w:line="276" w:lineRule="auto"/>
        <w:jc w:val="both"/>
        <w:rPr>
          <w:color w:val="000000"/>
          <w:sz w:val="22"/>
          <w:szCs w:val="22"/>
          <w:lang w:eastAsia="pl-PL"/>
        </w:rPr>
      </w:pPr>
      <w:r w:rsidRPr="007077DC">
        <w:rPr>
          <w:color w:val="000000"/>
          <w:sz w:val="22"/>
          <w:szCs w:val="22"/>
          <w:lang w:eastAsia="pl-PL"/>
        </w:rPr>
        <w:t>Zmiana istotnych postanowień umowy wymaga zgody obu Stron wyrażonej na piśmie w formie aneksu do Umowy pod rygorem nieważności. Zmiany istotnych postanowień</w:t>
      </w:r>
      <w:r w:rsidR="003B56F9">
        <w:rPr>
          <w:color w:val="000000"/>
          <w:sz w:val="22"/>
          <w:szCs w:val="22"/>
          <w:lang w:eastAsia="pl-PL"/>
        </w:rPr>
        <w:t xml:space="preserve"> </w:t>
      </w:r>
      <w:r w:rsidRPr="007077DC">
        <w:rPr>
          <w:color w:val="000000"/>
          <w:sz w:val="22"/>
          <w:szCs w:val="22"/>
          <w:lang w:eastAsia="pl-PL"/>
        </w:rPr>
        <w:t>umowy nie mogą naruszać przepisów art. 454 ustawy PZP.</w:t>
      </w:r>
    </w:p>
    <w:p w14:paraId="3D1D8A23" w14:textId="1DD49BB3" w:rsidR="00D407C5" w:rsidRPr="007077DC" w:rsidRDefault="00D407C5" w:rsidP="007077DC">
      <w:pPr>
        <w:widowControl/>
        <w:suppressAutoHyphens w:val="0"/>
        <w:autoSpaceDE/>
        <w:autoSpaceDN w:val="0"/>
        <w:adjustRightInd w:val="0"/>
        <w:spacing w:line="276" w:lineRule="auto"/>
        <w:ind w:left="360"/>
        <w:jc w:val="center"/>
        <w:rPr>
          <w:b/>
          <w:bCs/>
          <w:color w:val="000000"/>
          <w:sz w:val="22"/>
          <w:szCs w:val="22"/>
          <w:lang w:eastAsia="pl-PL"/>
        </w:rPr>
      </w:pPr>
      <w:r w:rsidRPr="007077DC">
        <w:rPr>
          <w:b/>
          <w:bCs/>
          <w:color w:val="000000"/>
          <w:sz w:val="22"/>
          <w:szCs w:val="22"/>
          <w:lang w:eastAsia="pl-PL"/>
        </w:rPr>
        <w:t>§ 1</w:t>
      </w:r>
      <w:r w:rsidR="003E5DF0">
        <w:rPr>
          <w:b/>
          <w:bCs/>
          <w:color w:val="000000"/>
          <w:sz w:val="22"/>
          <w:szCs w:val="22"/>
          <w:lang w:eastAsia="pl-PL"/>
        </w:rPr>
        <w:t>4</w:t>
      </w:r>
    </w:p>
    <w:p w14:paraId="3149256D" w14:textId="77777777" w:rsidR="00D407C5" w:rsidRPr="00D407C5" w:rsidRDefault="00D407C5" w:rsidP="00D407C5">
      <w:pPr>
        <w:widowControl/>
        <w:suppressAutoHyphens w:val="0"/>
        <w:autoSpaceDE/>
        <w:spacing w:line="276" w:lineRule="auto"/>
        <w:ind w:left="357"/>
        <w:jc w:val="center"/>
        <w:rPr>
          <w:b/>
          <w:bCs/>
          <w:iCs/>
          <w:sz w:val="22"/>
          <w:szCs w:val="22"/>
          <w:lang w:eastAsia="pl-PL"/>
        </w:rPr>
      </w:pPr>
      <w:r w:rsidRPr="00D407C5">
        <w:rPr>
          <w:b/>
          <w:bCs/>
          <w:iCs/>
          <w:sz w:val="22"/>
          <w:szCs w:val="22"/>
          <w:lang w:eastAsia="pl-PL"/>
        </w:rPr>
        <w:t xml:space="preserve">Klauzula </w:t>
      </w:r>
      <w:proofErr w:type="spellStart"/>
      <w:r w:rsidRPr="00D407C5">
        <w:rPr>
          <w:b/>
          <w:bCs/>
          <w:iCs/>
          <w:sz w:val="22"/>
          <w:szCs w:val="22"/>
          <w:lang w:eastAsia="pl-PL"/>
        </w:rPr>
        <w:t>salwatoryjna</w:t>
      </w:r>
      <w:proofErr w:type="spellEnd"/>
    </w:p>
    <w:p w14:paraId="778D7A09" w14:textId="322BDBDF" w:rsidR="003E5DF0" w:rsidRPr="00552CB0" w:rsidRDefault="00D407C5" w:rsidP="00552CB0">
      <w:pPr>
        <w:widowControl/>
        <w:suppressAutoHyphens w:val="0"/>
        <w:autoSpaceDE/>
        <w:spacing w:line="276" w:lineRule="auto"/>
        <w:ind w:left="357"/>
        <w:jc w:val="both"/>
        <w:rPr>
          <w:sz w:val="22"/>
          <w:szCs w:val="22"/>
          <w:lang w:eastAsia="pl-PL"/>
        </w:rPr>
      </w:pPr>
      <w:r w:rsidRPr="00D407C5">
        <w:rPr>
          <w:sz w:val="22"/>
          <w:szCs w:val="22"/>
          <w:lang w:eastAsia="pl-PL"/>
        </w:rPr>
        <w:t>Jeżeli którekolwiek z postanowień Umowy okaże się obecnie lub w przyszłości nieskuteczne lub nieważne, nie narusza to ważności pozostałych postanowień. Strony Umowy zastąpią postanowienie nieskuteczne lub nieważne, przewidując lub przyjmując takie uregulowanie, które najlepiej będzie odpowiadało celowi gospodarczemu, jakiemu służyć miało postanowienie nieskuteczne lub nieważne.</w:t>
      </w:r>
    </w:p>
    <w:p w14:paraId="14EFB734" w14:textId="091677FF" w:rsidR="00D407C5" w:rsidRPr="00D407C5" w:rsidRDefault="00D407C5" w:rsidP="00D407C5">
      <w:pPr>
        <w:widowControl/>
        <w:suppressAutoHyphens w:val="0"/>
        <w:autoSpaceDE/>
        <w:spacing w:line="276" w:lineRule="auto"/>
        <w:ind w:left="357"/>
        <w:jc w:val="center"/>
        <w:rPr>
          <w:b/>
          <w:bCs/>
          <w:sz w:val="22"/>
          <w:szCs w:val="22"/>
          <w:lang w:eastAsia="pl-PL"/>
        </w:rPr>
      </w:pPr>
      <w:r w:rsidRPr="00D407C5">
        <w:rPr>
          <w:b/>
          <w:bCs/>
          <w:sz w:val="22"/>
          <w:szCs w:val="22"/>
          <w:lang w:eastAsia="pl-PL"/>
        </w:rPr>
        <w:t>§ 1</w:t>
      </w:r>
      <w:r w:rsidR="003E5DF0">
        <w:rPr>
          <w:b/>
          <w:bCs/>
          <w:sz w:val="22"/>
          <w:szCs w:val="22"/>
          <w:lang w:eastAsia="pl-PL"/>
        </w:rPr>
        <w:t>5</w:t>
      </w:r>
    </w:p>
    <w:p w14:paraId="4B53F731" w14:textId="77777777" w:rsidR="00D407C5" w:rsidRPr="00D407C5" w:rsidRDefault="00D407C5" w:rsidP="00D407C5">
      <w:pPr>
        <w:widowControl/>
        <w:suppressAutoHyphens w:val="0"/>
        <w:autoSpaceDE/>
        <w:spacing w:line="276" w:lineRule="auto"/>
        <w:ind w:left="357"/>
        <w:jc w:val="center"/>
        <w:rPr>
          <w:b/>
          <w:bCs/>
          <w:sz w:val="22"/>
          <w:szCs w:val="22"/>
          <w:lang w:eastAsia="pl-PL"/>
        </w:rPr>
      </w:pPr>
      <w:r w:rsidRPr="00D407C5">
        <w:rPr>
          <w:b/>
          <w:bCs/>
          <w:sz w:val="22"/>
          <w:szCs w:val="22"/>
          <w:lang w:eastAsia="pl-PL"/>
        </w:rPr>
        <w:t>Siła wyższa</w:t>
      </w:r>
    </w:p>
    <w:p w14:paraId="6F3F0091" w14:textId="77777777" w:rsidR="00D407C5" w:rsidRPr="00D407C5" w:rsidRDefault="00D407C5">
      <w:pPr>
        <w:widowControl/>
        <w:numPr>
          <w:ilvl w:val="0"/>
          <w:numId w:val="4"/>
        </w:numPr>
        <w:suppressAutoHyphens w:val="0"/>
        <w:autoSpaceDE/>
        <w:spacing w:line="276" w:lineRule="auto"/>
        <w:ind w:left="284" w:hanging="284"/>
        <w:jc w:val="both"/>
        <w:rPr>
          <w:bCs/>
          <w:sz w:val="22"/>
          <w:szCs w:val="22"/>
          <w:lang w:eastAsia="pl-PL"/>
        </w:rPr>
      </w:pPr>
      <w:r w:rsidRPr="00D407C5">
        <w:rPr>
          <w:bCs/>
          <w:sz w:val="22"/>
          <w:szCs w:val="22"/>
          <w:lang w:eastAsia="pl-PL"/>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5F05BED9" w14:textId="77777777" w:rsidR="00D407C5" w:rsidRPr="00D407C5" w:rsidRDefault="00D407C5">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Strona Umowy, u której wyniknęły utrudnienia w wykonaniu Umowy wskutek działania siły wyższej, jest obowiązana do poinformowania drugiej Strony o jej wystąpieniu niezwłocznie, nie później jednak niż w terminie 7 dni od jej ustania.</w:t>
      </w:r>
    </w:p>
    <w:p w14:paraId="7A77748D" w14:textId="77777777" w:rsidR="00D407C5" w:rsidRPr="00D407C5" w:rsidRDefault="00D407C5">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6E2C8EE" w14:textId="20920A50" w:rsidR="003E5DF0" w:rsidRPr="00552CB0" w:rsidRDefault="00D407C5" w:rsidP="00552CB0">
      <w:pPr>
        <w:widowControl/>
        <w:numPr>
          <w:ilvl w:val="0"/>
          <w:numId w:val="2"/>
        </w:numPr>
        <w:tabs>
          <w:tab w:val="num" w:pos="360"/>
        </w:tabs>
        <w:suppressAutoHyphens w:val="0"/>
        <w:autoSpaceDE/>
        <w:spacing w:line="276" w:lineRule="auto"/>
        <w:ind w:left="284" w:hanging="284"/>
        <w:jc w:val="both"/>
        <w:rPr>
          <w:bCs/>
          <w:sz w:val="22"/>
          <w:szCs w:val="22"/>
          <w:lang w:eastAsia="pl-PL"/>
        </w:rPr>
      </w:pPr>
      <w:r w:rsidRPr="00D407C5">
        <w:rPr>
          <w:bCs/>
          <w:sz w:val="22"/>
          <w:szCs w:val="22"/>
          <w:lang w:eastAsia="pl-PL"/>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6D8944E4" w14:textId="3E061D2C" w:rsidR="00D407C5" w:rsidRPr="00D407C5" w:rsidRDefault="00D407C5" w:rsidP="007077DC">
      <w:pPr>
        <w:widowControl/>
        <w:suppressAutoHyphens w:val="0"/>
        <w:autoSpaceDE/>
        <w:spacing w:line="276" w:lineRule="auto"/>
        <w:jc w:val="center"/>
        <w:rPr>
          <w:b/>
          <w:sz w:val="22"/>
          <w:szCs w:val="22"/>
          <w:lang w:eastAsia="pl-PL"/>
        </w:rPr>
      </w:pPr>
      <w:r w:rsidRPr="00D407C5">
        <w:rPr>
          <w:b/>
          <w:sz w:val="22"/>
          <w:szCs w:val="22"/>
          <w:lang w:eastAsia="pl-PL"/>
        </w:rPr>
        <w:t>§1</w:t>
      </w:r>
      <w:r w:rsidR="003E5DF0">
        <w:rPr>
          <w:b/>
          <w:sz w:val="22"/>
          <w:szCs w:val="22"/>
          <w:lang w:eastAsia="pl-PL"/>
        </w:rPr>
        <w:t>6</w:t>
      </w:r>
    </w:p>
    <w:p w14:paraId="4624BDB0" w14:textId="77777777" w:rsidR="00D407C5" w:rsidRPr="00D407C5" w:rsidRDefault="00D407C5" w:rsidP="00027D1C">
      <w:pPr>
        <w:widowControl/>
        <w:suppressAutoHyphens w:val="0"/>
        <w:autoSpaceDE/>
        <w:spacing w:line="276" w:lineRule="auto"/>
        <w:ind w:left="357"/>
        <w:jc w:val="center"/>
        <w:rPr>
          <w:b/>
          <w:bCs/>
          <w:sz w:val="22"/>
          <w:szCs w:val="22"/>
          <w:lang w:eastAsia="pl-PL"/>
        </w:rPr>
      </w:pPr>
      <w:r w:rsidRPr="00D407C5">
        <w:rPr>
          <w:b/>
          <w:bCs/>
          <w:sz w:val="22"/>
          <w:szCs w:val="22"/>
          <w:lang w:eastAsia="pl-PL"/>
        </w:rPr>
        <w:t>Ochrona danych osobowych i informacji poufnych</w:t>
      </w:r>
    </w:p>
    <w:p w14:paraId="4B47AF7F" w14:textId="77777777" w:rsidR="00BF7B91" w:rsidRDefault="00D407C5"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Wykonawca ma świadomość, iż Umowa i dane go identyfikujące podlegają udostępnieniu na podstawie informacji o dostępie do informacji publicznej i stanowią informację publiczną w rozumieniu ustawy z dnia 6 września 2001 r. o dostępie do informacji publicznej. </w:t>
      </w:r>
    </w:p>
    <w:p w14:paraId="1C7D5049" w14:textId="7E171DBE" w:rsid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Wykonawca zobowiązany jest do zachowania w tajemnicy wszelkich informacji dotyczących zadania, a w szczególności danych finansowych i projektowych w związku z zawarciem niniejszej umowy.</w:t>
      </w:r>
      <w:r>
        <w:rPr>
          <w:sz w:val="22"/>
          <w:szCs w:val="22"/>
          <w:lang w:eastAsia="pl-PL"/>
        </w:rPr>
        <w:t xml:space="preserve"> </w:t>
      </w:r>
      <w:r w:rsidRPr="00BF7B91">
        <w:rPr>
          <w:sz w:val="22"/>
          <w:szCs w:val="22"/>
          <w:lang w:eastAsia="pl-PL"/>
        </w:rPr>
        <w:t xml:space="preserve">Wykonawca jest zobowiązany zarówno w okresie trwania </w:t>
      </w:r>
      <w:r w:rsidR="00262521">
        <w:rPr>
          <w:sz w:val="22"/>
          <w:szCs w:val="22"/>
          <w:lang w:eastAsia="pl-PL"/>
        </w:rPr>
        <w:t>u</w:t>
      </w:r>
      <w:r w:rsidRPr="00BF7B91">
        <w:rPr>
          <w:sz w:val="22"/>
          <w:szCs w:val="22"/>
          <w:lang w:eastAsia="pl-PL"/>
        </w:rPr>
        <w:t xml:space="preserve">mowy, jak i po zakończeniu jej realizacji przez okres 10 lat do zachowania w tajemnicy wszelkich informacji technicznych, technologicznych, ekonomicznych, finansowych, handlowych, prawnych, organizacyjnych i wszelkich innych informacji dotyczących Zamawiającego lub jego kontrahentów, nieprzekazanych do informacji publicznej, a uzyskanych w ramach lub w związku z realizacją Umowy, niezależnie od formy przekazania tych informacji i ich źródła (dalej „Informacje Poufne”). </w:t>
      </w:r>
    </w:p>
    <w:p w14:paraId="6A013EA7" w14:textId="337CF031" w:rsidR="00BF7B91" w:rsidRP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lastRenderedPageBreak/>
        <w:t xml:space="preserve">Wykonawca nie będzie wykorzystywać, bez uprzedniej pisemnej zgody </w:t>
      </w:r>
      <w:r>
        <w:rPr>
          <w:sz w:val="22"/>
          <w:szCs w:val="22"/>
          <w:lang w:eastAsia="pl-PL"/>
        </w:rPr>
        <w:t>Zamawiającego</w:t>
      </w:r>
      <w:r w:rsidRPr="00BF7B91">
        <w:rPr>
          <w:sz w:val="22"/>
          <w:szCs w:val="22"/>
          <w:lang w:eastAsia="pl-PL"/>
        </w:rPr>
        <w:t>, żadnych dokumentów ani informacji otrzymanych w związku z zawarciem i wykonywaniem Umowy w zakresie innym niż wynikający z konieczności wykonania przedmiotu Umowy.</w:t>
      </w:r>
    </w:p>
    <w:p w14:paraId="5E8CE68B" w14:textId="77777777" w:rsidR="00BF7B91" w:rsidRDefault="00BF7B91"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 xml:space="preserve">Ujawnienie Informacji Poufnych jest możliwe wyłącznie po uzyskaniu uprzedniej pod rygorem nieważności zgody Zamawiającego w formie pisemnej albo w formie elektronicznej, opatrzonej bezpiecznym podpisem elektronicznym, weryfikowanym przy pomocy ważnego, kwalifikowanego certyfikatu, z wyjątkiem sytuacji, gdy obowiązek ujawnienia Informacji Poufnych wynika z obowiązujących przepisów prawa. </w:t>
      </w:r>
    </w:p>
    <w:p w14:paraId="17A198AC" w14:textId="7DA43150" w:rsidR="00A34AFB" w:rsidRPr="00262521" w:rsidRDefault="00BF7B91" w:rsidP="00262521">
      <w:pPr>
        <w:widowControl/>
        <w:numPr>
          <w:ilvl w:val="0"/>
          <w:numId w:val="10"/>
        </w:numPr>
        <w:tabs>
          <w:tab w:val="left" w:pos="284"/>
        </w:tabs>
        <w:suppressAutoHyphens w:val="0"/>
        <w:autoSpaceDE/>
        <w:spacing w:line="276" w:lineRule="auto"/>
        <w:ind w:left="284" w:hanging="284"/>
        <w:jc w:val="both"/>
        <w:rPr>
          <w:sz w:val="22"/>
          <w:szCs w:val="22"/>
          <w:lang w:eastAsia="pl-PL"/>
        </w:rPr>
      </w:pPr>
      <w:r w:rsidRPr="00BF7B91">
        <w:rPr>
          <w:sz w:val="22"/>
          <w:szCs w:val="22"/>
          <w:lang w:eastAsia="pl-PL"/>
        </w:rPr>
        <w:t xml:space="preserve">Informacje </w:t>
      </w:r>
      <w:r w:rsidR="007E1E14">
        <w:rPr>
          <w:sz w:val="22"/>
          <w:szCs w:val="22"/>
          <w:lang w:eastAsia="pl-PL"/>
        </w:rPr>
        <w:t>poufne</w:t>
      </w:r>
      <w:r w:rsidRPr="00BF7B91">
        <w:rPr>
          <w:sz w:val="22"/>
          <w:szCs w:val="22"/>
          <w:lang w:eastAsia="pl-PL"/>
        </w:rPr>
        <w:t xml:space="preserve"> mogą zostać ujawnione tylko tym pracownikom</w:t>
      </w:r>
      <w:r w:rsidR="00736E87">
        <w:rPr>
          <w:sz w:val="22"/>
          <w:szCs w:val="22"/>
          <w:lang w:eastAsia="pl-PL"/>
        </w:rPr>
        <w:t>/podwykonawcom</w:t>
      </w:r>
      <w:r w:rsidRPr="00BF7B91">
        <w:rPr>
          <w:sz w:val="22"/>
          <w:szCs w:val="22"/>
          <w:lang w:eastAsia="pl-PL"/>
        </w:rPr>
        <w:t xml:space="preserve"> Wykonawcy, którym muszą one być udostępnione w celu realizacji zobowiązań wynikających z </w:t>
      </w:r>
      <w:r>
        <w:rPr>
          <w:sz w:val="22"/>
          <w:szCs w:val="22"/>
          <w:lang w:eastAsia="pl-PL"/>
        </w:rPr>
        <w:t>Umowy</w:t>
      </w:r>
      <w:r w:rsidRPr="00BF7B91">
        <w:rPr>
          <w:sz w:val="22"/>
          <w:szCs w:val="22"/>
          <w:lang w:eastAsia="pl-PL"/>
        </w:rPr>
        <w:t xml:space="preserve"> i pod warunkiem, że osoby te zostaną zobowiązane do zachowania poufności w zakresie określonym </w:t>
      </w:r>
      <w:r>
        <w:rPr>
          <w:sz w:val="22"/>
          <w:szCs w:val="22"/>
          <w:lang w:eastAsia="pl-PL"/>
        </w:rPr>
        <w:t>Umową</w:t>
      </w:r>
      <w:r w:rsidRPr="00BF7B91">
        <w:rPr>
          <w:sz w:val="22"/>
          <w:szCs w:val="22"/>
          <w:lang w:eastAsia="pl-PL"/>
        </w:rPr>
        <w:t>. Wykonawca będzie odpowiedzialny za naruszenie przez te osoby obowiązku zachowania poufności.</w:t>
      </w:r>
      <w:r w:rsidR="00262521" w:rsidRPr="00262521">
        <w:rPr>
          <w:sz w:val="22"/>
          <w:szCs w:val="22"/>
          <w:lang w:eastAsia="pl-PL"/>
        </w:rPr>
        <w:t xml:space="preserve"> </w:t>
      </w:r>
      <w:r w:rsidR="00262521" w:rsidRPr="00BF7B91">
        <w:rPr>
          <w:sz w:val="22"/>
          <w:szCs w:val="22"/>
          <w:lang w:eastAsia="pl-PL"/>
        </w:rPr>
        <w:t xml:space="preserve">Za przestrzeganie zasad poufności przez osoby, którym Informacje Poufne zostały przekazane przez </w:t>
      </w:r>
      <w:r w:rsidR="00262521">
        <w:rPr>
          <w:sz w:val="22"/>
          <w:szCs w:val="22"/>
          <w:lang w:eastAsia="pl-PL"/>
        </w:rPr>
        <w:t>Wykonawcę, Wykonawca</w:t>
      </w:r>
      <w:r w:rsidR="00262521" w:rsidRPr="00BF7B91">
        <w:rPr>
          <w:sz w:val="22"/>
          <w:szCs w:val="22"/>
          <w:lang w:eastAsia="pl-PL"/>
        </w:rPr>
        <w:t xml:space="preserve"> odpowiada jak za własne działanie lub zaniechanie.</w:t>
      </w:r>
    </w:p>
    <w:p w14:paraId="64157F70" w14:textId="6560C6A1" w:rsidR="00A34AFB" w:rsidRPr="00A34AFB" w:rsidRDefault="00A34AFB" w:rsidP="00A34AFB">
      <w:pPr>
        <w:widowControl/>
        <w:numPr>
          <w:ilvl w:val="0"/>
          <w:numId w:val="10"/>
        </w:numPr>
        <w:tabs>
          <w:tab w:val="left" w:pos="284"/>
        </w:tabs>
        <w:suppressAutoHyphens w:val="0"/>
        <w:autoSpaceDE/>
        <w:spacing w:line="276" w:lineRule="auto"/>
        <w:ind w:left="284" w:hanging="284"/>
        <w:jc w:val="both"/>
        <w:rPr>
          <w:sz w:val="22"/>
          <w:szCs w:val="22"/>
          <w:lang w:eastAsia="pl-PL"/>
        </w:rPr>
      </w:pPr>
      <w:r w:rsidRPr="00A34AFB">
        <w:rPr>
          <w:sz w:val="22"/>
          <w:szCs w:val="22"/>
          <w:lang w:eastAsia="pl-PL"/>
        </w:rPr>
        <w:t xml:space="preserve">W przypadku naruszenia warunków określonych w </w:t>
      </w:r>
      <w:r w:rsidR="00AB09BA">
        <w:rPr>
          <w:sz w:val="22"/>
          <w:szCs w:val="22"/>
          <w:lang w:eastAsia="pl-PL"/>
        </w:rPr>
        <w:t>ust.2-5 powyżej</w:t>
      </w:r>
      <w:r w:rsidRPr="00A34AFB">
        <w:rPr>
          <w:sz w:val="22"/>
          <w:szCs w:val="22"/>
          <w:lang w:eastAsia="pl-PL"/>
        </w:rPr>
        <w:t xml:space="preserve"> Wykonawca zobowiązuje się do zapłaty na rzecz </w:t>
      </w:r>
      <w:r>
        <w:rPr>
          <w:sz w:val="22"/>
          <w:szCs w:val="22"/>
          <w:lang w:eastAsia="pl-PL"/>
        </w:rPr>
        <w:t>Zamawiającego</w:t>
      </w:r>
      <w:r w:rsidRPr="00A34AFB">
        <w:rPr>
          <w:sz w:val="22"/>
          <w:szCs w:val="22"/>
          <w:lang w:eastAsia="pl-PL"/>
        </w:rPr>
        <w:t xml:space="preserve"> kary umownej w wysokości </w:t>
      </w:r>
      <w:r>
        <w:rPr>
          <w:sz w:val="22"/>
          <w:szCs w:val="22"/>
          <w:lang w:eastAsia="pl-PL"/>
        </w:rPr>
        <w:t xml:space="preserve">1000 </w:t>
      </w:r>
      <w:r w:rsidRPr="00A34AFB">
        <w:rPr>
          <w:sz w:val="22"/>
          <w:szCs w:val="22"/>
          <w:lang w:eastAsia="pl-PL"/>
        </w:rPr>
        <w:t xml:space="preserve">zł za każde naruszenie, przy czym </w:t>
      </w:r>
      <w:r>
        <w:rPr>
          <w:sz w:val="22"/>
          <w:szCs w:val="22"/>
          <w:lang w:eastAsia="pl-PL"/>
        </w:rPr>
        <w:t>Zamawiającemu</w:t>
      </w:r>
      <w:r w:rsidRPr="00A34AFB">
        <w:rPr>
          <w:sz w:val="22"/>
          <w:szCs w:val="22"/>
          <w:lang w:eastAsia="pl-PL"/>
        </w:rPr>
        <w:t xml:space="preserve"> przysługuje prawo dochodzenia odszkodowania uzupełniającego na zasadach ogólnych, jeżeli w/w kara umowna nie pokryje szkody</w:t>
      </w:r>
      <w:r w:rsidR="004E6247">
        <w:rPr>
          <w:sz w:val="22"/>
          <w:szCs w:val="22"/>
          <w:lang w:eastAsia="pl-PL"/>
        </w:rPr>
        <w:t>.</w:t>
      </w:r>
    </w:p>
    <w:p w14:paraId="0008408E" w14:textId="3D6FEDB7" w:rsidR="00D407C5" w:rsidRPr="00BF7B91" w:rsidRDefault="00D407C5" w:rsidP="00BF7B91">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Każda ze Stron oświadcza, że jest administratorem danych osobowych swoich pracowników i współpracowników i jest uprawniona do udostępniania danych osobowych tych osób w celu realizacji Umowy. </w:t>
      </w:r>
    </w:p>
    <w:p w14:paraId="57A1404E"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Strony zgodnie oświadczają, że z chwilą udostępnienia drugiej Stronie danych osobowych pracowników lub współpracowników, Strona, której udostępniono dane, staje się ich administratorem w zakresie, w jakim zostały one udostępnione. </w:t>
      </w:r>
    </w:p>
    <w:p w14:paraId="602CDD6E"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 xml:space="preserve">Strony oświadczają, że są im znane obowiązki i zakres odpowiedzialności administratorów wynikające z przepisów prawa, w szczególności z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3437BE6C"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sz w:val="22"/>
          <w:szCs w:val="22"/>
          <w:lang w:eastAsia="pl-PL"/>
        </w:rPr>
        <w:t>Każda ze Stron zobowiązuje się do przetwarzania udostępnionych jej danych osobowych zgodnie z przepisami o ochronie danych osobowych.</w:t>
      </w:r>
    </w:p>
    <w:p w14:paraId="5990F991" w14:textId="77777777" w:rsidR="00D407C5" w:rsidRPr="00D407C5" w:rsidRDefault="00D407C5">
      <w:pPr>
        <w:widowControl/>
        <w:numPr>
          <w:ilvl w:val="0"/>
          <w:numId w:val="10"/>
        </w:numPr>
        <w:tabs>
          <w:tab w:val="left" w:pos="284"/>
        </w:tabs>
        <w:suppressAutoHyphens w:val="0"/>
        <w:autoSpaceDE/>
        <w:spacing w:line="276" w:lineRule="auto"/>
        <w:ind w:left="284" w:hanging="284"/>
        <w:jc w:val="both"/>
        <w:rPr>
          <w:sz w:val="22"/>
          <w:szCs w:val="22"/>
          <w:lang w:eastAsia="pl-PL"/>
        </w:rPr>
      </w:pPr>
      <w:r w:rsidRPr="00D407C5">
        <w:rPr>
          <w:bCs/>
          <w:iCs/>
          <w:sz w:val="22"/>
          <w:szCs w:val="22"/>
          <w:lang w:eastAsia="pl-PL"/>
        </w:rPr>
        <w:t>Strony zobowiązują się do:</w:t>
      </w:r>
    </w:p>
    <w:p w14:paraId="29C322B1"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wzajemnego stosowania zasad poufności wszelkich dokumentów i informacji uzyskanych od drugiej Strony w związku z wykonywaniem Usługi, zarówno w trakcie jej trwania jak i </w:t>
      </w:r>
      <w:r w:rsidRPr="00D407C5">
        <w:rPr>
          <w:sz w:val="22"/>
          <w:szCs w:val="22"/>
          <w:lang w:eastAsia="pl-PL"/>
        </w:rPr>
        <w:t>bezterminowo po wygaśnięciu Umowy</w:t>
      </w:r>
      <w:r w:rsidRPr="00D407C5">
        <w:rPr>
          <w:bCs/>
          <w:iCs/>
          <w:sz w:val="22"/>
          <w:szCs w:val="22"/>
          <w:lang w:eastAsia="pl-PL"/>
        </w:rPr>
        <w:t>;</w:t>
      </w:r>
    </w:p>
    <w:p w14:paraId="3E16B32C"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zabezpieczania przed kradzieżą, uszkodzeniem i zaginięciem wszelkich otrzymanych dokumentów (w tym na mobilnych nośnikach) związanych z Usługą;</w:t>
      </w:r>
    </w:p>
    <w:p w14:paraId="07E474C8"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bCs/>
          <w:iCs/>
          <w:sz w:val="22"/>
          <w:szCs w:val="22"/>
          <w:lang w:eastAsia="pl-PL"/>
        </w:rPr>
        <w:t>niewykorzystywania zebranych Informacji poufnych dla celów innych niż wynikające z realizacji Umowy;</w:t>
      </w:r>
    </w:p>
    <w:p w14:paraId="6260CF4E" w14:textId="77777777" w:rsidR="00D407C5" w:rsidRPr="00D407C5" w:rsidRDefault="00D407C5">
      <w:pPr>
        <w:widowControl/>
        <w:numPr>
          <w:ilvl w:val="0"/>
          <w:numId w:val="11"/>
        </w:numPr>
        <w:tabs>
          <w:tab w:val="left" w:pos="567"/>
        </w:tabs>
        <w:suppressAutoHyphens w:val="0"/>
        <w:autoSpaceDE/>
        <w:spacing w:line="276" w:lineRule="auto"/>
        <w:ind w:left="567" w:hanging="283"/>
        <w:jc w:val="both"/>
        <w:rPr>
          <w:bCs/>
          <w:iCs/>
          <w:sz w:val="22"/>
          <w:szCs w:val="22"/>
          <w:lang w:eastAsia="pl-PL"/>
        </w:rPr>
      </w:pPr>
      <w:r w:rsidRPr="00D407C5">
        <w:rPr>
          <w:sz w:val="22"/>
          <w:szCs w:val="22"/>
          <w:lang w:eastAsia="pl-PL"/>
        </w:rPr>
        <w:t xml:space="preserve">niezwłocznego przekazywania drugiej Stronie informacji o wszelkich przypadkach naruszenia tajemnicy Informacji poufnych lub o ich niewłaściwym użyciu. </w:t>
      </w:r>
    </w:p>
    <w:p w14:paraId="27180332" w14:textId="1DA266EC" w:rsidR="003E5DF0" w:rsidRPr="00552CB0" w:rsidRDefault="00027D1C" w:rsidP="00552CB0">
      <w:pPr>
        <w:widowControl/>
        <w:tabs>
          <w:tab w:val="left" w:pos="142"/>
        </w:tabs>
        <w:suppressAutoHyphens w:val="0"/>
        <w:autoSpaceDE/>
        <w:spacing w:line="276" w:lineRule="auto"/>
        <w:ind w:left="142" w:hanging="142"/>
        <w:jc w:val="both"/>
        <w:rPr>
          <w:sz w:val="22"/>
          <w:szCs w:val="22"/>
          <w:lang w:eastAsia="pl-PL"/>
        </w:rPr>
      </w:pPr>
      <w:r>
        <w:rPr>
          <w:bCs/>
          <w:iCs/>
          <w:sz w:val="22"/>
          <w:szCs w:val="22"/>
          <w:lang w:eastAsia="pl-PL"/>
        </w:rPr>
        <w:tab/>
      </w:r>
      <w:r w:rsidR="00D407C5" w:rsidRPr="00D407C5">
        <w:rPr>
          <w:bCs/>
          <w:iCs/>
          <w:sz w:val="22"/>
          <w:szCs w:val="22"/>
          <w:lang w:eastAsia="pl-PL"/>
        </w:rPr>
        <w:t xml:space="preserve">Zamawiający realizuje obowiązek informacyjny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na stronie internetowej https://git.lukasiewicz.gov.pl/dane-osobowe/ i zobowiązuje drugą Stronę do przekazania zawartych tam informacji osobom </w:t>
      </w:r>
      <w:r w:rsidR="00D407C5" w:rsidRPr="00D407C5">
        <w:rPr>
          <w:bCs/>
          <w:iCs/>
          <w:sz w:val="22"/>
          <w:szCs w:val="22"/>
          <w:lang w:eastAsia="pl-PL"/>
        </w:rPr>
        <w:lastRenderedPageBreak/>
        <w:t>fizycznym, które występują w jej imieniu i w jej imieniu biorą udział w wykonaniu umowy. Wykonawca poprzez podpisanie niniejszej umowy oświadcza, iż zapoznał się z obowiązkiem informacyjnym znajdującym się na w/w stronie internetowej i zobowiązuje się do wypełnienia obowiązku określonego w zdaniu pierwszym.</w:t>
      </w:r>
    </w:p>
    <w:p w14:paraId="5AD9BEFC" w14:textId="0B99E8EB" w:rsidR="00FF36F9" w:rsidRPr="00096067" w:rsidRDefault="00FF36F9" w:rsidP="00CA3332">
      <w:pPr>
        <w:spacing w:line="276" w:lineRule="auto"/>
        <w:jc w:val="center"/>
        <w:rPr>
          <w:b/>
          <w:sz w:val="22"/>
          <w:szCs w:val="22"/>
        </w:rPr>
      </w:pPr>
      <w:r w:rsidRPr="00096067">
        <w:rPr>
          <w:b/>
          <w:sz w:val="22"/>
          <w:szCs w:val="22"/>
        </w:rPr>
        <w:t>§1</w:t>
      </w:r>
      <w:r w:rsidR="003E5DF0">
        <w:rPr>
          <w:b/>
          <w:sz w:val="22"/>
          <w:szCs w:val="22"/>
        </w:rPr>
        <w:t>7</w:t>
      </w:r>
    </w:p>
    <w:p w14:paraId="6E80B85D" w14:textId="77777777" w:rsidR="00FF36F9" w:rsidRPr="00096067" w:rsidRDefault="00FF36F9" w:rsidP="00CA3332">
      <w:pPr>
        <w:spacing w:line="276" w:lineRule="auto"/>
        <w:jc w:val="center"/>
        <w:rPr>
          <w:b/>
          <w:sz w:val="22"/>
          <w:szCs w:val="22"/>
        </w:rPr>
      </w:pPr>
      <w:r w:rsidRPr="00096067">
        <w:rPr>
          <w:b/>
          <w:sz w:val="22"/>
          <w:szCs w:val="22"/>
        </w:rPr>
        <w:t>Postanowienia końcowe</w:t>
      </w:r>
    </w:p>
    <w:p w14:paraId="7A0947B4" w14:textId="13C1F152" w:rsidR="00B24B01" w:rsidRPr="00096067" w:rsidRDefault="00B24B01">
      <w:pPr>
        <w:pStyle w:val="Akapitzlist"/>
        <w:numPr>
          <w:ilvl w:val="0"/>
          <w:numId w:val="9"/>
        </w:numPr>
        <w:spacing w:line="276" w:lineRule="auto"/>
        <w:ind w:left="284" w:hanging="284"/>
        <w:jc w:val="both"/>
        <w:rPr>
          <w:rFonts w:ascii="Arial" w:hAnsi="Arial" w:cs="Arial"/>
          <w:spacing w:val="-6"/>
          <w:sz w:val="22"/>
          <w:szCs w:val="22"/>
          <w:lang w:eastAsia="pl-PL"/>
        </w:rPr>
      </w:pPr>
      <w:r w:rsidRPr="00096067">
        <w:rPr>
          <w:rFonts w:ascii="Arial" w:hAnsi="Arial" w:cs="Arial"/>
          <w:spacing w:val="-6"/>
          <w:sz w:val="22"/>
          <w:szCs w:val="22"/>
        </w:rPr>
        <w:t>W sprawach nie uregulowanych Umową, zastosowanie mają odpowiednio przepisy Ustawy z dnia 11 września 2019  r. Prawo Zamówień Publicznych, Ustawy z dnia 23 kwietnia 1964 r. - Kodeks cywilny, inne przepisy prawa powszechnie obowiązującego oraz dokumentacja postępowania wraz z ofertą Wykonawcy o udzielenie zamówienia publicznego, dotycząca Umowy.</w:t>
      </w:r>
    </w:p>
    <w:p w14:paraId="5110AE6A"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 xml:space="preserve">Zmiana lub odstąpienie od Umowy wymagają formy pisemnej pod rygorem nieważności. </w:t>
      </w:r>
    </w:p>
    <w:p w14:paraId="07FFF340"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Strony będą dążyły do polubownego rozwiązywania ewentualnych sporów mogących wyniknąć w związku z realizacją Umowy, jednak w przypadku braku porozumienia zaistniały spór będzie poddany rozstrzygnięciu przez sąd powszechny właściwy miejscowo dla siedziby Zamawiającego.</w:t>
      </w:r>
    </w:p>
    <w:p w14:paraId="01239075"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Postanowienia wskazane w Umowie dotyczą Wykonawcy oraz odpowiednio Podwykonawców i jego pracowników.</w:t>
      </w:r>
    </w:p>
    <w:p w14:paraId="4C698071" w14:textId="1430F543" w:rsidR="00B24B01"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Umowę sporządzono i podpisano elektronicznie</w:t>
      </w:r>
      <w:r w:rsidR="00F50F89" w:rsidRPr="00096067">
        <w:rPr>
          <w:rFonts w:ascii="Arial" w:hAnsi="Arial" w:cs="Arial"/>
          <w:sz w:val="22"/>
          <w:szCs w:val="22"/>
        </w:rPr>
        <w:t>. Każda Strona umowy otrzymała  egzemplarz Umowy. /</w:t>
      </w:r>
      <w:r w:rsidR="00CB6A9E" w:rsidRPr="00096067">
        <w:rPr>
          <w:rFonts w:ascii="Arial" w:hAnsi="Arial" w:cs="Arial"/>
          <w:sz w:val="22"/>
          <w:szCs w:val="22"/>
        </w:rPr>
        <w:t xml:space="preserve"> </w:t>
      </w:r>
      <w:r w:rsidR="00F50F89" w:rsidRPr="00096067">
        <w:rPr>
          <w:rFonts w:ascii="Arial" w:hAnsi="Arial" w:cs="Arial"/>
          <w:sz w:val="22"/>
          <w:szCs w:val="22"/>
        </w:rPr>
        <w:t>U</w:t>
      </w:r>
      <w:r w:rsidR="00CB6A9E" w:rsidRPr="00096067">
        <w:rPr>
          <w:rFonts w:ascii="Arial" w:hAnsi="Arial" w:cs="Arial"/>
          <w:sz w:val="22"/>
          <w:szCs w:val="22"/>
        </w:rPr>
        <w:t>mowę sporządzono w 3 egzemplarz</w:t>
      </w:r>
      <w:r w:rsidR="00F50F89" w:rsidRPr="00096067">
        <w:rPr>
          <w:rFonts w:ascii="Arial" w:hAnsi="Arial" w:cs="Arial"/>
          <w:sz w:val="22"/>
          <w:szCs w:val="22"/>
        </w:rPr>
        <w:t>ach – 2 egz dla Zamawiającego oraz 1 dla Wykonawcy.</w:t>
      </w:r>
      <w:r w:rsidRPr="00096067">
        <w:rPr>
          <w:rFonts w:ascii="Arial" w:hAnsi="Arial" w:cs="Arial"/>
          <w:sz w:val="22"/>
          <w:szCs w:val="22"/>
        </w:rPr>
        <w:t xml:space="preserve"> </w:t>
      </w:r>
      <w:bookmarkStart w:id="9" w:name="_Hlk161921568"/>
      <w:r w:rsidRPr="00096067">
        <w:rPr>
          <w:rFonts w:ascii="Arial" w:hAnsi="Arial" w:cs="Arial"/>
          <w:sz w:val="22"/>
          <w:szCs w:val="22"/>
        </w:rPr>
        <w:t>Każda Strona umowy otrzymała  egzemplarz Umowy.</w:t>
      </w:r>
      <w:bookmarkEnd w:id="9"/>
      <w:r w:rsidR="00F50F89" w:rsidRPr="00096067">
        <w:rPr>
          <w:rFonts w:ascii="Arial" w:hAnsi="Arial" w:cs="Arial"/>
          <w:sz w:val="22"/>
          <w:szCs w:val="22"/>
        </w:rPr>
        <w:t>*</w:t>
      </w:r>
    </w:p>
    <w:p w14:paraId="4BA379E2" w14:textId="10F42184" w:rsidR="000C66A2" w:rsidRPr="0055258E" w:rsidRDefault="000C66A2" w:rsidP="0058234D">
      <w:pPr>
        <w:pStyle w:val="Akapitzlist"/>
        <w:autoSpaceDN w:val="0"/>
        <w:ind w:left="284"/>
        <w:jc w:val="both"/>
        <w:rPr>
          <w:rFonts w:eastAsia="Calibri"/>
          <w:sz w:val="22"/>
          <w:szCs w:val="22"/>
        </w:rPr>
      </w:pPr>
      <w:r w:rsidRPr="000C66A2">
        <w:rPr>
          <w:rFonts w:eastAsia="Calibri"/>
          <w:sz w:val="22"/>
          <w:szCs w:val="22"/>
        </w:rPr>
        <w:t>*z zastrzeżeniem możliwości zawarcia umowy w postaci elektronicznej.</w:t>
      </w:r>
    </w:p>
    <w:p w14:paraId="067141C7" w14:textId="77777777" w:rsidR="00B24B01" w:rsidRPr="00096067" w:rsidRDefault="00B24B01">
      <w:pPr>
        <w:pStyle w:val="Akapitzlist"/>
        <w:numPr>
          <w:ilvl w:val="0"/>
          <w:numId w:val="9"/>
        </w:numPr>
        <w:spacing w:line="276" w:lineRule="auto"/>
        <w:ind w:left="284" w:hanging="284"/>
        <w:jc w:val="both"/>
        <w:rPr>
          <w:rFonts w:ascii="Arial" w:hAnsi="Arial" w:cs="Arial"/>
          <w:sz w:val="22"/>
          <w:szCs w:val="22"/>
          <w:lang w:eastAsia="pl-PL"/>
        </w:rPr>
      </w:pPr>
      <w:r w:rsidRPr="00096067">
        <w:rPr>
          <w:rFonts w:ascii="Arial" w:hAnsi="Arial" w:cs="Arial"/>
          <w:sz w:val="22"/>
          <w:szCs w:val="22"/>
        </w:rPr>
        <w:t>Integralną część Umowy stanowią następujące Załączniki:</w:t>
      </w:r>
    </w:p>
    <w:p w14:paraId="535AC9CF" w14:textId="790AC080" w:rsidR="00FF36F9" w:rsidRPr="00096067" w:rsidRDefault="00F50F89">
      <w:pPr>
        <w:widowControl/>
        <w:numPr>
          <w:ilvl w:val="0"/>
          <w:numId w:val="1"/>
        </w:numPr>
        <w:suppressAutoHyphens w:val="0"/>
        <w:autoSpaceDE/>
        <w:autoSpaceDN w:val="0"/>
        <w:spacing w:line="276" w:lineRule="auto"/>
        <w:ind w:left="567" w:hanging="283"/>
        <w:rPr>
          <w:bCs/>
          <w:sz w:val="22"/>
          <w:szCs w:val="22"/>
        </w:rPr>
      </w:pPr>
      <w:r w:rsidRPr="00096067">
        <w:rPr>
          <w:sz w:val="22"/>
          <w:szCs w:val="22"/>
        </w:rPr>
        <w:t>Formularz ofertowy</w:t>
      </w:r>
      <w:r w:rsidR="00FF36F9" w:rsidRPr="00096067">
        <w:rPr>
          <w:bCs/>
          <w:sz w:val="22"/>
          <w:szCs w:val="22"/>
        </w:rPr>
        <w:t>;</w:t>
      </w:r>
    </w:p>
    <w:p w14:paraId="7FB54089" w14:textId="244C4ECF" w:rsidR="00FF36F9" w:rsidRPr="008E65D4" w:rsidRDefault="0017152A" w:rsidP="008E65D4">
      <w:pPr>
        <w:widowControl/>
        <w:numPr>
          <w:ilvl w:val="0"/>
          <w:numId w:val="1"/>
        </w:numPr>
        <w:suppressAutoHyphens w:val="0"/>
        <w:autoSpaceDE/>
        <w:autoSpaceDN w:val="0"/>
        <w:spacing w:line="276" w:lineRule="auto"/>
        <w:ind w:left="567" w:hanging="283"/>
        <w:rPr>
          <w:bCs/>
          <w:sz w:val="22"/>
          <w:szCs w:val="22"/>
        </w:rPr>
      </w:pPr>
      <w:r w:rsidRPr="00096067">
        <w:rPr>
          <w:sz w:val="22"/>
          <w:szCs w:val="22"/>
        </w:rPr>
        <w:t>o</w:t>
      </w:r>
      <w:r w:rsidR="00FF36F9" w:rsidRPr="00096067">
        <w:rPr>
          <w:sz w:val="22"/>
          <w:szCs w:val="22"/>
        </w:rPr>
        <w:t>pis przedmiotu zamówienia</w:t>
      </w:r>
      <w:r w:rsidR="009C2743" w:rsidRPr="00096067">
        <w:rPr>
          <w:sz w:val="22"/>
          <w:szCs w:val="22"/>
        </w:rPr>
        <w:t>.</w:t>
      </w:r>
    </w:p>
    <w:p w14:paraId="7AF08506" w14:textId="77777777" w:rsidR="00552CB0" w:rsidRDefault="00552CB0" w:rsidP="00552CB0">
      <w:pPr>
        <w:spacing w:line="276" w:lineRule="auto"/>
        <w:rPr>
          <w:sz w:val="22"/>
          <w:szCs w:val="22"/>
          <w:lang w:eastAsia="pl-PL"/>
        </w:rPr>
      </w:pPr>
    </w:p>
    <w:p w14:paraId="64C124D4" w14:textId="7C44EACC" w:rsidR="00552CB0" w:rsidRPr="00552CB0" w:rsidRDefault="00552CB0" w:rsidP="00552CB0">
      <w:pPr>
        <w:spacing w:line="276" w:lineRule="auto"/>
        <w:rPr>
          <w:sz w:val="22"/>
          <w:szCs w:val="22"/>
          <w:lang w:eastAsia="pl-PL"/>
        </w:rPr>
      </w:pPr>
      <w:r w:rsidRPr="00552CB0">
        <w:rPr>
          <w:sz w:val="22"/>
          <w:szCs w:val="22"/>
          <w:lang w:eastAsia="pl-PL"/>
        </w:rPr>
        <w:t>*) jeżeli dotyczy</w:t>
      </w:r>
    </w:p>
    <w:p w14:paraId="52299BE3" w14:textId="77777777" w:rsidR="00552CB0" w:rsidRPr="00096067" w:rsidRDefault="00552CB0" w:rsidP="00CA3332">
      <w:pPr>
        <w:widowControl/>
        <w:suppressAutoHyphens w:val="0"/>
        <w:autoSpaceDE/>
        <w:autoSpaceDN w:val="0"/>
        <w:spacing w:line="276" w:lineRule="auto"/>
        <w:ind w:left="1065"/>
        <w:rPr>
          <w:bCs/>
          <w:sz w:val="22"/>
          <w:szCs w:val="22"/>
        </w:rPr>
      </w:pPr>
    </w:p>
    <w:p w14:paraId="5DE4A789" w14:textId="73E37AEF" w:rsidR="007E0704" w:rsidRPr="00096067" w:rsidRDefault="00FF36F9" w:rsidP="00CA3332">
      <w:pPr>
        <w:spacing w:line="276" w:lineRule="auto"/>
        <w:jc w:val="center"/>
        <w:rPr>
          <w:b/>
          <w:sz w:val="22"/>
          <w:szCs w:val="22"/>
        </w:rPr>
      </w:pPr>
      <w:proofErr w:type="gramStart"/>
      <w:r w:rsidRPr="00096067">
        <w:rPr>
          <w:b/>
          <w:sz w:val="22"/>
          <w:szCs w:val="22"/>
        </w:rPr>
        <w:t xml:space="preserve">ZAMAWIAJĄCY  </w:t>
      </w:r>
      <w:r w:rsidRPr="00096067">
        <w:rPr>
          <w:b/>
          <w:sz w:val="22"/>
          <w:szCs w:val="22"/>
        </w:rPr>
        <w:tab/>
      </w:r>
      <w:proofErr w:type="gramEnd"/>
      <w:r w:rsidRPr="00096067">
        <w:rPr>
          <w:b/>
          <w:sz w:val="22"/>
          <w:szCs w:val="22"/>
        </w:rPr>
        <w:t xml:space="preserve"> </w:t>
      </w:r>
      <w:r w:rsidRPr="00096067">
        <w:rPr>
          <w:b/>
          <w:sz w:val="22"/>
          <w:szCs w:val="22"/>
        </w:rPr>
        <w:tab/>
      </w:r>
      <w:r w:rsidRPr="00096067">
        <w:rPr>
          <w:b/>
          <w:sz w:val="22"/>
          <w:szCs w:val="22"/>
        </w:rPr>
        <w:tab/>
      </w:r>
      <w:r w:rsidRPr="00096067">
        <w:rPr>
          <w:b/>
          <w:sz w:val="22"/>
          <w:szCs w:val="22"/>
        </w:rPr>
        <w:tab/>
      </w:r>
      <w:r w:rsidRPr="00096067">
        <w:rPr>
          <w:b/>
          <w:sz w:val="22"/>
          <w:szCs w:val="22"/>
        </w:rPr>
        <w:tab/>
      </w:r>
      <w:r w:rsidRPr="00096067">
        <w:rPr>
          <w:b/>
          <w:sz w:val="22"/>
          <w:szCs w:val="22"/>
        </w:rPr>
        <w:tab/>
      </w:r>
      <w:r w:rsidRPr="00096067">
        <w:rPr>
          <w:b/>
          <w:sz w:val="22"/>
          <w:szCs w:val="22"/>
        </w:rPr>
        <w:tab/>
        <w:t xml:space="preserve">                WYKONAWCA</w:t>
      </w:r>
    </w:p>
    <w:p w14:paraId="2EBDAC80" w14:textId="77777777" w:rsidR="00426D01" w:rsidRPr="00096067" w:rsidRDefault="00426D01" w:rsidP="00CA3332">
      <w:pPr>
        <w:spacing w:line="276" w:lineRule="auto"/>
        <w:rPr>
          <w:sz w:val="22"/>
          <w:szCs w:val="22"/>
          <w:lang w:eastAsia="pl-PL"/>
        </w:rPr>
      </w:pPr>
    </w:p>
    <w:p w14:paraId="45BAF071" w14:textId="77777777" w:rsidR="00426D01" w:rsidRPr="00096067" w:rsidRDefault="00426D01" w:rsidP="00CA3332">
      <w:pPr>
        <w:spacing w:line="276" w:lineRule="auto"/>
        <w:rPr>
          <w:sz w:val="22"/>
          <w:szCs w:val="22"/>
          <w:lang w:eastAsia="pl-PL"/>
        </w:rPr>
      </w:pPr>
    </w:p>
    <w:p w14:paraId="7E7CBCF0" w14:textId="77777777" w:rsidR="00426D01" w:rsidRPr="00096067" w:rsidRDefault="00426D01" w:rsidP="00CA3332">
      <w:pPr>
        <w:spacing w:line="276" w:lineRule="auto"/>
        <w:rPr>
          <w:sz w:val="22"/>
          <w:szCs w:val="22"/>
          <w:lang w:eastAsia="pl-PL"/>
        </w:rPr>
      </w:pPr>
    </w:p>
    <w:p w14:paraId="06063A7A" w14:textId="77777777" w:rsidR="00426D01" w:rsidRPr="00096067" w:rsidRDefault="00426D01" w:rsidP="00CA3332">
      <w:pPr>
        <w:spacing w:line="276" w:lineRule="auto"/>
        <w:rPr>
          <w:sz w:val="22"/>
          <w:szCs w:val="22"/>
          <w:lang w:eastAsia="pl-PL"/>
        </w:rPr>
      </w:pPr>
    </w:p>
    <w:sectPr w:rsidR="00426D01" w:rsidRPr="00096067" w:rsidSect="00236C52">
      <w:headerReference w:type="default" r:id="rId8"/>
      <w:footerReference w:type="even" r:id="rId9"/>
      <w:footerReference w:type="default" r:id="rId10"/>
      <w:pgSz w:w="11906" w:h="16838" w:code="9"/>
      <w:pgMar w:top="1259" w:right="1274" w:bottom="1276" w:left="1418" w:header="142"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51ED" w14:textId="77777777" w:rsidR="00357E32" w:rsidRDefault="00357E32" w:rsidP="00FF36F9">
      <w:r>
        <w:separator/>
      </w:r>
    </w:p>
  </w:endnote>
  <w:endnote w:type="continuationSeparator" w:id="0">
    <w:p w14:paraId="2CD047D4" w14:textId="77777777" w:rsidR="00357E32" w:rsidRDefault="00357E32" w:rsidP="00FF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2A68" w14:textId="77777777" w:rsidR="00FF36F9" w:rsidRDefault="00FF36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34A243" w14:textId="77777777" w:rsidR="00FF36F9" w:rsidRDefault="00FF36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856593"/>
      <w:docPartObj>
        <w:docPartGallery w:val="Page Numbers (Bottom of Page)"/>
        <w:docPartUnique/>
      </w:docPartObj>
    </w:sdtPr>
    <w:sdtContent>
      <w:sdt>
        <w:sdtPr>
          <w:id w:val="-1769616900"/>
          <w:docPartObj>
            <w:docPartGallery w:val="Page Numbers (Top of Page)"/>
            <w:docPartUnique/>
          </w:docPartObj>
        </w:sdtPr>
        <w:sdtContent>
          <w:p w14:paraId="026FD859" w14:textId="6C8F4499" w:rsidR="0064164E" w:rsidRDefault="0064164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EC39589" w14:textId="77777777" w:rsidR="00FF36F9" w:rsidRPr="00EB08AF" w:rsidRDefault="00FF36F9" w:rsidP="006415AD">
    <w:pPr>
      <w:pStyle w:val="Stopka"/>
      <w:ind w:right="360"/>
      <w:jc w:val="center"/>
      <w:rPr>
        <w:rFonts w:ascii="Verdana" w:hAnsi="Verdana"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376B" w14:textId="77777777" w:rsidR="00357E32" w:rsidRDefault="00357E32" w:rsidP="00FF36F9">
      <w:r>
        <w:separator/>
      </w:r>
    </w:p>
  </w:footnote>
  <w:footnote w:type="continuationSeparator" w:id="0">
    <w:p w14:paraId="17DBFE47" w14:textId="77777777" w:rsidR="00357E32" w:rsidRDefault="00357E32" w:rsidP="00FF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3430" w14:textId="3E4E5BFB" w:rsidR="00FF36F9" w:rsidRDefault="00FF36F9" w:rsidP="007621D6">
    <w:pPr>
      <w:pStyle w:val="Nagwek"/>
      <w:ind w:firstLine="709"/>
    </w:pPr>
  </w:p>
  <w:p w14:paraId="1C13EA99" w14:textId="542E2E43" w:rsidR="00FD3667" w:rsidRPr="00066F40" w:rsidRDefault="00FD3667" w:rsidP="005A77E7">
    <w:pPr>
      <w:pStyle w:val="Nagwek"/>
      <w:rPr>
        <w:lang w:val="pl-PL"/>
      </w:rPr>
    </w:pPr>
    <w:r>
      <w:rPr>
        <w:lang w:val="pl-PL"/>
      </w:rPr>
      <w:t>Nr sprawy:</w:t>
    </w:r>
    <w:r w:rsidR="005A77E7" w:rsidRPr="005A77E7">
      <w:t xml:space="preserve"> </w:t>
    </w:r>
    <w:r w:rsidR="005A77E7" w:rsidRPr="005A77E7">
      <w:rPr>
        <w:lang w:val="pl-PL"/>
      </w:rPr>
      <w:t>OG/2712/</w:t>
    </w:r>
    <w:r w:rsidR="00BA3F11">
      <w:rPr>
        <w:lang w:val="pl-PL"/>
      </w:rPr>
      <w:t>45</w:t>
    </w:r>
    <w:r w:rsidR="005A77E7" w:rsidRPr="005A77E7">
      <w:rPr>
        <w:lang w:val="pl-PL"/>
      </w:rPr>
      <w:t>/24</w:t>
    </w:r>
    <w:r>
      <w:rPr>
        <w:lang w:val="pl-PL"/>
      </w:rPr>
      <w:tab/>
    </w:r>
    <w:r>
      <w:rPr>
        <w:lang w:val="pl-PL"/>
      </w:rPr>
      <w:tab/>
      <w:t xml:space="preserve">załącznik nr </w:t>
    </w:r>
    <w:r w:rsidR="00081812">
      <w:rPr>
        <w:lang w:val="pl-PL"/>
      </w:rPr>
      <w:t xml:space="preserve">3 </w:t>
    </w:r>
    <w:r>
      <w:rPr>
        <w:lang w:val="pl-PL"/>
      </w:rPr>
      <w:t xml:space="preserve">do </w:t>
    </w:r>
    <w:r w:rsidR="008D4DB9">
      <w:rPr>
        <w:lang w:val="pl-PL"/>
      </w:rPr>
      <w:t>Zapytania Ofertowego</w:t>
    </w:r>
  </w:p>
  <w:p w14:paraId="48872032" w14:textId="685B9299" w:rsidR="00066F40" w:rsidRPr="00066F40" w:rsidRDefault="00066F40" w:rsidP="00FD3667">
    <w:pPr>
      <w:pStyle w:val="Nagwek"/>
      <w:ind w:firstLine="709"/>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0FE"/>
    <w:multiLevelType w:val="hybridMultilevel"/>
    <w:tmpl w:val="27CE8030"/>
    <w:lvl w:ilvl="0" w:tplc="019E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737E0"/>
    <w:multiLevelType w:val="hybridMultilevel"/>
    <w:tmpl w:val="A4689CAE"/>
    <w:lvl w:ilvl="0" w:tplc="2460BEE4">
      <w:start w:val="1"/>
      <w:numFmt w:val="decimal"/>
      <w:lvlText w:val="%1."/>
      <w:lvlJc w:val="left"/>
      <w:pPr>
        <w:ind w:left="360" w:hanging="360"/>
      </w:pPr>
      <w:rPr>
        <w:rFonts w:ascii="Arial" w:hAnsi="Arial" w:cs="Arial" w:hint="default"/>
        <w:b w:val="0"/>
        <w:i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0B3FC1"/>
    <w:multiLevelType w:val="hybridMultilevel"/>
    <w:tmpl w:val="5F4A0AF6"/>
    <w:lvl w:ilvl="0" w:tplc="C452F6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E61C2"/>
    <w:multiLevelType w:val="hybridMultilevel"/>
    <w:tmpl w:val="18DAC2AA"/>
    <w:lvl w:ilvl="0" w:tplc="6C0CA78C">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7">
      <w:start w:val="1"/>
      <w:numFmt w:val="lowerLetter"/>
      <w:lvlText w:val="%3)"/>
      <w:lvlJc w:val="left"/>
      <w:pPr>
        <w:ind w:left="2415" w:hanging="43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6F42AF"/>
    <w:multiLevelType w:val="singleLevel"/>
    <w:tmpl w:val="206AD946"/>
    <w:lvl w:ilvl="0">
      <w:start w:val="1"/>
      <w:numFmt w:val="decimal"/>
      <w:lvlText w:val="%1."/>
      <w:lvlJc w:val="left"/>
      <w:pPr>
        <w:tabs>
          <w:tab w:val="num" w:pos="643"/>
        </w:tabs>
        <w:ind w:left="643" w:hanging="360"/>
      </w:pPr>
      <w:rPr>
        <w:b w:val="0"/>
        <w:color w:val="auto"/>
      </w:rPr>
    </w:lvl>
  </w:abstractNum>
  <w:abstractNum w:abstractNumId="5" w15:restartNumberingAfterBreak="0">
    <w:nsid w:val="16B70CA9"/>
    <w:multiLevelType w:val="hybridMultilevel"/>
    <w:tmpl w:val="5D62D540"/>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8A0E65"/>
    <w:multiLevelType w:val="hybridMultilevel"/>
    <w:tmpl w:val="76948F98"/>
    <w:lvl w:ilvl="0" w:tplc="28967F26">
      <w:start w:val="1"/>
      <w:numFmt w:val="decimal"/>
      <w:pStyle w:val="Nagwek3"/>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0C36A4"/>
    <w:multiLevelType w:val="hybridMultilevel"/>
    <w:tmpl w:val="C166F83E"/>
    <w:lvl w:ilvl="0" w:tplc="866A0228">
      <w:start w:val="1"/>
      <w:numFmt w:val="decimal"/>
      <w:lvlText w:val="%1)"/>
      <w:lvlJc w:val="left"/>
      <w:pPr>
        <w:ind w:left="180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 w15:restartNumberingAfterBreak="0">
    <w:nsid w:val="2660629C"/>
    <w:multiLevelType w:val="hybridMultilevel"/>
    <w:tmpl w:val="B2028B42"/>
    <w:lvl w:ilvl="0" w:tplc="019E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B4563"/>
    <w:multiLevelType w:val="hybridMultilevel"/>
    <w:tmpl w:val="103AC3FC"/>
    <w:lvl w:ilvl="0" w:tplc="206AD9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56879"/>
    <w:multiLevelType w:val="hybridMultilevel"/>
    <w:tmpl w:val="C6A067F4"/>
    <w:lvl w:ilvl="0" w:tplc="8CCE1EB4">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D54A41"/>
    <w:multiLevelType w:val="hybridMultilevel"/>
    <w:tmpl w:val="6CDEE1B4"/>
    <w:lvl w:ilvl="0" w:tplc="42343766">
      <w:start w:val="1"/>
      <w:numFmt w:val="decimal"/>
      <w:pStyle w:val="Nagwek2"/>
      <w:lvlText w:val="%1."/>
      <w:lvlJc w:val="left"/>
      <w:pPr>
        <w:ind w:left="4472" w:hanging="360"/>
      </w:pPr>
      <w:rPr>
        <w:rFonts w:ascii="Arial" w:hAnsi="Arial" w:cs="Arial" w:hint="default"/>
        <w:b w:val="0"/>
        <w:i w:val="0"/>
        <w:color w:val="auto"/>
        <w:sz w:val="24"/>
        <w:szCs w:val="24"/>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0E62008"/>
    <w:multiLevelType w:val="multilevel"/>
    <w:tmpl w:val="F4D0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D6792"/>
    <w:multiLevelType w:val="hybridMultilevel"/>
    <w:tmpl w:val="680CEFFA"/>
    <w:lvl w:ilvl="0" w:tplc="04150011">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40BD55C4"/>
    <w:multiLevelType w:val="hybridMultilevel"/>
    <w:tmpl w:val="CCB27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33E6A"/>
    <w:multiLevelType w:val="hybridMultilevel"/>
    <w:tmpl w:val="97286A36"/>
    <w:lvl w:ilvl="0" w:tplc="03E4AB56">
      <w:start w:val="1"/>
      <w:numFmt w:val="decimal"/>
      <w:lvlText w:val="%1)"/>
      <w:lvlJc w:val="left"/>
      <w:pPr>
        <w:ind w:left="1065" w:hanging="705"/>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CF27AB"/>
    <w:multiLevelType w:val="hybridMultilevel"/>
    <w:tmpl w:val="3C108E7E"/>
    <w:lvl w:ilvl="0" w:tplc="F4BC6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E32C90"/>
    <w:multiLevelType w:val="hybridMultilevel"/>
    <w:tmpl w:val="3F9A4842"/>
    <w:lvl w:ilvl="0" w:tplc="206AD9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9F77F5"/>
    <w:multiLevelType w:val="hybridMultilevel"/>
    <w:tmpl w:val="A5AAE6D2"/>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11114"/>
    <w:multiLevelType w:val="hybridMultilevel"/>
    <w:tmpl w:val="0DBC3E96"/>
    <w:lvl w:ilvl="0" w:tplc="85F6D348">
      <w:start w:val="3"/>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D73789"/>
    <w:multiLevelType w:val="hybridMultilevel"/>
    <w:tmpl w:val="8DA2E60C"/>
    <w:lvl w:ilvl="0" w:tplc="ED48ACBE">
      <w:start w:val="1"/>
      <w:numFmt w:val="lowerLetter"/>
      <w:lvlText w:val="%1)"/>
      <w:lvlJc w:val="left"/>
      <w:pPr>
        <w:ind w:left="720" w:hanging="360"/>
      </w:pPr>
    </w:lvl>
    <w:lvl w:ilvl="1" w:tplc="9DD0B30C">
      <w:start w:val="1"/>
      <w:numFmt w:val="lowerLetter"/>
      <w:lvlText w:val="%2)"/>
      <w:lvlJc w:val="left"/>
      <w:pPr>
        <w:ind w:left="720" w:hanging="360"/>
      </w:pPr>
    </w:lvl>
    <w:lvl w:ilvl="2" w:tplc="5FA235DC">
      <w:start w:val="1"/>
      <w:numFmt w:val="lowerLetter"/>
      <w:lvlText w:val="%3)"/>
      <w:lvlJc w:val="left"/>
      <w:pPr>
        <w:ind w:left="720" w:hanging="360"/>
      </w:pPr>
    </w:lvl>
    <w:lvl w:ilvl="3" w:tplc="C8EA5684">
      <w:start w:val="1"/>
      <w:numFmt w:val="lowerLetter"/>
      <w:lvlText w:val="%4)"/>
      <w:lvlJc w:val="left"/>
      <w:pPr>
        <w:ind w:left="720" w:hanging="360"/>
      </w:pPr>
    </w:lvl>
    <w:lvl w:ilvl="4" w:tplc="9AC28DB0">
      <w:start w:val="1"/>
      <w:numFmt w:val="lowerLetter"/>
      <w:lvlText w:val="%5)"/>
      <w:lvlJc w:val="left"/>
      <w:pPr>
        <w:ind w:left="720" w:hanging="360"/>
      </w:pPr>
    </w:lvl>
    <w:lvl w:ilvl="5" w:tplc="2D3E24D8">
      <w:start w:val="1"/>
      <w:numFmt w:val="lowerLetter"/>
      <w:lvlText w:val="%6)"/>
      <w:lvlJc w:val="left"/>
      <w:pPr>
        <w:ind w:left="720" w:hanging="360"/>
      </w:pPr>
    </w:lvl>
    <w:lvl w:ilvl="6" w:tplc="D812B024">
      <w:start w:val="1"/>
      <w:numFmt w:val="lowerLetter"/>
      <w:lvlText w:val="%7)"/>
      <w:lvlJc w:val="left"/>
      <w:pPr>
        <w:ind w:left="720" w:hanging="360"/>
      </w:pPr>
    </w:lvl>
    <w:lvl w:ilvl="7" w:tplc="ECD2F584">
      <w:start w:val="1"/>
      <w:numFmt w:val="lowerLetter"/>
      <w:lvlText w:val="%8)"/>
      <w:lvlJc w:val="left"/>
      <w:pPr>
        <w:ind w:left="720" w:hanging="360"/>
      </w:pPr>
    </w:lvl>
    <w:lvl w:ilvl="8" w:tplc="4B488BE6">
      <w:start w:val="1"/>
      <w:numFmt w:val="lowerLetter"/>
      <w:lvlText w:val="%9)"/>
      <w:lvlJc w:val="left"/>
      <w:pPr>
        <w:ind w:left="720" w:hanging="360"/>
      </w:pPr>
    </w:lvl>
  </w:abstractNum>
  <w:abstractNum w:abstractNumId="21" w15:restartNumberingAfterBreak="0">
    <w:nsid w:val="69F47E8E"/>
    <w:multiLevelType w:val="hybridMultilevel"/>
    <w:tmpl w:val="BCD0F34A"/>
    <w:lvl w:ilvl="0" w:tplc="B5AE6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897548"/>
    <w:multiLevelType w:val="hybridMultilevel"/>
    <w:tmpl w:val="84FEACAE"/>
    <w:lvl w:ilvl="0" w:tplc="0A62C43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53200"/>
    <w:multiLevelType w:val="hybridMultilevel"/>
    <w:tmpl w:val="624EADDE"/>
    <w:lvl w:ilvl="0" w:tplc="CA48CE50">
      <w:start w:val="1"/>
      <w:numFmt w:val="decimal"/>
      <w:lvlText w:val="%1)"/>
      <w:lvlJc w:val="left"/>
      <w:pPr>
        <w:ind w:left="720" w:hanging="360"/>
      </w:pPr>
      <w:rPr>
        <w:rFonts w:ascii="Arial" w:hAnsi="Arial" w:cs="Arial" w:hint="default"/>
        <w:sz w:val="22"/>
        <w:szCs w:val="22"/>
      </w:rPr>
    </w:lvl>
    <w:lvl w:ilvl="1" w:tplc="B5AE6930">
      <w:start w:val="1"/>
      <w:numFmt w:val="decimal"/>
      <w:lvlText w:val="%2)"/>
      <w:lvlJc w:val="left"/>
      <w:pPr>
        <w:ind w:left="1440" w:hanging="360"/>
      </w:pPr>
      <w:rPr>
        <w:rFonts w:hint="default"/>
        <w:strike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062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55872">
    <w:abstractNumId w:val="11"/>
  </w:num>
  <w:num w:numId="3" w16cid:durableId="1605502595">
    <w:abstractNumId w:val="6"/>
  </w:num>
  <w:num w:numId="4" w16cid:durableId="243420175">
    <w:abstractNumId w:val="11"/>
    <w:lvlOverride w:ilvl="0">
      <w:startOverride w:val="1"/>
    </w:lvlOverride>
  </w:num>
  <w:num w:numId="5" w16cid:durableId="1299608586">
    <w:abstractNumId w:val="22"/>
  </w:num>
  <w:num w:numId="6" w16cid:durableId="1913276722">
    <w:abstractNumId w:val="21"/>
  </w:num>
  <w:num w:numId="7" w16cid:durableId="1519152649">
    <w:abstractNumId w:val="7"/>
  </w:num>
  <w:num w:numId="8" w16cid:durableId="1575969212">
    <w:abstractNumId w:val="5"/>
  </w:num>
  <w:num w:numId="9" w16cid:durableId="1511675194">
    <w:abstractNumId w:val="1"/>
  </w:num>
  <w:num w:numId="10" w16cid:durableId="2101901024">
    <w:abstractNumId w:val="3"/>
  </w:num>
  <w:num w:numId="11" w16cid:durableId="1276215180">
    <w:abstractNumId w:val="23"/>
  </w:num>
  <w:num w:numId="12" w16cid:durableId="157770563">
    <w:abstractNumId w:val="4"/>
    <w:lvlOverride w:ilvl="0">
      <w:startOverride w:val="1"/>
    </w:lvlOverride>
  </w:num>
  <w:num w:numId="13" w16cid:durableId="1734506512">
    <w:abstractNumId w:val="13"/>
  </w:num>
  <w:num w:numId="14" w16cid:durableId="262306461">
    <w:abstractNumId w:val="8"/>
  </w:num>
  <w:num w:numId="15" w16cid:durableId="1838963090">
    <w:abstractNumId w:val="16"/>
  </w:num>
  <w:num w:numId="16" w16cid:durableId="1271206142">
    <w:abstractNumId w:val="2"/>
  </w:num>
  <w:num w:numId="17" w16cid:durableId="712388867">
    <w:abstractNumId w:val="0"/>
  </w:num>
  <w:num w:numId="18" w16cid:durableId="177546944">
    <w:abstractNumId w:val="17"/>
  </w:num>
  <w:num w:numId="19" w16cid:durableId="943347845">
    <w:abstractNumId w:val="10"/>
  </w:num>
  <w:num w:numId="20" w16cid:durableId="571425661">
    <w:abstractNumId w:val="14"/>
  </w:num>
  <w:num w:numId="21" w16cid:durableId="1701391538">
    <w:abstractNumId w:val="18"/>
  </w:num>
  <w:num w:numId="22" w16cid:durableId="1296182554">
    <w:abstractNumId w:val="9"/>
  </w:num>
  <w:num w:numId="23" w16cid:durableId="1998193715">
    <w:abstractNumId w:val="19"/>
  </w:num>
  <w:num w:numId="24" w16cid:durableId="923343503">
    <w:abstractNumId w:val="20"/>
  </w:num>
  <w:num w:numId="25" w16cid:durableId="1485245223">
    <w:abstractNumId w:val="12"/>
    <w:lvlOverride w:ilvl="0">
      <w:lvl w:ilvl="0">
        <w:numFmt w:val="lowerLetter"/>
        <w:lvlText w:val="%1."/>
        <w:lvlJc w:val="left"/>
      </w:lvl>
    </w:lvlOverride>
  </w:num>
  <w:num w:numId="26" w16cid:durableId="1875847668">
    <w:abstractNumId w:val="12"/>
    <w:lvlOverride w:ilvl="0">
      <w:lvl w:ilvl="0">
        <w:numFmt w:val="lowerLetter"/>
        <w:lvlText w:val="%1."/>
        <w:lvlJc w:val="left"/>
      </w:lvl>
    </w:lvlOverride>
  </w:num>
  <w:num w:numId="27" w16cid:durableId="560947087">
    <w:abstractNumId w:val="12"/>
    <w:lvlOverride w:ilvl="0">
      <w:lvl w:ilvl="0">
        <w:numFmt w:val="lowerLetter"/>
        <w:lvlText w:val="%1."/>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F9"/>
    <w:rsid w:val="000000D9"/>
    <w:rsid w:val="000157E6"/>
    <w:rsid w:val="00017173"/>
    <w:rsid w:val="00017270"/>
    <w:rsid w:val="0002461E"/>
    <w:rsid w:val="00027D1C"/>
    <w:rsid w:val="00032637"/>
    <w:rsid w:val="00055BD1"/>
    <w:rsid w:val="000639B4"/>
    <w:rsid w:val="000658CB"/>
    <w:rsid w:val="00066F40"/>
    <w:rsid w:val="000715C1"/>
    <w:rsid w:val="0007573E"/>
    <w:rsid w:val="000766BE"/>
    <w:rsid w:val="00081812"/>
    <w:rsid w:val="00096067"/>
    <w:rsid w:val="000A47A6"/>
    <w:rsid w:val="000A4C50"/>
    <w:rsid w:val="000A6349"/>
    <w:rsid w:val="000C2107"/>
    <w:rsid w:val="000C24DC"/>
    <w:rsid w:val="000C250C"/>
    <w:rsid w:val="000C4734"/>
    <w:rsid w:val="000C66A2"/>
    <w:rsid w:val="000D0C67"/>
    <w:rsid w:val="000D2E18"/>
    <w:rsid w:val="000F1948"/>
    <w:rsid w:val="000F43E6"/>
    <w:rsid w:val="000F5A62"/>
    <w:rsid w:val="00106243"/>
    <w:rsid w:val="001161DB"/>
    <w:rsid w:val="0011743C"/>
    <w:rsid w:val="00124C8F"/>
    <w:rsid w:val="00125A88"/>
    <w:rsid w:val="00126E0D"/>
    <w:rsid w:val="00136B53"/>
    <w:rsid w:val="00137492"/>
    <w:rsid w:val="00152FD9"/>
    <w:rsid w:val="0015501B"/>
    <w:rsid w:val="00164AB5"/>
    <w:rsid w:val="00166E0F"/>
    <w:rsid w:val="0017152A"/>
    <w:rsid w:val="001729CF"/>
    <w:rsid w:val="00173A41"/>
    <w:rsid w:val="00173EE9"/>
    <w:rsid w:val="00175125"/>
    <w:rsid w:val="0017548F"/>
    <w:rsid w:val="001812A6"/>
    <w:rsid w:val="00182158"/>
    <w:rsid w:val="0019067C"/>
    <w:rsid w:val="00190C05"/>
    <w:rsid w:val="00195D41"/>
    <w:rsid w:val="00197FCA"/>
    <w:rsid w:val="001A04B9"/>
    <w:rsid w:val="001A09EA"/>
    <w:rsid w:val="001A53BB"/>
    <w:rsid w:val="001A7D55"/>
    <w:rsid w:val="001B2010"/>
    <w:rsid w:val="001B6667"/>
    <w:rsid w:val="001B71CE"/>
    <w:rsid w:val="001C270B"/>
    <w:rsid w:val="001C6E4B"/>
    <w:rsid w:val="001D4044"/>
    <w:rsid w:val="001D424F"/>
    <w:rsid w:val="001E294F"/>
    <w:rsid w:val="001E2F2E"/>
    <w:rsid w:val="001E32B0"/>
    <w:rsid w:val="001E6450"/>
    <w:rsid w:val="001F36F7"/>
    <w:rsid w:val="001F49CF"/>
    <w:rsid w:val="001F5D40"/>
    <w:rsid w:val="001F5F6E"/>
    <w:rsid w:val="001F7850"/>
    <w:rsid w:val="001F7B74"/>
    <w:rsid w:val="0021115B"/>
    <w:rsid w:val="002244B5"/>
    <w:rsid w:val="00226E24"/>
    <w:rsid w:val="00226F5F"/>
    <w:rsid w:val="00233F20"/>
    <w:rsid w:val="00234121"/>
    <w:rsid w:val="00236C52"/>
    <w:rsid w:val="00237DDA"/>
    <w:rsid w:val="00240B8C"/>
    <w:rsid w:val="002476F6"/>
    <w:rsid w:val="00247F24"/>
    <w:rsid w:val="00250E4A"/>
    <w:rsid w:val="002523AB"/>
    <w:rsid w:val="00260EFA"/>
    <w:rsid w:val="002616BF"/>
    <w:rsid w:val="0026250D"/>
    <w:rsid w:val="00262521"/>
    <w:rsid w:val="00262DB5"/>
    <w:rsid w:val="00265466"/>
    <w:rsid w:val="00271C28"/>
    <w:rsid w:val="002745E4"/>
    <w:rsid w:val="00276F08"/>
    <w:rsid w:val="00282B39"/>
    <w:rsid w:val="00292C70"/>
    <w:rsid w:val="00294E6A"/>
    <w:rsid w:val="002A55E8"/>
    <w:rsid w:val="002A58B5"/>
    <w:rsid w:val="002A611C"/>
    <w:rsid w:val="002A6B23"/>
    <w:rsid w:val="002B1049"/>
    <w:rsid w:val="002B53A6"/>
    <w:rsid w:val="002C19C7"/>
    <w:rsid w:val="002C7251"/>
    <w:rsid w:val="002D4A22"/>
    <w:rsid w:val="002D685F"/>
    <w:rsid w:val="002D6F76"/>
    <w:rsid w:val="002D7576"/>
    <w:rsid w:val="0030047E"/>
    <w:rsid w:val="003119AC"/>
    <w:rsid w:val="00313140"/>
    <w:rsid w:val="00330F1A"/>
    <w:rsid w:val="00332573"/>
    <w:rsid w:val="003409C1"/>
    <w:rsid w:val="00347EB9"/>
    <w:rsid w:val="0035653C"/>
    <w:rsid w:val="00357E32"/>
    <w:rsid w:val="00370399"/>
    <w:rsid w:val="0037059A"/>
    <w:rsid w:val="0037493B"/>
    <w:rsid w:val="00381BB3"/>
    <w:rsid w:val="00386CD1"/>
    <w:rsid w:val="00387B42"/>
    <w:rsid w:val="00392126"/>
    <w:rsid w:val="0039346C"/>
    <w:rsid w:val="00397080"/>
    <w:rsid w:val="003A22AE"/>
    <w:rsid w:val="003A3880"/>
    <w:rsid w:val="003A7B8B"/>
    <w:rsid w:val="003B0087"/>
    <w:rsid w:val="003B34F5"/>
    <w:rsid w:val="003B56F9"/>
    <w:rsid w:val="003B6B63"/>
    <w:rsid w:val="003C10A1"/>
    <w:rsid w:val="003E4AF9"/>
    <w:rsid w:val="003E4F6F"/>
    <w:rsid w:val="003E5DF0"/>
    <w:rsid w:val="003E68E7"/>
    <w:rsid w:val="003F0934"/>
    <w:rsid w:val="003F2EF6"/>
    <w:rsid w:val="003F4AF7"/>
    <w:rsid w:val="00405F98"/>
    <w:rsid w:val="00412135"/>
    <w:rsid w:val="00425628"/>
    <w:rsid w:val="00426D01"/>
    <w:rsid w:val="00433061"/>
    <w:rsid w:val="004404AE"/>
    <w:rsid w:val="00441CA2"/>
    <w:rsid w:val="0044759C"/>
    <w:rsid w:val="004548B8"/>
    <w:rsid w:val="00455963"/>
    <w:rsid w:val="004570A8"/>
    <w:rsid w:val="00465114"/>
    <w:rsid w:val="0046777F"/>
    <w:rsid w:val="00475B4B"/>
    <w:rsid w:val="004B386E"/>
    <w:rsid w:val="004C711A"/>
    <w:rsid w:val="004E20D3"/>
    <w:rsid w:val="004E6247"/>
    <w:rsid w:val="004F2106"/>
    <w:rsid w:val="004F6261"/>
    <w:rsid w:val="005006ED"/>
    <w:rsid w:val="00513378"/>
    <w:rsid w:val="00514349"/>
    <w:rsid w:val="00520261"/>
    <w:rsid w:val="0052068A"/>
    <w:rsid w:val="005214BA"/>
    <w:rsid w:val="00524DCB"/>
    <w:rsid w:val="0053638A"/>
    <w:rsid w:val="005412A9"/>
    <w:rsid w:val="0054235D"/>
    <w:rsid w:val="00545343"/>
    <w:rsid w:val="00547BBA"/>
    <w:rsid w:val="0055258E"/>
    <w:rsid w:val="00552B34"/>
    <w:rsid w:val="00552CB0"/>
    <w:rsid w:val="00556FD9"/>
    <w:rsid w:val="00560787"/>
    <w:rsid w:val="00564CC7"/>
    <w:rsid w:val="005663B2"/>
    <w:rsid w:val="00572CFF"/>
    <w:rsid w:val="0057719B"/>
    <w:rsid w:val="00577DB1"/>
    <w:rsid w:val="0058234D"/>
    <w:rsid w:val="00590D53"/>
    <w:rsid w:val="005936F1"/>
    <w:rsid w:val="005A045D"/>
    <w:rsid w:val="005A2D28"/>
    <w:rsid w:val="005A3160"/>
    <w:rsid w:val="005A740C"/>
    <w:rsid w:val="005A77E7"/>
    <w:rsid w:val="005C012D"/>
    <w:rsid w:val="005C2518"/>
    <w:rsid w:val="005D24DB"/>
    <w:rsid w:val="005D3E10"/>
    <w:rsid w:val="005E579C"/>
    <w:rsid w:val="005E5B44"/>
    <w:rsid w:val="005E5BBD"/>
    <w:rsid w:val="005F5101"/>
    <w:rsid w:val="006009BB"/>
    <w:rsid w:val="00600C98"/>
    <w:rsid w:val="00600F7A"/>
    <w:rsid w:val="00614752"/>
    <w:rsid w:val="006230B6"/>
    <w:rsid w:val="00633C9D"/>
    <w:rsid w:val="00634E61"/>
    <w:rsid w:val="006379DB"/>
    <w:rsid w:val="0064164E"/>
    <w:rsid w:val="00644858"/>
    <w:rsid w:val="006544ED"/>
    <w:rsid w:val="00671CF4"/>
    <w:rsid w:val="006724D3"/>
    <w:rsid w:val="00672AC8"/>
    <w:rsid w:val="00673FD6"/>
    <w:rsid w:val="006765E8"/>
    <w:rsid w:val="00676F31"/>
    <w:rsid w:val="00687320"/>
    <w:rsid w:val="0069320E"/>
    <w:rsid w:val="00697015"/>
    <w:rsid w:val="006A5B4D"/>
    <w:rsid w:val="006A6BB5"/>
    <w:rsid w:val="006A71E5"/>
    <w:rsid w:val="006B6C68"/>
    <w:rsid w:val="006C16AC"/>
    <w:rsid w:val="006D6F3A"/>
    <w:rsid w:val="006E2236"/>
    <w:rsid w:val="006E29F8"/>
    <w:rsid w:val="006E31E2"/>
    <w:rsid w:val="006E4980"/>
    <w:rsid w:val="006F0313"/>
    <w:rsid w:val="006F0988"/>
    <w:rsid w:val="006F28E7"/>
    <w:rsid w:val="006F3997"/>
    <w:rsid w:val="006F5DEA"/>
    <w:rsid w:val="00704593"/>
    <w:rsid w:val="007049B8"/>
    <w:rsid w:val="007077DC"/>
    <w:rsid w:val="007174DD"/>
    <w:rsid w:val="00721734"/>
    <w:rsid w:val="00724CF9"/>
    <w:rsid w:val="00736E87"/>
    <w:rsid w:val="00751ACD"/>
    <w:rsid w:val="007537F3"/>
    <w:rsid w:val="007538C3"/>
    <w:rsid w:val="00763A5B"/>
    <w:rsid w:val="00775604"/>
    <w:rsid w:val="007765E1"/>
    <w:rsid w:val="00776A1F"/>
    <w:rsid w:val="00776B02"/>
    <w:rsid w:val="00786304"/>
    <w:rsid w:val="007875E3"/>
    <w:rsid w:val="00787672"/>
    <w:rsid w:val="00791D11"/>
    <w:rsid w:val="00793647"/>
    <w:rsid w:val="007B4241"/>
    <w:rsid w:val="007B5EB5"/>
    <w:rsid w:val="007B7A56"/>
    <w:rsid w:val="007C0C22"/>
    <w:rsid w:val="007D35BA"/>
    <w:rsid w:val="007D36B7"/>
    <w:rsid w:val="007E0704"/>
    <w:rsid w:val="007E1E14"/>
    <w:rsid w:val="007E5707"/>
    <w:rsid w:val="007E5D03"/>
    <w:rsid w:val="007E6F4C"/>
    <w:rsid w:val="007F16AA"/>
    <w:rsid w:val="007F1B7F"/>
    <w:rsid w:val="007F1E58"/>
    <w:rsid w:val="007F2EB7"/>
    <w:rsid w:val="007F6767"/>
    <w:rsid w:val="007F74B7"/>
    <w:rsid w:val="00807518"/>
    <w:rsid w:val="008118D5"/>
    <w:rsid w:val="008126D5"/>
    <w:rsid w:val="0081331A"/>
    <w:rsid w:val="00815907"/>
    <w:rsid w:val="00816FC0"/>
    <w:rsid w:val="0082025A"/>
    <w:rsid w:val="00823912"/>
    <w:rsid w:val="008260B6"/>
    <w:rsid w:val="00827335"/>
    <w:rsid w:val="0083521E"/>
    <w:rsid w:val="00837AD0"/>
    <w:rsid w:val="00837E66"/>
    <w:rsid w:val="00842B6B"/>
    <w:rsid w:val="008437E9"/>
    <w:rsid w:val="0084592B"/>
    <w:rsid w:val="0086296B"/>
    <w:rsid w:val="008642F3"/>
    <w:rsid w:val="00864FDE"/>
    <w:rsid w:val="008665E8"/>
    <w:rsid w:val="00880496"/>
    <w:rsid w:val="00883389"/>
    <w:rsid w:val="008871D9"/>
    <w:rsid w:val="0088740E"/>
    <w:rsid w:val="00890A3F"/>
    <w:rsid w:val="008A262C"/>
    <w:rsid w:val="008A3E5E"/>
    <w:rsid w:val="008A4B76"/>
    <w:rsid w:val="008A5D42"/>
    <w:rsid w:val="008A6A32"/>
    <w:rsid w:val="008A6CC8"/>
    <w:rsid w:val="008B2841"/>
    <w:rsid w:val="008B3ADE"/>
    <w:rsid w:val="008B4CCC"/>
    <w:rsid w:val="008B6484"/>
    <w:rsid w:val="008D3268"/>
    <w:rsid w:val="008D4DB9"/>
    <w:rsid w:val="008D6A5C"/>
    <w:rsid w:val="008E169A"/>
    <w:rsid w:val="008E2291"/>
    <w:rsid w:val="008E628B"/>
    <w:rsid w:val="008E65D4"/>
    <w:rsid w:val="008E7490"/>
    <w:rsid w:val="008F59E0"/>
    <w:rsid w:val="008F6BF1"/>
    <w:rsid w:val="008F728F"/>
    <w:rsid w:val="008F75D7"/>
    <w:rsid w:val="009023E4"/>
    <w:rsid w:val="00903C5A"/>
    <w:rsid w:val="00910A09"/>
    <w:rsid w:val="00910F23"/>
    <w:rsid w:val="0091410E"/>
    <w:rsid w:val="0091525B"/>
    <w:rsid w:val="009316AE"/>
    <w:rsid w:val="009324F2"/>
    <w:rsid w:val="00934E05"/>
    <w:rsid w:val="00935C14"/>
    <w:rsid w:val="009376C3"/>
    <w:rsid w:val="00947AC0"/>
    <w:rsid w:val="00950220"/>
    <w:rsid w:val="00970736"/>
    <w:rsid w:val="009766E6"/>
    <w:rsid w:val="00977141"/>
    <w:rsid w:val="00980B20"/>
    <w:rsid w:val="00983042"/>
    <w:rsid w:val="00992618"/>
    <w:rsid w:val="00993BA6"/>
    <w:rsid w:val="009952AB"/>
    <w:rsid w:val="009953C3"/>
    <w:rsid w:val="009A100A"/>
    <w:rsid w:val="009A43D4"/>
    <w:rsid w:val="009A45C2"/>
    <w:rsid w:val="009B247B"/>
    <w:rsid w:val="009C1B17"/>
    <w:rsid w:val="009C2743"/>
    <w:rsid w:val="009C5382"/>
    <w:rsid w:val="009C7577"/>
    <w:rsid w:val="009C7D21"/>
    <w:rsid w:val="009D234A"/>
    <w:rsid w:val="009E0D19"/>
    <w:rsid w:val="009E4216"/>
    <w:rsid w:val="009E69BF"/>
    <w:rsid w:val="009E72CC"/>
    <w:rsid w:val="009F43DC"/>
    <w:rsid w:val="009F7ED8"/>
    <w:rsid w:val="00A02189"/>
    <w:rsid w:val="00A04504"/>
    <w:rsid w:val="00A04944"/>
    <w:rsid w:val="00A114BE"/>
    <w:rsid w:val="00A11F23"/>
    <w:rsid w:val="00A12EA6"/>
    <w:rsid w:val="00A23A4F"/>
    <w:rsid w:val="00A25611"/>
    <w:rsid w:val="00A27B71"/>
    <w:rsid w:val="00A32B55"/>
    <w:rsid w:val="00A34AFB"/>
    <w:rsid w:val="00A40AA3"/>
    <w:rsid w:val="00A451B1"/>
    <w:rsid w:val="00A479C1"/>
    <w:rsid w:val="00A52E64"/>
    <w:rsid w:val="00A56E1D"/>
    <w:rsid w:val="00A61E6C"/>
    <w:rsid w:val="00A72DF6"/>
    <w:rsid w:val="00A8085B"/>
    <w:rsid w:val="00A81A64"/>
    <w:rsid w:val="00A84EF9"/>
    <w:rsid w:val="00A8748C"/>
    <w:rsid w:val="00A94356"/>
    <w:rsid w:val="00AA4435"/>
    <w:rsid w:val="00AA4686"/>
    <w:rsid w:val="00AA4955"/>
    <w:rsid w:val="00AA4C86"/>
    <w:rsid w:val="00AB09BA"/>
    <w:rsid w:val="00AB3338"/>
    <w:rsid w:val="00AC02F3"/>
    <w:rsid w:val="00AC1219"/>
    <w:rsid w:val="00AC61E4"/>
    <w:rsid w:val="00AF68FC"/>
    <w:rsid w:val="00B0343F"/>
    <w:rsid w:val="00B211B2"/>
    <w:rsid w:val="00B24219"/>
    <w:rsid w:val="00B24B01"/>
    <w:rsid w:val="00B3497A"/>
    <w:rsid w:val="00B4605C"/>
    <w:rsid w:val="00B461F4"/>
    <w:rsid w:val="00B53F2B"/>
    <w:rsid w:val="00B55F34"/>
    <w:rsid w:val="00B57230"/>
    <w:rsid w:val="00B637FA"/>
    <w:rsid w:val="00B64CC2"/>
    <w:rsid w:val="00B71B7A"/>
    <w:rsid w:val="00B75008"/>
    <w:rsid w:val="00B775E2"/>
    <w:rsid w:val="00B8071D"/>
    <w:rsid w:val="00B82F21"/>
    <w:rsid w:val="00B830C9"/>
    <w:rsid w:val="00B8427D"/>
    <w:rsid w:val="00B85C53"/>
    <w:rsid w:val="00B94F71"/>
    <w:rsid w:val="00B95092"/>
    <w:rsid w:val="00B9583F"/>
    <w:rsid w:val="00B967C0"/>
    <w:rsid w:val="00BA3F11"/>
    <w:rsid w:val="00BA46B3"/>
    <w:rsid w:val="00BA7215"/>
    <w:rsid w:val="00BC150D"/>
    <w:rsid w:val="00BC16E3"/>
    <w:rsid w:val="00BC3E07"/>
    <w:rsid w:val="00BC456E"/>
    <w:rsid w:val="00BC5590"/>
    <w:rsid w:val="00BC6217"/>
    <w:rsid w:val="00BD1E17"/>
    <w:rsid w:val="00BE36ED"/>
    <w:rsid w:val="00BE595A"/>
    <w:rsid w:val="00BE6819"/>
    <w:rsid w:val="00BE74B8"/>
    <w:rsid w:val="00BF20DE"/>
    <w:rsid w:val="00BF7B91"/>
    <w:rsid w:val="00C24EA9"/>
    <w:rsid w:val="00C262A9"/>
    <w:rsid w:val="00C3351C"/>
    <w:rsid w:val="00C34C1C"/>
    <w:rsid w:val="00C43CE9"/>
    <w:rsid w:val="00C44637"/>
    <w:rsid w:val="00C524F6"/>
    <w:rsid w:val="00C550F3"/>
    <w:rsid w:val="00C6732A"/>
    <w:rsid w:val="00C7742E"/>
    <w:rsid w:val="00C8426F"/>
    <w:rsid w:val="00C84593"/>
    <w:rsid w:val="00C84AAA"/>
    <w:rsid w:val="00C872A6"/>
    <w:rsid w:val="00C9492C"/>
    <w:rsid w:val="00C95C40"/>
    <w:rsid w:val="00CA2F13"/>
    <w:rsid w:val="00CA3332"/>
    <w:rsid w:val="00CB0750"/>
    <w:rsid w:val="00CB6A9E"/>
    <w:rsid w:val="00CC6119"/>
    <w:rsid w:val="00CC65EB"/>
    <w:rsid w:val="00CD03ED"/>
    <w:rsid w:val="00CD10A9"/>
    <w:rsid w:val="00CD3FE9"/>
    <w:rsid w:val="00CD6376"/>
    <w:rsid w:val="00CE019B"/>
    <w:rsid w:val="00CE2E4E"/>
    <w:rsid w:val="00CE3266"/>
    <w:rsid w:val="00CE4A75"/>
    <w:rsid w:val="00CE7A50"/>
    <w:rsid w:val="00CF38BA"/>
    <w:rsid w:val="00CF56E2"/>
    <w:rsid w:val="00D00A4A"/>
    <w:rsid w:val="00D01BE0"/>
    <w:rsid w:val="00D01CB0"/>
    <w:rsid w:val="00D112C9"/>
    <w:rsid w:val="00D21DB0"/>
    <w:rsid w:val="00D232A6"/>
    <w:rsid w:val="00D27D9F"/>
    <w:rsid w:val="00D3646C"/>
    <w:rsid w:val="00D407C5"/>
    <w:rsid w:val="00D42786"/>
    <w:rsid w:val="00D500D5"/>
    <w:rsid w:val="00D5418B"/>
    <w:rsid w:val="00D56831"/>
    <w:rsid w:val="00D57F46"/>
    <w:rsid w:val="00D6224D"/>
    <w:rsid w:val="00D70B08"/>
    <w:rsid w:val="00D75599"/>
    <w:rsid w:val="00D85824"/>
    <w:rsid w:val="00D941C0"/>
    <w:rsid w:val="00DB39DB"/>
    <w:rsid w:val="00DB4064"/>
    <w:rsid w:val="00DB6B47"/>
    <w:rsid w:val="00DB7762"/>
    <w:rsid w:val="00DC20F7"/>
    <w:rsid w:val="00DC705B"/>
    <w:rsid w:val="00DD5634"/>
    <w:rsid w:val="00DD6000"/>
    <w:rsid w:val="00DD704D"/>
    <w:rsid w:val="00DE3C75"/>
    <w:rsid w:val="00DF1645"/>
    <w:rsid w:val="00DF441B"/>
    <w:rsid w:val="00E01C0D"/>
    <w:rsid w:val="00E110EC"/>
    <w:rsid w:val="00E1243C"/>
    <w:rsid w:val="00E15571"/>
    <w:rsid w:val="00E16DC1"/>
    <w:rsid w:val="00E21A3E"/>
    <w:rsid w:val="00E2368A"/>
    <w:rsid w:val="00E274D1"/>
    <w:rsid w:val="00E37400"/>
    <w:rsid w:val="00E453AD"/>
    <w:rsid w:val="00E64325"/>
    <w:rsid w:val="00E64FAC"/>
    <w:rsid w:val="00E67A53"/>
    <w:rsid w:val="00E712B5"/>
    <w:rsid w:val="00E80245"/>
    <w:rsid w:val="00E85197"/>
    <w:rsid w:val="00E92F5E"/>
    <w:rsid w:val="00E94751"/>
    <w:rsid w:val="00E94A17"/>
    <w:rsid w:val="00EA21D9"/>
    <w:rsid w:val="00EA5A1E"/>
    <w:rsid w:val="00EA5DCF"/>
    <w:rsid w:val="00EA6149"/>
    <w:rsid w:val="00EA6C0A"/>
    <w:rsid w:val="00EC6330"/>
    <w:rsid w:val="00ED3E5E"/>
    <w:rsid w:val="00ED4A36"/>
    <w:rsid w:val="00ED5A8E"/>
    <w:rsid w:val="00ED5FD6"/>
    <w:rsid w:val="00ED6ED7"/>
    <w:rsid w:val="00EE519C"/>
    <w:rsid w:val="00EF52F3"/>
    <w:rsid w:val="00EF62E0"/>
    <w:rsid w:val="00F03AAA"/>
    <w:rsid w:val="00F146E7"/>
    <w:rsid w:val="00F301A8"/>
    <w:rsid w:val="00F35278"/>
    <w:rsid w:val="00F368B1"/>
    <w:rsid w:val="00F50F89"/>
    <w:rsid w:val="00F54164"/>
    <w:rsid w:val="00F55C84"/>
    <w:rsid w:val="00F62BE1"/>
    <w:rsid w:val="00F6768F"/>
    <w:rsid w:val="00F741FB"/>
    <w:rsid w:val="00F74785"/>
    <w:rsid w:val="00F75929"/>
    <w:rsid w:val="00F9023B"/>
    <w:rsid w:val="00F9535C"/>
    <w:rsid w:val="00FA03EB"/>
    <w:rsid w:val="00FA11D8"/>
    <w:rsid w:val="00FA1AC0"/>
    <w:rsid w:val="00FA37E0"/>
    <w:rsid w:val="00FA5322"/>
    <w:rsid w:val="00FB33FD"/>
    <w:rsid w:val="00FB490E"/>
    <w:rsid w:val="00FB58EF"/>
    <w:rsid w:val="00FD08E3"/>
    <w:rsid w:val="00FD3667"/>
    <w:rsid w:val="00FD652F"/>
    <w:rsid w:val="00FE109D"/>
    <w:rsid w:val="00FE141B"/>
    <w:rsid w:val="00FE4649"/>
    <w:rsid w:val="00FF0DDD"/>
    <w:rsid w:val="00FF14E3"/>
    <w:rsid w:val="00FF36F9"/>
    <w:rsid w:val="00FF5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CB72"/>
  <w15:chartTrackingRefBased/>
  <w15:docId w15:val="{1273ED8D-FEAC-462E-BAA6-CCB9A3F0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6F9"/>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paragraph" w:styleId="Nagwek2">
    <w:name w:val="heading 2"/>
    <w:basedOn w:val="Normalny"/>
    <w:next w:val="Normalny"/>
    <w:link w:val="Nagwek2Znak1"/>
    <w:uiPriority w:val="9"/>
    <w:unhideWhenUsed/>
    <w:qFormat/>
    <w:rsid w:val="00D56831"/>
    <w:pPr>
      <w:keepNext/>
      <w:widowControl/>
      <w:numPr>
        <w:numId w:val="2"/>
      </w:numPr>
      <w:suppressAutoHyphens w:val="0"/>
      <w:autoSpaceDE/>
      <w:spacing w:before="120" w:after="60" w:line="336" w:lineRule="auto"/>
      <w:contextualSpacing/>
      <w:jc w:val="both"/>
      <w:outlineLvl w:val="1"/>
    </w:pPr>
    <w:rPr>
      <w:rFonts w:ascii="Bahnschrift" w:hAnsi="Bahnschrift" w:cs="Times New Roman"/>
      <w:bCs/>
      <w:noProof/>
      <w:szCs w:val="26"/>
      <w:lang w:eastAsia="x-none"/>
    </w:rPr>
  </w:style>
  <w:style w:type="paragraph" w:styleId="Nagwek3">
    <w:name w:val="heading 3"/>
    <w:basedOn w:val="Tekstpodstawowy"/>
    <w:next w:val="Tekstpodstawowy"/>
    <w:link w:val="Nagwek3Znak"/>
    <w:uiPriority w:val="9"/>
    <w:unhideWhenUsed/>
    <w:qFormat/>
    <w:rsid w:val="00D56831"/>
    <w:pPr>
      <w:widowControl/>
      <w:numPr>
        <w:numId w:val="3"/>
      </w:numPr>
      <w:suppressAutoHyphens w:val="0"/>
      <w:autoSpaceDE/>
      <w:spacing w:after="0" w:line="360" w:lineRule="auto"/>
      <w:contextualSpacing/>
      <w:jc w:val="both"/>
      <w:outlineLvl w:val="2"/>
    </w:pPr>
    <w:rPr>
      <w:rFonts w:ascii="Bahnschrift" w:hAnsi="Bahnschrift" w:cs="Times New Roman"/>
      <w:bCs/>
      <w:szCs w:val="26"/>
      <w:lang w:eastAsia="x-none"/>
    </w:rPr>
  </w:style>
  <w:style w:type="paragraph" w:styleId="Nagwek4">
    <w:name w:val="heading 4"/>
    <w:basedOn w:val="Normalny"/>
    <w:next w:val="Normalny"/>
    <w:link w:val="Nagwek4Znak"/>
    <w:uiPriority w:val="9"/>
    <w:semiHidden/>
    <w:unhideWhenUsed/>
    <w:qFormat/>
    <w:rsid w:val="00294E6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E0D1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FF36F9"/>
  </w:style>
  <w:style w:type="paragraph" w:styleId="Stopka">
    <w:name w:val="footer"/>
    <w:basedOn w:val="Normalny"/>
    <w:link w:val="StopkaZnak"/>
    <w:uiPriority w:val="99"/>
    <w:rsid w:val="00FF36F9"/>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FF36F9"/>
    <w:rPr>
      <w:rFonts w:ascii="Arial" w:eastAsia="Times New Roman" w:hAnsi="Arial" w:cs="Times New Roman"/>
      <w:kern w:val="0"/>
      <w:sz w:val="20"/>
      <w:szCs w:val="20"/>
      <w:lang w:val="x-none" w:eastAsia="ar-SA"/>
      <w14:ligatures w14:val="none"/>
    </w:rPr>
  </w:style>
  <w:style w:type="paragraph" w:styleId="Nagwek">
    <w:name w:val="header"/>
    <w:basedOn w:val="Normalny"/>
    <w:link w:val="NagwekZnak"/>
    <w:uiPriority w:val="99"/>
    <w:rsid w:val="00FF36F9"/>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FF36F9"/>
    <w:rPr>
      <w:rFonts w:ascii="Arial" w:eastAsia="Times New Roman" w:hAnsi="Arial" w:cs="Times New Roman"/>
      <w:kern w:val="0"/>
      <w:sz w:val="20"/>
      <w:szCs w:val="20"/>
      <w:lang w:val="x-none" w:eastAsia="ar-SA"/>
      <w14:ligatures w14:val="none"/>
    </w:rPr>
  </w:style>
  <w:style w:type="paragraph" w:customStyle="1" w:styleId="Default">
    <w:name w:val="Default"/>
    <w:qFormat/>
    <w:rsid w:val="00FF36F9"/>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Zwykytekst">
    <w:name w:val="Plain Text"/>
    <w:aliases w:val="Zwykły tekst Znak1,Zwykły tekst Znak Znak,Znak Znak Znak,Znak Znak,Znak"/>
    <w:basedOn w:val="Normalny"/>
    <w:link w:val="ZwykytekstZnak"/>
    <w:rsid w:val="00FF36F9"/>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1"/>
    <w:basedOn w:val="Domylnaczcionkaakapitu"/>
    <w:link w:val="Zwykytekst"/>
    <w:rsid w:val="00FF36F9"/>
    <w:rPr>
      <w:rFonts w:ascii="Courier New" w:eastAsia="Times New Roman" w:hAnsi="Courier New" w:cs="Courier New"/>
      <w:kern w:val="0"/>
      <w:sz w:val="20"/>
      <w:szCs w:val="20"/>
      <w:lang w:eastAsia="pl-PL"/>
      <w14:ligatures w14:val="none"/>
    </w:rPr>
  </w:style>
  <w:style w:type="paragraph" w:styleId="Akapitzlist">
    <w:name w:val="List Paragraph"/>
    <w:aliases w:val="Normal,Akapit z listą3,Akapit z listą31,Wypunktowanie,Normal2,L1,Numerowanie,sw tekst,wypunktowanie,List Paragraph,Akapit z listą5,CW_Lista,zwykły tekst,List Paragraph1,BulletC,normalny tekst,Obiekt,2 heading,A_wyliczenie,K-P_odwolanie"/>
    <w:basedOn w:val="Normalny"/>
    <w:link w:val="AkapitzlistZnak"/>
    <w:uiPriority w:val="34"/>
    <w:qFormat/>
    <w:rsid w:val="00FF36F9"/>
    <w:pPr>
      <w:widowControl/>
      <w:suppressAutoHyphens w:val="0"/>
      <w:autoSpaceDE/>
      <w:ind w:left="720"/>
    </w:pPr>
    <w:rPr>
      <w:rFonts w:ascii="Times New Roman" w:hAnsi="Times New Roman" w:cs="Times New Roman"/>
      <w:noProof/>
      <w:sz w:val="24"/>
      <w:szCs w:val="24"/>
      <w:lang w:val="cs-CZ" w:eastAsia="x-none"/>
    </w:rPr>
  </w:style>
  <w:style w:type="character" w:customStyle="1" w:styleId="AkapitzlistZnak">
    <w:name w:val="Akapit z listą Znak"/>
    <w:aliases w:val="Normal Znak,Akapit z listą3 Znak,Akapit z listą31 Znak,Wypunktowanie Znak,Normal2 Znak,L1 Znak,Numerowanie Znak,sw tekst Znak,wypunktowanie Znak,List Paragraph Znak,Akapit z listą5 Znak,CW_Lista Znak,zwykły tekst Znak,BulletC Znak"/>
    <w:link w:val="Akapitzlist"/>
    <w:uiPriority w:val="34"/>
    <w:qFormat/>
    <w:rsid w:val="00FF36F9"/>
    <w:rPr>
      <w:rFonts w:ascii="Times New Roman" w:eastAsia="Times New Roman" w:hAnsi="Times New Roman" w:cs="Times New Roman"/>
      <w:noProof/>
      <w:kern w:val="0"/>
      <w:sz w:val="24"/>
      <w:szCs w:val="24"/>
      <w:lang w:val="cs-CZ" w:eastAsia="x-none"/>
      <w14:ligatures w14:val="none"/>
    </w:rPr>
  </w:style>
  <w:style w:type="paragraph" w:customStyle="1" w:styleId="Akapitzlist2">
    <w:name w:val="Akapit z listą2"/>
    <w:basedOn w:val="Normalny"/>
    <w:rsid w:val="00FF36F9"/>
    <w:pPr>
      <w:widowControl/>
      <w:suppressAutoHyphens w:val="0"/>
      <w:autoSpaceDE/>
      <w:spacing w:after="200" w:line="276" w:lineRule="auto"/>
      <w:ind w:left="720"/>
    </w:pPr>
    <w:rPr>
      <w:rFonts w:ascii="Calibri" w:hAnsi="Calibri" w:cs="Calibri"/>
      <w:sz w:val="22"/>
      <w:szCs w:val="22"/>
      <w:lang w:eastAsia="en-US"/>
    </w:rPr>
  </w:style>
  <w:style w:type="paragraph" w:styleId="Tekstpodstawowywcity">
    <w:name w:val="Body Text Indent"/>
    <w:basedOn w:val="Normalny"/>
    <w:link w:val="TekstpodstawowywcityZnak"/>
    <w:rsid w:val="0082025A"/>
    <w:pPr>
      <w:widowControl/>
      <w:suppressAutoHyphens w:val="0"/>
      <w:overflowPunct w:val="0"/>
      <w:autoSpaceDN w:val="0"/>
      <w:adjustRightInd w:val="0"/>
      <w:spacing w:after="120"/>
      <w:ind w:left="283"/>
      <w:textAlignment w:val="baseline"/>
    </w:pPr>
    <w:rPr>
      <w:rFonts w:ascii="Times New Roman" w:hAnsi="Times New Roman" w:cs="Times New Roman"/>
      <w:sz w:val="24"/>
      <w:lang w:eastAsia="pl-PL"/>
    </w:rPr>
  </w:style>
  <w:style w:type="character" w:customStyle="1" w:styleId="TekstpodstawowywcityZnak">
    <w:name w:val="Tekst podstawowy wcięty Znak"/>
    <w:basedOn w:val="Domylnaczcionkaakapitu"/>
    <w:link w:val="Tekstpodstawowywcity"/>
    <w:rsid w:val="0082025A"/>
    <w:rPr>
      <w:rFonts w:ascii="Times New Roman" w:eastAsia="Times New Roman" w:hAnsi="Times New Roman" w:cs="Times New Roman"/>
      <w:kern w:val="0"/>
      <w:sz w:val="24"/>
      <w:szCs w:val="20"/>
      <w:lang w:eastAsia="pl-PL"/>
      <w14:ligatures w14:val="none"/>
    </w:rPr>
  </w:style>
  <w:style w:type="paragraph" w:styleId="Bezodstpw">
    <w:name w:val="No Spacing"/>
    <w:qFormat/>
    <w:rsid w:val="00552B34"/>
    <w:pPr>
      <w:spacing w:after="0" w:line="240" w:lineRule="auto"/>
    </w:pPr>
    <w:rPr>
      <w:kern w:val="0"/>
      <w14:ligatures w14:val="none"/>
    </w:rPr>
  </w:style>
  <w:style w:type="character" w:customStyle="1" w:styleId="Nagwek2Znak">
    <w:name w:val="Nagłówek 2 Znak"/>
    <w:basedOn w:val="Domylnaczcionkaakapitu"/>
    <w:uiPriority w:val="9"/>
    <w:semiHidden/>
    <w:rsid w:val="00D56831"/>
    <w:rPr>
      <w:rFonts w:asciiTheme="majorHAnsi" w:eastAsiaTheme="majorEastAsia" w:hAnsiTheme="majorHAnsi" w:cstheme="majorBidi"/>
      <w:color w:val="2F5496" w:themeColor="accent1" w:themeShade="BF"/>
      <w:kern w:val="0"/>
      <w:sz w:val="26"/>
      <w:szCs w:val="26"/>
      <w:lang w:eastAsia="ar-SA"/>
      <w14:ligatures w14:val="none"/>
    </w:rPr>
  </w:style>
  <w:style w:type="character" w:customStyle="1" w:styleId="Nagwek3Znak">
    <w:name w:val="Nagłówek 3 Znak"/>
    <w:basedOn w:val="Domylnaczcionkaakapitu"/>
    <w:link w:val="Nagwek3"/>
    <w:uiPriority w:val="9"/>
    <w:rsid w:val="00D56831"/>
    <w:rPr>
      <w:rFonts w:ascii="Bahnschrift" w:eastAsia="Times New Roman" w:hAnsi="Bahnschrift" w:cs="Times New Roman"/>
      <w:bCs/>
      <w:kern w:val="0"/>
      <w:sz w:val="20"/>
      <w:szCs w:val="26"/>
      <w:lang w:eastAsia="x-none"/>
      <w14:ligatures w14:val="none"/>
    </w:rPr>
  </w:style>
  <w:style w:type="character" w:customStyle="1" w:styleId="Nagwek2Znak1">
    <w:name w:val="Nagłówek 2 Znak1"/>
    <w:basedOn w:val="Domylnaczcionkaakapitu"/>
    <w:link w:val="Nagwek2"/>
    <w:uiPriority w:val="9"/>
    <w:rsid w:val="00D56831"/>
    <w:rPr>
      <w:rFonts w:ascii="Bahnschrift" w:eastAsia="Times New Roman" w:hAnsi="Bahnschrift" w:cs="Times New Roman"/>
      <w:bCs/>
      <w:noProof/>
      <w:kern w:val="0"/>
      <w:sz w:val="20"/>
      <w:szCs w:val="26"/>
      <w:lang w:eastAsia="x-none"/>
      <w14:ligatures w14:val="none"/>
    </w:rPr>
  </w:style>
  <w:style w:type="paragraph" w:styleId="Tekstpodstawowy">
    <w:name w:val="Body Text"/>
    <w:basedOn w:val="Normalny"/>
    <w:link w:val="TekstpodstawowyZnak"/>
    <w:uiPriority w:val="99"/>
    <w:unhideWhenUsed/>
    <w:rsid w:val="00D56831"/>
    <w:pPr>
      <w:spacing w:after="120"/>
    </w:pPr>
  </w:style>
  <w:style w:type="character" w:customStyle="1" w:styleId="TekstpodstawowyZnak">
    <w:name w:val="Tekst podstawowy Znak"/>
    <w:basedOn w:val="Domylnaczcionkaakapitu"/>
    <w:link w:val="Tekstpodstawowy"/>
    <w:uiPriority w:val="99"/>
    <w:rsid w:val="00D56831"/>
    <w:rPr>
      <w:rFonts w:ascii="Arial" w:eastAsia="Times New Roman" w:hAnsi="Arial" w:cs="Arial"/>
      <w:kern w:val="0"/>
      <w:sz w:val="20"/>
      <w:szCs w:val="20"/>
      <w:lang w:eastAsia="ar-SA"/>
      <w14:ligatures w14:val="none"/>
    </w:rPr>
  </w:style>
  <w:style w:type="character" w:customStyle="1" w:styleId="Nagwek4Znak">
    <w:name w:val="Nagłówek 4 Znak"/>
    <w:basedOn w:val="Domylnaczcionkaakapitu"/>
    <w:link w:val="Nagwek4"/>
    <w:uiPriority w:val="9"/>
    <w:semiHidden/>
    <w:rsid w:val="00294E6A"/>
    <w:rPr>
      <w:rFonts w:asciiTheme="majorHAnsi" w:eastAsiaTheme="majorEastAsia" w:hAnsiTheme="majorHAnsi" w:cstheme="majorBidi"/>
      <w:i/>
      <w:iCs/>
      <w:color w:val="2F5496" w:themeColor="accent1" w:themeShade="BF"/>
      <w:kern w:val="0"/>
      <w:sz w:val="20"/>
      <w:szCs w:val="20"/>
      <w:lang w:eastAsia="ar-SA"/>
      <w14:ligatures w14:val="none"/>
    </w:rPr>
  </w:style>
  <w:style w:type="character" w:customStyle="1" w:styleId="Nagwek5Znak">
    <w:name w:val="Nagłówek 5 Znak"/>
    <w:basedOn w:val="Domylnaczcionkaakapitu"/>
    <w:link w:val="Nagwek5"/>
    <w:uiPriority w:val="9"/>
    <w:semiHidden/>
    <w:rsid w:val="009E0D19"/>
    <w:rPr>
      <w:rFonts w:asciiTheme="majorHAnsi" w:eastAsiaTheme="majorEastAsia" w:hAnsiTheme="majorHAnsi" w:cstheme="majorBidi"/>
      <w:color w:val="2F5496" w:themeColor="accent1" w:themeShade="BF"/>
      <w:kern w:val="0"/>
      <w:sz w:val="20"/>
      <w:szCs w:val="20"/>
      <w:lang w:eastAsia="ar-SA"/>
      <w14:ligatures w14:val="none"/>
    </w:rPr>
  </w:style>
  <w:style w:type="paragraph" w:styleId="Poprawka">
    <w:name w:val="Revision"/>
    <w:hidden/>
    <w:uiPriority w:val="99"/>
    <w:semiHidden/>
    <w:rsid w:val="00BC6217"/>
    <w:pPr>
      <w:spacing w:after="0" w:line="240" w:lineRule="auto"/>
    </w:pPr>
    <w:rPr>
      <w:rFonts w:ascii="Arial" w:eastAsia="Times New Roman" w:hAnsi="Arial" w:cs="Arial"/>
      <w:kern w:val="0"/>
      <w:sz w:val="20"/>
      <w:szCs w:val="20"/>
      <w:lang w:eastAsia="ar-SA"/>
      <w14:ligatures w14:val="none"/>
    </w:rPr>
  </w:style>
  <w:style w:type="character" w:styleId="Odwoaniedokomentarza">
    <w:name w:val="annotation reference"/>
    <w:basedOn w:val="Domylnaczcionkaakapitu"/>
    <w:uiPriority w:val="99"/>
    <w:semiHidden/>
    <w:unhideWhenUsed/>
    <w:rsid w:val="00704593"/>
    <w:rPr>
      <w:sz w:val="16"/>
      <w:szCs w:val="16"/>
    </w:rPr>
  </w:style>
  <w:style w:type="paragraph" w:styleId="Tekstkomentarza">
    <w:name w:val="annotation text"/>
    <w:basedOn w:val="Normalny"/>
    <w:link w:val="TekstkomentarzaZnak"/>
    <w:unhideWhenUsed/>
    <w:rsid w:val="00704593"/>
  </w:style>
  <w:style w:type="character" w:customStyle="1" w:styleId="TekstkomentarzaZnak">
    <w:name w:val="Tekst komentarza Znak"/>
    <w:basedOn w:val="Domylnaczcionkaakapitu"/>
    <w:link w:val="Tekstkomentarza"/>
    <w:rsid w:val="00704593"/>
    <w:rPr>
      <w:rFonts w:ascii="Arial" w:eastAsia="Times New Roman" w:hAnsi="Arial" w:cs="Arial"/>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704593"/>
    <w:rPr>
      <w:b/>
      <w:bCs/>
    </w:rPr>
  </w:style>
  <w:style w:type="character" w:customStyle="1" w:styleId="TematkomentarzaZnak">
    <w:name w:val="Temat komentarza Znak"/>
    <w:basedOn w:val="TekstkomentarzaZnak"/>
    <w:link w:val="Tematkomentarza"/>
    <w:uiPriority w:val="99"/>
    <w:semiHidden/>
    <w:rsid w:val="00704593"/>
    <w:rPr>
      <w:rFonts w:ascii="Arial" w:eastAsia="Times New Roman" w:hAnsi="Arial" w:cs="Arial"/>
      <w:b/>
      <w:bCs/>
      <w:kern w:val="0"/>
      <w:sz w:val="20"/>
      <w:szCs w:val="20"/>
      <w:lang w:eastAsia="ar-SA"/>
      <w14:ligatures w14:val="none"/>
    </w:rPr>
  </w:style>
  <w:style w:type="character" w:styleId="Pogrubienie">
    <w:name w:val="Strong"/>
    <w:basedOn w:val="Domylnaczcionkaakapitu"/>
    <w:uiPriority w:val="22"/>
    <w:qFormat/>
    <w:rsid w:val="00BD1E17"/>
    <w:rPr>
      <w:b/>
      <w:bCs/>
    </w:rPr>
  </w:style>
  <w:style w:type="paragraph" w:customStyle="1" w:styleId="Bezodstpw1">
    <w:name w:val="Bez odstępów1"/>
    <w:rsid w:val="00AA4955"/>
    <w:pPr>
      <w:suppressAutoHyphens/>
      <w:spacing w:after="0" w:line="100" w:lineRule="atLeast"/>
    </w:pPr>
    <w:rPr>
      <w:rFonts w:ascii="Times New Roman" w:eastAsia="Calibri" w:hAnsi="Times New Roman" w:cs="Times New Roman"/>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262DB5"/>
  </w:style>
  <w:style w:type="character" w:customStyle="1" w:styleId="TekstprzypisukocowegoZnak">
    <w:name w:val="Tekst przypisu końcowego Znak"/>
    <w:basedOn w:val="Domylnaczcionkaakapitu"/>
    <w:link w:val="Tekstprzypisukocowego"/>
    <w:uiPriority w:val="99"/>
    <w:semiHidden/>
    <w:rsid w:val="00262DB5"/>
    <w:rPr>
      <w:rFonts w:ascii="Arial" w:eastAsia="Times New Roman" w:hAnsi="Arial" w:cs="Arial"/>
      <w:kern w:val="0"/>
      <w:sz w:val="20"/>
      <w:szCs w:val="20"/>
      <w:lang w:eastAsia="ar-SA"/>
      <w14:ligatures w14:val="none"/>
    </w:rPr>
  </w:style>
  <w:style w:type="character" w:styleId="Odwoanieprzypisukocowego">
    <w:name w:val="endnote reference"/>
    <w:basedOn w:val="Domylnaczcionkaakapitu"/>
    <w:uiPriority w:val="99"/>
    <w:semiHidden/>
    <w:unhideWhenUsed/>
    <w:rsid w:val="00262DB5"/>
    <w:rPr>
      <w:vertAlign w:val="superscript"/>
    </w:rPr>
  </w:style>
  <w:style w:type="character" w:styleId="Hipercze">
    <w:name w:val="Hyperlink"/>
    <w:basedOn w:val="Domylnaczcionkaakapitu"/>
    <w:unhideWhenUsed/>
    <w:rsid w:val="00F35278"/>
    <w:rPr>
      <w:color w:val="0563C1" w:themeColor="hyperlink"/>
      <w:u w:val="single"/>
    </w:rPr>
  </w:style>
  <w:style w:type="paragraph" w:styleId="Tytu">
    <w:name w:val="Title"/>
    <w:basedOn w:val="Normalny"/>
    <w:link w:val="TytuZnak"/>
    <w:qFormat/>
    <w:rsid w:val="001B2010"/>
    <w:pPr>
      <w:widowControl/>
      <w:suppressAutoHyphens w:val="0"/>
      <w:autoSpaceDE/>
      <w:jc w:val="center"/>
    </w:pPr>
    <w:rPr>
      <w:rFonts w:ascii="Trebuchet MS" w:hAnsi="Trebuchet MS" w:cs="Times New Roman"/>
      <w:b/>
      <w:bCs/>
      <w:sz w:val="32"/>
      <w:szCs w:val="24"/>
      <w:lang w:val="x-none" w:eastAsia="x-none"/>
    </w:rPr>
  </w:style>
  <w:style w:type="character" w:customStyle="1" w:styleId="TytuZnak">
    <w:name w:val="Tytuł Znak"/>
    <w:basedOn w:val="Domylnaczcionkaakapitu"/>
    <w:link w:val="Tytu"/>
    <w:rsid w:val="001B2010"/>
    <w:rPr>
      <w:rFonts w:ascii="Trebuchet MS" w:eastAsia="Times New Roman" w:hAnsi="Trebuchet MS" w:cs="Times New Roman"/>
      <w:b/>
      <w:bCs/>
      <w:kern w:val="0"/>
      <w:sz w:val="32"/>
      <w:szCs w:val="24"/>
      <w:lang w:val="x-none" w:eastAsia="x-none"/>
      <w14:ligatures w14:val="none"/>
    </w:rPr>
  </w:style>
  <w:style w:type="paragraph" w:customStyle="1" w:styleId="FR1">
    <w:name w:val="FR1"/>
    <w:rsid w:val="00D75599"/>
    <w:pPr>
      <w:widowControl w:val="0"/>
      <w:spacing w:before="420" w:after="0" w:line="340" w:lineRule="auto"/>
      <w:ind w:left="2200" w:right="1400"/>
    </w:pPr>
    <w:rPr>
      <w:rFonts w:ascii="Arial" w:eastAsia="Times New Roman" w:hAnsi="Arial" w:cs="Times New Roman"/>
      <w:b/>
      <w:snapToGrid w:val="0"/>
      <w:kern w:val="0"/>
      <w:szCs w:val="20"/>
      <w:lang w:eastAsia="pl-PL"/>
      <w14:ligatures w14:val="none"/>
    </w:rPr>
  </w:style>
  <w:style w:type="paragraph" w:customStyle="1" w:styleId="pf0">
    <w:name w:val="pf0"/>
    <w:basedOn w:val="Normalny"/>
    <w:rsid w:val="003B56F9"/>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cf01">
    <w:name w:val="cf01"/>
    <w:basedOn w:val="Domylnaczcionkaakapitu"/>
    <w:rsid w:val="003B56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3864">
      <w:bodyDiv w:val="1"/>
      <w:marLeft w:val="0"/>
      <w:marRight w:val="0"/>
      <w:marTop w:val="0"/>
      <w:marBottom w:val="0"/>
      <w:divBdr>
        <w:top w:val="none" w:sz="0" w:space="0" w:color="auto"/>
        <w:left w:val="none" w:sz="0" w:space="0" w:color="auto"/>
        <w:bottom w:val="none" w:sz="0" w:space="0" w:color="auto"/>
        <w:right w:val="none" w:sz="0" w:space="0" w:color="auto"/>
      </w:divBdr>
    </w:div>
    <w:div w:id="15712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DC72-C116-4445-B919-DBB0B83C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5422</Words>
  <Characters>32532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Smykala</dc:creator>
  <cp:keywords/>
  <dc:description/>
  <cp:lastModifiedBy>Magdalena Włódzik | Łukasiewicz – GIT</cp:lastModifiedBy>
  <cp:revision>4</cp:revision>
  <dcterms:created xsi:type="dcterms:W3CDTF">2024-07-23T12:34:00Z</dcterms:created>
  <dcterms:modified xsi:type="dcterms:W3CDTF">2024-07-30T07:29:00Z</dcterms:modified>
</cp:coreProperties>
</file>