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CB67C15" w:rsidR="00CB7E30" w:rsidRPr="009242E9" w:rsidRDefault="00897696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9242E9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9242E9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9242E9">
        <w:rPr>
          <w:rFonts w:ascii="Arial" w:eastAsia="Times New Roman" w:hAnsi="Arial" w:cs="Arial"/>
          <w:snapToGrid w:val="0"/>
          <w:lang w:eastAsia="pl-PL"/>
        </w:rPr>
        <w:t xml:space="preserve">13.08.2021 </w:t>
      </w:r>
      <w:r w:rsidR="00CB7E30" w:rsidRPr="009242E9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9242E9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9242E9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242E9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4E167AA0" w:rsidR="00CB7E30" w:rsidRPr="009242E9" w:rsidRDefault="00897696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9242E9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6ECEBBF0" w14:textId="67982207" w:rsidR="00CB7E30" w:rsidRPr="009242E9" w:rsidRDefault="00897696" w:rsidP="0089769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42E9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525E5297" w14:textId="079341DA" w:rsidR="00897696" w:rsidRPr="009242E9" w:rsidRDefault="00897696" w:rsidP="0089769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3751F740" w14:textId="5E872EC9" w:rsidR="00897696" w:rsidRPr="009242E9" w:rsidRDefault="00897696" w:rsidP="0089769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031ABB60" w14:textId="6B93C032" w:rsidR="00897696" w:rsidRPr="009242E9" w:rsidRDefault="00897696" w:rsidP="0089769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42E9">
        <w:rPr>
          <w:rFonts w:ascii="Arial" w:eastAsia="Times New Roman" w:hAnsi="Arial" w:cs="Arial"/>
          <w:bCs/>
          <w:lang w:eastAsia="pl-PL"/>
        </w:rPr>
        <w:t>SPW.272.</w:t>
      </w:r>
      <w:r w:rsidR="009242E9" w:rsidRPr="009242E9">
        <w:rPr>
          <w:rFonts w:ascii="Arial" w:eastAsia="Times New Roman" w:hAnsi="Arial" w:cs="Arial"/>
          <w:bCs/>
          <w:lang w:eastAsia="pl-PL"/>
        </w:rPr>
        <w:t>63.2021</w:t>
      </w:r>
    </w:p>
    <w:p w14:paraId="0C0CD430" w14:textId="77777777" w:rsidR="00CB7E30" w:rsidRPr="009242E9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9242E9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9242E9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67BA49" w14:textId="20E1EEBC" w:rsidR="00CB7E30" w:rsidRPr="009242E9" w:rsidRDefault="00CB7E30" w:rsidP="009242E9">
      <w:pPr>
        <w:spacing w:after="0" w:line="240" w:lineRule="auto"/>
        <w:jc w:val="both"/>
        <w:rPr>
          <w:rFonts w:ascii="Arial" w:hAnsi="Arial" w:cs="Arial"/>
        </w:rPr>
      </w:pPr>
      <w:r w:rsidRPr="009242E9">
        <w:rPr>
          <w:rFonts w:ascii="Arial" w:eastAsia="Calibri" w:hAnsi="Arial" w:cs="Arial"/>
          <w:b/>
        </w:rPr>
        <w:t>Dotyczy:</w:t>
      </w:r>
      <w:r w:rsidRPr="009242E9">
        <w:rPr>
          <w:rFonts w:ascii="Arial" w:eastAsia="Calibri" w:hAnsi="Arial" w:cs="Arial"/>
        </w:rPr>
        <w:t xml:space="preserve"> </w:t>
      </w:r>
      <w:r w:rsidR="009242E9" w:rsidRPr="009242E9">
        <w:rPr>
          <w:rFonts w:ascii="Arial" w:hAnsi="Arial" w:cs="Arial"/>
        </w:rPr>
        <w:t>Wykonanie instalacji okablowania strukturalnego wraz z dedykowaną instalacją elektryczną w budynku Starostwa Powiatowego w Wołominie przy ul. Prądzyńskiego 3 Instalacje niskoprądowe i elektryczne</w:t>
      </w:r>
    </w:p>
    <w:p w14:paraId="1690631D" w14:textId="3C370795" w:rsidR="009242E9" w:rsidRPr="009242E9" w:rsidRDefault="009242E9" w:rsidP="009242E9">
      <w:pPr>
        <w:spacing w:after="0" w:line="240" w:lineRule="auto"/>
        <w:jc w:val="both"/>
        <w:rPr>
          <w:rFonts w:ascii="Arial" w:hAnsi="Arial" w:cs="Arial"/>
        </w:rPr>
      </w:pPr>
    </w:p>
    <w:p w14:paraId="262AB3E0" w14:textId="77777777" w:rsidR="009242E9" w:rsidRPr="009242E9" w:rsidRDefault="009242E9" w:rsidP="009242E9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6ACA865A" w:rsidR="00CB7E30" w:rsidRPr="009242E9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9242E9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9242E9">
        <w:rPr>
          <w:rFonts w:ascii="Arial" w:eastAsia="Calibri" w:hAnsi="Arial" w:cs="Arial"/>
        </w:rPr>
        <w:t>a</w:t>
      </w:r>
      <w:r w:rsidRPr="009242E9">
        <w:rPr>
          <w:rFonts w:ascii="Arial" w:eastAsia="Calibri" w:hAnsi="Arial" w:cs="Arial"/>
        </w:rPr>
        <w:t xml:space="preserve">rt. </w:t>
      </w:r>
      <w:r w:rsidR="004B4C39" w:rsidRPr="009242E9">
        <w:rPr>
          <w:rFonts w:ascii="Arial" w:eastAsia="Calibri" w:hAnsi="Arial" w:cs="Arial"/>
        </w:rPr>
        <w:t>284</w:t>
      </w:r>
      <w:r w:rsidRPr="009242E9">
        <w:rPr>
          <w:rFonts w:ascii="Arial" w:eastAsia="Calibri" w:hAnsi="Arial" w:cs="Arial"/>
        </w:rPr>
        <w:t xml:space="preserve"> ust. 2 ustawy z 11 września 2019 r</w:t>
      </w:r>
      <w:r w:rsidR="00B70DDD" w:rsidRPr="009242E9">
        <w:rPr>
          <w:rFonts w:ascii="Arial" w:eastAsia="Calibri" w:hAnsi="Arial" w:cs="Arial"/>
        </w:rPr>
        <w:t xml:space="preserve">. – </w:t>
      </w:r>
      <w:r w:rsidRPr="009242E9">
        <w:rPr>
          <w:rFonts w:ascii="Arial" w:eastAsia="Calibri" w:hAnsi="Arial" w:cs="Arial"/>
        </w:rPr>
        <w:t>Prawo zamówień publicznych (</w:t>
      </w:r>
      <w:proofErr w:type="spellStart"/>
      <w:r w:rsidR="009242E9">
        <w:rPr>
          <w:rFonts w:ascii="Arial" w:eastAsia="Calibri" w:hAnsi="Arial" w:cs="Arial"/>
        </w:rPr>
        <w:t>t.j</w:t>
      </w:r>
      <w:proofErr w:type="spellEnd"/>
      <w:r w:rsidR="009242E9">
        <w:rPr>
          <w:rFonts w:ascii="Arial" w:eastAsia="Calibri" w:hAnsi="Arial" w:cs="Arial"/>
        </w:rPr>
        <w:t xml:space="preserve">.: </w:t>
      </w:r>
      <w:r w:rsidRPr="009242E9">
        <w:rPr>
          <w:rFonts w:ascii="Arial" w:eastAsia="Calibri" w:hAnsi="Arial" w:cs="Arial"/>
        </w:rPr>
        <w:t>Dz.U.</w:t>
      </w:r>
      <w:r w:rsidR="00B70DDD" w:rsidRPr="009242E9">
        <w:rPr>
          <w:rFonts w:ascii="Arial" w:eastAsia="Calibri" w:hAnsi="Arial" w:cs="Arial"/>
        </w:rPr>
        <w:t xml:space="preserve"> </w:t>
      </w:r>
      <w:r w:rsidR="009242E9">
        <w:rPr>
          <w:rFonts w:ascii="Arial" w:eastAsia="Calibri" w:hAnsi="Arial" w:cs="Arial"/>
        </w:rPr>
        <w:t xml:space="preserve">z 2021 r., </w:t>
      </w:r>
      <w:r w:rsidRPr="009242E9">
        <w:rPr>
          <w:rFonts w:ascii="Arial" w:eastAsia="Calibri" w:hAnsi="Arial" w:cs="Arial"/>
        </w:rPr>
        <w:t xml:space="preserve">poz. </w:t>
      </w:r>
      <w:r w:rsidR="009242E9">
        <w:rPr>
          <w:rFonts w:ascii="Arial" w:eastAsia="Calibri" w:hAnsi="Arial" w:cs="Arial"/>
        </w:rPr>
        <w:t>1129</w:t>
      </w:r>
      <w:r w:rsidRPr="009242E9">
        <w:rPr>
          <w:rFonts w:ascii="Arial" w:eastAsia="Calibri" w:hAnsi="Arial" w:cs="Arial"/>
        </w:rPr>
        <w:t>) – dalej</w:t>
      </w:r>
      <w:r w:rsidR="00B70DDD" w:rsidRPr="009242E9">
        <w:rPr>
          <w:rFonts w:ascii="Arial" w:eastAsia="Calibri" w:hAnsi="Arial" w:cs="Arial"/>
        </w:rPr>
        <w:t>:</w:t>
      </w:r>
      <w:r w:rsidRPr="009242E9">
        <w:rPr>
          <w:rFonts w:ascii="Arial" w:eastAsia="Calibri" w:hAnsi="Arial" w:cs="Arial"/>
        </w:rPr>
        <w:t xml:space="preserve"> ustawa </w:t>
      </w:r>
      <w:proofErr w:type="spellStart"/>
      <w:r w:rsidRPr="009242E9">
        <w:rPr>
          <w:rFonts w:ascii="Arial" w:eastAsia="Calibri" w:hAnsi="Arial" w:cs="Arial"/>
        </w:rPr>
        <w:t>Pzp</w:t>
      </w:r>
      <w:proofErr w:type="spellEnd"/>
      <w:r w:rsidRPr="009242E9">
        <w:rPr>
          <w:rFonts w:ascii="Arial" w:eastAsia="Calibri" w:hAnsi="Arial" w:cs="Arial"/>
        </w:rPr>
        <w:t>, wykonawcy zwrócili się do zamawiającego z wni</w:t>
      </w:r>
      <w:r w:rsidR="004B4C39" w:rsidRPr="009242E9">
        <w:rPr>
          <w:rFonts w:ascii="Arial" w:eastAsia="Calibri" w:hAnsi="Arial" w:cs="Arial"/>
        </w:rPr>
        <w:t>oskiem o wyjaśnienie treści SWZ</w:t>
      </w:r>
      <w:r w:rsidRPr="009242E9">
        <w:rPr>
          <w:rFonts w:ascii="Arial" w:eastAsia="Calibri" w:hAnsi="Arial" w:cs="Arial"/>
        </w:rPr>
        <w:t>.</w:t>
      </w:r>
    </w:p>
    <w:p w14:paraId="41680D30" w14:textId="77777777" w:rsidR="00CB7E30" w:rsidRPr="009242E9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9242E9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9242E9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9242E9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ABC22BA" w14:textId="77777777" w:rsidR="00897696" w:rsidRPr="009242E9" w:rsidRDefault="00897696" w:rsidP="00CB7E30">
      <w:pPr>
        <w:spacing w:after="0" w:line="240" w:lineRule="auto"/>
        <w:jc w:val="both"/>
        <w:rPr>
          <w:rFonts w:ascii="Arial" w:hAnsi="Arial" w:cs="Arial"/>
        </w:rPr>
      </w:pPr>
      <w:r w:rsidRPr="009242E9">
        <w:rPr>
          <w:rFonts w:ascii="Arial" w:hAnsi="Arial" w:cs="Arial"/>
        </w:rPr>
        <w:t>Pytanie:</w:t>
      </w:r>
      <w:r w:rsidRPr="009242E9">
        <w:rPr>
          <w:rFonts w:ascii="Arial" w:hAnsi="Arial" w:cs="Arial"/>
        </w:rPr>
        <w:br/>
        <w:t>zwracam się z zapytaniem dotyczącym niniejszego postępowania w zakresie wadium:</w:t>
      </w:r>
      <w:r w:rsidRPr="009242E9">
        <w:rPr>
          <w:rFonts w:ascii="Arial" w:hAnsi="Arial" w:cs="Arial"/>
        </w:rPr>
        <w:br/>
        <w:t xml:space="preserve">w pkt II. 10 </w:t>
      </w:r>
      <w:proofErr w:type="spellStart"/>
      <w:r w:rsidRPr="009242E9">
        <w:rPr>
          <w:rFonts w:ascii="Arial" w:hAnsi="Arial" w:cs="Arial"/>
        </w:rPr>
        <w:t>siwz</w:t>
      </w:r>
      <w:proofErr w:type="spellEnd"/>
      <w:r w:rsidRPr="009242E9">
        <w:rPr>
          <w:rFonts w:ascii="Arial" w:hAnsi="Arial" w:cs="Arial"/>
        </w:rPr>
        <w:t>: wadium określone jest kwotą 5700,00 zł (słownie: pięć tysięcy siedemset złotych; natomiast w formularzu oferty pkt.8 wadium określone jest kwotą 7500,00 zł.</w:t>
      </w:r>
      <w:r w:rsidRPr="009242E9">
        <w:rPr>
          <w:rFonts w:ascii="Arial" w:hAnsi="Arial" w:cs="Arial"/>
        </w:rPr>
        <w:br/>
        <w:t>Jaka jest prawidłowa wartość wadium, którą należy wnieść w niniejszym postępowaniu?</w:t>
      </w:r>
      <w:r w:rsidRPr="009242E9">
        <w:rPr>
          <w:rFonts w:ascii="Arial" w:hAnsi="Arial" w:cs="Arial"/>
        </w:rPr>
        <w:br/>
        <w:t xml:space="preserve">W związku z faktem, że wadium musi wpłynąć na rachunek Zamawiającego przed upływem terminu składania ofert, wnioskujemy o zmianę terminu składania ofert, na datę która umożliwi wniesienie wadium w wymaganym przez Zamawiającego terminie. </w:t>
      </w:r>
    </w:p>
    <w:p w14:paraId="55793174" w14:textId="77777777" w:rsidR="00897696" w:rsidRPr="009242E9" w:rsidRDefault="00897696" w:rsidP="00CB7E30">
      <w:pPr>
        <w:spacing w:after="0" w:line="240" w:lineRule="auto"/>
        <w:jc w:val="both"/>
        <w:rPr>
          <w:rFonts w:ascii="Arial" w:hAnsi="Arial" w:cs="Arial"/>
        </w:rPr>
      </w:pPr>
    </w:p>
    <w:p w14:paraId="683F6A6A" w14:textId="7E6F5CCD" w:rsidR="00CB7E30" w:rsidRPr="009242E9" w:rsidRDefault="00897696" w:rsidP="00CB7E30">
      <w:pPr>
        <w:spacing w:after="0" w:line="240" w:lineRule="auto"/>
        <w:jc w:val="both"/>
        <w:rPr>
          <w:rFonts w:ascii="Arial" w:eastAsia="Calibri" w:hAnsi="Arial" w:cs="Arial"/>
        </w:rPr>
      </w:pPr>
      <w:r w:rsidRPr="009242E9">
        <w:rPr>
          <w:rFonts w:ascii="Arial" w:eastAsia="Calibri" w:hAnsi="Arial" w:cs="Arial"/>
        </w:rPr>
        <w:t>Odpowiedź:</w:t>
      </w:r>
    </w:p>
    <w:p w14:paraId="1148262D" w14:textId="7AF64184" w:rsidR="00897696" w:rsidRPr="009242E9" w:rsidRDefault="00897696" w:rsidP="00CB7E30">
      <w:pPr>
        <w:spacing w:after="0" w:line="240" w:lineRule="auto"/>
        <w:jc w:val="both"/>
        <w:rPr>
          <w:rFonts w:ascii="Arial" w:eastAsia="Calibri" w:hAnsi="Arial" w:cs="Arial"/>
        </w:rPr>
      </w:pPr>
      <w:r w:rsidRPr="009242E9">
        <w:rPr>
          <w:rFonts w:ascii="Arial" w:eastAsia="Calibri" w:hAnsi="Arial" w:cs="Arial"/>
        </w:rPr>
        <w:t>Właściwa kwota wadium to: 5.700,00 zł. Zamawiający w załączeniu dołącza poprawiony druk oferty.</w:t>
      </w:r>
    </w:p>
    <w:p w14:paraId="63E2653C" w14:textId="4BF16AA3" w:rsidR="00652394" w:rsidRDefault="00652394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0794BAF9" w14:textId="5908DB4D" w:rsidR="006A048A" w:rsidRPr="009242E9" w:rsidRDefault="006A048A" w:rsidP="00CB7E3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Ponadto Zamawiający modyfikuje SWZ w sposób następujący:</w:t>
      </w:r>
    </w:p>
    <w:p w14:paraId="72D3A4DD" w14:textId="77777777" w:rsidR="00652394" w:rsidRPr="009242E9" w:rsidRDefault="00652394" w:rsidP="00652394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5A729662" w14:textId="77777777" w:rsidR="006A048A" w:rsidRDefault="006A048A" w:rsidP="006A048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790000D8" w14:textId="77777777" w:rsidR="006A048A" w:rsidRPr="00F6494F" w:rsidRDefault="006A048A" w:rsidP="006A048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Cs/>
          <w:color w:val="002060"/>
        </w:rPr>
      </w:pPr>
      <w:r w:rsidRPr="00F6494F">
        <w:rPr>
          <w:rFonts w:ascii="Arial" w:eastAsia="Calibri" w:hAnsi="Arial" w:cs="Arial"/>
          <w:b/>
          <w:iCs/>
          <w:color w:val="002060"/>
        </w:rPr>
        <w:t>Jest:</w:t>
      </w:r>
    </w:p>
    <w:p w14:paraId="102D571B" w14:textId="77777777" w:rsidR="006A048A" w:rsidRPr="00F6494F" w:rsidRDefault="006A048A" w:rsidP="006A048A">
      <w:pPr>
        <w:numPr>
          <w:ilvl w:val="0"/>
          <w:numId w:val="6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F6494F">
        <w:rPr>
          <w:rFonts w:ascii="Arial" w:eastAsia="Times New Roman" w:hAnsi="Arial" w:cs="Arial"/>
          <w:b/>
        </w:rPr>
        <w:t>Termin związania ofertą</w:t>
      </w:r>
    </w:p>
    <w:p w14:paraId="36736B5E" w14:textId="6CA007FF" w:rsidR="006A048A" w:rsidRPr="00F6494F" w:rsidRDefault="006A048A" w:rsidP="006A048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F6494F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F6494F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14</w:t>
      </w:r>
      <w:r w:rsidRPr="00F6494F">
        <w:rPr>
          <w:rFonts w:ascii="Arial" w:eastAsia="Times New Roman" w:hAnsi="Arial" w:cs="Arial"/>
          <w:b/>
          <w:bCs/>
          <w:lang w:eastAsia="pl-PL"/>
        </w:rPr>
        <w:t>.09.2021 r.</w:t>
      </w:r>
    </w:p>
    <w:p w14:paraId="04EAD6B6" w14:textId="77777777" w:rsidR="006A048A" w:rsidRPr="00F6494F" w:rsidRDefault="006A048A" w:rsidP="006A048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F6494F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403BA443" w14:textId="77777777" w:rsidR="006A048A" w:rsidRDefault="006A048A" w:rsidP="006A048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Cs/>
          <w:color w:val="000000" w:themeColor="text1"/>
        </w:rPr>
      </w:pPr>
    </w:p>
    <w:p w14:paraId="4B197542" w14:textId="77777777" w:rsidR="006A048A" w:rsidRPr="00F6494F" w:rsidRDefault="006A048A" w:rsidP="006A048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Cs/>
          <w:color w:val="000000" w:themeColor="text1"/>
        </w:rPr>
      </w:pPr>
      <w:r w:rsidRPr="00F6494F">
        <w:rPr>
          <w:rFonts w:ascii="Arial" w:eastAsia="Calibri" w:hAnsi="Arial" w:cs="Arial"/>
          <w:b/>
          <w:iCs/>
          <w:color w:val="000000" w:themeColor="text1"/>
        </w:rPr>
        <w:t>Powinno być:</w:t>
      </w:r>
    </w:p>
    <w:p w14:paraId="2AB4336E" w14:textId="77777777" w:rsidR="006A048A" w:rsidRPr="00F6494F" w:rsidRDefault="006A048A" w:rsidP="006A048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</w:t>
      </w:r>
      <w:r w:rsidRPr="00F6494F">
        <w:rPr>
          <w:rFonts w:ascii="Arial" w:eastAsia="Times New Roman" w:hAnsi="Arial" w:cs="Arial"/>
          <w:b/>
        </w:rPr>
        <w:t>Termin związania ofertą</w:t>
      </w:r>
    </w:p>
    <w:p w14:paraId="5E25BD41" w14:textId="5667B9B2" w:rsidR="006A048A" w:rsidRPr="00F6494F" w:rsidRDefault="006A048A" w:rsidP="006A048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F6494F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F6494F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15</w:t>
      </w:r>
      <w:r w:rsidRPr="00F6494F">
        <w:rPr>
          <w:rFonts w:ascii="Arial" w:eastAsia="Times New Roman" w:hAnsi="Arial" w:cs="Arial"/>
          <w:b/>
          <w:bCs/>
          <w:lang w:eastAsia="pl-PL"/>
        </w:rPr>
        <w:t>.09.2021 r.</w:t>
      </w:r>
    </w:p>
    <w:p w14:paraId="68DA4C97" w14:textId="77777777" w:rsidR="006A048A" w:rsidRPr="00F6494F" w:rsidRDefault="006A048A" w:rsidP="006A048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F6494F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19B91EDD" w14:textId="77777777" w:rsidR="006A048A" w:rsidRPr="005361A1" w:rsidRDefault="006A048A" w:rsidP="006A048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6DE1CE3D" w14:textId="77777777" w:rsidR="006A048A" w:rsidRPr="003B1183" w:rsidRDefault="006A048A" w:rsidP="006A048A">
      <w:pPr>
        <w:spacing w:after="0" w:line="240" w:lineRule="auto"/>
        <w:jc w:val="both"/>
        <w:rPr>
          <w:rFonts w:ascii="Arial" w:eastAsia="Calibri" w:hAnsi="Arial" w:cs="Arial"/>
          <w:b/>
          <w:iCs/>
          <w:color w:val="002060"/>
        </w:rPr>
      </w:pPr>
      <w:r w:rsidRPr="003B1183">
        <w:rPr>
          <w:rFonts w:ascii="Arial" w:eastAsia="Calibri" w:hAnsi="Arial" w:cs="Arial"/>
          <w:b/>
          <w:iCs/>
          <w:color w:val="002060"/>
        </w:rPr>
        <w:t>Jest:</w:t>
      </w:r>
    </w:p>
    <w:p w14:paraId="0AB1DEB8" w14:textId="77777777" w:rsidR="006A048A" w:rsidRPr="00F6494F" w:rsidRDefault="006A048A" w:rsidP="006A048A">
      <w:pPr>
        <w:numPr>
          <w:ilvl w:val="0"/>
          <w:numId w:val="8"/>
        </w:num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F6494F">
        <w:rPr>
          <w:rFonts w:ascii="Arial" w:eastAsia="Times New Roman" w:hAnsi="Arial" w:cs="Arial"/>
          <w:b/>
        </w:rPr>
        <w:t>Wymagania dotyczące wadium</w:t>
      </w:r>
    </w:p>
    <w:p w14:paraId="4A52E6FB" w14:textId="352B0BA3" w:rsidR="006A048A" w:rsidRPr="006A048A" w:rsidRDefault="006A048A" w:rsidP="006A048A">
      <w:pPr>
        <w:pStyle w:val="Akapitzlist"/>
        <w:numPr>
          <w:ilvl w:val="0"/>
          <w:numId w:val="13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6A048A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>
        <w:rPr>
          <w:rFonts w:ascii="Arial" w:eastAsia="Times New Roman" w:hAnsi="Arial" w:cs="Arial"/>
          <w:lang w:eastAsia="pl-PL"/>
        </w:rPr>
        <w:t>14</w:t>
      </w:r>
      <w:r w:rsidRPr="006A048A">
        <w:rPr>
          <w:rFonts w:ascii="Arial" w:eastAsia="Times New Roman" w:hAnsi="Arial" w:cs="Arial"/>
          <w:lang w:eastAsia="pl-PL"/>
        </w:rPr>
        <w:t>.09.2021 r.</w:t>
      </w:r>
    </w:p>
    <w:p w14:paraId="69740060" w14:textId="77777777" w:rsidR="006A048A" w:rsidRPr="003B1183" w:rsidRDefault="006A048A" w:rsidP="006A048A">
      <w:pPr>
        <w:spacing w:after="0" w:line="240" w:lineRule="auto"/>
        <w:jc w:val="both"/>
        <w:rPr>
          <w:rFonts w:ascii="Arial" w:eastAsia="Calibri" w:hAnsi="Arial" w:cs="Arial"/>
          <w:b/>
          <w:iCs/>
          <w:color w:val="000000" w:themeColor="text1"/>
        </w:rPr>
      </w:pPr>
      <w:r w:rsidRPr="003B1183">
        <w:rPr>
          <w:rFonts w:ascii="Arial" w:eastAsia="Calibri" w:hAnsi="Arial" w:cs="Arial"/>
          <w:b/>
          <w:iCs/>
          <w:color w:val="000000" w:themeColor="text1"/>
        </w:rPr>
        <w:t>Powinno być:</w:t>
      </w:r>
    </w:p>
    <w:p w14:paraId="223F50DF" w14:textId="77777777" w:rsidR="006A048A" w:rsidRPr="00F6494F" w:rsidRDefault="006A048A" w:rsidP="006A048A">
      <w:pPr>
        <w:pStyle w:val="Akapitzlist"/>
        <w:numPr>
          <w:ilvl w:val="0"/>
          <w:numId w:val="9"/>
        </w:numPr>
        <w:shd w:val="clear" w:color="auto" w:fill="B2A1C7" w:themeFill="accent4" w:themeFillTint="99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6494F">
        <w:rPr>
          <w:rFonts w:ascii="Arial" w:eastAsia="Times New Roman" w:hAnsi="Arial" w:cs="Arial"/>
          <w:b/>
        </w:rPr>
        <w:t>Wymagania dotyczące wadium</w:t>
      </w:r>
    </w:p>
    <w:p w14:paraId="28D49826" w14:textId="523A663C" w:rsidR="006A048A" w:rsidRPr="00F6494F" w:rsidRDefault="006A048A" w:rsidP="006A048A">
      <w:pPr>
        <w:numPr>
          <w:ilvl w:val="0"/>
          <w:numId w:val="9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6494F">
        <w:rPr>
          <w:rFonts w:ascii="Arial" w:eastAsia="Times New Roman" w:hAnsi="Arial" w:cs="Arial"/>
          <w:lang w:eastAsia="pl-PL"/>
        </w:rPr>
        <w:lastRenderedPageBreak/>
        <w:t xml:space="preserve">Wadium musi obejmować pełen okres związania ofertą tj. do dnia </w:t>
      </w:r>
      <w:r>
        <w:rPr>
          <w:rFonts w:ascii="Arial" w:eastAsia="Times New Roman" w:hAnsi="Arial" w:cs="Arial"/>
          <w:lang w:eastAsia="pl-PL"/>
        </w:rPr>
        <w:t>15</w:t>
      </w:r>
      <w:r w:rsidRPr="00F6494F">
        <w:rPr>
          <w:rFonts w:ascii="Arial" w:eastAsia="Times New Roman" w:hAnsi="Arial" w:cs="Arial"/>
          <w:lang w:eastAsia="pl-PL"/>
        </w:rPr>
        <w:t>.09.2021 r.</w:t>
      </w:r>
    </w:p>
    <w:p w14:paraId="7EDDA9DD" w14:textId="77777777" w:rsidR="006A048A" w:rsidRPr="003B1183" w:rsidRDefault="006A048A" w:rsidP="006A048A">
      <w:pPr>
        <w:spacing w:after="0" w:line="240" w:lineRule="auto"/>
        <w:jc w:val="both"/>
        <w:rPr>
          <w:rFonts w:ascii="Arial" w:eastAsia="Calibri" w:hAnsi="Arial" w:cs="Arial"/>
          <w:b/>
          <w:iCs/>
          <w:color w:val="002060"/>
        </w:rPr>
      </w:pPr>
      <w:r w:rsidRPr="003B1183">
        <w:rPr>
          <w:rFonts w:ascii="Arial" w:eastAsia="Calibri" w:hAnsi="Arial" w:cs="Arial"/>
          <w:b/>
          <w:iCs/>
          <w:color w:val="002060"/>
        </w:rPr>
        <w:t>Jest:</w:t>
      </w:r>
    </w:p>
    <w:p w14:paraId="18CA8F1B" w14:textId="77777777" w:rsidR="006A048A" w:rsidRPr="003B1183" w:rsidRDefault="006A048A" w:rsidP="006A048A">
      <w:pPr>
        <w:numPr>
          <w:ilvl w:val="0"/>
          <w:numId w:val="6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B1183">
        <w:rPr>
          <w:rFonts w:ascii="Arial" w:eastAsia="Times New Roman" w:hAnsi="Arial" w:cs="Arial"/>
          <w:b/>
        </w:rPr>
        <w:t>Sposób oraz termin składania ofert. Termin otwarcia ofert</w:t>
      </w:r>
    </w:p>
    <w:p w14:paraId="2DE0B030" w14:textId="16992FB0" w:rsidR="006A048A" w:rsidRPr="003B1183" w:rsidRDefault="006A048A" w:rsidP="006A048A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3B1183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lang w:eastAsia="pl-PL"/>
        </w:rPr>
        <w:t>16</w:t>
      </w:r>
      <w:r w:rsidRPr="003B1183">
        <w:rPr>
          <w:rFonts w:ascii="Arial" w:eastAsia="Times New Roman" w:hAnsi="Arial" w:cs="Arial"/>
          <w:lang w:eastAsia="pl-PL"/>
        </w:rPr>
        <w:t>.08.2021 r. do godz. 10:00</w:t>
      </w:r>
    </w:p>
    <w:p w14:paraId="48ABF959" w14:textId="20E704E4" w:rsidR="006A048A" w:rsidRPr="00E746A3" w:rsidRDefault="006A048A" w:rsidP="00E746A3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E746A3">
        <w:rPr>
          <w:rFonts w:ascii="Arial" w:eastAsia="Times New Roman" w:hAnsi="Arial" w:cs="Arial"/>
          <w:lang w:eastAsia="pl-PL"/>
        </w:rPr>
        <w:t>Otwarcie ofert nastąpi w dniu 1</w:t>
      </w:r>
      <w:r w:rsidRPr="00E746A3">
        <w:rPr>
          <w:rFonts w:ascii="Arial" w:eastAsia="Times New Roman" w:hAnsi="Arial" w:cs="Arial"/>
          <w:lang w:eastAsia="pl-PL"/>
        </w:rPr>
        <w:t>6</w:t>
      </w:r>
      <w:r w:rsidRPr="00E746A3">
        <w:rPr>
          <w:rFonts w:ascii="Arial" w:eastAsia="Times New Roman" w:hAnsi="Arial" w:cs="Arial"/>
          <w:lang w:eastAsia="pl-PL"/>
        </w:rPr>
        <w:t>.08.2021 r. o godz. 10:15 poprzez odszyfrowanie wczytanych na Platformie ofert.</w:t>
      </w:r>
    </w:p>
    <w:p w14:paraId="0889ACF8" w14:textId="77777777" w:rsidR="006A048A" w:rsidRDefault="006A048A" w:rsidP="006A048A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  <w:r>
        <w:rPr>
          <w:rFonts w:ascii="Arial" w:eastAsia="Calibri" w:hAnsi="Arial" w:cs="Arial"/>
          <w:b/>
          <w:i/>
          <w:color w:val="002060"/>
        </w:rPr>
        <w:t>Powinno być:</w:t>
      </w:r>
    </w:p>
    <w:p w14:paraId="24BD4D35" w14:textId="77777777" w:rsidR="006A048A" w:rsidRPr="003B1183" w:rsidRDefault="006A048A" w:rsidP="006A048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4. </w:t>
      </w:r>
      <w:r w:rsidRPr="003B1183">
        <w:rPr>
          <w:rFonts w:ascii="Arial" w:eastAsia="Times New Roman" w:hAnsi="Arial" w:cs="Arial"/>
          <w:b/>
        </w:rPr>
        <w:t>Sposób oraz termin składania ofert. Termin otwarcia ofert</w:t>
      </w:r>
    </w:p>
    <w:p w14:paraId="0D47BD0E" w14:textId="380F4A0D" w:rsidR="006A048A" w:rsidRPr="003B1183" w:rsidRDefault="006A048A" w:rsidP="006A048A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3B1183">
        <w:rPr>
          <w:rFonts w:ascii="Arial" w:eastAsia="Times New Roman" w:hAnsi="Arial" w:cs="Arial"/>
          <w:lang w:eastAsia="pl-PL"/>
        </w:rPr>
        <w:t>Ofertę należy złożyć w terminie do dnia 1</w:t>
      </w:r>
      <w:r>
        <w:rPr>
          <w:rFonts w:ascii="Arial" w:eastAsia="Times New Roman" w:hAnsi="Arial" w:cs="Arial"/>
          <w:lang w:eastAsia="pl-PL"/>
        </w:rPr>
        <w:t>7</w:t>
      </w:r>
      <w:r w:rsidRPr="003B1183">
        <w:rPr>
          <w:rFonts w:ascii="Arial" w:eastAsia="Times New Roman" w:hAnsi="Arial" w:cs="Arial"/>
          <w:lang w:eastAsia="pl-PL"/>
        </w:rPr>
        <w:t>.08.2021 r. do godz. 10:00</w:t>
      </w:r>
    </w:p>
    <w:p w14:paraId="33895D03" w14:textId="797FEFCF" w:rsidR="006A048A" w:rsidRPr="00E746A3" w:rsidRDefault="00E746A3" w:rsidP="00E746A3">
      <w:pPr>
        <w:spacing w:after="0" w:line="271" w:lineRule="auto"/>
        <w:ind w:left="360"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="006A048A" w:rsidRPr="00E746A3">
        <w:rPr>
          <w:rFonts w:ascii="Arial" w:eastAsia="Times New Roman" w:hAnsi="Arial" w:cs="Arial"/>
          <w:lang w:eastAsia="pl-PL"/>
        </w:rPr>
        <w:t>Otwarcie ofert nastąpi w dniu 1</w:t>
      </w:r>
      <w:r w:rsidRPr="00E746A3">
        <w:rPr>
          <w:rFonts w:ascii="Arial" w:eastAsia="Times New Roman" w:hAnsi="Arial" w:cs="Arial"/>
          <w:lang w:eastAsia="pl-PL"/>
        </w:rPr>
        <w:t>7</w:t>
      </w:r>
      <w:r w:rsidR="006A048A" w:rsidRPr="00E746A3">
        <w:rPr>
          <w:rFonts w:ascii="Arial" w:eastAsia="Times New Roman" w:hAnsi="Arial" w:cs="Arial"/>
          <w:lang w:eastAsia="pl-PL"/>
        </w:rPr>
        <w:t>.08.2021 r. o godz. 10:15 poprzez odszyfrowanie wczytanych na Platformie ofert.</w:t>
      </w:r>
    </w:p>
    <w:p w14:paraId="37C1F99B" w14:textId="77777777" w:rsidR="006A048A" w:rsidRDefault="006A048A" w:rsidP="006A048A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0004E3A8" w14:textId="569E62D2" w:rsidR="00897696" w:rsidRPr="009242E9" w:rsidRDefault="00897696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1541F460" w14:textId="1E48BF4C" w:rsidR="00897696" w:rsidRDefault="00897696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7DF97D4" w14:textId="07D09C53" w:rsidR="00897696" w:rsidRDefault="00897696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909DCBD" w14:textId="77777777" w:rsidR="00897696" w:rsidRPr="00652394" w:rsidRDefault="00897696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A7C5D5C" w14:textId="77777777" w:rsidR="00CB7E30" w:rsidRPr="0020799D" w:rsidRDefault="00CB7E30" w:rsidP="00CB7E30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40167926" w14:textId="4892C794" w:rsidR="00CB7E30" w:rsidRDefault="00CB7E30" w:rsidP="005D4B7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41FF5334" w14:textId="77777777" w:rsidR="00B70DDD" w:rsidRPr="005D4B76" w:rsidRDefault="00B70DDD" w:rsidP="005D4B7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B70DDD" w:rsidRPr="005D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6D6"/>
    <w:multiLevelType w:val="hybridMultilevel"/>
    <w:tmpl w:val="6E228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7F4E"/>
    <w:multiLevelType w:val="hybridMultilevel"/>
    <w:tmpl w:val="08D8CB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4E2"/>
    <w:multiLevelType w:val="hybridMultilevel"/>
    <w:tmpl w:val="764A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4B4C39"/>
    <w:rsid w:val="005D4B76"/>
    <w:rsid w:val="00635B42"/>
    <w:rsid w:val="00652394"/>
    <w:rsid w:val="006A048A"/>
    <w:rsid w:val="00820B53"/>
    <w:rsid w:val="00897696"/>
    <w:rsid w:val="009242E9"/>
    <w:rsid w:val="00AD543C"/>
    <w:rsid w:val="00B70DDD"/>
    <w:rsid w:val="00CB7E30"/>
    <w:rsid w:val="00D50C3A"/>
    <w:rsid w:val="00E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2021-08-13T09:39:00Z</cp:lastPrinted>
  <dcterms:created xsi:type="dcterms:W3CDTF">2021-08-13T09:39:00Z</dcterms:created>
  <dcterms:modified xsi:type="dcterms:W3CDTF">2021-08-13T09:39:00Z</dcterms:modified>
</cp:coreProperties>
</file>