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C3EB5" w14:textId="77777777" w:rsidR="00F54EC6" w:rsidRPr="007F2A70" w:rsidRDefault="00F54EC6" w:rsidP="00F54EC6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F2A70">
        <w:rPr>
          <w:rFonts w:ascii="Arial" w:hAnsi="Arial" w:cs="Arial"/>
          <w:sz w:val="22"/>
          <w:szCs w:val="22"/>
        </w:rPr>
        <w:t>Załącznik nr 1 do SWZ</w:t>
      </w:r>
    </w:p>
    <w:p w14:paraId="16BE99BF" w14:textId="54A36B36" w:rsidR="00F54EC6" w:rsidRPr="007F2A70" w:rsidRDefault="001347F5" w:rsidP="00F54EC6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DA37B6">
        <w:rPr>
          <w:rFonts w:ascii="Arial" w:hAnsi="Arial" w:cs="Arial"/>
          <w:sz w:val="22"/>
          <w:szCs w:val="22"/>
        </w:rPr>
        <w:t>B.271.</w:t>
      </w:r>
      <w:r w:rsidR="00DA37B6" w:rsidRPr="00DA37B6">
        <w:rPr>
          <w:rFonts w:ascii="Arial" w:hAnsi="Arial" w:cs="Arial"/>
          <w:sz w:val="22"/>
          <w:szCs w:val="22"/>
        </w:rPr>
        <w:t>6</w:t>
      </w:r>
      <w:r w:rsidRPr="00DA37B6">
        <w:rPr>
          <w:rFonts w:ascii="Arial" w:hAnsi="Arial" w:cs="Arial"/>
          <w:sz w:val="22"/>
          <w:szCs w:val="22"/>
        </w:rPr>
        <w:t>.2024</w:t>
      </w:r>
    </w:p>
    <w:bookmarkEnd w:id="0"/>
    <w:p w14:paraId="291CEEC2" w14:textId="77777777" w:rsidR="00F54EC6" w:rsidRPr="00F54EC6" w:rsidRDefault="00F54EC6" w:rsidP="00F54EC6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04D3F3F" w14:textId="6E396A23" w:rsidR="001347F5" w:rsidRPr="001347F5" w:rsidRDefault="00F54EC6" w:rsidP="001347F5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F54EC6">
        <w:rPr>
          <w:rFonts w:ascii="Arial" w:hAnsi="Arial" w:cs="Arial"/>
          <w:b/>
          <w:bCs/>
          <w:szCs w:val="28"/>
        </w:rPr>
        <w:t>FORMULARZ OFERTOWY</w:t>
      </w:r>
      <w:r w:rsidR="001347F5">
        <w:rPr>
          <w:rFonts w:ascii="Arial" w:hAnsi="Arial" w:cs="Arial"/>
          <w:b/>
          <w:bCs/>
          <w:szCs w:val="28"/>
        </w:rPr>
        <w:t xml:space="preserve"> </w:t>
      </w:r>
    </w:p>
    <w:p w14:paraId="64E5D055" w14:textId="77777777" w:rsidR="00F54EC6" w:rsidRPr="00F54EC6" w:rsidRDefault="00F54EC6" w:rsidP="00F54EC6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do postępowania o zamówienie publiczne pn.:</w:t>
      </w:r>
    </w:p>
    <w:p w14:paraId="5F763D92" w14:textId="050CE71A" w:rsidR="00F54EC6" w:rsidRPr="00F54EC6" w:rsidRDefault="00F54EC6" w:rsidP="00F54EC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54E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1347F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wyposażenia żłobka”</w:t>
      </w:r>
    </w:p>
    <w:p w14:paraId="5624EB12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615AF3FE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794F4B0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71FE8A75" w14:textId="77777777" w:rsid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53B51B9E" w14:textId="1967A8DE" w:rsidR="003530C2" w:rsidRPr="00F54EC6" w:rsidRDefault="003530C2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………………………………………………………………………………..</w:t>
      </w:r>
    </w:p>
    <w:p w14:paraId="4D12A3D0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5F233F66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664407EA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5AF0905F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59DF69B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AE7B68C" w14:textId="77777777" w:rsidR="00F54EC6" w:rsidRPr="00F54EC6" w:rsidRDefault="00F54EC6" w:rsidP="00F54EC6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5652F89E" w14:textId="77777777" w:rsidR="00F54EC6" w:rsidRPr="00F54EC6" w:rsidRDefault="00F54EC6" w:rsidP="00F54EC6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4818A4A2" w14:textId="77777777" w:rsidR="00F54EC6" w:rsidRPr="00F54EC6" w:rsidRDefault="00F54EC6" w:rsidP="00F54EC6">
      <w:pPr>
        <w:pStyle w:val="Tekstpodstawowy"/>
        <w:numPr>
          <w:ilvl w:val="0"/>
          <w:numId w:val="2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925"/>
        <w:gridCol w:w="1316"/>
        <w:gridCol w:w="1608"/>
        <w:gridCol w:w="2479"/>
      </w:tblGrid>
      <w:tr w:rsidR="001347F5" w14:paraId="19FA5B3A" w14:textId="77777777" w:rsidTr="001347F5">
        <w:trPr>
          <w:jc w:val="center"/>
        </w:trPr>
        <w:tc>
          <w:tcPr>
            <w:tcW w:w="2330" w:type="dxa"/>
            <w:vAlign w:val="center"/>
          </w:tcPr>
          <w:p w14:paraId="6CDF670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50ED2CB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51806A1C" w14:textId="47207EA1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467383AC" w14:textId="35B950BF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4A38FEB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588F2C9C" w14:textId="363A0035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07AF2F52" w14:textId="66230D3B" w:rsidR="001347F5" w:rsidRPr="00651BD8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D8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697E0D00" w14:textId="77777777" w:rsidTr="001347F5">
        <w:trPr>
          <w:jc w:val="center"/>
        </w:trPr>
        <w:tc>
          <w:tcPr>
            <w:tcW w:w="2330" w:type="dxa"/>
            <w:vAlign w:val="center"/>
          </w:tcPr>
          <w:p w14:paraId="087EA372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1</w:t>
            </w:r>
          </w:p>
          <w:p w14:paraId="348A90B2" w14:textId="0A617A3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meble</w:t>
            </w:r>
          </w:p>
        </w:tc>
        <w:tc>
          <w:tcPr>
            <w:tcW w:w="1925" w:type="dxa"/>
            <w:vAlign w:val="center"/>
          </w:tcPr>
          <w:p w14:paraId="42DDC139" w14:textId="743A62B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504A8943" w14:textId="3E7DB2B1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5680BC36" w14:textId="73045D1F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36B272F4" w14:textId="6EBBE792" w:rsidR="001347F5" w:rsidRPr="00651BD8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44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0E3"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51BD8" w:rsidRPr="00651BD8">
              <w:rPr>
                <w:rFonts w:ascii="Arial" w:hAnsi="Arial" w:cs="Arial"/>
                <w:sz w:val="22"/>
                <w:szCs w:val="22"/>
              </w:rPr>
              <w:t>6</w:t>
            </w:r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  <w:p w14:paraId="76F0D9DF" w14:textId="28449FB5" w:rsidR="001347F5" w:rsidRPr="00651BD8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38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51BD8" w:rsidRPr="00651BD8">
              <w:rPr>
                <w:rFonts w:ascii="Arial" w:hAnsi="Arial" w:cs="Arial"/>
                <w:sz w:val="22"/>
                <w:szCs w:val="22"/>
              </w:rPr>
              <w:t>5</w:t>
            </w:r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  <w:p w14:paraId="23C13A89" w14:textId="64E70EC3" w:rsidR="001347F5" w:rsidRPr="00651BD8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05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51BD8" w:rsidRPr="00651BD8">
              <w:rPr>
                <w:rFonts w:ascii="Arial" w:hAnsi="Arial" w:cs="Arial"/>
                <w:sz w:val="22"/>
                <w:szCs w:val="22"/>
              </w:rPr>
              <w:t>4</w:t>
            </w:r>
            <w:r w:rsidR="001347F5" w:rsidRPr="00651BD8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</w:tc>
      </w:tr>
      <w:tr w:rsidR="001347F5" w14:paraId="358DF88B" w14:textId="77777777" w:rsidTr="001347F5">
        <w:trPr>
          <w:jc w:val="center"/>
        </w:trPr>
        <w:tc>
          <w:tcPr>
            <w:tcW w:w="2330" w:type="dxa"/>
            <w:vAlign w:val="center"/>
          </w:tcPr>
          <w:p w14:paraId="23C59EFB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431E9A4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6F70BED3" w14:textId="081179D3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535594F8" w14:textId="14360E34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352D0A24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1540D2BA" w14:textId="1BEAD156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2E0DADF" w14:textId="5A203C50" w:rsidR="001347F5" w:rsidRPr="00651BD8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D8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671D508F" w14:textId="77777777" w:rsidTr="001347F5">
        <w:trPr>
          <w:jc w:val="center"/>
        </w:trPr>
        <w:tc>
          <w:tcPr>
            <w:tcW w:w="2330" w:type="dxa"/>
            <w:vAlign w:val="center"/>
          </w:tcPr>
          <w:p w14:paraId="32BDF6EC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2</w:t>
            </w:r>
          </w:p>
          <w:p w14:paraId="2284B6D4" w14:textId="5A212709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zabawki</w:t>
            </w:r>
          </w:p>
        </w:tc>
        <w:tc>
          <w:tcPr>
            <w:tcW w:w="1925" w:type="dxa"/>
            <w:vAlign w:val="center"/>
          </w:tcPr>
          <w:p w14:paraId="58669DAF" w14:textId="3D983C4A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73BC2507" w14:textId="773D092A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13E5714F" w14:textId="09755943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1555CCFB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03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6 tygodni</w:t>
            </w:r>
          </w:p>
          <w:p w14:paraId="17A57DBF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59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5 tygodni</w:t>
            </w:r>
          </w:p>
          <w:p w14:paraId="6438AF9A" w14:textId="42D5C395" w:rsidR="001347F5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80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4 tygodni</w:t>
            </w:r>
          </w:p>
        </w:tc>
      </w:tr>
      <w:tr w:rsidR="001347F5" w14:paraId="459F7929" w14:textId="77777777" w:rsidTr="001347F5">
        <w:trPr>
          <w:jc w:val="center"/>
        </w:trPr>
        <w:tc>
          <w:tcPr>
            <w:tcW w:w="2330" w:type="dxa"/>
            <w:vAlign w:val="center"/>
          </w:tcPr>
          <w:p w14:paraId="6AA879A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7FC69B83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5C4FF799" w14:textId="0148EBB4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02DA930F" w14:textId="05A33A9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4EED78C0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16485E33" w14:textId="073E4FF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1528366" w14:textId="3586892E" w:rsidR="001347F5" w:rsidRPr="00651BD8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D8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40E89666" w14:textId="77777777" w:rsidTr="001347F5">
        <w:trPr>
          <w:jc w:val="center"/>
        </w:trPr>
        <w:tc>
          <w:tcPr>
            <w:tcW w:w="2330" w:type="dxa"/>
            <w:vAlign w:val="center"/>
          </w:tcPr>
          <w:p w14:paraId="6594DC3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3</w:t>
            </w:r>
          </w:p>
          <w:p w14:paraId="11F7E487" w14:textId="126269B9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sprzęt elektroniczny</w:t>
            </w:r>
          </w:p>
        </w:tc>
        <w:tc>
          <w:tcPr>
            <w:tcW w:w="1925" w:type="dxa"/>
            <w:vAlign w:val="center"/>
          </w:tcPr>
          <w:p w14:paraId="6E06BF38" w14:textId="144DB322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13E2BFAE" w14:textId="7B957A6E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7CE04542" w14:textId="75EE218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54926C8F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78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6 tygodni</w:t>
            </w:r>
          </w:p>
          <w:p w14:paraId="105B82BE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42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5 tygodni</w:t>
            </w:r>
          </w:p>
          <w:p w14:paraId="42CDE705" w14:textId="21B36FDE" w:rsidR="001347F5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59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4 tygodni</w:t>
            </w:r>
          </w:p>
        </w:tc>
      </w:tr>
      <w:tr w:rsidR="001347F5" w14:paraId="6D59B256" w14:textId="77777777" w:rsidTr="001347F5">
        <w:trPr>
          <w:jc w:val="center"/>
        </w:trPr>
        <w:tc>
          <w:tcPr>
            <w:tcW w:w="2330" w:type="dxa"/>
            <w:vAlign w:val="center"/>
          </w:tcPr>
          <w:p w14:paraId="35DE931C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77DA8C89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36BE5AA9" w14:textId="164E6493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3FA8D5CB" w14:textId="1F2D0F60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6C802723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4B1EA2C3" w14:textId="0B6A4D26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15700C2" w14:textId="1AC6AE51" w:rsidR="001347F5" w:rsidRPr="00651BD8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D8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2D5D8E99" w14:textId="77777777" w:rsidTr="001347F5">
        <w:trPr>
          <w:jc w:val="center"/>
        </w:trPr>
        <w:tc>
          <w:tcPr>
            <w:tcW w:w="2330" w:type="dxa"/>
            <w:vAlign w:val="center"/>
          </w:tcPr>
          <w:p w14:paraId="68D83F06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4</w:t>
            </w:r>
          </w:p>
          <w:p w14:paraId="251B8115" w14:textId="0B28617F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pozostałe wyposażenie</w:t>
            </w:r>
          </w:p>
        </w:tc>
        <w:tc>
          <w:tcPr>
            <w:tcW w:w="1925" w:type="dxa"/>
            <w:vAlign w:val="center"/>
          </w:tcPr>
          <w:p w14:paraId="2B33D593" w14:textId="03DDE77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7E954529" w14:textId="3086B6A3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3F8B3127" w14:textId="4B88144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6E323407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6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6 tygodni</w:t>
            </w:r>
          </w:p>
          <w:p w14:paraId="1702F578" w14:textId="77777777" w:rsidR="00651BD8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78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5 tygodni</w:t>
            </w:r>
          </w:p>
          <w:p w14:paraId="59E9775D" w14:textId="678FB90F" w:rsidR="001347F5" w:rsidRPr="00651BD8" w:rsidRDefault="00651BD8" w:rsidP="00651BD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8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B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51BD8">
              <w:rPr>
                <w:rFonts w:ascii="Arial" w:hAnsi="Arial" w:cs="Arial"/>
                <w:sz w:val="22"/>
                <w:szCs w:val="22"/>
              </w:rPr>
              <w:t>do 4 tygodni</w:t>
            </w:r>
          </w:p>
        </w:tc>
      </w:tr>
    </w:tbl>
    <w:p w14:paraId="349767A2" w14:textId="77777777" w:rsidR="00F54EC6" w:rsidRPr="00F54EC6" w:rsidRDefault="00F54EC6" w:rsidP="00F54EC6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63A56A1C" w14:textId="77777777" w:rsidR="00F54EC6" w:rsidRPr="00F54EC6" w:rsidRDefault="00F54EC6" w:rsidP="00F54EC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br/>
        <w:t>Równocześnie oświadczamy, że:</w:t>
      </w:r>
    </w:p>
    <w:p w14:paraId="5BE4B007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6F41E00C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4D3D0E97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3A6595CA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F54EC6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6630458A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F54EC6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F54EC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54EC6">
        <w:rPr>
          <w:rFonts w:ascii="Arial" w:hAnsi="Arial" w:cs="Arial"/>
          <w:b/>
          <w:sz w:val="22"/>
          <w:szCs w:val="22"/>
        </w:rPr>
        <w:t>;</w:t>
      </w:r>
    </w:p>
    <w:p w14:paraId="64E8B332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F54EC6" w:rsidRPr="00F54EC6" w14:paraId="1B4BD422" w14:textId="77777777" w:rsidTr="00276BA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E2F6CDD" w14:textId="77777777" w:rsidR="00F54EC6" w:rsidRPr="00F54EC6" w:rsidRDefault="00F54EC6" w:rsidP="00276BA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0C70431D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F54EC6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9CB676E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F54EC6" w:rsidRPr="00F54EC6" w14:paraId="49F83E43" w14:textId="77777777" w:rsidTr="00276BA4">
        <w:tc>
          <w:tcPr>
            <w:tcW w:w="283" w:type="dxa"/>
            <w:vAlign w:val="center"/>
          </w:tcPr>
          <w:p w14:paraId="4715E8C7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E8FFEA0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27FBEA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6B409556" w14:textId="77777777" w:rsidTr="00276BA4">
        <w:tc>
          <w:tcPr>
            <w:tcW w:w="283" w:type="dxa"/>
            <w:vAlign w:val="center"/>
          </w:tcPr>
          <w:p w14:paraId="53796CA7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44A141D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8F28762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367DE229" w14:textId="77777777" w:rsidTr="00276BA4">
        <w:tc>
          <w:tcPr>
            <w:tcW w:w="283" w:type="dxa"/>
            <w:vAlign w:val="center"/>
          </w:tcPr>
          <w:p w14:paraId="27AE032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9BC7D6F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F24EBF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A20E7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1AAD07E0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F54EC6" w:rsidRPr="00F54EC6" w14:paraId="184447BA" w14:textId="77777777" w:rsidTr="00276BA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7B13DA90" w14:textId="77777777" w:rsidR="00F54EC6" w:rsidRPr="00F54EC6" w:rsidRDefault="00F54EC6" w:rsidP="00276BA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43B4BD60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F54EC6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7D1D77B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F54EC6" w:rsidRPr="00F54EC6" w14:paraId="1CDC5B47" w14:textId="77777777" w:rsidTr="00276BA4">
        <w:tc>
          <w:tcPr>
            <w:tcW w:w="283" w:type="dxa"/>
            <w:vAlign w:val="center"/>
          </w:tcPr>
          <w:p w14:paraId="0E806D56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FEF29A5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51DA1FE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709C3C12" w14:textId="77777777" w:rsidTr="00276BA4">
        <w:tc>
          <w:tcPr>
            <w:tcW w:w="283" w:type="dxa"/>
            <w:vAlign w:val="center"/>
          </w:tcPr>
          <w:p w14:paraId="4CA669A4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272F90E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D76721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5E67419B" w14:textId="77777777" w:rsidTr="00276BA4">
        <w:tc>
          <w:tcPr>
            <w:tcW w:w="283" w:type="dxa"/>
            <w:vAlign w:val="center"/>
          </w:tcPr>
          <w:p w14:paraId="34B96BA3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86311A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BA9DBF0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CB2B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2B712DC3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lastRenderedPageBreak/>
        <w:t xml:space="preserve">Rodzaj wykonawcy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>:</w:t>
      </w:r>
    </w:p>
    <w:p w14:paraId="2FF5616A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mikroprzedsiębiorstwo,  </w:t>
      </w:r>
    </w:p>
    <w:p w14:paraId="73A6F59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małe przedsiębiorstwo,  </w:t>
      </w:r>
    </w:p>
    <w:p w14:paraId="6728E378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średnie przedsiębiorstwo,  </w:t>
      </w:r>
    </w:p>
    <w:p w14:paraId="26AB5A3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16B0F834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1E2E9EE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inny rodzaj.</w:t>
      </w:r>
    </w:p>
    <w:p w14:paraId="7D931713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Informujemy, że nasza oferta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 xml:space="preserve">: </w:t>
      </w:r>
    </w:p>
    <w:p w14:paraId="0EE92A38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220552A1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13FAB60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>:</w:t>
      </w:r>
    </w:p>
    <w:p w14:paraId="429E6741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1EBF93C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4C55DB8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F54EC6" w:rsidRPr="00F54EC6" w14:paraId="049BAAE0" w14:textId="77777777" w:rsidTr="00276BA4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A93D6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1A55EED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0378105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C5D5BE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F54EC6" w:rsidRPr="00F54EC6" w14:paraId="02B42784" w14:textId="77777777" w:rsidTr="00276BA4">
        <w:tc>
          <w:tcPr>
            <w:tcW w:w="283" w:type="dxa"/>
            <w:vAlign w:val="center"/>
          </w:tcPr>
          <w:p w14:paraId="62F713D0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3BBFF47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136F1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9AE0E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1FA647CE" w14:textId="77777777" w:rsidTr="00276BA4">
        <w:tc>
          <w:tcPr>
            <w:tcW w:w="283" w:type="dxa"/>
            <w:vAlign w:val="center"/>
          </w:tcPr>
          <w:p w14:paraId="545C9BA3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7FCBAE41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E8F5FD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31C6D9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31904352" w14:textId="77777777" w:rsidTr="00276BA4">
        <w:tc>
          <w:tcPr>
            <w:tcW w:w="283" w:type="dxa"/>
            <w:vAlign w:val="center"/>
          </w:tcPr>
          <w:p w14:paraId="491D5C90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0674D90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B6BDC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9B6C23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37B02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1742A384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54EC6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7287C3BC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</w:t>
      </w:r>
      <w:r w:rsidRPr="00F54EC6">
        <w:rPr>
          <w:rFonts w:ascii="Arial" w:hAnsi="Arial" w:cs="Arial"/>
          <w:sz w:val="22"/>
          <w:szCs w:val="22"/>
        </w:rPr>
        <w:lastRenderedPageBreak/>
        <w:t>RODO</w:t>
      </w:r>
      <w:r w:rsidRPr="00F54EC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54EC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38B6680F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C2E675" w14:textId="77777777" w:rsidR="00F54EC6" w:rsidRPr="00F54EC6" w:rsidRDefault="00F54EC6" w:rsidP="00F54EC6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4D051F" w14:textId="77777777" w:rsidR="006228A2" w:rsidRPr="006228A2" w:rsidRDefault="006228A2" w:rsidP="006228A2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bookmarkStart w:id="1" w:name="_Hlk63853490"/>
      <w:r w:rsidRPr="006228A2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6228A2">
        <w:rPr>
          <w:rFonts w:ascii="Arial" w:hAnsi="Arial" w:cs="Arial"/>
          <w:sz w:val="22"/>
          <w:szCs w:val="22"/>
        </w:rPr>
        <w:t xml:space="preserve">którego składane jest oświadczenie </w:t>
      </w:r>
    </w:p>
    <w:p w14:paraId="6A7B5BA6" w14:textId="6EC568A9" w:rsidR="006228A2" w:rsidRDefault="006228A2" w:rsidP="006228A2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1F32F4" w14:textId="77777777" w:rsidR="00F54EC6" w:rsidRPr="00F54EC6" w:rsidRDefault="00F54EC6" w:rsidP="00F54EC6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592F4236" w14:textId="0505D3FD" w:rsidR="00F54EC6" w:rsidRPr="007F2A70" w:rsidRDefault="00F54EC6" w:rsidP="00F54EC6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F2A70">
        <w:rPr>
          <w:rFonts w:ascii="Arial" w:hAnsi="Arial" w:cs="Arial"/>
          <w:sz w:val="22"/>
          <w:szCs w:val="22"/>
        </w:rPr>
        <w:t xml:space="preserve">Załączniki nr </w:t>
      </w:r>
      <w:r w:rsidR="001347F5">
        <w:rPr>
          <w:rFonts w:ascii="Arial" w:hAnsi="Arial" w:cs="Arial"/>
          <w:sz w:val="22"/>
          <w:szCs w:val="22"/>
        </w:rPr>
        <w:t>4</w:t>
      </w:r>
      <w:r w:rsidRPr="007F2A70">
        <w:rPr>
          <w:rFonts w:ascii="Arial" w:hAnsi="Arial" w:cs="Arial"/>
          <w:sz w:val="22"/>
          <w:szCs w:val="22"/>
        </w:rPr>
        <w:t xml:space="preserve"> do SWZ</w:t>
      </w:r>
    </w:p>
    <w:p w14:paraId="365A7B1B" w14:textId="60A17559" w:rsidR="001347F5" w:rsidRPr="007F2A70" w:rsidRDefault="001347F5" w:rsidP="001347F5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F510E3">
        <w:rPr>
          <w:rFonts w:ascii="Arial" w:hAnsi="Arial" w:cs="Arial"/>
          <w:sz w:val="22"/>
          <w:szCs w:val="22"/>
        </w:rPr>
        <w:t>B.271.</w:t>
      </w:r>
      <w:r w:rsidR="005B180E">
        <w:rPr>
          <w:rFonts w:ascii="Arial" w:hAnsi="Arial" w:cs="Arial"/>
          <w:sz w:val="22"/>
          <w:szCs w:val="22"/>
        </w:rPr>
        <w:t>6</w:t>
      </w:r>
      <w:r w:rsidRPr="00F510E3">
        <w:rPr>
          <w:rFonts w:ascii="Arial" w:hAnsi="Arial" w:cs="Arial"/>
          <w:sz w:val="22"/>
          <w:szCs w:val="22"/>
        </w:rPr>
        <w:t>.2024</w:t>
      </w:r>
    </w:p>
    <w:p w14:paraId="377120DD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A06902F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8D62302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A09C598" w14:textId="77777777" w:rsidR="00F54EC6" w:rsidRPr="001B0252" w:rsidRDefault="00F54EC6" w:rsidP="00F54EC6">
      <w:pPr>
        <w:spacing w:line="360" w:lineRule="auto"/>
        <w:rPr>
          <w:rFonts w:ascii="Arial" w:hAnsi="Arial" w:cs="Arial"/>
          <w:b/>
          <w:bCs/>
          <w:iCs/>
        </w:rPr>
      </w:pPr>
    </w:p>
    <w:p w14:paraId="33EDFEBC" w14:textId="77777777" w:rsidR="00F54EC6" w:rsidRPr="006D4693" w:rsidRDefault="00F54EC6" w:rsidP="00F54EC6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6D4693">
        <w:rPr>
          <w:rFonts w:ascii="Arial" w:hAnsi="Arial" w:cs="Arial"/>
          <w:iCs/>
          <w:sz w:val="22"/>
          <w:szCs w:val="22"/>
        </w:rPr>
        <w:t>dotyczy postępowania prowadzonego pn.:</w:t>
      </w:r>
    </w:p>
    <w:p w14:paraId="43BCB0C6" w14:textId="5D85A879" w:rsidR="006D4693" w:rsidRPr="00F54EC6" w:rsidRDefault="006D4693" w:rsidP="006D4693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54E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1347F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wyposażenia żłobka”</w:t>
      </w:r>
    </w:p>
    <w:p w14:paraId="0896968D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41A5300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50EEEE2E" w14:textId="77777777" w:rsidR="00F54EC6" w:rsidRPr="00F54EC6" w:rsidRDefault="00F54EC6" w:rsidP="00F54EC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F54EC6">
        <w:rPr>
          <w:rFonts w:ascii="Arial" w:eastAsia="Calibri" w:hAnsi="Arial" w:cs="Arial"/>
          <w:b/>
          <w:sz w:val="22"/>
          <w:szCs w:val="22"/>
        </w:rPr>
        <w:t>Podmiot w imieniu, którego składane jest oświadczenie:</w:t>
      </w:r>
    </w:p>
    <w:p w14:paraId="793449FA" w14:textId="77777777" w:rsidR="00F54EC6" w:rsidRPr="00F54EC6" w:rsidRDefault="00F54EC6" w:rsidP="00F54EC6">
      <w:pPr>
        <w:spacing w:line="360" w:lineRule="auto"/>
        <w:rPr>
          <w:rFonts w:ascii="Arial" w:hAnsi="Arial" w:cs="Arial"/>
          <w:sz w:val="22"/>
          <w:szCs w:val="22"/>
        </w:rPr>
      </w:pPr>
      <w:r w:rsidRPr="00F54EC6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F54EC6">
        <w:rPr>
          <w:rFonts w:ascii="Arial" w:hAnsi="Arial" w:cs="Arial"/>
          <w:sz w:val="22"/>
          <w:szCs w:val="22"/>
        </w:rPr>
        <w:t>.</w:t>
      </w:r>
    </w:p>
    <w:p w14:paraId="6606F1E8" w14:textId="77777777" w:rsidR="00F54EC6" w:rsidRPr="00F54EC6" w:rsidRDefault="00F54EC6" w:rsidP="00F54EC6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14:paraId="337B3550" w14:textId="77777777" w:rsidR="00F54EC6" w:rsidRPr="001B0252" w:rsidRDefault="00F54EC6" w:rsidP="00F54E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8B90459" w14:textId="77777777" w:rsidR="00F54EC6" w:rsidRPr="001B0252" w:rsidRDefault="00F54EC6" w:rsidP="00F54EC6">
      <w:pPr>
        <w:spacing w:line="360" w:lineRule="auto"/>
        <w:jc w:val="both"/>
        <w:rPr>
          <w:rFonts w:ascii="Arial" w:hAnsi="Arial" w:cs="Arial"/>
          <w:i/>
        </w:rPr>
      </w:pPr>
    </w:p>
    <w:p w14:paraId="0CE88C59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54EC6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505CE6C8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54EC6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F54EC6">
        <w:rPr>
          <w:rStyle w:val="Odwoanieprzypisudolnego"/>
          <w:rFonts w:ascii="Arial" w:hAnsi="Arial" w:cs="Arial"/>
          <w:iCs/>
          <w:sz w:val="22"/>
          <w:szCs w:val="22"/>
        </w:rPr>
        <w:footnoteReference w:id="5"/>
      </w:r>
      <w:r w:rsidRPr="00F54EC6">
        <w:rPr>
          <w:rFonts w:ascii="Arial" w:hAnsi="Arial" w:cs="Arial"/>
          <w:iCs/>
          <w:sz w:val="22"/>
          <w:szCs w:val="22"/>
        </w:rPr>
        <w:t>:</w:t>
      </w:r>
    </w:p>
    <w:p w14:paraId="170E6631" w14:textId="2B3726B6" w:rsidR="00F54EC6" w:rsidRPr="00F54EC6" w:rsidRDefault="00F54EC6" w:rsidP="00F54EC6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2"/>
          <w:szCs w:val="22"/>
        </w:rPr>
      </w:pPr>
      <w:r w:rsidRPr="00F54EC6">
        <w:rPr>
          <w:rFonts w:ascii="Arial" w:hAnsi="Arial" w:cs="Arial"/>
          <w:b/>
          <w:sz w:val="22"/>
          <w:szCs w:val="22"/>
        </w:rPr>
        <w:sym w:font="Wingdings" w:char="F0A8"/>
      </w:r>
      <w:r w:rsidRPr="00F54EC6">
        <w:rPr>
          <w:rFonts w:ascii="Arial" w:hAnsi="Arial" w:cs="Arial"/>
          <w:b/>
          <w:sz w:val="22"/>
          <w:szCs w:val="22"/>
        </w:rPr>
        <w:t xml:space="preserve">  </w:t>
      </w:r>
      <w:r w:rsidRPr="00F54EC6">
        <w:rPr>
          <w:rFonts w:ascii="Arial" w:hAnsi="Arial" w:cs="Arial"/>
          <w:sz w:val="22"/>
          <w:szCs w:val="22"/>
        </w:rPr>
        <w:t>nie podlegam</w:t>
      </w:r>
      <w:r w:rsidRPr="00F54EC6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</w:t>
      </w:r>
      <w:r w:rsidR="006228A2">
        <w:rPr>
          <w:rFonts w:ascii="Arial" w:hAnsi="Arial" w:cs="Arial"/>
          <w:iCs/>
          <w:sz w:val="22"/>
          <w:szCs w:val="22"/>
        </w:rPr>
        <w:t xml:space="preserve"> </w:t>
      </w:r>
      <w:r w:rsidRPr="00F54EC6">
        <w:rPr>
          <w:rFonts w:ascii="Arial" w:hAnsi="Arial" w:cs="Arial"/>
          <w:iCs/>
          <w:sz w:val="22"/>
          <w:szCs w:val="22"/>
        </w:rPr>
        <w:t>Specyfikacji Warunków Zamówienia</w:t>
      </w:r>
    </w:p>
    <w:p w14:paraId="1E732FFB" w14:textId="77777777" w:rsidR="00F54EC6" w:rsidRPr="001B0252" w:rsidRDefault="00F54EC6" w:rsidP="00F54EC6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F54EC6">
        <w:rPr>
          <w:rFonts w:ascii="Arial" w:hAnsi="Arial" w:cs="Arial"/>
          <w:b/>
          <w:sz w:val="22"/>
          <w:szCs w:val="22"/>
        </w:rPr>
        <w:sym w:font="Wingdings" w:char="F0A8"/>
      </w:r>
      <w:r w:rsidRPr="00F54EC6">
        <w:rPr>
          <w:rFonts w:ascii="Arial" w:hAnsi="Arial" w:cs="Arial"/>
          <w:b/>
          <w:sz w:val="22"/>
          <w:szCs w:val="22"/>
        </w:rPr>
        <w:t xml:space="preserve"> </w:t>
      </w:r>
      <w:r w:rsidRPr="00F54E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EC6">
        <w:rPr>
          <w:rFonts w:ascii="Arial" w:hAnsi="Arial" w:cs="Arial"/>
          <w:sz w:val="22"/>
          <w:szCs w:val="22"/>
        </w:rPr>
        <w:t xml:space="preserve">zachodzą w stosunku do mnie podstawy wykluczenia z postępowania na podstawie </w:t>
      </w:r>
      <w:r w:rsidRPr="001B0252">
        <w:rPr>
          <w:rFonts w:ascii="Arial" w:hAnsi="Arial" w:cs="Arial"/>
        </w:rPr>
        <w:t xml:space="preserve">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4048347" w14:textId="11EE834B" w:rsidR="00F54EC6" w:rsidRPr="00F54EC6" w:rsidRDefault="00F54EC6" w:rsidP="00F54EC6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W związku z powyższą okolicznością, na podstawie art. 110 ust. 2 ustawy </w:t>
      </w:r>
      <w:proofErr w:type="spellStart"/>
      <w:r w:rsidRPr="00F54EC6">
        <w:rPr>
          <w:rFonts w:ascii="Arial" w:hAnsi="Arial" w:cs="Arial"/>
          <w:sz w:val="22"/>
          <w:szCs w:val="22"/>
        </w:rPr>
        <w:t>Pzp</w:t>
      </w:r>
      <w:proofErr w:type="spellEnd"/>
      <w:r w:rsidRPr="00F54EC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54EC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</w:t>
      </w:r>
    </w:p>
    <w:p w14:paraId="6BE52E42" w14:textId="77777777" w:rsidR="003530C2" w:rsidRDefault="003530C2" w:rsidP="00F54EC6">
      <w:pPr>
        <w:spacing w:line="360" w:lineRule="auto"/>
        <w:jc w:val="both"/>
        <w:rPr>
          <w:rFonts w:ascii="Arial" w:hAnsi="Arial" w:cs="Arial"/>
          <w:i/>
        </w:rPr>
      </w:pPr>
    </w:p>
    <w:p w14:paraId="7C2D257D" w14:textId="4E6DF88E" w:rsidR="00F54EC6" w:rsidRPr="00F54EC6" w:rsidRDefault="00F54EC6" w:rsidP="00F54EC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0252">
        <w:rPr>
          <w:rFonts w:ascii="Arial" w:hAnsi="Arial" w:cs="Arial"/>
          <w:i/>
        </w:rPr>
        <w:br/>
      </w:r>
      <w:r w:rsidRPr="00F54EC6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6B041F6C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7B55E8BD" w14:textId="77777777" w:rsidR="00F54EC6" w:rsidRPr="00F54EC6" w:rsidRDefault="00F54EC6" w:rsidP="00F54EC6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73CA3520" w14:textId="77777777" w:rsidR="006228A2" w:rsidRPr="006228A2" w:rsidRDefault="006228A2" w:rsidP="006228A2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228A2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6228A2">
        <w:rPr>
          <w:rFonts w:ascii="Arial" w:hAnsi="Arial" w:cs="Arial"/>
          <w:sz w:val="22"/>
          <w:szCs w:val="22"/>
        </w:rPr>
        <w:t xml:space="preserve">którego składane jest oświadczenie </w:t>
      </w:r>
    </w:p>
    <w:bookmarkEnd w:id="1"/>
    <w:p w14:paraId="4F31BACC" w14:textId="6413B01D" w:rsidR="006228A2" w:rsidRDefault="006228A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6228A2" w:rsidSect="003530C2">
      <w:headerReference w:type="default" r:id="rId7"/>
      <w:headerReference w:type="first" r:id="rId8"/>
      <w:pgSz w:w="11906" w:h="16838"/>
      <w:pgMar w:top="1276" w:right="991" w:bottom="709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603CF" w14:textId="77777777" w:rsidR="00B81B94" w:rsidRDefault="00B81B94" w:rsidP="00F54EC6">
      <w:r>
        <w:separator/>
      </w:r>
    </w:p>
  </w:endnote>
  <w:endnote w:type="continuationSeparator" w:id="0">
    <w:p w14:paraId="573551F7" w14:textId="77777777" w:rsidR="00B81B94" w:rsidRDefault="00B81B94" w:rsidP="00F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B7CB2" w14:textId="77777777" w:rsidR="00B81B94" w:rsidRDefault="00B81B94" w:rsidP="00F54EC6">
      <w:r>
        <w:separator/>
      </w:r>
    </w:p>
  </w:footnote>
  <w:footnote w:type="continuationSeparator" w:id="0">
    <w:p w14:paraId="188A19C7" w14:textId="77777777" w:rsidR="00B81B94" w:rsidRDefault="00B81B94" w:rsidP="00F54EC6">
      <w:r>
        <w:continuationSeparator/>
      </w:r>
    </w:p>
  </w:footnote>
  <w:footnote w:id="1">
    <w:p w14:paraId="5489939C" w14:textId="77777777" w:rsidR="00F54EC6" w:rsidRPr="00280201" w:rsidRDefault="00F54EC6" w:rsidP="00F54EC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3CF0A8C8" w14:textId="77777777" w:rsidR="00F54EC6" w:rsidRPr="00280201" w:rsidRDefault="00F54EC6" w:rsidP="00F54EC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7787C3B7" w14:textId="77777777" w:rsidR="00F54EC6" w:rsidRDefault="00F54EC6" w:rsidP="00F54EC6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2E6C3320" w14:textId="77777777" w:rsidR="00F54EC6" w:rsidRPr="00280201" w:rsidRDefault="00F54EC6" w:rsidP="00F54EC6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6F6E857F" w14:textId="77777777" w:rsidR="00F54EC6" w:rsidRPr="001B0252" w:rsidRDefault="00F54EC6" w:rsidP="00F54EC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6">
    <w:p w14:paraId="7E0442C8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r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482F75C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F582BE9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49958EB" w14:textId="77777777" w:rsidR="00F54EC6" w:rsidRPr="001B0252" w:rsidRDefault="00F54EC6" w:rsidP="00F54EC6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47F6" w14:textId="77777777" w:rsidR="001347F5" w:rsidRDefault="001347F5" w:rsidP="001347F5">
    <w:pPr>
      <w:pStyle w:val="Nagwek"/>
      <w:jc w:val="center"/>
    </w:pPr>
    <w:r>
      <w:rPr>
        <w:b/>
        <w:bCs/>
        <w:noProof/>
      </w:rPr>
      <w:drawing>
        <wp:inline distT="0" distB="0" distL="0" distR="0" wp14:anchorId="411751CE" wp14:editId="36AA1079">
          <wp:extent cx="5428800" cy="752400"/>
          <wp:effectExtent l="0" t="0" r="635" b="0"/>
          <wp:docPr id="2143681709" name="Obraz 214368170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681709" name="Obraz 2143681709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B3A2E" w14:textId="77777777" w:rsidR="006228A2" w:rsidRDefault="00622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40697" w14:textId="77777777" w:rsidR="001347F5" w:rsidRDefault="001347F5" w:rsidP="001347F5">
    <w:pPr>
      <w:pStyle w:val="Nagwek"/>
      <w:jc w:val="center"/>
    </w:pPr>
    <w:r>
      <w:rPr>
        <w:b/>
        <w:bCs/>
        <w:noProof/>
      </w:rPr>
      <w:drawing>
        <wp:inline distT="0" distB="0" distL="0" distR="0" wp14:anchorId="305DC6BE" wp14:editId="189E327B">
          <wp:extent cx="5428800" cy="752400"/>
          <wp:effectExtent l="0" t="0" r="635" b="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9EE4D" w14:textId="77777777" w:rsidR="006228A2" w:rsidRPr="00756199" w:rsidRDefault="006228A2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3EC"/>
    <w:multiLevelType w:val="multilevel"/>
    <w:tmpl w:val="549074A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eastAsia="Times New Roman" w:hAnsi="Arial" w:cs="Arial" w:hint="default"/>
        <w:i w:val="0"/>
        <w:noProof w:val="0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 w:val="0"/>
        <w:bCs w:val="0"/>
        <w:color w:val="auto"/>
      </w:rPr>
    </w:lvl>
    <w:lvl w:ilvl="2">
      <w:start w:val="1"/>
      <w:numFmt w:val="ordinal"/>
      <w:lvlText w:val="6.%3"/>
      <w:lvlJc w:val="left"/>
      <w:pPr>
        <w:ind w:left="814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907" w:hanging="22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591476766">
    <w:abstractNumId w:val="0"/>
  </w:num>
  <w:num w:numId="2" w16cid:durableId="191961530">
    <w:abstractNumId w:val="2"/>
  </w:num>
  <w:num w:numId="3" w16cid:durableId="2050222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033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C6"/>
    <w:rsid w:val="001347F5"/>
    <w:rsid w:val="001B2302"/>
    <w:rsid w:val="00234F58"/>
    <w:rsid w:val="003530C2"/>
    <w:rsid w:val="003B30DE"/>
    <w:rsid w:val="004852CD"/>
    <w:rsid w:val="005662C8"/>
    <w:rsid w:val="005B180E"/>
    <w:rsid w:val="005C2E00"/>
    <w:rsid w:val="006228A2"/>
    <w:rsid w:val="00651BD8"/>
    <w:rsid w:val="006D4693"/>
    <w:rsid w:val="00781857"/>
    <w:rsid w:val="007B21D0"/>
    <w:rsid w:val="007F2A70"/>
    <w:rsid w:val="009240D2"/>
    <w:rsid w:val="00B81B94"/>
    <w:rsid w:val="00C10574"/>
    <w:rsid w:val="00C77B15"/>
    <w:rsid w:val="00CD3672"/>
    <w:rsid w:val="00D0612C"/>
    <w:rsid w:val="00DA37B6"/>
    <w:rsid w:val="00EB1CB1"/>
    <w:rsid w:val="00ED4354"/>
    <w:rsid w:val="00F510E3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054"/>
  <w15:chartTrackingRefBased/>
  <w15:docId w15:val="{EA1CB15B-6477-4608-B375-18B5D09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4EC6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54EC6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4EC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4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54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54EC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54E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4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4EC6"/>
    <w:rPr>
      <w:vertAlign w:val="superscript"/>
    </w:rPr>
  </w:style>
  <w:style w:type="character" w:customStyle="1" w:styleId="Zakotwiczenieprzypisudolnego">
    <w:name w:val="Zakotwiczenie przypisu dolnego"/>
    <w:rsid w:val="00F54EC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54EC6"/>
  </w:style>
  <w:style w:type="paragraph" w:styleId="Tytu">
    <w:name w:val="Title"/>
    <w:basedOn w:val="Normalny"/>
    <w:link w:val="TytuZnak"/>
    <w:qFormat/>
    <w:rsid w:val="00F54EC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F54EC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F54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54EC6"/>
    <w:pPr>
      <w:numPr>
        <w:numId w:val="3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F54EC6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54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F54EC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1347F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qFormat/>
    <w:locked/>
    <w:rsid w:val="001347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Przemysław Krawętkowski</cp:lastModifiedBy>
  <cp:revision>20</cp:revision>
  <dcterms:created xsi:type="dcterms:W3CDTF">2023-03-09T14:01:00Z</dcterms:created>
  <dcterms:modified xsi:type="dcterms:W3CDTF">2024-06-11T07:27:00Z</dcterms:modified>
</cp:coreProperties>
</file>