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C3BCE">
      <w:pPr>
        <w:pStyle w:val="Nagwek4"/>
        <w:shd w:val="clear" w:color="auto" w:fill="D9D9D9"/>
        <w:spacing w:line="360" w:lineRule="auto"/>
        <w:ind w:left="0"/>
        <w:jc w:val="left"/>
      </w:pPr>
      <w:r>
        <w:rPr>
          <w:rFonts w:ascii="Tahoma" w:hAnsi="Tahoma" w:cs="Tahoma"/>
          <w:b w:val="0"/>
          <w:i/>
          <w:color w:val="000000"/>
          <w:sz w:val="18"/>
          <w:szCs w:val="18"/>
          <w:lang w:val="pl-PL"/>
        </w:rPr>
        <w:t xml:space="preserve">Projekt umowy </w:t>
      </w:r>
      <w:r>
        <w:rPr>
          <w:rFonts w:ascii="Tahoma" w:hAnsi="Tahoma" w:cs="Tahoma"/>
          <w:b w:val="0"/>
          <w:bCs w:val="0"/>
          <w:color w:val="0070C0"/>
          <w:sz w:val="18"/>
          <w:szCs w:val="18"/>
          <w:lang w:val="pl-PL"/>
        </w:rPr>
        <w:t xml:space="preserve">                                                                             </w:t>
      </w:r>
      <w:r>
        <w:rPr>
          <w:rFonts w:ascii="Tahoma" w:hAnsi="Tahoma" w:cs="Tahoma"/>
          <w:b w:val="0"/>
          <w:bCs w:val="0"/>
          <w:color w:val="0070C0"/>
          <w:sz w:val="18"/>
          <w:szCs w:val="18"/>
          <w:lang w:val="pl-PL"/>
        </w:rPr>
        <w:tab/>
      </w:r>
      <w:r>
        <w:rPr>
          <w:rFonts w:ascii="Tahoma" w:hAnsi="Tahoma" w:cs="Tahoma"/>
          <w:b w:val="0"/>
          <w:bCs w:val="0"/>
          <w:color w:val="0070C0"/>
          <w:sz w:val="18"/>
          <w:szCs w:val="18"/>
          <w:lang w:val="pl-PL"/>
        </w:rPr>
        <w:tab/>
      </w:r>
      <w:r>
        <w:rPr>
          <w:rFonts w:ascii="Tahoma" w:hAnsi="Tahoma" w:cs="Tahoma"/>
          <w:b w:val="0"/>
          <w:bCs w:val="0"/>
          <w:color w:val="0070C0"/>
          <w:sz w:val="18"/>
          <w:szCs w:val="18"/>
          <w:lang w:val="pl-PL"/>
        </w:rPr>
        <w:tab/>
      </w:r>
      <w:r>
        <w:rPr>
          <w:rFonts w:ascii="Tahoma" w:hAnsi="Tahoma" w:cs="Tahoma"/>
          <w:b w:val="0"/>
          <w:bCs w:val="0"/>
          <w:color w:val="0070C0"/>
          <w:sz w:val="18"/>
          <w:szCs w:val="18"/>
          <w:lang w:val="pl-PL"/>
        </w:rPr>
        <w:tab/>
      </w:r>
      <w:r w:rsidR="00343CC5">
        <w:rPr>
          <w:rFonts w:ascii="Tahoma" w:hAnsi="Tahoma" w:cs="Tahoma"/>
          <w:color w:val="000000"/>
          <w:sz w:val="18"/>
          <w:szCs w:val="18"/>
          <w:lang w:val="pl-PL"/>
        </w:rPr>
        <w:t>Załącznik nr 3</w:t>
      </w:r>
      <w:bookmarkStart w:id="0" w:name="_GoBack"/>
      <w:bookmarkEnd w:id="0"/>
    </w:p>
    <w:p w:rsidR="00000000" w:rsidRDefault="00FC3BCE">
      <w:pPr>
        <w:pStyle w:val="Nagwek4"/>
        <w:spacing w:line="360" w:lineRule="auto"/>
        <w:rPr>
          <w:rFonts w:ascii="Tahoma" w:hAnsi="Tahoma" w:cs="Tahoma"/>
          <w:color w:val="000000"/>
          <w:sz w:val="18"/>
          <w:szCs w:val="18"/>
          <w:lang w:val="pl-PL"/>
        </w:rPr>
      </w:pPr>
    </w:p>
    <w:p w:rsidR="00000000" w:rsidRDefault="00FC3BCE">
      <w:pPr>
        <w:pStyle w:val="Nagwek4"/>
        <w:spacing w:line="360" w:lineRule="auto"/>
      </w:pPr>
      <w:r>
        <w:rPr>
          <w:rFonts w:ascii="Tahoma" w:hAnsi="Tahoma" w:cs="Tahoma"/>
          <w:color w:val="000000"/>
          <w:sz w:val="18"/>
          <w:szCs w:val="18"/>
        </w:rPr>
        <w:t xml:space="preserve">UMOWA NR </w:t>
      </w:r>
      <w:r>
        <w:rPr>
          <w:rFonts w:ascii="Tahoma" w:hAnsi="Tahoma" w:cs="Tahoma"/>
          <w:color w:val="000000"/>
          <w:sz w:val="18"/>
          <w:szCs w:val="18"/>
          <w:lang w:val="pl-PL"/>
        </w:rPr>
        <w:t>……………..</w:t>
      </w:r>
      <w:r>
        <w:rPr>
          <w:rFonts w:ascii="Tahoma" w:hAnsi="Tahoma" w:cs="Tahoma"/>
          <w:color w:val="000000"/>
          <w:sz w:val="18"/>
          <w:szCs w:val="18"/>
        </w:rPr>
        <w:t xml:space="preserve">                      </w:t>
      </w:r>
    </w:p>
    <w:p w:rsidR="00000000" w:rsidRDefault="00FC3BCE">
      <w:pPr>
        <w:pStyle w:val="BodyText3"/>
        <w:overflowPunct/>
        <w:autoSpaceDE/>
        <w:textAlignment w:val="auto"/>
        <w:rPr>
          <w:rFonts w:ascii="Tahoma" w:hAnsi="Tahoma" w:cs="Tahoma"/>
          <w:color w:val="000000"/>
          <w:sz w:val="18"/>
          <w:szCs w:val="18"/>
          <w:lang w:val="pl-PL" w:eastAsia="pl-PL"/>
        </w:rPr>
      </w:pPr>
    </w:p>
    <w:p w:rsidR="00000000" w:rsidRDefault="00FC3BCE">
      <w:pPr>
        <w:spacing w:line="360" w:lineRule="auto"/>
        <w:ind w:firstLine="708"/>
        <w:jc w:val="both"/>
      </w:pPr>
      <w:r>
        <w:rPr>
          <w:rFonts w:ascii="Tahoma" w:hAnsi="Tahoma" w:cs="Tahoma"/>
          <w:color w:val="000000"/>
          <w:sz w:val="18"/>
          <w:szCs w:val="18"/>
        </w:rPr>
        <w:t xml:space="preserve">W dniu </w:t>
      </w:r>
      <w:r>
        <w:rPr>
          <w:rFonts w:ascii="Tahoma" w:hAnsi="Tahoma" w:cs="Tahoma"/>
          <w:b/>
          <w:bCs/>
          <w:color w:val="000000"/>
          <w:sz w:val="18"/>
          <w:szCs w:val="18"/>
        </w:rPr>
        <w:t>………</w:t>
      </w:r>
      <w:r>
        <w:rPr>
          <w:rFonts w:ascii="Tahoma" w:hAnsi="Tahoma" w:cs="Tahoma"/>
          <w:color w:val="000000"/>
          <w:sz w:val="18"/>
          <w:szCs w:val="18"/>
        </w:rPr>
        <w:t xml:space="preserve">  w Zagnańsku pomiędzy Gminą Zagnańsk</w:t>
      </w:r>
      <w:r>
        <w:rPr>
          <w:rFonts w:eastAsia="SimSun" w:cs="Lucida Sans"/>
          <w:kern w:val="1"/>
          <w:lang w:bidi="hi-IN"/>
        </w:rPr>
        <w:t xml:space="preserve"> </w:t>
      </w:r>
      <w:r>
        <w:rPr>
          <w:rFonts w:ascii="Tahoma" w:hAnsi="Tahoma" w:cs="Tahoma"/>
          <w:color w:val="000000"/>
          <w:sz w:val="18"/>
          <w:szCs w:val="18"/>
        </w:rPr>
        <w:t>NIP: 959-16-71-296, Regon: 291-01-08-66 zwaną dalej Zama</w:t>
      </w:r>
      <w:r>
        <w:rPr>
          <w:rFonts w:ascii="Tahoma" w:hAnsi="Tahoma" w:cs="Tahoma"/>
          <w:color w:val="000000"/>
          <w:sz w:val="18"/>
          <w:szCs w:val="18"/>
        </w:rPr>
        <w:t xml:space="preserve">wiającym, reprezentowaną przez Wójta Gminy Zagnańsk – Wojciecha Ślefarskiego, przy kontrasygnacie Skarbnika Gminy – Agnieszki </w:t>
      </w:r>
      <w:proofErr w:type="spellStart"/>
      <w:r>
        <w:rPr>
          <w:rFonts w:ascii="Tahoma" w:hAnsi="Tahoma" w:cs="Tahoma"/>
          <w:color w:val="000000"/>
          <w:sz w:val="18"/>
          <w:szCs w:val="18"/>
        </w:rPr>
        <w:t>Niebudek</w:t>
      </w:r>
      <w:proofErr w:type="spellEnd"/>
    </w:p>
    <w:p w:rsidR="00000000" w:rsidRDefault="00FC3BCE">
      <w:pPr>
        <w:tabs>
          <w:tab w:val="left" w:pos="4536"/>
        </w:tabs>
        <w:spacing w:line="360" w:lineRule="auto"/>
        <w:rPr>
          <w:rFonts w:ascii="Tahoma" w:hAnsi="Tahoma" w:cs="Tahoma"/>
          <w:b/>
          <w:bCs/>
          <w:color w:val="000000"/>
          <w:sz w:val="18"/>
          <w:szCs w:val="18"/>
        </w:rPr>
      </w:pPr>
    </w:p>
    <w:p w:rsidR="00000000" w:rsidRDefault="00FC3BCE">
      <w:pPr>
        <w:autoSpaceDE w:val="0"/>
        <w:spacing w:line="360" w:lineRule="auto"/>
        <w:jc w:val="both"/>
      </w:pPr>
      <w:r>
        <w:rPr>
          <w:rFonts w:ascii="Tahoma" w:hAnsi="Tahoma" w:cs="Tahoma"/>
          <w:sz w:val="18"/>
          <w:szCs w:val="18"/>
        </w:rPr>
        <w:t xml:space="preserve">a  </w:t>
      </w:r>
      <w:r>
        <w:rPr>
          <w:rFonts w:ascii="Tahoma" w:hAnsi="Tahoma" w:cs="Tahoma"/>
          <w:b/>
          <w:sz w:val="18"/>
          <w:szCs w:val="18"/>
        </w:rPr>
        <w:t>…………………</w:t>
      </w:r>
      <w:r>
        <w:rPr>
          <w:rFonts w:ascii="Tahoma" w:hAnsi="Tahoma" w:cs="Tahoma"/>
          <w:bCs/>
          <w:color w:val="000000"/>
          <w:sz w:val="18"/>
          <w:szCs w:val="18"/>
        </w:rPr>
        <w:t xml:space="preserve"> </w:t>
      </w:r>
    </w:p>
    <w:p w:rsidR="00000000" w:rsidRDefault="00FC3BCE">
      <w:pPr>
        <w:tabs>
          <w:tab w:val="left" w:pos="4536"/>
        </w:tabs>
        <w:spacing w:line="360" w:lineRule="auto"/>
        <w:jc w:val="both"/>
      </w:pPr>
      <w:r>
        <w:rPr>
          <w:rFonts w:ascii="Tahoma" w:hAnsi="Tahoma" w:cs="Tahoma"/>
          <w:color w:val="000000"/>
          <w:sz w:val="18"/>
          <w:szCs w:val="18"/>
        </w:rPr>
        <w:t>reprezentowaną przez…………………….</w:t>
      </w:r>
    </w:p>
    <w:p w:rsidR="00000000" w:rsidRDefault="00FC3BCE">
      <w:pPr>
        <w:tabs>
          <w:tab w:val="left" w:pos="4536"/>
        </w:tabs>
        <w:spacing w:line="360" w:lineRule="auto"/>
        <w:jc w:val="both"/>
      </w:pPr>
      <w:r>
        <w:rPr>
          <w:rFonts w:ascii="Tahoma" w:hAnsi="Tahoma" w:cs="Tahoma"/>
          <w:color w:val="000000"/>
          <w:sz w:val="18"/>
          <w:szCs w:val="18"/>
        </w:rPr>
        <w:t>zwanych dalej Wykonawcą</w:t>
      </w:r>
    </w:p>
    <w:p w:rsidR="00000000" w:rsidRDefault="00FC3BCE">
      <w:pPr>
        <w:tabs>
          <w:tab w:val="left" w:pos="4536"/>
        </w:tabs>
        <w:spacing w:line="360" w:lineRule="auto"/>
        <w:jc w:val="both"/>
        <w:rPr>
          <w:rFonts w:ascii="Tahoma" w:hAnsi="Tahoma" w:cs="Tahoma"/>
          <w:color w:val="000000"/>
          <w:sz w:val="18"/>
          <w:szCs w:val="18"/>
        </w:rPr>
      </w:pPr>
    </w:p>
    <w:p w:rsidR="00000000" w:rsidRDefault="00FC3BCE">
      <w:pPr>
        <w:spacing w:line="360" w:lineRule="auto"/>
        <w:jc w:val="both"/>
      </w:pPr>
      <w:r>
        <w:rPr>
          <w:rFonts w:ascii="Tahoma" w:hAnsi="Tahoma" w:cs="Tahoma"/>
          <w:color w:val="000000"/>
          <w:sz w:val="18"/>
          <w:szCs w:val="18"/>
        </w:rPr>
        <w:t>na podstawie dokonanego przez Zamawiającego wyboru of</w:t>
      </w:r>
      <w:r>
        <w:rPr>
          <w:rFonts w:ascii="Tahoma" w:hAnsi="Tahoma" w:cs="Tahoma"/>
          <w:color w:val="000000"/>
          <w:sz w:val="18"/>
          <w:szCs w:val="18"/>
        </w:rPr>
        <w:t xml:space="preserve">erty w trybie przetargu nieograniczonego </w:t>
      </w:r>
      <w:r>
        <w:rPr>
          <w:rFonts w:ascii="Tahoma" w:hAnsi="Tahoma" w:cs="Tahoma"/>
          <w:color w:val="000000"/>
          <w:sz w:val="18"/>
          <w:szCs w:val="18"/>
        </w:rPr>
        <w:br/>
        <w:t xml:space="preserve">pn.  </w:t>
      </w:r>
      <w:bookmarkStart w:id="1" w:name="_Hlk97643580"/>
      <w:bookmarkStart w:id="2" w:name="_Hlk97635337"/>
      <w:r>
        <w:rPr>
          <w:rFonts w:ascii="Tahoma" w:hAnsi="Tahoma" w:cs="Tahoma"/>
          <w:b/>
          <w:color w:val="000000"/>
          <w:sz w:val="18"/>
          <w:szCs w:val="18"/>
        </w:rPr>
        <w:t>Odbiór odpadów komunalnych z nieruchomości zamieszkałych z terenu Gminy Zagnańsk oraz zagospodarowanie odebranych odpadów zgodnie z hierarchią postępowania z odpadami. Przedmiot zamówienia obejmuje również odb</w:t>
      </w:r>
      <w:r>
        <w:rPr>
          <w:rFonts w:ascii="Tahoma" w:hAnsi="Tahoma" w:cs="Tahoma"/>
          <w:b/>
          <w:color w:val="000000"/>
          <w:sz w:val="18"/>
          <w:szCs w:val="18"/>
        </w:rPr>
        <w:t>iór i zagospodarowanie odpadów komunalnych zgromadzonych w Gminnym Punkcie Selektywnej Zbiórki Odpadów Komunalnych (GPSZOK) zlokalizowanego w miejscowości Kołomań zgodnie z hierarchią postępowania z odpadami (bez prowadzenia i obsługi GPSZOK)</w:t>
      </w:r>
      <w:bookmarkEnd w:id="1"/>
      <w:r>
        <w:rPr>
          <w:rFonts w:ascii="Tahoma" w:hAnsi="Tahoma" w:cs="Tahoma"/>
          <w:b/>
          <w:color w:val="000000"/>
          <w:sz w:val="18"/>
          <w:szCs w:val="18"/>
        </w:rPr>
        <w:t xml:space="preserve"> oraz </w:t>
      </w:r>
      <w:bookmarkStart w:id="3" w:name="_Hlk97652826"/>
      <w:r>
        <w:rPr>
          <w:rFonts w:ascii="Tahoma" w:hAnsi="Tahoma" w:cs="Tahoma"/>
          <w:b/>
          <w:color w:val="000000"/>
          <w:sz w:val="18"/>
          <w:szCs w:val="18"/>
        </w:rPr>
        <w:t>odbiór i</w:t>
      </w:r>
      <w:r>
        <w:rPr>
          <w:rFonts w:ascii="Tahoma" w:hAnsi="Tahoma" w:cs="Tahoma"/>
          <w:b/>
          <w:color w:val="000000"/>
          <w:sz w:val="18"/>
          <w:szCs w:val="18"/>
        </w:rPr>
        <w:t xml:space="preserve"> </w:t>
      </w:r>
      <w:bookmarkStart w:id="4" w:name="_Hlk97642953"/>
      <w:r>
        <w:rPr>
          <w:rFonts w:ascii="Tahoma" w:hAnsi="Tahoma" w:cs="Tahoma"/>
          <w:b/>
          <w:bCs/>
          <w:color w:val="000000"/>
          <w:sz w:val="18"/>
          <w:szCs w:val="18"/>
        </w:rPr>
        <w:t>zagospodarowanie odpadów komunalnych pochodzących z terenów niezamieszkałych na terenie Gminy Zagnańsk</w:t>
      </w:r>
      <w:bookmarkEnd w:id="3"/>
      <w:r>
        <w:rPr>
          <w:rFonts w:ascii="Tahoma" w:hAnsi="Tahoma" w:cs="Tahoma"/>
          <w:b/>
          <w:bCs/>
          <w:color w:val="000000"/>
          <w:sz w:val="18"/>
          <w:szCs w:val="18"/>
        </w:rPr>
        <w:t xml:space="preserve"> </w:t>
      </w:r>
      <w:bookmarkEnd w:id="4"/>
      <w:r>
        <w:rPr>
          <w:rFonts w:ascii="Tahoma" w:hAnsi="Tahoma" w:cs="Tahoma"/>
          <w:b/>
          <w:color w:val="000000"/>
          <w:sz w:val="18"/>
          <w:szCs w:val="18"/>
        </w:rPr>
        <w:t>w terminie 12 miesięcy począwszy od 1 lipca 2022 roku</w:t>
      </w:r>
      <w:bookmarkEnd w:id="2"/>
      <w:r>
        <w:rPr>
          <w:rFonts w:ascii="Tahoma" w:hAnsi="Tahoma" w:cs="Tahoma"/>
          <w:b/>
          <w:color w:val="000000"/>
          <w:sz w:val="18"/>
          <w:szCs w:val="18"/>
        </w:rPr>
        <w:t xml:space="preserve"> </w:t>
      </w:r>
      <w:r>
        <w:rPr>
          <w:rFonts w:ascii="Tahoma" w:hAnsi="Tahoma" w:cs="Tahoma"/>
          <w:color w:val="000000"/>
          <w:sz w:val="18"/>
          <w:szCs w:val="18"/>
        </w:rPr>
        <w:t xml:space="preserve">przeprowadzonego na podstawie ustawy z </w:t>
      </w:r>
      <w:r>
        <w:rPr>
          <w:rFonts w:ascii="Tahoma" w:hAnsi="Tahoma" w:cs="Tahoma"/>
          <w:sz w:val="18"/>
          <w:szCs w:val="18"/>
        </w:rPr>
        <w:t>dnia 11 września 2019 r. Prawo zamówień publicznych (</w:t>
      </w:r>
      <w:proofErr w:type="spellStart"/>
      <w:r>
        <w:rPr>
          <w:rFonts w:ascii="Tahoma" w:hAnsi="Tahoma" w:cs="Tahoma"/>
          <w:sz w:val="18"/>
          <w:szCs w:val="18"/>
        </w:rPr>
        <w:t>t.j</w:t>
      </w:r>
      <w:proofErr w:type="spellEnd"/>
      <w:r>
        <w:rPr>
          <w:rFonts w:ascii="Tahoma" w:hAnsi="Tahoma" w:cs="Tahoma"/>
          <w:sz w:val="18"/>
          <w:szCs w:val="18"/>
        </w:rPr>
        <w:t>. D</w:t>
      </w:r>
      <w:r>
        <w:rPr>
          <w:rFonts w:ascii="Tahoma" w:hAnsi="Tahoma" w:cs="Tahoma"/>
          <w:sz w:val="18"/>
          <w:szCs w:val="18"/>
        </w:rPr>
        <w:t xml:space="preserve">z. U. z 2021 r., poz. 1129 ze zm.) </w:t>
      </w:r>
      <w:r>
        <w:rPr>
          <w:rFonts w:ascii="Tahoma" w:hAnsi="Tahoma" w:cs="Tahoma"/>
          <w:color w:val="000000"/>
          <w:sz w:val="18"/>
          <w:szCs w:val="18"/>
        </w:rPr>
        <w:t>została zawarta umowa następującej treści:</w:t>
      </w:r>
    </w:p>
    <w:p w:rsidR="00000000" w:rsidRDefault="00FC3BCE">
      <w:pPr>
        <w:tabs>
          <w:tab w:val="left" w:pos="2760"/>
        </w:tabs>
        <w:spacing w:line="360" w:lineRule="auto"/>
      </w:pPr>
      <w:r>
        <w:rPr>
          <w:rFonts w:ascii="Tahoma" w:hAnsi="Tahoma" w:cs="Tahoma"/>
          <w:color w:val="000000"/>
          <w:sz w:val="18"/>
          <w:szCs w:val="18"/>
        </w:rPr>
        <w:tab/>
      </w:r>
    </w:p>
    <w:p w:rsidR="00000000" w:rsidRDefault="00FC3BCE">
      <w:pPr>
        <w:spacing w:line="360" w:lineRule="auto"/>
        <w:jc w:val="center"/>
      </w:pPr>
      <w:r>
        <w:rPr>
          <w:rFonts w:ascii="Tahoma" w:hAnsi="Tahoma" w:cs="Tahoma"/>
          <w:b/>
          <w:color w:val="000000"/>
          <w:sz w:val="18"/>
          <w:szCs w:val="18"/>
        </w:rPr>
        <w:t>§1</w:t>
      </w:r>
    </w:p>
    <w:p w:rsidR="00000000" w:rsidRDefault="00FC3BCE">
      <w:pPr>
        <w:spacing w:line="360" w:lineRule="auto"/>
        <w:jc w:val="center"/>
      </w:pPr>
      <w:r>
        <w:rPr>
          <w:rFonts w:ascii="Tahoma" w:hAnsi="Tahoma" w:cs="Tahoma"/>
          <w:b/>
          <w:color w:val="000000"/>
          <w:sz w:val="18"/>
          <w:szCs w:val="18"/>
        </w:rPr>
        <w:t xml:space="preserve">Przedmiot umowy </w:t>
      </w:r>
    </w:p>
    <w:p w:rsidR="00000000" w:rsidRDefault="00FC3BCE">
      <w:pPr>
        <w:numPr>
          <w:ilvl w:val="0"/>
          <w:numId w:val="18"/>
        </w:numPr>
        <w:spacing w:line="360" w:lineRule="auto"/>
        <w:jc w:val="both"/>
      </w:pPr>
      <w:r>
        <w:rPr>
          <w:rFonts w:ascii="Tahoma" w:hAnsi="Tahoma" w:cs="Tahoma"/>
          <w:color w:val="000000"/>
          <w:sz w:val="18"/>
          <w:szCs w:val="18"/>
        </w:rPr>
        <w:t xml:space="preserve">Zamawiający zleca, a Wykonawca przyjmuje do wykonania zamówienie pn.: </w:t>
      </w:r>
      <w:r>
        <w:rPr>
          <w:rFonts w:ascii="Tahoma" w:hAnsi="Tahoma" w:cs="Tahoma"/>
          <w:b/>
          <w:bCs/>
          <w:color w:val="000000"/>
          <w:sz w:val="18"/>
          <w:szCs w:val="18"/>
        </w:rPr>
        <w:t>„Odbiór odpadów komunalnych z nieruchomości zamieszkałych z terenu Gminy Zagnańsk oraz</w:t>
      </w:r>
      <w:r>
        <w:rPr>
          <w:rFonts w:ascii="Tahoma" w:hAnsi="Tahoma" w:cs="Tahoma"/>
          <w:b/>
          <w:bCs/>
          <w:color w:val="000000"/>
          <w:sz w:val="18"/>
          <w:szCs w:val="18"/>
        </w:rPr>
        <w:t xml:space="preserve"> zagospodarowanie odebranych odpadów zgodnie z hierarchią postępowania z odpadami. Przedmiot zamówienia obejmuje również odbiór i zagospodarowanie odpadów komunalnych zgromadzonych w Gminnym Punkcie Selektywnej Zbiórki Odpadów Komunalnych (GPSZOK) zlokaliz</w:t>
      </w:r>
      <w:r>
        <w:rPr>
          <w:rFonts w:ascii="Tahoma" w:hAnsi="Tahoma" w:cs="Tahoma"/>
          <w:b/>
          <w:bCs/>
          <w:color w:val="000000"/>
          <w:sz w:val="18"/>
          <w:szCs w:val="18"/>
        </w:rPr>
        <w:t xml:space="preserve">owanego w miejscowości Kołomań zgodnie z hierarchią postępowania z odpadami (bez prowadzenia i obsługi GPSZOK) oraz odbiór </w:t>
      </w:r>
      <w:r>
        <w:rPr>
          <w:rFonts w:ascii="Tahoma" w:hAnsi="Tahoma" w:cs="Tahoma"/>
          <w:b/>
          <w:bCs/>
          <w:color w:val="000000"/>
          <w:sz w:val="18"/>
          <w:szCs w:val="18"/>
        </w:rPr>
        <w:br/>
        <w:t>i zagospodarowanie odpadów komunalnych pochodzących z terenów niezamieszkałych na terenie Gminy Zagnańsk w terminie 12 miesięcy pocz</w:t>
      </w:r>
      <w:r>
        <w:rPr>
          <w:rFonts w:ascii="Tahoma" w:hAnsi="Tahoma" w:cs="Tahoma"/>
          <w:b/>
          <w:bCs/>
          <w:color w:val="000000"/>
          <w:sz w:val="18"/>
          <w:szCs w:val="18"/>
        </w:rPr>
        <w:t>ąwszy od 1 lipca 2022 r.</w:t>
      </w:r>
    </w:p>
    <w:p w:rsidR="00000000" w:rsidRDefault="00FC3BCE">
      <w:pPr>
        <w:pStyle w:val="Akapitzlist"/>
        <w:numPr>
          <w:ilvl w:val="0"/>
          <w:numId w:val="18"/>
        </w:numPr>
        <w:spacing w:after="200" w:line="360" w:lineRule="auto"/>
        <w:contextualSpacing/>
        <w:jc w:val="both"/>
      </w:pPr>
      <w:r>
        <w:rPr>
          <w:rFonts w:ascii="Tahoma" w:hAnsi="Tahoma" w:cs="Tahoma"/>
          <w:color w:val="000000"/>
          <w:sz w:val="18"/>
          <w:szCs w:val="18"/>
        </w:rPr>
        <w:t>Przedmiot umowy został szczegółowo określony w Specyfikacji Warunków Zamówienia.</w:t>
      </w:r>
    </w:p>
    <w:p w:rsidR="00000000" w:rsidRDefault="00FC3BCE">
      <w:pPr>
        <w:spacing w:line="360" w:lineRule="auto"/>
        <w:jc w:val="center"/>
      </w:pPr>
      <w:r>
        <w:rPr>
          <w:rFonts w:ascii="Tahoma" w:hAnsi="Tahoma" w:cs="Tahoma"/>
          <w:b/>
          <w:color w:val="000000"/>
          <w:sz w:val="18"/>
          <w:szCs w:val="18"/>
        </w:rPr>
        <w:t>§2</w:t>
      </w:r>
    </w:p>
    <w:p w:rsidR="00000000" w:rsidRDefault="00FC3BCE">
      <w:pPr>
        <w:spacing w:line="360" w:lineRule="auto"/>
        <w:jc w:val="center"/>
      </w:pPr>
      <w:r>
        <w:rPr>
          <w:rFonts w:ascii="Tahoma" w:hAnsi="Tahoma" w:cs="Tahoma"/>
          <w:b/>
          <w:color w:val="000000"/>
          <w:sz w:val="18"/>
          <w:szCs w:val="18"/>
        </w:rPr>
        <w:t>Termin wykonania przedmiotu Umowy</w:t>
      </w:r>
    </w:p>
    <w:p w:rsidR="00000000" w:rsidRDefault="00FC3BCE">
      <w:pPr>
        <w:pStyle w:val="Akapitzlist"/>
        <w:numPr>
          <w:ilvl w:val="0"/>
          <w:numId w:val="14"/>
        </w:numPr>
        <w:spacing w:after="200" w:line="360" w:lineRule="auto"/>
        <w:contextualSpacing/>
        <w:jc w:val="both"/>
      </w:pPr>
      <w:r>
        <w:rPr>
          <w:rFonts w:ascii="Tahoma" w:hAnsi="Tahoma" w:cs="Tahoma"/>
          <w:color w:val="000000"/>
          <w:sz w:val="18"/>
          <w:szCs w:val="18"/>
        </w:rPr>
        <w:t>Strony ustalają, że termin wykonania przedmiotu umowy w zakresie odbierania i zagospodarowania odpadów</w:t>
      </w:r>
      <w:r>
        <w:rPr>
          <w:rFonts w:ascii="Tahoma" w:hAnsi="Tahoma" w:cs="Tahoma"/>
          <w:b/>
          <w:color w:val="000000"/>
          <w:sz w:val="18"/>
          <w:szCs w:val="18"/>
        </w:rPr>
        <w:t xml:space="preserve"> rozpoczyna</w:t>
      </w:r>
      <w:r>
        <w:rPr>
          <w:rFonts w:ascii="Tahoma" w:hAnsi="Tahoma" w:cs="Tahoma"/>
          <w:b/>
          <w:color w:val="000000"/>
          <w:sz w:val="18"/>
          <w:szCs w:val="18"/>
        </w:rPr>
        <w:t xml:space="preserve"> się dnia 1 lipca 2022 r. i kończy się dnia 30 czerwca 2023 r.</w:t>
      </w:r>
    </w:p>
    <w:p w:rsidR="00000000" w:rsidRDefault="00FC3BCE">
      <w:pPr>
        <w:pStyle w:val="Akapitzlist"/>
        <w:numPr>
          <w:ilvl w:val="0"/>
          <w:numId w:val="14"/>
        </w:numPr>
        <w:spacing w:after="200" w:line="360" w:lineRule="auto"/>
        <w:contextualSpacing/>
        <w:jc w:val="both"/>
      </w:pPr>
      <w:r>
        <w:rPr>
          <w:rFonts w:ascii="Tahoma" w:hAnsi="Tahoma" w:cs="Tahoma"/>
          <w:color w:val="000000"/>
          <w:sz w:val="18"/>
          <w:szCs w:val="18"/>
        </w:rPr>
        <w:t>Strony ustalają, że raport miesięczny za usługi objęte przedmiotem niniejszej umowy za ostatni miesiąc świadczenia usługi zostanie przez Wykonawcę przekazany w terminie 14 dni od zakończenia te</w:t>
      </w:r>
      <w:r>
        <w:rPr>
          <w:rFonts w:ascii="Tahoma" w:hAnsi="Tahoma" w:cs="Tahoma"/>
          <w:color w:val="000000"/>
          <w:sz w:val="18"/>
          <w:szCs w:val="18"/>
        </w:rPr>
        <w:t>go miesiąca.</w:t>
      </w:r>
    </w:p>
    <w:p w:rsidR="00000000" w:rsidRDefault="00FC3BCE">
      <w:pPr>
        <w:spacing w:line="360" w:lineRule="auto"/>
        <w:jc w:val="center"/>
        <w:rPr>
          <w:rFonts w:ascii="Tahoma" w:hAnsi="Tahoma" w:cs="Tahoma"/>
          <w:b/>
          <w:color w:val="000000"/>
          <w:sz w:val="18"/>
          <w:szCs w:val="18"/>
        </w:rPr>
      </w:pPr>
    </w:p>
    <w:p w:rsidR="00000000" w:rsidRDefault="00FC3BCE">
      <w:pPr>
        <w:spacing w:line="360" w:lineRule="auto"/>
        <w:jc w:val="center"/>
      </w:pPr>
      <w:r>
        <w:rPr>
          <w:rFonts w:ascii="Tahoma" w:hAnsi="Tahoma" w:cs="Tahoma"/>
          <w:b/>
          <w:color w:val="000000"/>
          <w:sz w:val="18"/>
          <w:szCs w:val="18"/>
        </w:rPr>
        <w:t>§ 3</w:t>
      </w:r>
    </w:p>
    <w:p w:rsidR="00000000" w:rsidRDefault="00FC3BCE">
      <w:pPr>
        <w:spacing w:line="360" w:lineRule="auto"/>
        <w:jc w:val="center"/>
      </w:pPr>
      <w:r>
        <w:rPr>
          <w:rFonts w:ascii="Tahoma" w:hAnsi="Tahoma" w:cs="Tahoma"/>
          <w:b/>
          <w:color w:val="000000"/>
          <w:sz w:val="18"/>
          <w:szCs w:val="18"/>
        </w:rPr>
        <w:t>Wynagrodzenie</w:t>
      </w:r>
    </w:p>
    <w:p w:rsidR="00000000" w:rsidRDefault="00FC3BCE">
      <w:pPr>
        <w:pStyle w:val="Akapitzlist"/>
        <w:numPr>
          <w:ilvl w:val="0"/>
          <w:numId w:val="22"/>
        </w:numPr>
        <w:spacing w:line="360" w:lineRule="auto"/>
        <w:ind w:left="927"/>
        <w:contextualSpacing/>
        <w:jc w:val="both"/>
      </w:pPr>
      <w:r>
        <w:rPr>
          <w:rFonts w:ascii="Tahoma" w:hAnsi="Tahoma" w:cs="Tahoma"/>
          <w:color w:val="000000"/>
          <w:sz w:val="18"/>
          <w:szCs w:val="18"/>
        </w:rPr>
        <w:t>Strony ustalają miesięczny okres rozliczeniowy. Zamawiający zobowiązuje się zapłacić Wykonawcy wynagrodzenie za faktycznie odebrane i zagospodarowane, w ramach realizacji postanowień umowy, ilości odpadów stanowiących przedm</w:t>
      </w:r>
      <w:r>
        <w:rPr>
          <w:rFonts w:ascii="Tahoma" w:hAnsi="Tahoma" w:cs="Tahoma"/>
          <w:color w:val="000000"/>
          <w:sz w:val="18"/>
          <w:szCs w:val="18"/>
        </w:rPr>
        <w:t xml:space="preserve">iot niniejszej umowy. Wynagrodzenie stanowić będzie iloczyn faktycznej liczby Mg odebranych i zagospodarowanych odpadów, zgodnie  z raportem o którym mowa w rozdziale IV pkt 3 </w:t>
      </w:r>
      <w:proofErr w:type="spellStart"/>
      <w:r>
        <w:rPr>
          <w:rFonts w:ascii="Tahoma" w:hAnsi="Tahoma" w:cs="Tahoma"/>
          <w:color w:val="000000"/>
          <w:sz w:val="18"/>
          <w:szCs w:val="18"/>
        </w:rPr>
        <w:t>ppkt</w:t>
      </w:r>
      <w:proofErr w:type="spellEnd"/>
      <w:r>
        <w:rPr>
          <w:rFonts w:ascii="Tahoma" w:hAnsi="Tahoma" w:cs="Tahoma"/>
          <w:color w:val="000000"/>
          <w:sz w:val="18"/>
          <w:szCs w:val="18"/>
        </w:rPr>
        <w:t xml:space="preserve"> 3.6 SWZ, oraz cen jednostkowych za odbiór i zagospodarowanie 1 Mg (słownie </w:t>
      </w:r>
      <w:r>
        <w:rPr>
          <w:rFonts w:ascii="Tahoma" w:hAnsi="Tahoma" w:cs="Tahoma"/>
          <w:color w:val="000000"/>
          <w:sz w:val="18"/>
          <w:szCs w:val="18"/>
        </w:rPr>
        <w:t>jednej tony) odpadów wykazanych w ofercie Wykonawcy, o której mowa w §3 ust. 2 niniejszej umowy.</w:t>
      </w:r>
    </w:p>
    <w:p w:rsidR="00000000" w:rsidRDefault="00FC3BCE">
      <w:pPr>
        <w:pStyle w:val="Akapitzlist"/>
        <w:numPr>
          <w:ilvl w:val="0"/>
          <w:numId w:val="22"/>
        </w:numPr>
        <w:spacing w:line="360" w:lineRule="auto"/>
        <w:ind w:left="927"/>
        <w:contextualSpacing/>
        <w:jc w:val="both"/>
      </w:pPr>
      <w:r>
        <w:rPr>
          <w:rFonts w:ascii="Tahoma" w:hAnsi="Tahoma" w:cs="Tahoma"/>
          <w:color w:val="000000"/>
          <w:sz w:val="18"/>
          <w:szCs w:val="18"/>
        </w:rPr>
        <w:t>Zgodnie z ofertą Wykonawcy ceny jednostkowe za odbiór i zagospodarowanie odpadów wynoszą:</w:t>
      </w:r>
    </w:p>
    <w:p w:rsidR="00000000" w:rsidRDefault="00FC3BCE">
      <w:pPr>
        <w:tabs>
          <w:tab w:val="left" w:pos="426"/>
        </w:tabs>
        <w:ind w:left="567" w:firstLine="357"/>
        <w:jc w:val="both"/>
      </w:pPr>
      <w:r>
        <w:rPr>
          <w:b/>
          <w:sz w:val="20"/>
          <w:szCs w:val="20"/>
          <w:u w:val="single"/>
        </w:rPr>
        <w:t>Część 1</w:t>
      </w:r>
    </w:p>
    <w:p w:rsidR="00000000" w:rsidRDefault="00FC3BCE">
      <w:pPr>
        <w:tabs>
          <w:tab w:val="left" w:pos="426"/>
        </w:tabs>
        <w:ind w:left="567" w:firstLine="357"/>
        <w:jc w:val="both"/>
      </w:pPr>
      <w:bookmarkStart w:id="5" w:name="_Hlk97647736"/>
      <w:r>
        <w:rPr>
          <w:rFonts w:ascii="Tahoma" w:hAnsi="Tahoma" w:cs="Tahoma"/>
          <w:sz w:val="18"/>
          <w:szCs w:val="18"/>
        </w:rPr>
        <w:t xml:space="preserve">Odbiór i </w:t>
      </w:r>
      <w:bookmarkEnd w:id="5"/>
      <w:r>
        <w:rPr>
          <w:rFonts w:ascii="Tahoma" w:hAnsi="Tahoma" w:cs="Tahoma"/>
          <w:sz w:val="18"/>
          <w:szCs w:val="18"/>
        </w:rPr>
        <w:t>Zagospodarowanie</w:t>
      </w:r>
      <w:r>
        <w:rPr>
          <w:rFonts w:ascii="Tahoma" w:hAnsi="Tahoma" w:cs="Tahoma"/>
          <w:bCs/>
          <w:sz w:val="18"/>
          <w:szCs w:val="18"/>
        </w:rPr>
        <w:t xml:space="preserve"> odpadów komunalnych o kodzie 20 03 </w:t>
      </w:r>
      <w:r>
        <w:rPr>
          <w:rFonts w:ascii="Tahoma" w:hAnsi="Tahoma" w:cs="Tahoma"/>
          <w:bCs/>
          <w:sz w:val="18"/>
          <w:szCs w:val="18"/>
        </w:rPr>
        <w:t xml:space="preserve">01 </w:t>
      </w:r>
      <w:r>
        <w:rPr>
          <w:rFonts w:ascii="Tahoma" w:hAnsi="Tahoma" w:cs="Tahoma"/>
          <w:b/>
          <w:bCs/>
          <w:sz w:val="18"/>
          <w:szCs w:val="18"/>
        </w:rPr>
        <w:t>Niesegregowane zmieszane odpady komunalne -</w:t>
      </w:r>
      <w:r>
        <w:rPr>
          <w:rFonts w:ascii="Tahoma" w:hAnsi="Tahoma" w:cs="Tahoma"/>
          <w:bCs/>
          <w:sz w:val="18"/>
          <w:szCs w:val="18"/>
        </w:rPr>
        <w:t xml:space="preserve"> cena………… złotych brutto  ( słownie …………………złotych) w tym VAT …..% w kwocie ………………… złotych .Cena…………….  złotych netto (słownie …………………. złotych) za 1 Mg </w:t>
      </w:r>
    </w:p>
    <w:p w:rsidR="00000000" w:rsidRDefault="00FC3BCE">
      <w:pPr>
        <w:tabs>
          <w:tab w:val="left" w:pos="426"/>
        </w:tabs>
        <w:ind w:left="567" w:firstLine="357"/>
        <w:jc w:val="both"/>
      </w:pPr>
      <w:r>
        <w:rPr>
          <w:rFonts w:ascii="Tahoma" w:hAnsi="Tahoma" w:cs="Tahoma"/>
          <w:b/>
          <w:bCs/>
          <w:sz w:val="18"/>
          <w:szCs w:val="18"/>
          <w:u w:val="single"/>
        </w:rPr>
        <w:t>Część 2</w:t>
      </w:r>
    </w:p>
    <w:p w:rsidR="00000000" w:rsidRDefault="00FC3BCE">
      <w:pPr>
        <w:tabs>
          <w:tab w:val="left" w:pos="426"/>
        </w:tabs>
        <w:ind w:left="567" w:firstLine="357"/>
        <w:jc w:val="both"/>
      </w:pPr>
      <w:r>
        <w:rPr>
          <w:rFonts w:ascii="Tahoma" w:hAnsi="Tahoma" w:cs="Tahoma"/>
          <w:bCs/>
          <w:sz w:val="18"/>
          <w:szCs w:val="18"/>
        </w:rPr>
        <w:t>Odbiór i Zagospodarowanie odpadów komunalnych o</w:t>
      </w:r>
      <w:r>
        <w:rPr>
          <w:rFonts w:ascii="Tahoma" w:hAnsi="Tahoma" w:cs="Tahoma"/>
          <w:bCs/>
          <w:sz w:val="18"/>
          <w:szCs w:val="18"/>
        </w:rPr>
        <w:t xml:space="preserve"> kodzie 20 02 01 </w:t>
      </w:r>
      <w:r>
        <w:rPr>
          <w:rFonts w:ascii="Tahoma" w:hAnsi="Tahoma" w:cs="Tahoma"/>
          <w:b/>
          <w:bCs/>
          <w:sz w:val="18"/>
          <w:szCs w:val="18"/>
        </w:rPr>
        <w:t>Odpady ulegające biodegradacji</w:t>
      </w:r>
      <w:r>
        <w:rPr>
          <w:rFonts w:ascii="Tahoma" w:hAnsi="Tahoma" w:cs="Tahoma"/>
          <w:bCs/>
          <w:sz w:val="18"/>
          <w:szCs w:val="18"/>
        </w:rPr>
        <w:t xml:space="preserve"> - cena………… złotych brutto  ( słownie …………………złotych) w tym VAT …..% w kwocie ………………… złotych .Cena…………….  złotych netto (słownie …………………. złotych) za 1 Mg</w:t>
      </w:r>
    </w:p>
    <w:p w:rsidR="00000000" w:rsidRDefault="00FC3BCE">
      <w:pPr>
        <w:tabs>
          <w:tab w:val="left" w:pos="426"/>
        </w:tabs>
        <w:ind w:left="567" w:firstLine="357"/>
        <w:jc w:val="both"/>
      </w:pPr>
      <w:r>
        <w:rPr>
          <w:rFonts w:ascii="Tahoma" w:hAnsi="Tahoma" w:cs="Tahoma"/>
          <w:b/>
          <w:sz w:val="18"/>
          <w:szCs w:val="18"/>
          <w:u w:val="single"/>
        </w:rPr>
        <w:t>Część 3</w:t>
      </w:r>
    </w:p>
    <w:p w:rsidR="00000000" w:rsidRDefault="00FC3BCE">
      <w:pPr>
        <w:tabs>
          <w:tab w:val="left" w:pos="426"/>
        </w:tabs>
        <w:ind w:left="567" w:firstLine="357"/>
        <w:jc w:val="both"/>
      </w:pPr>
      <w:r>
        <w:rPr>
          <w:rFonts w:ascii="Tahoma" w:hAnsi="Tahoma" w:cs="Tahoma"/>
          <w:bCs/>
          <w:sz w:val="18"/>
          <w:szCs w:val="18"/>
        </w:rPr>
        <w:t>Odbiór i Zagospodarowanie odpadów komunalnych</w:t>
      </w:r>
      <w:r>
        <w:rPr>
          <w:rFonts w:ascii="Tahoma" w:hAnsi="Tahoma" w:cs="Tahoma"/>
          <w:bCs/>
          <w:sz w:val="18"/>
          <w:szCs w:val="18"/>
        </w:rPr>
        <w:t xml:space="preserve"> o kodzie 15 01 06 </w:t>
      </w:r>
      <w:r>
        <w:rPr>
          <w:rFonts w:ascii="Tahoma" w:hAnsi="Tahoma" w:cs="Tahoma"/>
          <w:b/>
          <w:bCs/>
          <w:sz w:val="18"/>
          <w:szCs w:val="18"/>
        </w:rPr>
        <w:t>Zmieszane odpady opakowaniowe  -</w:t>
      </w:r>
      <w:r>
        <w:rPr>
          <w:rFonts w:ascii="Tahoma" w:hAnsi="Tahoma" w:cs="Tahoma"/>
          <w:bCs/>
          <w:sz w:val="18"/>
          <w:szCs w:val="18"/>
        </w:rPr>
        <w:t>cena………… złotych brutto  ( słownie …………………złotych) w tym VAT …..% w kwocie ………………… złotych .Cena…………….  złotych netto (słownie …………………. złotych) za 1 Mg</w:t>
      </w:r>
    </w:p>
    <w:p w:rsidR="00000000" w:rsidRDefault="00FC3BCE">
      <w:pPr>
        <w:tabs>
          <w:tab w:val="left" w:pos="426"/>
        </w:tabs>
        <w:ind w:left="567" w:firstLine="357"/>
        <w:jc w:val="both"/>
      </w:pPr>
      <w:r>
        <w:rPr>
          <w:rFonts w:ascii="Tahoma" w:hAnsi="Tahoma" w:cs="Tahoma"/>
          <w:b/>
          <w:bCs/>
          <w:sz w:val="18"/>
          <w:szCs w:val="18"/>
          <w:u w:val="single"/>
        </w:rPr>
        <w:t>Część 4</w:t>
      </w:r>
    </w:p>
    <w:p w:rsidR="00000000" w:rsidRDefault="00FC3BCE">
      <w:pPr>
        <w:tabs>
          <w:tab w:val="left" w:pos="426"/>
        </w:tabs>
        <w:ind w:left="567" w:firstLine="357"/>
        <w:jc w:val="both"/>
      </w:pPr>
      <w:r>
        <w:rPr>
          <w:rFonts w:ascii="Tahoma" w:hAnsi="Tahoma" w:cs="Tahoma"/>
          <w:bCs/>
          <w:sz w:val="18"/>
          <w:szCs w:val="18"/>
        </w:rPr>
        <w:t>Odbiór i Zagospodarowanie odpadów komunalnyc</w:t>
      </w:r>
      <w:r>
        <w:rPr>
          <w:rFonts w:ascii="Tahoma" w:hAnsi="Tahoma" w:cs="Tahoma"/>
          <w:bCs/>
          <w:sz w:val="18"/>
          <w:szCs w:val="18"/>
        </w:rPr>
        <w:t xml:space="preserve">h o kodzie  15 01 01 </w:t>
      </w:r>
      <w:r>
        <w:rPr>
          <w:rFonts w:ascii="Tahoma" w:hAnsi="Tahoma" w:cs="Tahoma"/>
          <w:b/>
          <w:bCs/>
          <w:sz w:val="18"/>
          <w:szCs w:val="18"/>
        </w:rPr>
        <w:t>Papier i tektura -</w:t>
      </w:r>
      <w:r>
        <w:rPr>
          <w:rFonts w:ascii="Tahoma" w:hAnsi="Tahoma" w:cs="Tahoma"/>
          <w:bCs/>
          <w:sz w:val="18"/>
          <w:szCs w:val="18"/>
        </w:rPr>
        <w:t xml:space="preserve"> cena………… złotych brutto ( słownie …………………złotych) w tym VAT …..% w kwocie ………………… złotych .Cena…………….  złotych netto (słownie …………………. złotych) za 1 Mg</w:t>
      </w:r>
    </w:p>
    <w:p w:rsidR="00000000" w:rsidRDefault="00FC3BCE">
      <w:pPr>
        <w:tabs>
          <w:tab w:val="left" w:pos="426"/>
        </w:tabs>
        <w:ind w:left="567" w:firstLine="357"/>
        <w:jc w:val="both"/>
      </w:pPr>
      <w:r>
        <w:rPr>
          <w:rFonts w:ascii="Tahoma" w:hAnsi="Tahoma" w:cs="Tahoma"/>
          <w:b/>
          <w:bCs/>
          <w:sz w:val="18"/>
          <w:szCs w:val="18"/>
          <w:u w:val="single"/>
        </w:rPr>
        <w:t>Część 5</w:t>
      </w:r>
    </w:p>
    <w:p w:rsidR="00000000" w:rsidRDefault="00FC3BCE">
      <w:pPr>
        <w:tabs>
          <w:tab w:val="left" w:pos="426"/>
        </w:tabs>
        <w:ind w:left="567" w:firstLine="357"/>
        <w:jc w:val="both"/>
      </w:pPr>
      <w:r>
        <w:rPr>
          <w:rFonts w:ascii="Tahoma" w:hAnsi="Tahoma" w:cs="Tahoma"/>
          <w:bCs/>
          <w:sz w:val="18"/>
          <w:szCs w:val="18"/>
        </w:rPr>
        <w:t>Odbiór i Zagospodarowanie odpadów komunalnych o kodzie 1</w:t>
      </w:r>
      <w:r>
        <w:rPr>
          <w:rFonts w:ascii="Tahoma" w:hAnsi="Tahoma" w:cs="Tahoma"/>
          <w:bCs/>
          <w:sz w:val="18"/>
          <w:szCs w:val="18"/>
        </w:rPr>
        <w:t xml:space="preserve">5 01 07 </w:t>
      </w:r>
      <w:r>
        <w:rPr>
          <w:rFonts w:ascii="Tahoma" w:hAnsi="Tahoma" w:cs="Tahoma"/>
          <w:b/>
          <w:bCs/>
          <w:sz w:val="18"/>
          <w:szCs w:val="18"/>
        </w:rPr>
        <w:t>Opakowania ze szkła -</w:t>
      </w:r>
      <w:r>
        <w:rPr>
          <w:rFonts w:ascii="Tahoma" w:hAnsi="Tahoma" w:cs="Tahoma"/>
          <w:bCs/>
          <w:sz w:val="18"/>
          <w:szCs w:val="18"/>
        </w:rPr>
        <w:t xml:space="preserve"> cena………… złotych brutto  ( słownie …………………złotych) w tym VAT …..% w kwocie ………………… złotych .Cena…………….  złotych netto (słownie …………………. złotych) za 1 Mg</w:t>
      </w:r>
    </w:p>
    <w:p w:rsidR="00000000" w:rsidRDefault="00FC3BCE">
      <w:pPr>
        <w:tabs>
          <w:tab w:val="left" w:pos="426"/>
        </w:tabs>
        <w:ind w:left="567" w:firstLine="357"/>
        <w:jc w:val="both"/>
      </w:pPr>
      <w:r>
        <w:rPr>
          <w:rFonts w:ascii="Tahoma" w:hAnsi="Tahoma" w:cs="Tahoma"/>
          <w:b/>
          <w:bCs/>
          <w:sz w:val="18"/>
          <w:szCs w:val="18"/>
          <w:u w:val="single"/>
        </w:rPr>
        <w:t>Część 6</w:t>
      </w:r>
    </w:p>
    <w:p w:rsidR="00000000" w:rsidRDefault="00FC3BCE">
      <w:pPr>
        <w:tabs>
          <w:tab w:val="left" w:pos="426"/>
        </w:tabs>
        <w:ind w:left="567" w:firstLine="357"/>
        <w:jc w:val="both"/>
      </w:pPr>
      <w:r>
        <w:rPr>
          <w:rFonts w:ascii="Tahoma" w:hAnsi="Tahoma" w:cs="Tahoma"/>
          <w:bCs/>
          <w:sz w:val="18"/>
          <w:szCs w:val="18"/>
        </w:rPr>
        <w:t>Odbiór i Zagospodarowanie odpadów komunalnych  o kodzie  17 01 02</w:t>
      </w:r>
      <w:r>
        <w:rPr>
          <w:rFonts w:ascii="Tahoma" w:hAnsi="Tahoma" w:cs="Tahoma"/>
          <w:bCs/>
          <w:sz w:val="18"/>
          <w:szCs w:val="18"/>
        </w:rPr>
        <w:t xml:space="preserve"> </w:t>
      </w:r>
      <w:r>
        <w:rPr>
          <w:rFonts w:ascii="Tahoma" w:hAnsi="Tahoma" w:cs="Tahoma"/>
          <w:bCs/>
          <w:sz w:val="18"/>
          <w:szCs w:val="18"/>
        </w:rPr>
        <w:tab/>
      </w:r>
      <w:r>
        <w:rPr>
          <w:rFonts w:ascii="Tahoma" w:hAnsi="Tahoma" w:cs="Tahoma"/>
          <w:b/>
          <w:bCs/>
          <w:sz w:val="18"/>
          <w:szCs w:val="18"/>
        </w:rPr>
        <w:t>Gruz ceglana, 17 01 07  Zmieszane odpady z betonu, gruzu ceglanego, odpadowych materiałów ceramicznych i elementów wyposażenia inne niż wymienione w 17 01 06,  o kodzie 17 03 80 Papa , o kodzie 17 06 04 Styropian budowlany, 17 09 04 Odpady z prac budowla</w:t>
      </w:r>
      <w:r>
        <w:rPr>
          <w:rFonts w:ascii="Tahoma" w:hAnsi="Tahoma" w:cs="Tahoma"/>
          <w:b/>
          <w:bCs/>
          <w:sz w:val="18"/>
          <w:szCs w:val="18"/>
        </w:rPr>
        <w:t>nych  - bez gruzu -</w:t>
      </w:r>
      <w:r>
        <w:rPr>
          <w:rFonts w:ascii="Tahoma" w:hAnsi="Tahoma" w:cs="Tahoma"/>
          <w:bCs/>
          <w:sz w:val="18"/>
          <w:szCs w:val="18"/>
        </w:rPr>
        <w:t xml:space="preserve"> cena………… złotych brutto  ( słownie …………………złotych) w tym VAT …..% w kwocie ………………… złotych .Cena…………….  złotych netto (słownie …………………. złotych) za 1 Mg</w:t>
      </w:r>
    </w:p>
    <w:p w:rsidR="00000000" w:rsidRDefault="00FC3BCE">
      <w:pPr>
        <w:tabs>
          <w:tab w:val="left" w:pos="426"/>
        </w:tabs>
        <w:ind w:left="567" w:firstLine="357"/>
        <w:jc w:val="both"/>
      </w:pPr>
      <w:r>
        <w:rPr>
          <w:rFonts w:ascii="Tahoma" w:hAnsi="Tahoma" w:cs="Tahoma"/>
          <w:b/>
          <w:bCs/>
          <w:sz w:val="18"/>
          <w:szCs w:val="18"/>
          <w:u w:val="single"/>
        </w:rPr>
        <w:t>Część 7</w:t>
      </w:r>
    </w:p>
    <w:p w:rsidR="00000000" w:rsidRDefault="00FC3BCE">
      <w:pPr>
        <w:tabs>
          <w:tab w:val="left" w:pos="426"/>
        </w:tabs>
        <w:ind w:left="567" w:firstLine="357"/>
        <w:jc w:val="both"/>
      </w:pPr>
      <w:r>
        <w:rPr>
          <w:rFonts w:ascii="Tahoma" w:hAnsi="Tahoma" w:cs="Tahoma"/>
          <w:bCs/>
          <w:sz w:val="18"/>
          <w:szCs w:val="18"/>
        </w:rPr>
        <w:t>Odbiór i Zagospodarowanie odpadów komunalnych o kodzie 20 03 07</w:t>
      </w:r>
      <w:r>
        <w:rPr>
          <w:rFonts w:ascii="Tahoma" w:hAnsi="Tahoma" w:cs="Tahoma"/>
          <w:b/>
          <w:bCs/>
          <w:sz w:val="18"/>
          <w:szCs w:val="18"/>
        </w:rPr>
        <w:t xml:space="preserve"> Odpady wiel</w:t>
      </w:r>
      <w:r>
        <w:rPr>
          <w:rFonts w:ascii="Tahoma" w:hAnsi="Tahoma" w:cs="Tahoma"/>
          <w:b/>
          <w:bCs/>
          <w:sz w:val="18"/>
          <w:szCs w:val="18"/>
        </w:rPr>
        <w:t xml:space="preserve">kogabarytowe, - </w:t>
      </w:r>
      <w:r>
        <w:rPr>
          <w:rFonts w:ascii="Tahoma" w:hAnsi="Tahoma" w:cs="Tahoma"/>
          <w:bCs/>
          <w:sz w:val="18"/>
          <w:szCs w:val="18"/>
        </w:rPr>
        <w:t>cena… złotych brutto  ( słownie …………………złotych) w tym VAT …..% w kwocie ………………… złotych .Cena…………….  złotych netto (słownie …………………. złotych) za 1 Mg</w:t>
      </w:r>
    </w:p>
    <w:p w:rsidR="00000000" w:rsidRDefault="00FC3BCE">
      <w:pPr>
        <w:tabs>
          <w:tab w:val="left" w:pos="426"/>
        </w:tabs>
        <w:ind w:left="567" w:firstLine="357"/>
        <w:jc w:val="both"/>
      </w:pPr>
      <w:r>
        <w:rPr>
          <w:rFonts w:ascii="Tahoma" w:hAnsi="Tahoma" w:cs="Tahoma"/>
          <w:b/>
          <w:bCs/>
          <w:sz w:val="18"/>
          <w:szCs w:val="18"/>
          <w:u w:val="single"/>
        </w:rPr>
        <w:t>Część 8</w:t>
      </w:r>
    </w:p>
    <w:p w:rsidR="00000000" w:rsidRDefault="00FC3BCE">
      <w:pPr>
        <w:tabs>
          <w:tab w:val="left" w:pos="426"/>
        </w:tabs>
        <w:ind w:left="567" w:firstLine="357"/>
        <w:jc w:val="both"/>
      </w:pPr>
      <w:bookmarkStart w:id="6" w:name="_Hlk97655832"/>
      <w:r>
        <w:rPr>
          <w:rFonts w:ascii="Tahoma" w:hAnsi="Tahoma" w:cs="Tahoma"/>
          <w:bCs/>
          <w:sz w:val="18"/>
          <w:szCs w:val="18"/>
        </w:rPr>
        <w:t xml:space="preserve">Odbiór i Zagospodarowanie odpadów komunalnych </w:t>
      </w:r>
      <w:bookmarkEnd w:id="6"/>
      <w:r>
        <w:rPr>
          <w:rFonts w:ascii="Tahoma" w:hAnsi="Tahoma" w:cs="Tahoma"/>
          <w:bCs/>
          <w:sz w:val="18"/>
          <w:szCs w:val="18"/>
        </w:rPr>
        <w:t xml:space="preserve">o kodzie 20 03 99 </w:t>
      </w:r>
      <w:r>
        <w:rPr>
          <w:rFonts w:ascii="Tahoma" w:hAnsi="Tahoma" w:cs="Tahoma"/>
          <w:b/>
          <w:bCs/>
          <w:sz w:val="18"/>
          <w:szCs w:val="18"/>
        </w:rPr>
        <w:t>( w tym popiół ) O</w:t>
      </w:r>
      <w:r>
        <w:rPr>
          <w:rFonts w:ascii="Tahoma" w:hAnsi="Tahoma" w:cs="Tahoma"/>
          <w:b/>
          <w:bCs/>
          <w:sz w:val="18"/>
          <w:szCs w:val="18"/>
        </w:rPr>
        <w:t>dpady komunalne nie wymienione w innych podgrupach</w:t>
      </w:r>
      <w:r>
        <w:rPr>
          <w:rFonts w:ascii="Tahoma" w:hAnsi="Tahoma" w:cs="Tahoma"/>
          <w:bCs/>
          <w:sz w:val="18"/>
          <w:szCs w:val="18"/>
        </w:rPr>
        <w:t xml:space="preserve"> </w:t>
      </w:r>
      <w:bookmarkStart w:id="7" w:name="_Hlk97655954"/>
      <w:r>
        <w:rPr>
          <w:rFonts w:ascii="Tahoma" w:hAnsi="Tahoma" w:cs="Tahoma"/>
          <w:bCs/>
          <w:sz w:val="18"/>
          <w:szCs w:val="18"/>
        </w:rPr>
        <w:t>cena………… złotych brutto  ( słownie …………………złotych) w tym VAT …..% w kwocie ………………… złotych Cena…………….  złotych netto (słownie …………………. złotych) za 1 Mg</w:t>
      </w:r>
    </w:p>
    <w:bookmarkEnd w:id="7"/>
    <w:p w:rsidR="00000000" w:rsidRDefault="00FC3BCE">
      <w:pPr>
        <w:tabs>
          <w:tab w:val="left" w:pos="426"/>
        </w:tabs>
        <w:ind w:left="567" w:firstLine="357"/>
        <w:jc w:val="both"/>
        <w:rPr>
          <w:rFonts w:ascii="Tahoma" w:hAnsi="Tahoma" w:cs="Tahoma"/>
          <w:bCs/>
          <w:sz w:val="18"/>
          <w:szCs w:val="18"/>
        </w:rPr>
      </w:pPr>
    </w:p>
    <w:p w:rsidR="00000000" w:rsidRDefault="00FC3BCE">
      <w:pPr>
        <w:tabs>
          <w:tab w:val="left" w:pos="426"/>
        </w:tabs>
        <w:ind w:left="567" w:firstLine="357"/>
        <w:jc w:val="both"/>
      </w:pPr>
      <w:r>
        <w:rPr>
          <w:rFonts w:ascii="Tahoma" w:hAnsi="Tahoma" w:cs="Tahoma"/>
          <w:b/>
          <w:bCs/>
          <w:sz w:val="18"/>
          <w:szCs w:val="18"/>
          <w:u w:val="single"/>
        </w:rPr>
        <w:t>Część 9</w:t>
      </w:r>
    </w:p>
    <w:p w:rsidR="00000000" w:rsidRDefault="00FC3BCE">
      <w:pPr>
        <w:tabs>
          <w:tab w:val="left" w:pos="426"/>
        </w:tabs>
        <w:ind w:left="567" w:firstLine="357"/>
        <w:jc w:val="both"/>
      </w:pPr>
      <w:bookmarkStart w:id="8" w:name="_Hlk97656112"/>
      <w:r>
        <w:rPr>
          <w:rFonts w:ascii="Tahoma" w:hAnsi="Tahoma" w:cs="Tahoma"/>
          <w:bCs/>
          <w:sz w:val="18"/>
          <w:szCs w:val="18"/>
        </w:rPr>
        <w:t>Odbiór i Zagospodarowanie odpadów komunalnyc</w:t>
      </w:r>
      <w:r>
        <w:rPr>
          <w:rFonts w:ascii="Tahoma" w:hAnsi="Tahoma" w:cs="Tahoma"/>
          <w:bCs/>
          <w:sz w:val="18"/>
          <w:szCs w:val="18"/>
        </w:rPr>
        <w:t xml:space="preserve">h zgromadzonych w Gminnym Punkcie Selektywnej Zbiórki Odpadów Komunalnych o </w:t>
      </w:r>
      <w:r>
        <w:rPr>
          <w:rFonts w:ascii="Tahoma" w:hAnsi="Tahoma" w:cs="Tahoma"/>
          <w:b/>
          <w:bCs/>
          <w:sz w:val="18"/>
          <w:szCs w:val="18"/>
        </w:rPr>
        <w:t>kodach 20 02 01, 15 01 06, 15 01 01, 15 01 07, 17 01 02, 17 01 07, 17 06 04, 17 09 04, 20 03 07, ex 20 01 99 (GPSZOK)</w:t>
      </w:r>
      <w:r>
        <w:rPr>
          <w:rFonts w:ascii="Tahoma" w:hAnsi="Tahoma" w:cs="Tahoma"/>
          <w:bCs/>
          <w:sz w:val="18"/>
          <w:szCs w:val="18"/>
        </w:rPr>
        <w:t xml:space="preserve"> zlokalizowanego w miejscowości Kołomań zgodnie z hierarchią po</w:t>
      </w:r>
      <w:r>
        <w:rPr>
          <w:rFonts w:ascii="Tahoma" w:hAnsi="Tahoma" w:cs="Tahoma"/>
          <w:bCs/>
          <w:sz w:val="18"/>
          <w:szCs w:val="18"/>
        </w:rPr>
        <w:t>stępowania z odpadami (bez prowadzenia i obsługi GPSZOK)</w:t>
      </w:r>
      <w:bookmarkEnd w:id="8"/>
      <w:r>
        <w:rPr>
          <w:rFonts w:ascii="Tahoma" w:hAnsi="Tahoma" w:cs="Tahoma"/>
          <w:bCs/>
          <w:sz w:val="18"/>
          <w:szCs w:val="18"/>
        </w:rPr>
        <w:t xml:space="preserve"> cena………… złotych brutto  ( słownie …………………złotych) w tym VAT …..% w kwocie ………………… złotych Cena…………….  złotych netto (słownie …………………. złotych) za 1 Mg</w:t>
      </w:r>
    </w:p>
    <w:p w:rsidR="00000000" w:rsidRDefault="00FC3BCE">
      <w:pPr>
        <w:tabs>
          <w:tab w:val="left" w:pos="426"/>
        </w:tabs>
        <w:ind w:left="567" w:firstLine="357"/>
        <w:jc w:val="both"/>
        <w:rPr>
          <w:rFonts w:ascii="Tahoma" w:hAnsi="Tahoma" w:cs="Tahoma"/>
          <w:b/>
          <w:bCs/>
          <w:sz w:val="18"/>
          <w:szCs w:val="18"/>
          <w:u w:val="single"/>
        </w:rPr>
      </w:pPr>
    </w:p>
    <w:p w:rsidR="00000000" w:rsidRDefault="00FC3BCE">
      <w:pPr>
        <w:tabs>
          <w:tab w:val="left" w:pos="426"/>
        </w:tabs>
        <w:ind w:left="567" w:firstLine="357"/>
        <w:jc w:val="both"/>
      </w:pPr>
      <w:r>
        <w:rPr>
          <w:rFonts w:ascii="Tahoma" w:hAnsi="Tahoma" w:cs="Tahoma"/>
          <w:b/>
          <w:bCs/>
          <w:sz w:val="18"/>
          <w:szCs w:val="18"/>
          <w:u w:val="single"/>
        </w:rPr>
        <w:t>Część 10  - miejsca niezamieszkałe</w:t>
      </w:r>
    </w:p>
    <w:p w:rsidR="00000000" w:rsidRDefault="00FC3BCE">
      <w:pPr>
        <w:tabs>
          <w:tab w:val="left" w:pos="426"/>
        </w:tabs>
        <w:ind w:left="567" w:firstLine="357"/>
        <w:jc w:val="both"/>
      </w:pPr>
      <w:r>
        <w:rPr>
          <w:rFonts w:ascii="Tahoma" w:hAnsi="Tahoma" w:cs="Tahoma"/>
          <w:bCs/>
          <w:sz w:val="18"/>
          <w:szCs w:val="18"/>
        </w:rPr>
        <w:lastRenderedPageBreak/>
        <w:t>Zagospodaro</w:t>
      </w:r>
      <w:r>
        <w:rPr>
          <w:rFonts w:ascii="Tahoma" w:hAnsi="Tahoma" w:cs="Tahoma"/>
          <w:bCs/>
          <w:sz w:val="18"/>
          <w:szCs w:val="18"/>
        </w:rPr>
        <w:t xml:space="preserve">wanie odpadów z miejsc niezamieszkałych (odbiór  o kodach 20 03 01 - </w:t>
      </w:r>
      <w:r>
        <w:rPr>
          <w:rFonts w:ascii="Tahoma" w:hAnsi="Tahoma" w:cs="Tahoma"/>
          <w:b/>
          <w:bCs/>
          <w:sz w:val="18"/>
          <w:szCs w:val="18"/>
        </w:rPr>
        <w:t>Niesegregowane zmieszane odpady komunalne</w:t>
      </w:r>
      <w:r>
        <w:rPr>
          <w:rFonts w:ascii="Tahoma" w:hAnsi="Tahoma" w:cs="Tahoma"/>
          <w:bCs/>
          <w:sz w:val="18"/>
          <w:szCs w:val="18"/>
        </w:rPr>
        <w:t xml:space="preserve">  20 02 01 - </w:t>
      </w:r>
      <w:r>
        <w:rPr>
          <w:rFonts w:ascii="Tahoma" w:hAnsi="Tahoma" w:cs="Tahoma"/>
          <w:b/>
          <w:bCs/>
          <w:sz w:val="18"/>
          <w:szCs w:val="18"/>
        </w:rPr>
        <w:t>Odpady ulegające biodegradacji</w:t>
      </w:r>
      <w:r>
        <w:rPr>
          <w:rFonts w:ascii="Tahoma" w:hAnsi="Tahoma" w:cs="Tahoma"/>
          <w:bCs/>
          <w:sz w:val="18"/>
          <w:szCs w:val="18"/>
        </w:rPr>
        <w:t xml:space="preserve"> cena………… złotych brutto  (słownie …………………złotych) w tym VAT …..% w kwocie ………………… złotych Cena…………….  </w:t>
      </w:r>
      <w:r>
        <w:rPr>
          <w:rFonts w:ascii="Tahoma" w:hAnsi="Tahoma" w:cs="Tahoma"/>
          <w:bCs/>
          <w:sz w:val="18"/>
          <w:szCs w:val="18"/>
        </w:rPr>
        <w:t>złotych netto (słownie …………………. złotych) za 1 Mg</w:t>
      </w:r>
    </w:p>
    <w:p w:rsidR="00000000" w:rsidRDefault="00FC3BCE">
      <w:pPr>
        <w:spacing w:line="360" w:lineRule="auto"/>
        <w:ind w:left="1647"/>
        <w:jc w:val="both"/>
        <w:rPr>
          <w:rFonts w:ascii="Tahoma" w:hAnsi="Tahoma" w:cs="Tahoma"/>
          <w:bCs/>
          <w:sz w:val="18"/>
          <w:szCs w:val="18"/>
        </w:rPr>
      </w:pPr>
    </w:p>
    <w:p w:rsidR="00000000" w:rsidRDefault="00FC3BCE">
      <w:pPr>
        <w:pStyle w:val="Akapitzlist"/>
        <w:numPr>
          <w:ilvl w:val="0"/>
          <w:numId w:val="22"/>
        </w:numPr>
        <w:spacing w:line="360" w:lineRule="auto"/>
        <w:ind w:left="993" w:hanging="426"/>
        <w:contextualSpacing/>
        <w:jc w:val="both"/>
      </w:pPr>
      <w:r>
        <w:rPr>
          <w:rFonts w:ascii="Tahoma" w:hAnsi="Tahoma" w:cs="Tahoma"/>
          <w:sz w:val="18"/>
          <w:szCs w:val="18"/>
        </w:rPr>
        <w:t xml:space="preserve">Zamawiający zastrzega, że ilość ton odpadów w trakcie trwania umowy może ulec zmniejszeniu </w:t>
      </w:r>
      <w:r>
        <w:rPr>
          <w:rFonts w:ascii="Tahoma" w:hAnsi="Tahoma" w:cs="Tahoma"/>
          <w:sz w:val="18"/>
          <w:szCs w:val="18"/>
        </w:rPr>
        <w:br/>
        <w:t xml:space="preserve">w stosunku do wartości podanych w SWZ. Ilość ta może się zmniejszyć maksymalnie </w:t>
      </w:r>
      <w:r>
        <w:rPr>
          <w:rFonts w:ascii="Tahoma" w:hAnsi="Tahoma" w:cs="Tahoma"/>
          <w:strike/>
          <w:color w:val="FF3333"/>
          <w:sz w:val="18"/>
          <w:szCs w:val="18"/>
        </w:rPr>
        <w:t>d</w:t>
      </w:r>
      <w:r>
        <w:rPr>
          <w:rFonts w:ascii="Tahoma" w:hAnsi="Tahoma" w:cs="Tahoma"/>
          <w:sz w:val="18"/>
          <w:szCs w:val="18"/>
        </w:rPr>
        <w:t xml:space="preserve">o 20% wartości podanych w SWZ, a </w:t>
      </w:r>
      <w:r>
        <w:rPr>
          <w:rFonts w:ascii="Tahoma" w:hAnsi="Tahoma" w:cs="Tahoma"/>
          <w:sz w:val="18"/>
          <w:szCs w:val="18"/>
        </w:rPr>
        <w:t>Wykonawcy nie przysługuje z tego tytułu żadne roszczenie uzupełniające w stosunku do Zamawiającego, w tym dotyczące realizacji umowy do kwoty wskazanej w ust. 2.</w:t>
      </w:r>
    </w:p>
    <w:p w:rsidR="00000000" w:rsidRDefault="00FC3BCE">
      <w:pPr>
        <w:pStyle w:val="Akapitzlist"/>
        <w:numPr>
          <w:ilvl w:val="0"/>
          <w:numId w:val="22"/>
        </w:numPr>
        <w:spacing w:line="360" w:lineRule="auto"/>
        <w:contextualSpacing/>
        <w:jc w:val="both"/>
      </w:pPr>
      <w:r>
        <w:rPr>
          <w:rFonts w:ascii="Tahoma" w:hAnsi="Tahoma" w:cs="Tahoma"/>
          <w:sz w:val="18"/>
          <w:szCs w:val="18"/>
        </w:rPr>
        <w:t xml:space="preserve">Zamawiający zastrzega, że ilość ton odpadów w trakcie trwania umowy może ulec zwiększeniu </w:t>
      </w:r>
      <w:r>
        <w:rPr>
          <w:rFonts w:ascii="Tahoma" w:hAnsi="Tahoma" w:cs="Tahoma"/>
          <w:sz w:val="18"/>
          <w:szCs w:val="18"/>
        </w:rPr>
        <w:br/>
        <w:t>w s</w:t>
      </w:r>
      <w:r>
        <w:rPr>
          <w:rFonts w:ascii="Tahoma" w:hAnsi="Tahoma" w:cs="Tahoma"/>
          <w:sz w:val="18"/>
          <w:szCs w:val="18"/>
        </w:rPr>
        <w:t xml:space="preserve">tosunku do wartości podanych w SWZ. Ilość ta może się zwiększyć maksymalnie </w:t>
      </w:r>
      <w:r>
        <w:rPr>
          <w:rFonts w:ascii="Tahoma" w:hAnsi="Tahoma" w:cs="Tahoma"/>
          <w:strike/>
          <w:color w:val="FF3333"/>
          <w:sz w:val="18"/>
          <w:szCs w:val="18"/>
        </w:rPr>
        <w:t>d</w:t>
      </w:r>
      <w:r>
        <w:rPr>
          <w:rFonts w:ascii="Tahoma" w:hAnsi="Tahoma" w:cs="Tahoma"/>
          <w:sz w:val="18"/>
          <w:szCs w:val="18"/>
        </w:rPr>
        <w:t>o 20% wartości podanych w SWZ, a Wykonawcy przysługuje z tego tytułu wynagrodzenie uzupełniające w stosunku do Zamawiającego. (</w:t>
      </w:r>
      <w:r>
        <w:rPr>
          <w:rFonts w:ascii="Tahoma" w:hAnsi="Tahoma" w:cs="Tahoma"/>
          <w:color w:val="000000"/>
          <w:sz w:val="18"/>
          <w:szCs w:val="18"/>
        </w:rPr>
        <w:t>Wynagrodzenie stanowić będzie iloczyn zwiększonej fa</w:t>
      </w:r>
      <w:r>
        <w:rPr>
          <w:rFonts w:ascii="Tahoma" w:hAnsi="Tahoma" w:cs="Tahoma"/>
          <w:color w:val="000000"/>
          <w:sz w:val="18"/>
          <w:szCs w:val="18"/>
        </w:rPr>
        <w:t xml:space="preserve">ktycznie liczby Mg odebranych i zagospodarowanych odpadów i  cen jednostkowych za odbiór i zagospodarowanie 1 Mg (słownie jednej tony) odpadów wykazanych w ofercie Wykonawcy, </w:t>
      </w:r>
    </w:p>
    <w:p w:rsidR="00000000" w:rsidRDefault="00FC3BCE">
      <w:pPr>
        <w:pStyle w:val="Akapitzlist"/>
        <w:numPr>
          <w:ilvl w:val="0"/>
          <w:numId w:val="22"/>
        </w:numPr>
        <w:spacing w:after="200" w:line="360" w:lineRule="auto"/>
        <w:ind w:left="927"/>
        <w:contextualSpacing/>
        <w:jc w:val="both"/>
      </w:pPr>
      <w:r>
        <w:rPr>
          <w:rFonts w:ascii="Tahoma" w:hAnsi="Tahoma" w:cs="Tahoma"/>
          <w:color w:val="000000"/>
          <w:sz w:val="18"/>
          <w:szCs w:val="18"/>
        </w:rPr>
        <w:t xml:space="preserve">Wynagrodzenie Wykonawcy, o którym mowa w ust. 2 rozliczane będzie co miesiąc na </w:t>
      </w:r>
      <w:r>
        <w:rPr>
          <w:rFonts w:ascii="Tahoma" w:hAnsi="Tahoma" w:cs="Tahoma"/>
          <w:color w:val="000000"/>
          <w:sz w:val="18"/>
          <w:szCs w:val="18"/>
        </w:rPr>
        <w:t xml:space="preserve">podstawie faktury VAT wystawionej przez Wykonawcę, po spełnieniu warunków określonych w </w:t>
      </w:r>
      <w:proofErr w:type="spellStart"/>
      <w:r>
        <w:rPr>
          <w:rFonts w:ascii="Tahoma" w:hAnsi="Tahoma" w:cs="Tahoma"/>
          <w:color w:val="000000"/>
          <w:sz w:val="18"/>
          <w:szCs w:val="18"/>
        </w:rPr>
        <w:t>w</w:t>
      </w:r>
      <w:proofErr w:type="spellEnd"/>
      <w:r>
        <w:rPr>
          <w:rFonts w:ascii="Tahoma" w:hAnsi="Tahoma" w:cs="Tahoma"/>
          <w:color w:val="000000"/>
          <w:sz w:val="18"/>
          <w:szCs w:val="18"/>
        </w:rPr>
        <w:t xml:space="preserve"> rozdziale IV pkt 3 </w:t>
      </w:r>
      <w:proofErr w:type="spellStart"/>
      <w:r>
        <w:rPr>
          <w:rFonts w:ascii="Tahoma" w:hAnsi="Tahoma" w:cs="Tahoma"/>
          <w:color w:val="000000"/>
          <w:sz w:val="18"/>
          <w:szCs w:val="18"/>
        </w:rPr>
        <w:t>ppkt</w:t>
      </w:r>
      <w:proofErr w:type="spellEnd"/>
      <w:r>
        <w:rPr>
          <w:rFonts w:ascii="Tahoma" w:hAnsi="Tahoma" w:cs="Tahoma"/>
          <w:color w:val="000000"/>
          <w:sz w:val="18"/>
          <w:szCs w:val="18"/>
        </w:rPr>
        <w:t xml:space="preserve"> 3.6 SWZ,</w:t>
      </w:r>
    </w:p>
    <w:p w:rsidR="00000000" w:rsidRDefault="00FC3BCE">
      <w:pPr>
        <w:pStyle w:val="Akapitzlist"/>
        <w:numPr>
          <w:ilvl w:val="0"/>
          <w:numId w:val="22"/>
        </w:numPr>
        <w:spacing w:after="200" w:line="360" w:lineRule="auto"/>
        <w:ind w:left="927"/>
        <w:contextualSpacing/>
        <w:jc w:val="both"/>
      </w:pPr>
      <w:r>
        <w:rPr>
          <w:rFonts w:ascii="Tahoma" w:hAnsi="Tahoma" w:cs="Tahoma"/>
          <w:color w:val="000000"/>
          <w:sz w:val="18"/>
          <w:szCs w:val="18"/>
        </w:rPr>
        <w:t>Wynagrodzenie Wykonawcy nie podlega zmianie w trakcie trwania umowy z zastrzeżeniem postanowień  punktu 4  i § 14 niniejszej umowy.</w:t>
      </w:r>
    </w:p>
    <w:p w:rsidR="00000000" w:rsidRDefault="00FC3BCE">
      <w:pPr>
        <w:pStyle w:val="Akapitzlist"/>
        <w:numPr>
          <w:ilvl w:val="0"/>
          <w:numId w:val="22"/>
        </w:numPr>
        <w:spacing w:after="200" w:line="360" w:lineRule="auto"/>
        <w:ind w:left="927"/>
        <w:contextualSpacing/>
        <w:jc w:val="both"/>
      </w:pPr>
      <w:r>
        <w:rPr>
          <w:rFonts w:ascii="Tahoma" w:hAnsi="Tahoma" w:cs="Tahoma"/>
          <w:color w:val="000000"/>
          <w:sz w:val="18"/>
          <w:szCs w:val="18"/>
        </w:rPr>
        <w:t>T</w:t>
      </w:r>
      <w:r>
        <w:rPr>
          <w:rFonts w:ascii="Tahoma" w:hAnsi="Tahoma" w:cs="Tahoma"/>
          <w:color w:val="000000"/>
          <w:sz w:val="18"/>
          <w:szCs w:val="18"/>
        </w:rPr>
        <w:t xml:space="preserve">ermin płatności wynagrodzenia objętego treścią danej faktury VAT wynosi do </w:t>
      </w:r>
      <w:r>
        <w:rPr>
          <w:rFonts w:ascii="Tahoma" w:hAnsi="Tahoma" w:cs="Tahoma"/>
          <w:b/>
          <w:color w:val="000000"/>
          <w:sz w:val="18"/>
          <w:szCs w:val="18"/>
        </w:rPr>
        <w:t xml:space="preserve">30 dni </w:t>
      </w:r>
      <w:r>
        <w:rPr>
          <w:rFonts w:ascii="Tahoma" w:hAnsi="Tahoma" w:cs="Tahoma"/>
          <w:color w:val="000000"/>
          <w:sz w:val="18"/>
          <w:szCs w:val="18"/>
        </w:rPr>
        <w:t>od dnia doręczenia Zamawiającemu przez Wykonawcę prawidłowo wystawionej faktury VAT.</w:t>
      </w:r>
    </w:p>
    <w:p w:rsidR="00000000" w:rsidRDefault="00FC3BCE">
      <w:pPr>
        <w:pStyle w:val="Akapitzlist"/>
        <w:numPr>
          <w:ilvl w:val="0"/>
          <w:numId w:val="22"/>
        </w:numPr>
        <w:spacing w:after="200" w:line="360" w:lineRule="auto"/>
        <w:ind w:left="927"/>
        <w:contextualSpacing/>
        <w:jc w:val="both"/>
      </w:pPr>
      <w:r>
        <w:rPr>
          <w:rFonts w:ascii="Tahoma" w:hAnsi="Tahoma" w:cs="Tahoma"/>
          <w:color w:val="000000"/>
          <w:sz w:val="18"/>
          <w:szCs w:val="18"/>
        </w:rPr>
        <w:t xml:space="preserve">Zapłata wynagrodzenia nastąpi przelewem na rachunek Wykonawcy podany na fakturze VAT </w:t>
      </w:r>
      <w:r>
        <w:rPr>
          <w:rFonts w:ascii="Tahoma" w:hAnsi="Tahoma" w:cs="Tahoma"/>
          <w:color w:val="000000"/>
          <w:sz w:val="18"/>
          <w:szCs w:val="18"/>
        </w:rPr>
        <w:br/>
        <w:t>i f</w:t>
      </w:r>
      <w:r>
        <w:rPr>
          <w:rFonts w:ascii="Tahoma" w:hAnsi="Tahoma" w:cs="Tahoma"/>
          <w:color w:val="000000"/>
          <w:sz w:val="18"/>
          <w:szCs w:val="18"/>
        </w:rPr>
        <w:t>igurujący w wykazie podatników VAT (tzw. „biała księga podatników”) w dniu obciążenia rachunku bankowego Zamawiającego. Za dzień dokonania płatności przyjmuje się dzień obciążenia rachunku bankowego Zamawiającego.</w:t>
      </w:r>
    </w:p>
    <w:p w:rsidR="00000000" w:rsidRDefault="00FC3BCE">
      <w:pPr>
        <w:pStyle w:val="Akapitzlist"/>
        <w:numPr>
          <w:ilvl w:val="0"/>
          <w:numId w:val="22"/>
        </w:numPr>
        <w:spacing w:after="200" w:line="360" w:lineRule="auto"/>
        <w:ind w:left="927"/>
        <w:contextualSpacing/>
        <w:jc w:val="both"/>
      </w:pPr>
      <w:r>
        <w:rPr>
          <w:rFonts w:ascii="Tahoma" w:hAnsi="Tahoma" w:cs="Tahoma"/>
          <w:color w:val="000000"/>
          <w:sz w:val="18"/>
          <w:szCs w:val="18"/>
        </w:rPr>
        <w:t>Wszelkie kwoty należne Zamawiającemu z nin</w:t>
      </w:r>
      <w:r>
        <w:rPr>
          <w:rFonts w:ascii="Tahoma" w:hAnsi="Tahoma" w:cs="Tahoma"/>
          <w:color w:val="000000"/>
          <w:sz w:val="18"/>
          <w:szCs w:val="18"/>
        </w:rPr>
        <w:t xml:space="preserve">iejszej umowy mogą być potrącane z płatności realizowanych na rzecz Wykonawcy. </w:t>
      </w:r>
    </w:p>
    <w:p w:rsidR="00000000" w:rsidRDefault="00FC3BCE">
      <w:pPr>
        <w:pStyle w:val="Akapitzlist"/>
        <w:numPr>
          <w:ilvl w:val="0"/>
          <w:numId w:val="22"/>
        </w:numPr>
        <w:spacing w:after="200" w:line="360" w:lineRule="auto"/>
        <w:ind w:left="927"/>
        <w:contextualSpacing/>
        <w:jc w:val="both"/>
      </w:pPr>
      <w:r>
        <w:rPr>
          <w:rFonts w:ascii="Tahoma" w:hAnsi="Tahoma" w:cs="Tahoma"/>
          <w:color w:val="000000"/>
          <w:sz w:val="18"/>
          <w:szCs w:val="18"/>
        </w:rPr>
        <w:t xml:space="preserve">Wykonawca nie może bez zgody Zamawiającego dokonać przelewu wierzytelności wynikającej </w:t>
      </w:r>
      <w:r>
        <w:rPr>
          <w:rFonts w:ascii="Tahoma" w:hAnsi="Tahoma" w:cs="Tahoma"/>
          <w:color w:val="000000"/>
          <w:sz w:val="18"/>
          <w:szCs w:val="18"/>
        </w:rPr>
        <w:br/>
        <w:t>z niniejszej umowy na osobę trzecią.</w:t>
      </w:r>
    </w:p>
    <w:p w:rsidR="00000000" w:rsidRDefault="00FC3BCE">
      <w:pPr>
        <w:pStyle w:val="Akapitzlist"/>
        <w:numPr>
          <w:ilvl w:val="0"/>
          <w:numId w:val="22"/>
        </w:numPr>
        <w:spacing w:after="200" w:line="360" w:lineRule="auto"/>
        <w:ind w:hanging="153"/>
        <w:contextualSpacing/>
        <w:jc w:val="both"/>
      </w:pPr>
      <w:r>
        <w:rPr>
          <w:rFonts w:ascii="Tahoma" w:hAnsi="Tahoma" w:cs="Tahoma"/>
          <w:color w:val="000000"/>
          <w:sz w:val="18"/>
          <w:szCs w:val="18"/>
        </w:rPr>
        <w:t>Wykonawca oświadcza, że numer rachunku bankowego ws</w:t>
      </w:r>
      <w:r>
        <w:rPr>
          <w:rFonts w:ascii="Tahoma" w:hAnsi="Tahoma" w:cs="Tahoma"/>
          <w:color w:val="000000"/>
          <w:sz w:val="18"/>
          <w:szCs w:val="18"/>
        </w:rPr>
        <w:t xml:space="preserve">kazany na fakturach wystawionych z związku z realizacją umowy jest numerem podanym do Urzędu Skarbowego i jest właściwym dla dokonania rozliczeń na zasadach podzielnej płatności ( </w:t>
      </w:r>
      <w:proofErr w:type="spellStart"/>
      <w:r>
        <w:rPr>
          <w:rFonts w:ascii="Tahoma" w:hAnsi="Tahoma" w:cs="Tahoma"/>
          <w:color w:val="000000"/>
          <w:sz w:val="18"/>
          <w:szCs w:val="18"/>
        </w:rPr>
        <w:t>split</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payment</w:t>
      </w:r>
      <w:proofErr w:type="spellEnd"/>
      <w:r>
        <w:rPr>
          <w:rFonts w:ascii="Tahoma" w:hAnsi="Tahoma" w:cs="Tahoma"/>
          <w:color w:val="000000"/>
          <w:sz w:val="18"/>
          <w:szCs w:val="18"/>
        </w:rPr>
        <w:t>).</w:t>
      </w:r>
    </w:p>
    <w:p w:rsidR="00000000" w:rsidRDefault="00FC3BCE">
      <w:pPr>
        <w:pStyle w:val="Akapitzlist"/>
        <w:numPr>
          <w:ilvl w:val="0"/>
          <w:numId w:val="22"/>
        </w:numPr>
        <w:spacing w:after="200" w:line="360" w:lineRule="auto"/>
        <w:ind w:hanging="153"/>
        <w:contextualSpacing/>
        <w:jc w:val="both"/>
      </w:pPr>
      <w:r>
        <w:rPr>
          <w:rFonts w:ascii="Tahoma" w:hAnsi="Tahoma" w:cs="Tahoma"/>
          <w:color w:val="FF3333"/>
          <w:sz w:val="18"/>
          <w:szCs w:val="18"/>
        </w:rPr>
        <w:t>Zamawiający dopuszcza złożenie faktury w formie:</w:t>
      </w:r>
    </w:p>
    <w:p w:rsidR="00000000" w:rsidRDefault="00FC3BCE">
      <w:pPr>
        <w:pStyle w:val="Akapitzlist"/>
        <w:spacing w:after="200" w:line="360" w:lineRule="auto"/>
        <w:ind w:left="1287"/>
        <w:contextualSpacing/>
        <w:jc w:val="both"/>
      </w:pPr>
      <w:r>
        <w:rPr>
          <w:rFonts w:ascii="Tahoma" w:hAnsi="Tahoma" w:cs="Tahoma"/>
          <w:color w:val="FF3333"/>
          <w:sz w:val="18"/>
          <w:szCs w:val="18"/>
        </w:rPr>
        <w:t>a)  papiero</w:t>
      </w:r>
      <w:r>
        <w:rPr>
          <w:rFonts w:ascii="Tahoma" w:hAnsi="Tahoma" w:cs="Tahoma"/>
          <w:color w:val="FF3333"/>
          <w:sz w:val="18"/>
          <w:szCs w:val="18"/>
        </w:rPr>
        <w:t xml:space="preserve">wej, </w:t>
      </w:r>
    </w:p>
    <w:p w:rsidR="00000000" w:rsidRDefault="00FC3BCE">
      <w:pPr>
        <w:pStyle w:val="Akapitzlist"/>
        <w:spacing w:after="200" w:line="360" w:lineRule="auto"/>
        <w:ind w:left="1287"/>
        <w:contextualSpacing/>
        <w:jc w:val="both"/>
      </w:pPr>
      <w:r>
        <w:rPr>
          <w:rFonts w:ascii="Tahoma" w:hAnsi="Tahoma" w:cs="Tahoma"/>
          <w:color w:val="FF3333"/>
          <w:sz w:val="18"/>
          <w:szCs w:val="18"/>
        </w:rPr>
        <w:t>b) ustrukturyzowanego dokumentu elektronicznego złożonego za pośrednictwem Platformy Elektronicznego Fakturowania zwanej dalej PEF, zgodnie z ustawą o elektronicznym fakturowaniu w zamówieniach publicznych, koncesjach na roboty budowlane lub usługi o</w:t>
      </w:r>
      <w:r>
        <w:rPr>
          <w:rFonts w:ascii="Tahoma" w:hAnsi="Tahoma" w:cs="Tahoma"/>
          <w:color w:val="FF3333"/>
          <w:sz w:val="18"/>
          <w:szCs w:val="18"/>
        </w:rPr>
        <w:t>raz partnerstwie publiczno-prawnym z dnia 9 listopada 2018 r. (</w:t>
      </w:r>
      <w:proofErr w:type="spellStart"/>
      <w:r>
        <w:rPr>
          <w:rFonts w:ascii="Tahoma" w:hAnsi="Tahoma" w:cs="Tahoma"/>
          <w:color w:val="FF3333"/>
          <w:sz w:val="18"/>
          <w:szCs w:val="18"/>
        </w:rPr>
        <w:t>t.j</w:t>
      </w:r>
      <w:proofErr w:type="spellEnd"/>
      <w:r>
        <w:rPr>
          <w:rFonts w:ascii="Tahoma" w:hAnsi="Tahoma" w:cs="Tahoma"/>
          <w:color w:val="FF3333"/>
          <w:sz w:val="18"/>
          <w:szCs w:val="18"/>
        </w:rPr>
        <w:t xml:space="preserve">. </w:t>
      </w:r>
      <w:proofErr w:type="spellStart"/>
      <w:r>
        <w:rPr>
          <w:rFonts w:ascii="Tahoma" w:hAnsi="Tahoma" w:cs="Tahoma"/>
          <w:color w:val="FF3333"/>
          <w:sz w:val="18"/>
          <w:szCs w:val="18"/>
        </w:rPr>
        <w:t>Dz.U</w:t>
      </w:r>
      <w:proofErr w:type="spellEnd"/>
      <w:r>
        <w:rPr>
          <w:rFonts w:ascii="Tahoma" w:hAnsi="Tahoma" w:cs="Tahoma"/>
          <w:color w:val="FF3333"/>
          <w:sz w:val="18"/>
          <w:szCs w:val="18"/>
        </w:rPr>
        <w:t xml:space="preserve">. 2020 poz. 1666 z </w:t>
      </w:r>
      <w:proofErr w:type="spellStart"/>
      <w:r>
        <w:rPr>
          <w:rFonts w:ascii="Tahoma" w:hAnsi="Tahoma" w:cs="Tahoma"/>
          <w:color w:val="FF3333"/>
          <w:sz w:val="18"/>
          <w:szCs w:val="18"/>
        </w:rPr>
        <w:t>późn</w:t>
      </w:r>
      <w:proofErr w:type="spellEnd"/>
      <w:r>
        <w:rPr>
          <w:rFonts w:ascii="Tahoma" w:hAnsi="Tahoma" w:cs="Tahoma"/>
          <w:color w:val="FF3333"/>
          <w:sz w:val="18"/>
          <w:szCs w:val="18"/>
        </w:rPr>
        <w:t xml:space="preserve">. </w:t>
      </w:r>
      <w:proofErr w:type="spellStart"/>
      <w:r>
        <w:rPr>
          <w:rFonts w:ascii="Tahoma" w:hAnsi="Tahoma" w:cs="Tahoma"/>
          <w:color w:val="FF3333"/>
          <w:sz w:val="18"/>
          <w:szCs w:val="18"/>
        </w:rPr>
        <w:t>zm</w:t>
      </w:r>
      <w:proofErr w:type="spellEnd"/>
      <w:r>
        <w:rPr>
          <w:rFonts w:ascii="Tahoma" w:hAnsi="Tahoma" w:cs="Tahoma"/>
          <w:color w:val="FF3333"/>
          <w:sz w:val="18"/>
          <w:szCs w:val="18"/>
        </w:rPr>
        <w:t>). Otrzymywanie ustrukturyzowanych faktur elektronicznych za pośrednictwem platformy PEF nie wymaga zgody określonej w art. 106n ust.1 ustawy o VAT. Otrzymyw</w:t>
      </w:r>
      <w:r>
        <w:rPr>
          <w:rFonts w:ascii="Tahoma" w:hAnsi="Tahoma" w:cs="Tahoma"/>
          <w:color w:val="FF3333"/>
          <w:sz w:val="18"/>
          <w:szCs w:val="18"/>
        </w:rPr>
        <w:t>anie innych ustrukturyzowanych dokumentów za pośrednictwem platformy PEF, w tym faktur korygujących wymaga zgody stron umowy.</w:t>
      </w:r>
    </w:p>
    <w:p w:rsidR="00000000" w:rsidRDefault="00FC3BCE">
      <w:pPr>
        <w:pStyle w:val="Akapitzlist"/>
        <w:spacing w:after="200" w:line="360" w:lineRule="auto"/>
        <w:ind w:left="1287"/>
        <w:contextualSpacing/>
        <w:jc w:val="both"/>
      </w:pPr>
      <w:r>
        <w:rPr>
          <w:rFonts w:ascii="Tahoma" w:hAnsi="Tahoma" w:cs="Tahoma"/>
          <w:color w:val="FF3333"/>
          <w:sz w:val="18"/>
          <w:szCs w:val="18"/>
        </w:rPr>
        <w:lastRenderedPageBreak/>
        <w:t>c) elektronicznej, po uprzednim obustronnym podpisaniu oświadczenia stanowiącego załącznik nr 3 do niniejszej umowy, na zasadach o</w:t>
      </w:r>
      <w:r>
        <w:rPr>
          <w:rFonts w:ascii="Tahoma" w:hAnsi="Tahoma" w:cs="Tahoma"/>
          <w:color w:val="FF3333"/>
          <w:sz w:val="18"/>
          <w:szCs w:val="18"/>
        </w:rPr>
        <w:t>kreślonych w załączniku nr 1 do oświadczenia.</w:t>
      </w:r>
    </w:p>
    <w:p w:rsidR="00000000" w:rsidRDefault="00FC3BCE">
      <w:pPr>
        <w:pStyle w:val="Akapitzlist"/>
        <w:numPr>
          <w:ilvl w:val="0"/>
          <w:numId w:val="22"/>
        </w:numPr>
        <w:spacing w:after="200" w:line="360" w:lineRule="auto"/>
        <w:ind w:hanging="153"/>
        <w:contextualSpacing/>
        <w:jc w:val="both"/>
      </w:pPr>
      <w:r>
        <w:rPr>
          <w:rFonts w:ascii="Tahoma" w:hAnsi="Tahoma" w:cs="Tahoma"/>
          <w:color w:val="FF3333"/>
          <w:sz w:val="18"/>
          <w:szCs w:val="18"/>
        </w:rPr>
        <w:t>W ramach zawartej umowy Wykonawca może wybrać wyłącznie jedną formę składania faktur stosując ją konsekwentnie w czasie realizacji umowy niezależnie od liczby wystawianych faktur i dokonanych płatności. W przyp</w:t>
      </w:r>
      <w:r>
        <w:rPr>
          <w:rFonts w:ascii="Tahoma" w:hAnsi="Tahoma" w:cs="Tahoma"/>
          <w:color w:val="FF3333"/>
          <w:sz w:val="18"/>
          <w:szCs w:val="18"/>
        </w:rPr>
        <w:t>adku gdy przeszkody techniczne lub formalne uniemożliwiają przesyłanie faktur w wybranej formie możliwe jest przesłanie faktury i innej formie w tym papierowej pod warunkiem poinformowania o tym Nabywcy.</w:t>
      </w:r>
    </w:p>
    <w:p w:rsidR="00000000" w:rsidRDefault="00FC3BCE">
      <w:pPr>
        <w:pStyle w:val="Akapitzlist"/>
        <w:numPr>
          <w:ilvl w:val="0"/>
          <w:numId w:val="22"/>
        </w:numPr>
        <w:spacing w:after="200" w:line="360" w:lineRule="auto"/>
        <w:ind w:hanging="153"/>
        <w:contextualSpacing/>
        <w:jc w:val="both"/>
      </w:pPr>
      <w:r>
        <w:rPr>
          <w:rFonts w:ascii="Tahoma" w:hAnsi="Tahoma" w:cs="Tahoma"/>
          <w:color w:val="FF3333"/>
          <w:sz w:val="18"/>
          <w:szCs w:val="18"/>
        </w:rPr>
        <w:t xml:space="preserve">Ustrukturyzowana faktura elektroniczna (w przypadku </w:t>
      </w:r>
      <w:r>
        <w:rPr>
          <w:rFonts w:ascii="Tahoma" w:hAnsi="Tahoma" w:cs="Tahoma"/>
          <w:color w:val="FF3333"/>
          <w:sz w:val="18"/>
          <w:szCs w:val="18"/>
        </w:rPr>
        <w:t>wyboru tej formy dokumentu) winna składać się z danych wymaganych przepisami ustawy o podatku od towarów i usług oraz m.in. danych zawierających: a)  numer umowy, b)  dane dotyczące odbiorcy płatności.</w:t>
      </w:r>
    </w:p>
    <w:p w:rsidR="00000000" w:rsidRDefault="00FC3BCE">
      <w:pPr>
        <w:pStyle w:val="Akapitzlist"/>
        <w:numPr>
          <w:ilvl w:val="0"/>
          <w:numId w:val="22"/>
        </w:numPr>
        <w:spacing w:after="200" w:line="360" w:lineRule="auto"/>
        <w:ind w:hanging="153"/>
        <w:contextualSpacing/>
        <w:jc w:val="both"/>
      </w:pPr>
      <w:r>
        <w:rPr>
          <w:rFonts w:ascii="Tahoma" w:hAnsi="Tahoma" w:cs="Tahoma"/>
          <w:color w:val="FF3333"/>
          <w:sz w:val="18"/>
          <w:szCs w:val="18"/>
        </w:rPr>
        <w:t>Zamawiający informuje, że identyfikatorem ID PEPPOL/ad</w:t>
      </w:r>
      <w:r>
        <w:rPr>
          <w:rFonts w:ascii="Tahoma" w:hAnsi="Tahoma" w:cs="Tahoma"/>
          <w:color w:val="FF3333"/>
          <w:sz w:val="18"/>
          <w:szCs w:val="18"/>
        </w:rPr>
        <w:t>resem PEF Zamawiającego, który pozwoli na złożenie ustrukturyzowanej faktury elektronicznej jest: ……………………………… (np. GLN 5907720771003.)</w:t>
      </w:r>
    </w:p>
    <w:p w:rsidR="00000000" w:rsidRDefault="00FC3BCE">
      <w:pPr>
        <w:pStyle w:val="Akapitzlist"/>
        <w:numPr>
          <w:ilvl w:val="0"/>
          <w:numId w:val="22"/>
        </w:numPr>
        <w:spacing w:after="200" w:line="360" w:lineRule="auto"/>
        <w:ind w:hanging="153"/>
        <w:contextualSpacing/>
        <w:jc w:val="both"/>
      </w:pPr>
      <w:r>
        <w:rPr>
          <w:rFonts w:ascii="Tahoma" w:hAnsi="Tahoma" w:cs="Tahoma"/>
          <w:color w:val="FF3333"/>
          <w:sz w:val="18"/>
          <w:szCs w:val="18"/>
        </w:rPr>
        <w:t>16. Zamawiający prowadzi konto Podmiotu ma Platformie Elektronicznego Fakturowania (PEF).Właściwym dla Zamawiającego PEF</w:t>
      </w:r>
      <w:r>
        <w:rPr>
          <w:rFonts w:ascii="Tahoma" w:hAnsi="Tahoma" w:cs="Tahoma"/>
          <w:color w:val="FF3333"/>
          <w:sz w:val="18"/>
          <w:szCs w:val="18"/>
        </w:rPr>
        <w:t xml:space="preserve"> jest ………………….. (np. Broker PEF </w:t>
      </w:r>
      <w:proofErr w:type="spellStart"/>
      <w:r>
        <w:rPr>
          <w:rFonts w:ascii="Tahoma" w:hAnsi="Tahoma" w:cs="Tahoma"/>
          <w:color w:val="FF3333"/>
          <w:sz w:val="18"/>
          <w:szCs w:val="18"/>
        </w:rPr>
        <w:t>Infinite</w:t>
      </w:r>
      <w:proofErr w:type="spellEnd"/>
      <w:r>
        <w:rPr>
          <w:rFonts w:ascii="Tahoma" w:hAnsi="Tahoma" w:cs="Tahoma"/>
          <w:color w:val="FF3333"/>
          <w:sz w:val="18"/>
          <w:szCs w:val="18"/>
        </w:rPr>
        <w:t xml:space="preserve"> dostępny pod adresami:</w:t>
      </w:r>
    </w:p>
    <w:p w:rsidR="00000000" w:rsidRDefault="00FC3BCE">
      <w:pPr>
        <w:pStyle w:val="Akapitzlist"/>
        <w:spacing w:after="200" w:line="360" w:lineRule="auto"/>
        <w:ind w:left="1287"/>
        <w:contextualSpacing/>
        <w:jc w:val="both"/>
      </w:pPr>
      <w:r>
        <w:rPr>
          <w:rFonts w:ascii="Tahoma" w:hAnsi="Tahoma" w:cs="Tahoma"/>
          <w:color w:val="FF3333"/>
          <w:sz w:val="18"/>
          <w:szCs w:val="18"/>
        </w:rPr>
        <w:t>a) https:// efaktura.gov.pl (Portal PEF);</w:t>
      </w:r>
    </w:p>
    <w:p w:rsidR="00000000" w:rsidRDefault="00FC3BCE">
      <w:pPr>
        <w:pStyle w:val="Akapitzlist"/>
        <w:spacing w:after="200" w:line="360" w:lineRule="auto"/>
        <w:ind w:left="1287"/>
        <w:contextualSpacing/>
        <w:jc w:val="both"/>
      </w:pPr>
      <w:r>
        <w:rPr>
          <w:rFonts w:ascii="Tahoma" w:hAnsi="Tahoma" w:cs="Tahoma"/>
          <w:color w:val="FF3333"/>
          <w:sz w:val="18"/>
          <w:szCs w:val="18"/>
        </w:rPr>
        <w:t xml:space="preserve">b) https://brokerinfinite.efaktura.gov.pl (Broker </w:t>
      </w:r>
      <w:proofErr w:type="spellStart"/>
      <w:r>
        <w:rPr>
          <w:rFonts w:ascii="Tahoma" w:hAnsi="Tahoma" w:cs="Tahoma"/>
          <w:color w:val="FF3333"/>
          <w:sz w:val="18"/>
          <w:szCs w:val="18"/>
        </w:rPr>
        <w:t>Infinite</w:t>
      </w:r>
      <w:proofErr w:type="spellEnd"/>
      <w:r>
        <w:rPr>
          <w:rFonts w:ascii="Tahoma" w:hAnsi="Tahoma" w:cs="Tahoma"/>
          <w:color w:val="FF3333"/>
          <w:sz w:val="18"/>
          <w:szCs w:val="18"/>
        </w:rPr>
        <w:t>)</w:t>
      </w:r>
    </w:p>
    <w:p w:rsidR="00000000" w:rsidRDefault="00FC3BCE">
      <w:pPr>
        <w:spacing w:line="360" w:lineRule="auto"/>
        <w:jc w:val="center"/>
      </w:pPr>
      <w:r>
        <w:rPr>
          <w:rFonts w:ascii="Tahoma" w:hAnsi="Tahoma" w:cs="Tahoma"/>
          <w:b/>
          <w:color w:val="000000"/>
          <w:sz w:val="18"/>
          <w:szCs w:val="18"/>
        </w:rPr>
        <w:t>§ 4</w:t>
      </w:r>
    </w:p>
    <w:p w:rsidR="00000000" w:rsidRDefault="00FC3BCE">
      <w:pPr>
        <w:spacing w:line="360" w:lineRule="auto"/>
        <w:jc w:val="center"/>
      </w:pPr>
      <w:r>
        <w:rPr>
          <w:rFonts w:ascii="Tahoma" w:hAnsi="Tahoma" w:cs="Tahoma"/>
          <w:b/>
          <w:color w:val="000000"/>
          <w:sz w:val="18"/>
          <w:szCs w:val="18"/>
        </w:rPr>
        <w:t>Oświadczenia Wykonawcy</w:t>
      </w:r>
    </w:p>
    <w:p w:rsidR="00000000" w:rsidRDefault="00FC3BCE">
      <w:pPr>
        <w:pStyle w:val="Akapitzlist"/>
        <w:numPr>
          <w:ilvl w:val="0"/>
          <w:numId w:val="11"/>
        </w:numPr>
        <w:spacing w:after="200" w:line="360" w:lineRule="auto"/>
        <w:contextualSpacing/>
        <w:jc w:val="both"/>
      </w:pPr>
      <w:r>
        <w:rPr>
          <w:rFonts w:ascii="Tahoma" w:hAnsi="Tahoma" w:cs="Tahoma"/>
          <w:color w:val="000000"/>
          <w:sz w:val="18"/>
          <w:szCs w:val="18"/>
        </w:rPr>
        <w:t>Wykonawca oświadcza, iż zapoznał się z Opisem przedmiotu zawart</w:t>
      </w:r>
      <w:r>
        <w:rPr>
          <w:rFonts w:ascii="Tahoma" w:hAnsi="Tahoma" w:cs="Tahoma"/>
          <w:color w:val="000000"/>
          <w:sz w:val="18"/>
          <w:szCs w:val="18"/>
        </w:rPr>
        <w:t xml:space="preserve">ym w SWZ </w:t>
      </w:r>
    </w:p>
    <w:p w:rsidR="00000000" w:rsidRDefault="00FC3BCE">
      <w:pPr>
        <w:pStyle w:val="Akapitzlist"/>
        <w:numPr>
          <w:ilvl w:val="0"/>
          <w:numId w:val="11"/>
        </w:numPr>
        <w:spacing w:after="200" w:line="360" w:lineRule="auto"/>
        <w:contextualSpacing/>
        <w:jc w:val="both"/>
      </w:pPr>
      <w:r>
        <w:rPr>
          <w:rFonts w:ascii="Tahoma" w:hAnsi="Tahoma" w:cs="Tahoma"/>
          <w:color w:val="000000"/>
          <w:sz w:val="18"/>
          <w:szCs w:val="18"/>
        </w:rPr>
        <w:t xml:space="preserve">Wykonawca oświadcza, że posiada niezbędne uprawnienia do wykonania przedmiotu umowy, </w:t>
      </w:r>
      <w:r>
        <w:rPr>
          <w:rFonts w:ascii="Tahoma" w:hAnsi="Tahoma" w:cs="Tahoma"/>
          <w:color w:val="000000"/>
          <w:sz w:val="18"/>
          <w:szCs w:val="18"/>
        </w:rPr>
        <w:br/>
        <w:t>a w szczególności przez cały okres realizacji umowy będzie posiadał stosowne zezwolenia i wpisy do rejestru, o którym mowa w art. 49 ustawy o odpadach, uprawnia</w:t>
      </w:r>
      <w:r>
        <w:rPr>
          <w:rFonts w:ascii="Tahoma" w:hAnsi="Tahoma" w:cs="Tahoma"/>
          <w:color w:val="000000"/>
          <w:sz w:val="18"/>
          <w:szCs w:val="18"/>
        </w:rPr>
        <w:t xml:space="preserve">jące do prowadzenia działalności niezbędne do wykonania przedmiotu umowy. </w:t>
      </w:r>
    </w:p>
    <w:p w:rsidR="00000000" w:rsidRDefault="00FC3BCE">
      <w:pPr>
        <w:pStyle w:val="Akapitzlist"/>
        <w:numPr>
          <w:ilvl w:val="0"/>
          <w:numId w:val="11"/>
        </w:numPr>
        <w:spacing w:after="200" w:line="360" w:lineRule="auto"/>
        <w:contextualSpacing/>
        <w:jc w:val="both"/>
      </w:pPr>
      <w:r>
        <w:rPr>
          <w:rFonts w:ascii="Tahoma" w:hAnsi="Tahoma" w:cs="Tahoma"/>
          <w:color w:val="000000"/>
          <w:sz w:val="18"/>
          <w:szCs w:val="18"/>
        </w:rPr>
        <w:t>Wykonawca oświadcza, że posiada potencjał techniczny i osobowy niezbędny do wykonania przedmiotu umowy. W szczególności Wykonawca oświadcza, że zgodnie z zapisami rozporządzenia Min</w:t>
      </w:r>
      <w:r>
        <w:rPr>
          <w:rFonts w:ascii="Tahoma" w:hAnsi="Tahoma" w:cs="Tahoma"/>
          <w:color w:val="000000"/>
          <w:sz w:val="18"/>
          <w:szCs w:val="18"/>
        </w:rPr>
        <w:t>istra Środowiska z dnia 11 stycznia 2013 r. w sprawie szczegółowych wymagań w zakresie odbierania odpadów komunalnych od właścicieli nieruchomości (Dz. U. z 2013 r., poz. 122) posiada wymaganą ilość oraz rodzaj środków transportu do realizacji przedmiotu u</w:t>
      </w:r>
      <w:r>
        <w:rPr>
          <w:rFonts w:ascii="Tahoma" w:hAnsi="Tahoma" w:cs="Tahoma"/>
          <w:color w:val="000000"/>
          <w:sz w:val="18"/>
          <w:szCs w:val="18"/>
        </w:rPr>
        <w:t xml:space="preserve">mowy w Gminie Zagnańsk, a pojazdy wyposażone są w moduły GPS umożliwiające śledzenie tras przejazdu i ich pracy oraz urządzenia do ważenia odpadów zgodnie z wymaganiami przedstawionymi w Opisie Przedmiotu Zamówienia zawartym SWZ. </w:t>
      </w:r>
    </w:p>
    <w:p w:rsidR="00000000" w:rsidRDefault="00FC3BCE">
      <w:pPr>
        <w:pStyle w:val="Akapitzlist"/>
        <w:numPr>
          <w:ilvl w:val="0"/>
          <w:numId w:val="11"/>
        </w:numPr>
        <w:spacing w:after="200" w:line="360" w:lineRule="auto"/>
        <w:contextualSpacing/>
        <w:jc w:val="both"/>
      </w:pPr>
      <w:r>
        <w:rPr>
          <w:rFonts w:ascii="Tahoma" w:hAnsi="Tahoma" w:cs="Tahoma"/>
          <w:color w:val="000000"/>
          <w:sz w:val="18"/>
          <w:szCs w:val="18"/>
        </w:rPr>
        <w:t>Wykonawca oświadcza, że z</w:t>
      </w:r>
      <w:r>
        <w:rPr>
          <w:rFonts w:ascii="Tahoma" w:hAnsi="Tahoma" w:cs="Tahoma"/>
          <w:color w:val="000000"/>
          <w:sz w:val="18"/>
          <w:szCs w:val="18"/>
        </w:rPr>
        <w:t xml:space="preserve">apewni zagospodarowanie niesegregowanych (zmieszanych) odpadów komunalnych w instalacji, która jest wpisana na liście, o której mowa w art.38b ust. 1 pkt. 1 ustawy </w:t>
      </w:r>
      <w:r>
        <w:rPr>
          <w:rFonts w:ascii="Tahoma" w:hAnsi="Tahoma" w:cs="Tahoma"/>
          <w:color w:val="000000"/>
          <w:sz w:val="18"/>
          <w:szCs w:val="18"/>
        </w:rPr>
        <w:br/>
        <w:t>o odpadach z dnia 14 grudnia 2012 r. (</w:t>
      </w:r>
      <w:proofErr w:type="spellStart"/>
      <w:r>
        <w:rPr>
          <w:rFonts w:ascii="Tahoma" w:hAnsi="Tahoma" w:cs="Tahoma"/>
          <w:color w:val="000000"/>
          <w:sz w:val="18"/>
          <w:szCs w:val="18"/>
        </w:rPr>
        <w:t>t.j</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Dz.U</w:t>
      </w:r>
      <w:proofErr w:type="spellEnd"/>
      <w:r>
        <w:rPr>
          <w:rFonts w:ascii="Tahoma" w:hAnsi="Tahoma" w:cs="Tahoma"/>
          <w:color w:val="000000"/>
          <w:sz w:val="18"/>
          <w:szCs w:val="18"/>
        </w:rPr>
        <w:t>. z 2019 r., poz.701 ze zm.) lub spełnia wym</w:t>
      </w:r>
      <w:r>
        <w:rPr>
          <w:rFonts w:ascii="Tahoma" w:hAnsi="Tahoma" w:cs="Tahoma"/>
          <w:color w:val="000000"/>
          <w:sz w:val="18"/>
          <w:szCs w:val="18"/>
        </w:rPr>
        <w:t>agania wskazane w art. 15 ust.2 lub art. 17 ust. 1, ust. 2 oraz ust. 4 ustawy z dnia 19 lipca 2019 r. o zmianie ustawy o utrzymaniu czystości i porządku w gminach oraz niektórych innych ustaw (</w:t>
      </w:r>
      <w:proofErr w:type="spellStart"/>
      <w:r>
        <w:rPr>
          <w:rFonts w:ascii="Tahoma" w:hAnsi="Tahoma" w:cs="Tahoma"/>
          <w:color w:val="000000"/>
          <w:sz w:val="18"/>
          <w:szCs w:val="18"/>
        </w:rPr>
        <w:t>Dz.U</w:t>
      </w:r>
      <w:proofErr w:type="spellEnd"/>
      <w:r>
        <w:rPr>
          <w:rFonts w:ascii="Tahoma" w:hAnsi="Tahoma" w:cs="Tahoma"/>
          <w:color w:val="000000"/>
          <w:sz w:val="18"/>
          <w:szCs w:val="18"/>
        </w:rPr>
        <w:t xml:space="preserve">. z 2019 r. poz.1579). Natomiast pozostałe frakcje odpadów </w:t>
      </w:r>
      <w:r>
        <w:rPr>
          <w:rFonts w:ascii="Tahoma" w:hAnsi="Tahoma" w:cs="Tahoma"/>
          <w:color w:val="000000"/>
          <w:sz w:val="18"/>
          <w:szCs w:val="18"/>
        </w:rPr>
        <w:t>zostaną zagospodarowane przez podmiot posiadający wpis do rejestru podmiotów wprowadzających produkty, produkty w opakowaniach i gospodarujących odpadami tj. rejestru BDO oraz posiadający stosowne decyzje w zakresie frakcji odpadów, które dany podmiot będz</w:t>
      </w:r>
      <w:r>
        <w:rPr>
          <w:rFonts w:ascii="Tahoma" w:hAnsi="Tahoma" w:cs="Tahoma"/>
          <w:color w:val="000000"/>
          <w:sz w:val="18"/>
          <w:szCs w:val="18"/>
        </w:rPr>
        <w:t>ie zagospodarowywał.</w:t>
      </w:r>
    </w:p>
    <w:p w:rsidR="00000000" w:rsidRDefault="00FC3BCE">
      <w:pPr>
        <w:pStyle w:val="Akapitzlist"/>
        <w:numPr>
          <w:ilvl w:val="0"/>
          <w:numId w:val="11"/>
        </w:numPr>
        <w:spacing w:after="200" w:line="360" w:lineRule="auto"/>
        <w:contextualSpacing/>
        <w:jc w:val="both"/>
      </w:pPr>
      <w:r>
        <w:rPr>
          <w:rFonts w:ascii="Tahoma" w:hAnsi="Tahoma" w:cs="Tahoma"/>
          <w:color w:val="000000"/>
          <w:sz w:val="18"/>
          <w:szCs w:val="18"/>
        </w:rPr>
        <w:lastRenderedPageBreak/>
        <w:t xml:space="preserve">W przypadku niezastosowania się Wykonawcy do zapisu zawartego w ustępie 4 niniejszego paragrafu, Zamawiający zastrzega sobie prawo do rozwiązania umowy za 14-dniowym okresem wypowiedzenia, </w:t>
      </w:r>
      <w:r>
        <w:rPr>
          <w:rFonts w:ascii="Tahoma" w:hAnsi="Tahoma" w:cs="Tahoma"/>
          <w:color w:val="000000"/>
          <w:sz w:val="18"/>
          <w:szCs w:val="18"/>
        </w:rPr>
        <w:br/>
        <w:t>z przyczyn leżących po stronie Wykonawcy.</w:t>
      </w:r>
    </w:p>
    <w:p w:rsidR="00000000" w:rsidRDefault="00FC3BCE">
      <w:pPr>
        <w:pStyle w:val="Akapitzlist"/>
        <w:spacing w:line="360" w:lineRule="auto"/>
        <w:ind w:left="0"/>
        <w:rPr>
          <w:rFonts w:ascii="Tahoma" w:hAnsi="Tahoma" w:cs="Tahoma"/>
          <w:b/>
          <w:color w:val="000000"/>
          <w:sz w:val="18"/>
          <w:szCs w:val="18"/>
        </w:rPr>
      </w:pPr>
    </w:p>
    <w:p w:rsidR="00000000" w:rsidRDefault="00FC3BCE">
      <w:pPr>
        <w:pStyle w:val="Akapitzlist"/>
        <w:spacing w:line="360" w:lineRule="auto"/>
        <w:ind w:left="0"/>
        <w:jc w:val="center"/>
      </w:pPr>
      <w:r>
        <w:rPr>
          <w:rFonts w:ascii="Tahoma" w:hAnsi="Tahoma" w:cs="Tahoma"/>
          <w:b/>
          <w:color w:val="000000"/>
          <w:sz w:val="18"/>
          <w:szCs w:val="18"/>
        </w:rPr>
        <w:t xml:space="preserve">§ </w:t>
      </w:r>
      <w:r>
        <w:rPr>
          <w:rFonts w:ascii="Tahoma" w:hAnsi="Tahoma" w:cs="Tahoma"/>
          <w:b/>
          <w:color w:val="000000"/>
          <w:sz w:val="18"/>
          <w:szCs w:val="18"/>
        </w:rPr>
        <w:t>5</w:t>
      </w:r>
    </w:p>
    <w:p w:rsidR="00000000" w:rsidRDefault="00FC3BCE">
      <w:pPr>
        <w:pStyle w:val="Akapitzlist"/>
        <w:spacing w:line="276" w:lineRule="auto"/>
        <w:ind w:left="0"/>
        <w:jc w:val="center"/>
      </w:pPr>
      <w:r>
        <w:rPr>
          <w:rFonts w:ascii="Tahoma" w:hAnsi="Tahoma" w:cs="Tahoma"/>
          <w:b/>
          <w:color w:val="000000"/>
          <w:sz w:val="18"/>
          <w:szCs w:val="18"/>
        </w:rPr>
        <w:t>Zobowiązania Wykonawcy</w:t>
      </w:r>
    </w:p>
    <w:p w:rsidR="00000000" w:rsidRDefault="00FC3BCE">
      <w:pPr>
        <w:pStyle w:val="Akapitzlist"/>
        <w:spacing w:line="276" w:lineRule="auto"/>
        <w:jc w:val="center"/>
        <w:rPr>
          <w:rFonts w:ascii="Tahoma" w:hAnsi="Tahoma" w:cs="Tahoma"/>
          <w:b/>
          <w:color w:val="000000"/>
          <w:sz w:val="18"/>
          <w:szCs w:val="18"/>
        </w:rPr>
      </w:pPr>
    </w:p>
    <w:p w:rsidR="00000000" w:rsidRDefault="00FC3BCE">
      <w:pPr>
        <w:pStyle w:val="Akapitzlist"/>
        <w:numPr>
          <w:ilvl w:val="0"/>
          <w:numId w:val="16"/>
        </w:numPr>
        <w:spacing w:after="200" w:line="360" w:lineRule="auto"/>
        <w:contextualSpacing/>
        <w:jc w:val="both"/>
      </w:pPr>
      <w:r>
        <w:rPr>
          <w:rFonts w:ascii="Tahoma" w:eastAsia="Tahoma" w:hAnsi="Tahoma" w:cs="Tahoma"/>
          <w:color w:val="000000"/>
          <w:sz w:val="18"/>
          <w:szCs w:val="18"/>
        </w:rPr>
        <w:t xml:space="preserve">  </w:t>
      </w:r>
      <w:r>
        <w:rPr>
          <w:rFonts w:ascii="Tahoma" w:hAnsi="Tahoma" w:cs="Tahoma"/>
          <w:color w:val="000000"/>
          <w:sz w:val="18"/>
          <w:szCs w:val="18"/>
        </w:rPr>
        <w:t>Wykonawca zobowiązuje się wykonywać określone umową usługi z należytą starannością,                              z uwzględnieniem zawodowego charakteru działalności Wykonawcy i zgodnie z obowiązującymi przepisami dotyczącymi wyk</w:t>
      </w:r>
      <w:r>
        <w:rPr>
          <w:rFonts w:ascii="Tahoma" w:hAnsi="Tahoma" w:cs="Tahoma"/>
          <w:color w:val="000000"/>
          <w:sz w:val="18"/>
          <w:szCs w:val="18"/>
        </w:rPr>
        <w:t>onywania tego typu usług, a w szczególności zgodnie z przepisami                     o ochronie środowiska, przepisami sanitarnymi i innymi związanymi ze świadczeniem usług, o których mowa w § 1 niniejszej umowy, w tym z przepisami bezpieczeństwa i higieny</w:t>
      </w:r>
      <w:r>
        <w:rPr>
          <w:rFonts w:ascii="Tahoma" w:hAnsi="Tahoma" w:cs="Tahoma"/>
          <w:color w:val="000000"/>
          <w:sz w:val="18"/>
          <w:szCs w:val="18"/>
        </w:rPr>
        <w:t xml:space="preserve"> pracy oraz przepisami przeciwpożarowymi. Przedmiot umowy powinien być realizowany zgodnie z niniejszą umową, warunkami określonymi w SWZ oraz wskazaniami Zamawiającego. </w:t>
      </w:r>
    </w:p>
    <w:p w:rsidR="00000000" w:rsidRDefault="00FC3BCE">
      <w:pPr>
        <w:pStyle w:val="Akapitzlist"/>
        <w:numPr>
          <w:ilvl w:val="0"/>
          <w:numId w:val="16"/>
        </w:numPr>
        <w:spacing w:after="200" w:line="360" w:lineRule="auto"/>
        <w:contextualSpacing/>
        <w:jc w:val="both"/>
      </w:pPr>
      <w:r>
        <w:rPr>
          <w:rFonts w:ascii="Tahoma" w:eastAsia="Tahoma" w:hAnsi="Tahoma" w:cs="Tahoma"/>
          <w:color w:val="000000"/>
          <w:sz w:val="18"/>
          <w:szCs w:val="18"/>
        </w:rPr>
        <w:t xml:space="preserve">  </w:t>
      </w:r>
      <w:r>
        <w:rPr>
          <w:rFonts w:ascii="Tahoma" w:hAnsi="Tahoma" w:cs="Tahoma"/>
          <w:color w:val="000000"/>
          <w:sz w:val="18"/>
          <w:szCs w:val="18"/>
        </w:rPr>
        <w:t>Wykonawca zobowiązuje się do zachowania w poufności danych przekazanych przez Zamaw</w:t>
      </w:r>
      <w:r>
        <w:rPr>
          <w:rFonts w:ascii="Tahoma" w:hAnsi="Tahoma" w:cs="Tahoma"/>
          <w:color w:val="000000"/>
          <w:sz w:val="18"/>
          <w:szCs w:val="18"/>
        </w:rPr>
        <w:t xml:space="preserve">iającego </w:t>
      </w:r>
      <w:r>
        <w:rPr>
          <w:rFonts w:ascii="Tahoma" w:hAnsi="Tahoma" w:cs="Tahoma"/>
          <w:color w:val="000000"/>
          <w:sz w:val="18"/>
          <w:szCs w:val="18"/>
        </w:rPr>
        <w:br/>
        <w:t>w związku z zawarciem niniejszej umowy. Dane te</w:t>
      </w:r>
      <w:r>
        <w:rPr>
          <w:rFonts w:ascii="Tahoma" w:hAnsi="Tahoma" w:cs="Tahoma"/>
          <w:color w:val="FF0000"/>
          <w:sz w:val="18"/>
          <w:szCs w:val="18"/>
        </w:rPr>
        <w:t xml:space="preserve"> </w:t>
      </w:r>
      <w:r>
        <w:rPr>
          <w:rFonts w:ascii="Tahoma" w:hAnsi="Tahoma" w:cs="Tahoma"/>
          <w:color w:val="000000"/>
          <w:sz w:val="18"/>
          <w:szCs w:val="18"/>
        </w:rPr>
        <w:t>Wykonawca wykorzystywać będzie wyłącznie                                                      w celu wykonywania umowy. Wykonawca realizując przedmiot zamówienia musi posiadać stosowne wpisy i zezwo</w:t>
      </w:r>
      <w:r>
        <w:rPr>
          <w:rFonts w:ascii="Tahoma" w:hAnsi="Tahoma" w:cs="Tahoma"/>
          <w:color w:val="000000"/>
          <w:sz w:val="18"/>
          <w:szCs w:val="18"/>
        </w:rPr>
        <w:t>lenia wymagane do realizacji przedmiotu umowy przez cały okres obowiązywania umowy.</w:t>
      </w:r>
    </w:p>
    <w:p w:rsidR="00000000" w:rsidRDefault="00FC3BCE">
      <w:pPr>
        <w:pStyle w:val="Akapitzlist"/>
        <w:numPr>
          <w:ilvl w:val="0"/>
          <w:numId w:val="16"/>
        </w:numPr>
        <w:spacing w:after="200" w:line="360" w:lineRule="auto"/>
        <w:contextualSpacing/>
        <w:jc w:val="both"/>
      </w:pPr>
      <w:r>
        <w:rPr>
          <w:rFonts w:ascii="Tahoma" w:eastAsia="Tahoma" w:hAnsi="Tahoma" w:cs="Tahoma"/>
          <w:color w:val="000000"/>
          <w:sz w:val="18"/>
          <w:szCs w:val="18"/>
        </w:rPr>
        <w:t xml:space="preserve">  </w:t>
      </w:r>
      <w:r>
        <w:rPr>
          <w:rFonts w:ascii="Tahoma" w:hAnsi="Tahoma" w:cs="Tahoma"/>
          <w:color w:val="000000"/>
          <w:sz w:val="18"/>
          <w:szCs w:val="18"/>
        </w:rPr>
        <w:t xml:space="preserve">Wykonawca zobowiązuje się posiadać, przez cały okres realizacji niniejszej umowy, ubezpieczenie od odpowiedzialności cywilnej w zakresie prowadzonej działalności na </w:t>
      </w:r>
      <w:r>
        <w:rPr>
          <w:rFonts w:ascii="Tahoma" w:hAnsi="Tahoma" w:cs="Tahoma"/>
          <w:b/>
          <w:color w:val="000000"/>
          <w:sz w:val="18"/>
          <w:szCs w:val="18"/>
          <w:u w:val="single"/>
        </w:rPr>
        <w:t>kwotę</w:t>
      </w:r>
      <w:r>
        <w:rPr>
          <w:rFonts w:ascii="Tahoma" w:hAnsi="Tahoma" w:cs="Tahoma"/>
          <w:b/>
          <w:color w:val="000000"/>
          <w:sz w:val="18"/>
          <w:szCs w:val="18"/>
          <w:u w:val="single"/>
        </w:rPr>
        <w:t xml:space="preserve"> ubezpieczenia w wysokości nie mniejszej niż wartość umowy.</w:t>
      </w:r>
    </w:p>
    <w:p w:rsidR="00000000" w:rsidRDefault="00FC3BCE">
      <w:pPr>
        <w:pStyle w:val="Akapitzlist"/>
        <w:numPr>
          <w:ilvl w:val="0"/>
          <w:numId w:val="16"/>
        </w:numPr>
        <w:spacing w:after="200" w:line="360" w:lineRule="auto"/>
        <w:contextualSpacing/>
        <w:jc w:val="both"/>
      </w:pPr>
      <w:r>
        <w:rPr>
          <w:rFonts w:ascii="Tahoma" w:eastAsia="Tahoma" w:hAnsi="Tahoma" w:cs="Tahoma"/>
          <w:color w:val="000000"/>
          <w:sz w:val="18"/>
          <w:szCs w:val="18"/>
        </w:rPr>
        <w:t xml:space="preserve">  </w:t>
      </w:r>
      <w:r>
        <w:rPr>
          <w:rFonts w:ascii="Tahoma" w:hAnsi="Tahoma" w:cs="Tahoma"/>
          <w:color w:val="000000"/>
          <w:sz w:val="18"/>
          <w:szCs w:val="18"/>
        </w:rPr>
        <w:t>Wykonawca zobowiązuje się przedłożyć Zamawiającemu w terminie 14 dni od daty zawarcia umowy kserokopię:</w:t>
      </w:r>
    </w:p>
    <w:p w:rsidR="00000000" w:rsidRDefault="00FC3BCE">
      <w:pPr>
        <w:pStyle w:val="Akapitzlist"/>
        <w:numPr>
          <w:ilvl w:val="1"/>
          <w:numId w:val="16"/>
        </w:numPr>
        <w:spacing w:after="200" w:line="360" w:lineRule="auto"/>
        <w:contextualSpacing/>
        <w:jc w:val="both"/>
      </w:pPr>
      <w:r>
        <w:rPr>
          <w:rFonts w:ascii="Tahoma" w:eastAsia="Tahoma" w:hAnsi="Tahoma" w:cs="Tahoma"/>
          <w:color w:val="000000"/>
          <w:sz w:val="18"/>
          <w:szCs w:val="18"/>
        </w:rPr>
        <w:t xml:space="preserve"> </w:t>
      </w:r>
      <w:r>
        <w:rPr>
          <w:rFonts w:ascii="Tahoma" w:hAnsi="Tahoma" w:cs="Tahoma"/>
          <w:color w:val="000000"/>
          <w:sz w:val="18"/>
          <w:szCs w:val="18"/>
        </w:rPr>
        <w:t xml:space="preserve">ubezpieczenia od odpowiedzialności cywilnej w zakresie prowadzonej działalności. </w:t>
      </w:r>
      <w:r>
        <w:rPr>
          <w:rFonts w:ascii="Tahoma" w:hAnsi="Tahoma" w:cs="Tahoma"/>
          <w:color w:val="000000"/>
          <w:sz w:val="18"/>
          <w:szCs w:val="18"/>
        </w:rPr>
        <w:br/>
        <w:t>W przyp</w:t>
      </w:r>
      <w:r>
        <w:rPr>
          <w:rFonts w:ascii="Tahoma" w:hAnsi="Tahoma" w:cs="Tahoma"/>
          <w:color w:val="000000"/>
          <w:sz w:val="18"/>
          <w:szCs w:val="18"/>
        </w:rPr>
        <w:t>adku upływu terminu ważności polisy lub innego dokumentu potwierdzającego,                                                          że Wykonawca jest ubezpieczony od odpowiedzialności cywilnej w zakresie prowadzonej działalności, Wykonawca zobowiązany jest</w:t>
      </w:r>
      <w:r>
        <w:rPr>
          <w:rFonts w:ascii="Tahoma" w:hAnsi="Tahoma" w:cs="Tahoma"/>
          <w:color w:val="000000"/>
          <w:sz w:val="18"/>
          <w:szCs w:val="18"/>
        </w:rPr>
        <w:t xml:space="preserve"> do zawarcia nowych umów lub przedłużenia dotychczasowej polisy lub innych dokumentów potwierdzających, że jest ubezpieczony </w:t>
      </w:r>
      <w:r>
        <w:rPr>
          <w:rFonts w:ascii="Tahoma" w:hAnsi="Tahoma" w:cs="Tahoma"/>
          <w:color w:val="000000"/>
          <w:sz w:val="18"/>
          <w:szCs w:val="18"/>
        </w:rPr>
        <w:br/>
        <w:t>od odpowiedzialności cywilnej w zakresie prowadzonej działalności, na czas realizacji niniejszej umowy, na kwotę co najmniej równą</w:t>
      </w:r>
      <w:r>
        <w:rPr>
          <w:rFonts w:ascii="Tahoma" w:hAnsi="Tahoma" w:cs="Tahoma"/>
          <w:color w:val="000000"/>
          <w:sz w:val="18"/>
          <w:szCs w:val="18"/>
        </w:rPr>
        <w:t xml:space="preserve"> kwocie wskazanej w </w:t>
      </w:r>
      <w:r>
        <w:rPr>
          <w:rFonts w:ascii="Arial" w:hAnsi="Arial" w:cs="Arial"/>
          <w:color w:val="000000"/>
          <w:sz w:val="18"/>
          <w:szCs w:val="18"/>
        </w:rPr>
        <w:t>§</w:t>
      </w:r>
      <w:r>
        <w:rPr>
          <w:rFonts w:ascii="Tahoma" w:hAnsi="Tahoma" w:cs="Tahoma"/>
          <w:color w:val="000000"/>
          <w:sz w:val="18"/>
          <w:szCs w:val="18"/>
        </w:rPr>
        <w:t xml:space="preserve"> 5 ust. 3 niniejszej umowy oraz </w:t>
      </w:r>
      <w:r>
        <w:rPr>
          <w:rFonts w:ascii="Tahoma" w:hAnsi="Tahoma" w:cs="Tahoma"/>
          <w:color w:val="000000"/>
          <w:sz w:val="18"/>
          <w:szCs w:val="18"/>
        </w:rPr>
        <w:br/>
        <w:t>do przedłożenia tych dokumentów najpóźniej na 14 dni przed upływem okresu dotychczasowych dokumentów;</w:t>
      </w:r>
    </w:p>
    <w:p w:rsidR="00000000" w:rsidRDefault="00FC3BCE">
      <w:pPr>
        <w:pStyle w:val="Akapitzlist"/>
        <w:numPr>
          <w:ilvl w:val="1"/>
          <w:numId w:val="16"/>
        </w:numPr>
        <w:spacing w:after="200" w:line="360" w:lineRule="auto"/>
        <w:contextualSpacing/>
        <w:jc w:val="both"/>
      </w:pPr>
      <w:r>
        <w:rPr>
          <w:rFonts w:ascii="Tahoma" w:hAnsi="Tahoma" w:cs="Tahoma"/>
          <w:color w:val="000000"/>
          <w:sz w:val="18"/>
          <w:szCs w:val="18"/>
        </w:rPr>
        <w:t>dokumentu potwierdzającego, że Wykonawca posiada podpisaną umowę z instalacją komunalną na zagospoda</w:t>
      </w:r>
      <w:r>
        <w:rPr>
          <w:rFonts w:ascii="Tahoma" w:hAnsi="Tahoma" w:cs="Tahoma"/>
          <w:color w:val="000000"/>
          <w:sz w:val="18"/>
          <w:szCs w:val="18"/>
        </w:rPr>
        <w:t>rowanie odpadów zmieszanych, a także kserokopie dokumentów potwierdzających, że Wykonawca posiada podpisane umowy z innymi instalacjami do odbioru poszczególnych frakcji odpadów odebranych w sposób selektywny na czas świadczenia usług objętych niniejszą um</w:t>
      </w:r>
      <w:r>
        <w:rPr>
          <w:rFonts w:ascii="Tahoma" w:hAnsi="Tahoma" w:cs="Tahoma"/>
          <w:color w:val="000000"/>
          <w:sz w:val="18"/>
          <w:szCs w:val="18"/>
        </w:rPr>
        <w:t>ową.</w:t>
      </w:r>
    </w:p>
    <w:p w:rsidR="00000000" w:rsidRDefault="00FC3BCE">
      <w:pPr>
        <w:pStyle w:val="Akapitzlist"/>
        <w:numPr>
          <w:ilvl w:val="0"/>
          <w:numId w:val="16"/>
        </w:numPr>
        <w:spacing w:after="200" w:line="360" w:lineRule="auto"/>
        <w:contextualSpacing/>
        <w:jc w:val="both"/>
      </w:pPr>
      <w:r>
        <w:rPr>
          <w:rFonts w:ascii="Tahoma" w:eastAsia="Tahoma" w:hAnsi="Tahoma" w:cs="Tahoma"/>
          <w:color w:val="000000"/>
          <w:sz w:val="18"/>
          <w:szCs w:val="18"/>
        </w:rPr>
        <w:t xml:space="preserve">  </w:t>
      </w:r>
      <w:r>
        <w:rPr>
          <w:rFonts w:ascii="Tahoma" w:hAnsi="Tahoma" w:cs="Tahoma"/>
          <w:color w:val="000000"/>
          <w:sz w:val="18"/>
          <w:szCs w:val="18"/>
        </w:rPr>
        <w:t xml:space="preserve">Dokumenty, o których mowa w ust. 4 muszą być poświadczone za zgodność z oryginałem przez Wykonawcę lub osobę przez niego upoważnioną. </w:t>
      </w:r>
    </w:p>
    <w:p w:rsidR="00000000" w:rsidRDefault="00FC3BCE">
      <w:pPr>
        <w:pStyle w:val="Akapitzlist"/>
        <w:numPr>
          <w:ilvl w:val="0"/>
          <w:numId w:val="16"/>
        </w:numPr>
        <w:spacing w:after="200" w:line="360" w:lineRule="auto"/>
        <w:contextualSpacing/>
        <w:jc w:val="both"/>
      </w:pPr>
      <w:r>
        <w:rPr>
          <w:rFonts w:ascii="Tahoma" w:eastAsia="Tahoma" w:hAnsi="Tahoma" w:cs="Tahoma"/>
          <w:color w:val="000000"/>
          <w:sz w:val="18"/>
          <w:szCs w:val="18"/>
        </w:rPr>
        <w:t xml:space="preserve">  </w:t>
      </w:r>
      <w:r>
        <w:rPr>
          <w:rFonts w:ascii="Tahoma" w:hAnsi="Tahoma" w:cs="Tahoma"/>
          <w:color w:val="000000"/>
          <w:sz w:val="18"/>
          <w:szCs w:val="18"/>
        </w:rPr>
        <w:t>W przypadku nieprzedłożenia Zamawiającemu dokumentów wymienionych w niniejszym paragrafie, Zamawiający zastrzega</w:t>
      </w:r>
      <w:r>
        <w:rPr>
          <w:rFonts w:ascii="Tahoma" w:hAnsi="Tahoma" w:cs="Tahoma"/>
          <w:color w:val="000000"/>
          <w:sz w:val="18"/>
          <w:szCs w:val="18"/>
        </w:rPr>
        <w:t xml:space="preserve"> sobie prawo do rozwiązania umowy za 14-dniowym okresem wypowiedzenia, </w:t>
      </w:r>
      <w:r>
        <w:rPr>
          <w:rFonts w:ascii="Tahoma" w:hAnsi="Tahoma" w:cs="Tahoma"/>
          <w:color w:val="000000"/>
          <w:sz w:val="18"/>
          <w:szCs w:val="18"/>
        </w:rPr>
        <w:br/>
        <w:t>z przyczyn leżących po stronie Wykonawcy.</w:t>
      </w:r>
    </w:p>
    <w:p w:rsidR="00000000" w:rsidRDefault="00FC3BCE">
      <w:pPr>
        <w:pStyle w:val="Akapitzlist"/>
        <w:numPr>
          <w:ilvl w:val="0"/>
          <w:numId w:val="16"/>
        </w:numPr>
        <w:spacing w:after="200" w:line="360" w:lineRule="auto"/>
        <w:contextualSpacing/>
        <w:jc w:val="both"/>
      </w:pPr>
      <w:r>
        <w:rPr>
          <w:rFonts w:ascii="Tahoma" w:eastAsia="Tahoma" w:hAnsi="Tahoma" w:cs="Tahoma"/>
          <w:color w:val="000000"/>
          <w:sz w:val="18"/>
          <w:szCs w:val="18"/>
        </w:rPr>
        <w:lastRenderedPageBreak/>
        <w:t xml:space="preserve">  </w:t>
      </w:r>
      <w:r>
        <w:rPr>
          <w:rFonts w:ascii="Tahoma" w:hAnsi="Tahoma" w:cs="Tahoma"/>
          <w:color w:val="000000"/>
          <w:sz w:val="18"/>
          <w:szCs w:val="18"/>
        </w:rPr>
        <w:t>Wykonawca zobowiązuje się do niezwłocznego informowania Zamawiającego o zmianie sytuacji finansowej oraz innych zmianach mających istotny wp</w:t>
      </w:r>
      <w:r>
        <w:rPr>
          <w:rFonts w:ascii="Tahoma" w:hAnsi="Tahoma" w:cs="Tahoma"/>
          <w:color w:val="000000"/>
          <w:sz w:val="18"/>
          <w:szCs w:val="18"/>
        </w:rPr>
        <w:t>ływ na wykonywanie niniejszej umowy.</w:t>
      </w:r>
    </w:p>
    <w:p w:rsidR="00000000" w:rsidRDefault="00FC3BCE">
      <w:pPr>
        <w:pStyle w:val="Akapitzlist"/>
        <w:numPr>
          <w:ilvl w:val="0"/>
          <w:numId w:val="16"/>
        </w:numPr>
        <w:spacing w:after="200" w:line="360" w:lineRule="auto"/>
        <w:contextualSpacing/>
        <w:jc w:val="both"/>
      </w:pPr>
      <w:r>
        <w:rPr>
          <w:rFonts w:ascii="Tahoma" w:eastAsia="Tahoma" w:hAnsi="Tahoma" w:cs="Tahoma"/>
          <w:color w:val="000000"/>
          <w:sz w:val="18"/>
          <w:szCs w:val="18"/>
        </w:rPr>
        <w:t xml:space="preserve">  </w:t>
      </w:r>
      <w:r>
        <w:rPr>
          <w:rFonts w:ascii="Tahoma" w:hAnsi="Tahoma" w:cs="Tahoma"/>
          <w:color w:val="000000"/>
          <w:sz w:val="18"/>
          <w:szCs w:val="18"/>
        </w:rPr>
        <w:t>Ponadto Wykonawca zobowiązuje się do:</w:t>
      </w:r>
    </w:p>
    <w:p w:rsidR="00000000" w:rsidRDefault="00FC3BCE">
      <w:pPr>
        <w:pStyle w:val="Akapitzlist"/>
        <w:numPr>
          <w:ilvl w:val="0"/>
          <w:numId w:val="6"/>
        </w:numPr>
        <w:tabs>
          <w:tab w:val="left" w:pos="1560"/>
        </w:tabs>
        <w:spacing w:after="200" w:line="360" w:lineRule="auto"/>
        <w:ind w:firstLine="29"/>
        <w:contextualSpacing/>
        <w:jc w:val="both"/>
      </w:pPr>
      <w:r>
        <w:rPr>
          <w:rFonts w:ascii="Tahoma" w:hAnsi="Tahoma" w:cs="Tahoma"/>
          <w:color w:val="000000"/>
          <w:sz w:val="18"/>
          <w:szCs w:val="18"/>
        </w:rPr>
        <w:t>terminowego sporządzania i przekazywania Zamawiającemu wszelkich raportów i sprawozdań z wykonania przedmiotu umowy, określonych w niniejszej umowie i SWZ, używania pojazdów specj</w:t>
      </w:r>
      <w:r>
        <w:rPr>
          <w:rFonts w:ascii="Tahoma" w:hAnsi="Tahoma" w:cs="Tahoma"/>
          <w:color w:val="000000"/>
          <w:sz w:val="18"/>
          <w:szCs w:val="18"/>
        </w:rPr>
        <w:t>alistycznych o parametrach technicznych wyposażonych zgodnie z opisem zawartym w SWZ,</w:t>
      </w:r>
    </w:p>
    <w:p w:rsidR="00000000" w:rsidRDefault="00FC3BCE">
      <w:pPr>
        <w:pStyle w:val="Akapitzlist"/>
        <w:numPr>
          <w:ilvl w:val="0"/>
          <w:numId w:val="6"/>
        </w:numPr>
        <w:tabs>
          <w:tab w:val="left" w:pos="1560"/>
        </w:tabs>
        <w:spacing w:after="200" w:line="360" w:lineRule="auto"/>
        <w:ind w:firstLine="29"/>
        <w:contextualSpacing/>
        <w:jc w:val="both"/>
      </w:pPr>
      <w:r>
        <w:rPr>
          <w:rFonts w:ascii="Tahoma" w:hAnsi="Tahoma" w:cs="Tahoma"/>
          <w:color w:val="000000"/>
          <w:sz w:val="18"/>
          <w:szCs w:val="18"/>
        </w:rPr>
        <w:t>informowania Zamawiającego o zaistnieniu okoliczności uzasadniających zmianę częstotliwości odbioru odpadów komunalnych zmieszanych i segregowanych,</w:t>
      </w:r>
    </w:p>
    <w:p w:rsidR="00000000" w:rsidRDefault="00FC3BCE">
      <w:pPr>
        <w:pStyle w:val="Akapitzlist"/>
        <w:numPr>
          <w:ilvl w:val="0"/>
          <w:numId w:val="6"/>
        </w:numPr>
        <w:tabs>
          <w:tab w:val="left" w:pos="1560"/>
        </w:tabs>
        <w:spacing w:after="200" w:line="360" w:lineRule="auto"/>
        <w:ind w:firstLine="29"/>
        <w:contextualSpacing/>
        <w:jc w:val="both"/>
      </w:pPr>
      <w:r>
        <w:rPr>
          <w:rFonts w:ascii="Tahoma" w:hAnsi="Tahoma" w:cs="Tahoma"/>
          <w:color w:val="000000"/>
          <w:sz w:val="18"/>
          <w:szCs w:val="18"/>
        </w:rPr>
        <w:t>przekazywania Zamawia</w:t>
      </w:r>
      <w:r>
        <w:rPr>
          <w:rFonts w:ascii="Tahoma" w:hAnsi="Tahoma" w:cs="Tahoma"/>
          <w:color w:val="000000"/>
          <w:sz w:val="18"/>
          <w:szCs w:val="18"/>
        </w:rPr>
        <w:t>jącemu niezwłocznie, nie później niż w terminie 5 dni roboczych informacji dotyczących realizacji umowy na każde żądanie Zamawiającego.</w:t>
      </w:r>
    </w:p>
    <w:p w:rsidR="00000000" w:rsidRDefault="00FC3BCE">
      <w:pPr>
        <w:pStyle w:val="Akapitzlist"/>
        <w:spacing w:after="200" w:line="360" w:lineRule="auto"/>
        <w:ind w:left="0"/>
        <w:contextualSpacing/>
        <w:jc w:val="center"/>
        <w:rPr>
          <w:rFonts w:ascii="Tahoma" w:hAnsi="Tahoma" w:cs="Tahoma"/>
          <w:b/>
          <w:color w:val="000000"/>
          <w:sz w:val="18"/>
          <w:szCs w:val="18"/>
        </w:rPr>
      </w:pPr>
    </w:p>
    <w:p w:rsidR="00000000" w:rsidRDefault="00FC3BCE">
      <w:pPr>
        <w:pStyle w:val="Akapitzlist"/>
        <w:spacing w:after="200" w:line="360" w:lineRule="auto"/>
        <w:ind w:left="0"/>
        <w:contextualSpacing/>
        <w:jc w:val="center"/>
      </w:pPr>
      <w:r>
        <w:rPr>
          <w:rFonts w:ascii="Tahoma" w:hAnsi="Tahoma" w:cs="Tahoma"/>
          <w:b/>
          <w:color w:val="000000"/>
          <w:sz w:val="18"/>
          <w:szCs w:val="18"/>
        </w:rPr>
        <w:t>§ 6</w:t>
      </w:r>
    </w:p>
    <w:p w:rsidR="00000000" w:rsidRDefault="00FC3BCE">
      <w:pPr>
        <w:spacing w:line="360" w:lineRule="auto"/>
        <w:jc w:val="center"/>
      </w:pPr>
      <w:r>
        <w:rPr>
          <w:rFonts w:ascii="Tahoma" w:hAnsi="Tahoma" w:cs="Tahoma"/>
          <w:b/>
          <w:color w:val="000000"/>
          <w:sz w:val="18"/>
          <w:szCs w:val="18"/>
        </w:rPr>
        <w:t>Wymagane poziomy recyklingu, przygotowania do ponownego użycia i odzysku</w:t>
      </w:r>
    </w:p>
    <w:p w:rsidR="00000000" w:rsidRDefault="00FC3BCE">
      <w:pPr>
        <w:numPr>
          <w:ilvl w:val="3"/>
          <w:numId w:val="30"/>
        </w:numPr>
        <w:autoSpaceDE w:val="0"/>
        <w:spacing w:line="360" w:lineRule="auto"/>
        <w:ind w:left="709" w:hanging="218"/>
        <w:jc w:val="both"/>
      </w:pPr>
      <w:r>
        <w:rPr>
          <w:rFonts w:ascii="Tahoma" w:hAnsi="Tahoma" w:cs="Tahoma"/>
          <w:color w:val="000000"/>
          <w:sz w:val="18"/>
          <w:szCs w:val="18"/>
        </w:rPr>
        <w:t xml:space="preserve">Wykonawca zobowiązany jest </w:t>
      </w:r>
      <w:r>
        <w:rPr>
          <w:rFonts w:ascii="Tahoma" w:hAnsi="Tahoma" w:cs="Tahoma"/>
          <w:bCs/>
          <w:color w:val="000000"/>
          <w:sz w:val="18"/>
          <w:szCs w:val="18"/>
        </w:rPr>
        <w:t>świadczyć usług</w:t>
      </w:r>
      <w:r>
        <w:rPr>
          <w:rFonts w:ascii="Tahoma" w:hAnsi="Tahoma" w:cs="Tahoma"/>
          <w:bCs/>
          <w:color w:val="000000"/>
          <w:sz w:val="18"/>
          <w:szCs w:val="18"/>
        </w:rPr>
        <w:t>ę w sposób zapewniający osiągnięcie poziomów recyklingu i przygotowania do ponownego użycia odpadów komunalnych oraz poziomu ograniczenia masy odpadów komunalnych ulegających biodegradacji przekazywanych do składowania zgodnie z aktualnie obowiązującymi za</w:t>
      </w:r>
      <w:r>
        <w:rPr>
          <w:rFonts w:ascii="Tahoma" w:hAnsi="Tahoma" w:cs="Tahoma"/>
          <w:bCs/>
          <w:color w:val="000000"/>
          <w:sz w:val="18"/>
          <w:szCs w:val="18"/>
        </w:rPr>
        <w:t xml:space="preserve">pisami ustawy z dnia 13 września 1996 r. o utrzymaniu czystości i porządku </w:t>
      </w:r>
      <w:r>
        <w:rPr>
          <w:rFonts w:ascii="Tahoma" w:hAnsi="Tahoma" w:cs="Tahoma"/>
          <w:bCs/>
          <w:color w:val="000000"/>
          <w:sz w:val="18"/>
          <w:szCs w:val="18"/>
        </w:rPr>
        <w:br/>
        <w:t xml:space="preserve">w gminach oraz aktualnie obowiązującymi aktami wykonawczymi do powyższej ustawy. </w:t>
      </w:r>
      <w:r>
        <w:rPr>
          <w:rFonts w:ascii="Tahoma" w:hAnsi="Tahoma" w:cs="Tahoma"/>
          <w:color w:val="000000"/>
          <w:sz w:val="18"/>
          <w:szCs w:val="18"/>
          <w:shd w:val="clear" w:color="auto" w:fill="FFFFFF"/>
        </w:rPr>
        <w:t>Osiągnięte poziomy zostaną obliczone na podstawie aktów wykonawczych ww. ustawy.</w:t>
      </w:r>
    </w:p>
    <w:p w:rsidR="00000000" w:rsidRDefault="00FC3BCE">
      <w:pPr>
        <w:numPr>
          <w:ilvl w:val="0"/>
          <w:numId w:val="30"/>
        </w:numPr>
        <w:spacing w:after="200" w:line="360" w:lineRule="auto"/>
        <w:ind w:left="851"/>
        <w:contextualSpacing/>
        <w:jc w:val="both"/>
      </w:pPr>
      <w:r>
        <w:rPr>
          <w:rFonts w:ascii="Tahoma" w:hAnsi="Tahoma" w:cs="Tahoma"/>
          <w:color w:val="000000"/>
          <w:sz w:val="18"/>
          <w:szCs w:val="18"/>
        </w:rPr>
        <w:t>Zamawiający ustali</w:t>
      </w:r>
      <w:r>
        <w:rPr>
          <w:rFonts w:ascii="Tahoma" w:hAnsi="Tahoma" w:cs="Tahoma"/>
          <w:color w:val="000000"/>
          <w:sz w:val="18"/>
          <w:szCs w:val="18"/>
        </w:rPr>
        <w:t>, czy Wykonawca osiągnął wymagane poziomy recyklingu na podstawie sprawozdań składanych Zamawiającemu, o których mowa w § 11 umowy.</w:t>
      </w:r>
    </w:p>
    <w:p w:rsidR="00000000" w:rsidRDefault="00FC3BCE">
      <w:pPr>
        <w:spacing w:line="360" w:lineRule="auto"/>
        <w:ind w:left="360"/>
        <w:jc w:val="center"/>
        <w:rPr>
          <w:rFonts w:ascii="Tahoma" w:hAnsi="Tahoma" w:cs="Tahoma"/>
          <w:b/>
          <w:color w:val="000000"/>
          <w:sz w:val="18"/>
          <w:szCs w:val="18"/>
        </w:rPr>
      </w:pPr>
    </w:p>
    <w:p w:rsidR="00000000" w:rsidRDefault="00FC3BCE">
      <w:pPr>
        <w:spacing w:line="360" w:lineRule="auto"/>
        <w:ind w:left="360"/>
        <w:jc w:val="center"/>
        <w:rPr>
          <w:rFonts w:ascii="Tahoma" w:hAnsi="Tahoma" w:cs="Tahoma"/>
          <w:b/>
          <w:color w:val="000000"/>
          <w:sz w:val="18"/>
          <w:szCs w:val="18"/>
        </w:rPr>
      </w:pPr>
    </w:p>
    <w:p w:rsidR="00000000" w:rsidRDefault="00FC3BCE">
      <w:pPr>
        <w:spacing w:line="360" w:lineRule="auto"/>
        <w:ind w:left="360"/>
        <w:jc w:val="center"/>
      </w:pPr>
      <w:r>
        <w:rPr>
          <w:rFonts w:ascii="Tahoma" w:hAnsi="Tahoma" w:cs="Tahoma"/>
          <w:b/>
          <w:color w:val="000000"/>
          <w:sz w:val="18"/>
          <w:szCs w:val="18"/>
        </w:rPr>
        <w:t>§ 7</w:t>
      </w:r>
    </w:p>
    <w:p w:rsidR="00000000" w:rsidRDefault="00FC3BCE">
      <w:pPr>
        <w:spacing w:line="360" w:lineRule="auto"/>
        <w:ind w:left="360"/>
        <w:jc w:val="center"/>
      </w:pPr>
      <w:r>
        <w:rPr>
          <w:rFonts w:ascii="Tahoma" w:hAnsi="Tahoma" w:cs="Tahoma"/>
          <w:b/>
          <w:color w:val="000000"/>
          <w:sz w:val="18"/>
          <w:szCs w:val="18"/>
        </w:rPr>
        <w:t xml:space="preserve">Zobowiązania Zamawiającego </w:t>
      </w:r>
    </w:p>
    <w:p w:rsidR="00000000" w:rsidRDefault="00FC3BCE">
      <w:pPr>
        <w:pStyle w:val="Akapitzlist"/>
        <w:spacing w:after="200" w:line="360" w:lineRule="auto"/>
        <w:ind w:left="0"/>
        <w:contextualSpacing/>
        <w:jc w:val="both"/>
      </w:pPr>
      <w:r>
        <w:rPr>
          <w:rFonts w:ascii="Tahoma" w:hAnsi="Tahoma" w:cs="Tahoma"/>
          <w:color w:val="000000"/>
          <w:sz w:val="18"/>
          <w:szCs w:val="18"/>
        </w:rPr>
        <w:t>Zamawiający zobowiązuje się do współpracy w celu wykonania umowy, w szczególności:</w:t>
      </w:r>
    </w:p>
    <w:p w:rsidR="00000000" w:rsidRDefault="00FC3BCE">
      <w:pPr>
        <w:pStyle w:val="Akapitzlist"/>
        <w:numPr>
          <w:ilvl w:val="0"/>
          <w:numId w:val="28"/>
        </w:numPr>
        <w:spacing w:after="200" w:line="360" w:lineRule="auto"/>
        <w:contextualSpacing/>
        <w:jc w:val="both"/>
      </w:pPr>
      <w:r>
        <w:rPr>
          <w:rFonts w:ascii="Tahoma" w:hAnsi="Tahoma" w:cs="Tahoma"/>
          <w:color w:val="000000"/>
          <w:sz w:val="18"/>
          <w:szCs w:val="18"/>
        </w:rPr>
        <w:t>współpr</w:t>
      </w:r>
      <w:r>
        <w:rPr>
          <w:rFonts w:ascii="Tahoma" w:hAnsi="Tahoma" w:cs="Tahoma"/>
          <w:color w:val="000000"/>
          <w:sz w:val="18"/>
          <w:szCs w:val="18"/>
        </w:rPr>
        <w:t>acy z Wykonawcą przy akceptacji Harmonogramu, o którym mowa w SWZ,</w:t>
      </w:r>
    </w:p>
    <w:p w:rsidR="00000000" w:rsidRDefault="00FC3BCE">
      <w:pPr>
        <w:pStyle w:val="Akapitzlist"/>
        <w:numPr>
          <w:ilvl w:val="0"/>
          <w:numId w:val="28"/>
        </w:numPr>
        <w:spacing w:after="200" w:line="360" w:lineRule="auto"/>
        <w:contextualSpacing/>
        <w:jc w:val="both"/>
      </w:pPr>
      <w:r>
        <w:rPr>
          <w:rFonts w:ascii="Tahoma" w:hAnsi="Tahoma" w:cs="Tahoma"/>
          <w:color w:val="000000"/>
          <w:sz w:val="18"/>
          <w:szCs w:val="18"/>
        </w:rPr>
        <w:t>przekazania Wykonawcy wykazu nieruchomości, z których odbierane będą stałe odpady komunalne,</w:t>
      </w:r>
    </w:p>
    <w:p w:rsidR="00000000" w:rsidRDefault="00FC3BCE">
      <w:pPr>
        <w:pStyle w:val="Akapitzlist"/>
        <w:numPr>
          <w:ilvl w:val="0"/>
          <w:numId w:val="28"/>
        </w:numPr>
        <w:spacing w:after="200" w:line="360" w:lineRule="auto"/>
        <w:contextualSpacing/>
        <w:jc w:val="both"/>
      </w:pPr>
      <w:r>
        <w:rPr>
          <w:rFonts w:ascii="Tahoma" w:hAnsi="Tahoma" w:cs="Tahoma"/>
          <w:color w:val="000000"/>
          <w:sz w:val="18"/>
          <w:szCs w:val="18"/>
        </w:rPr>
        <w:t>terminowego wypłacania Wykonawcy wynagrodzenia,</w:t>
      </w:r>
    </w:p>
    <w:p w:rsidR="00000000" w:rsidRDefault="00FC3BCE">
      <w:pPr>
        <w:pStyle w:val="Akapitzlist"/>
        <w:numPr>
          <w:ilvl w:val="0"/>
          <w:numId w:val="28"/>
        </w:numPr>
        <w:spacing w:after="200" w:line="360" w:lineRule="auto"/>
        <w:contextualSpacing/>
        <w:jc w:val="both"/>
      </w:pPr>
      <w:r>
        <w:rPr>
          <w:rFonts w:ascii="Tahoma" w:hAnsi="Tahoma" w:cs="Tahoma"/>
          <w:color w:val="000000"/>
          <w:sz w:val="18"/>
          <w:szCs w:val="18"/>
        </w:rPr>
        <w:t>informowania Wykonawcy o:</w:t>
      </w:r>
    </w:p>
    <w:p w:rsidR="00000000" w:rsidRDefault="00FC3BCE">
      <w:pPr>
        <w:pStyle w:val="Akapitzlist"/>
        <w:numPr>
          <w:ilvl w:val="0"/>
          <w:numId w:val="8"/>
        </w:numPr>
        <w:spacing w:after="200" w:line="360" w:lineRule="auto"/>
        <w:contextualSpacing/>
        <w:jc w:val="both"/>
      </w:pPr>
      <w:r>
        <w:rPr>
          <w:rFonts w:ascii="Tahoma" w:hAnsi="Tahoma" w:cs="Tahoma"/>
          <w:color w:val="000000"/>
          <w:sz w:val="18"/>
          <w:szCs w:val="18"/>
        </w:rPr>
        <w:t>zmianie wykazu nieruch</w:t>
      </w:r>
      <w:r>
        <w:rPr>
          <w:rFonts w:ascii="Tahoma" w:hAnsi="Tahoma" w:cs="Tahoma"/>
          <w:color w:val="000000"/>
          <w:sz w:val="18"/>
          <w:szCs w:val="18"/>
        </w:rPr>
        <w:t>omości, z których odbierane będą stałe odpady komunalne,</w:t>
      </w:r>
    </w:p>
    <w:p w:rsidR="00000000" w:rsidRDefault="00FC3BCE">
      <w:pPr>
        <w:pStyle w:val="Akapitzlist"/>
        <w:numPr>
          <w:ilvl w:val="0"/>
          <w:numId w:val="8"/>
        </w:numPr>
        <w:spacing w:after="200" w:line="360" w:lineRule="auto"/>
        <w:contextualSpacing/>
        <w:jc w:val="both"/>
      </w:pPr>
      <w:r>
        <w:rPr>
          <w:rFonts w:ascii="Tahoma" w:hAnsi="Tahoma" w:cs="Tahoma"/>
          <w:color w:val="000000"/>
          <w:sz w:val="18"/>
          <w:szCs w:val="18"/>
        </w:rPr>
        <w:t>o innych zmianach mających wpływ na warunki świadczenia usług.</w:t>
      </w:r>
    </w:p>
    <w:p w:rsidR="00000000" w:rsidRDefault="00FC3BCE">
      <w:pPr>
        <w:pStyle w:val="Akapitzlist"/>
        <w:numPr>
          <w:ilvl w:val="0"/>
          <w:numId w:val="28"/>
        </w:numPr>
        <w:spacing w:after="200" w:line="360" w:lineRule="auto"/>
        <w:contextualSpacing/>
        <w:jc w:val="both"/>
      </w:pPr>
      <w:r>
        <w:rPr>
          <w:rFonts w:ascii="Tahoma" w:hAnsi="Tahoma" w:cs="Tahoma"/>
          <w:color w:val="000000"/>
          <w:sz w:val="18"/>
          <w:szCs w:val="18"/>
        </w:rPr>
        <w:t>posiadania wpisu do rejestru BDO.</w:t>
      </w:r>
    </w:p>
    <w:p w:rsidR="00000000" w:rsidRDefault="00FC3BCE">
      <w:pPr>
        <w:spacing w:line="360" w:lineRule="auto"/>
        <w:ind w:left="360"/>
        <w:jc w:val="center"/>
      </w:pPr>
      <w:r>
        <w:rPr>
          <w:rFonts w:ascii="Tahoma" w:hAnsi="Tahoma" w:cs="Tahoma"/>
          <w:b/>
          <w:color w:val="000000"/>
          <w:sz w:val="18"/>
          <w:szCs w:val="18"/>
        </w:rPr>
        <w:t>§ 8</w:t>
      </w:r>
    </w:p>
    <w:p w:rsidR="00000000" w:rsidRDefault="00FC3BCE">
      <w:pPr>
        <w:spacing w:line="360" w:lineRule="auto"/>
        <w:ind w:left="360"/>
        <w:jc w:val="center"/>
      </w:pPr>
      <w:r>
        <w:rPr>
          <w:rFonts w:ascii="Tahoma" w:hAnsi="Tahoma" w:cs="Tahoma"/>
          <w:b/>
          <w:color w:val="000000"/>
          <w:sz w:val="18"/>
          <w:szCs w:val="18"/>
        </w:rPr>
        <w:t>Uprawnienia Zamawiającego</w:t>
      </w:r>
    </w:p>
    <w:p w:rsidR="00000000" w:rsidRDefault="00FC3BCE">
      <w:pPr>
        <w:pStyle w:val="Akapitzlist"/>
        <w:spacing w:after="200" w:line="360" w:lineRule="auto"/>
        <w:ind w:left="0"/>
        <w:contextualSpacing/>
        <w:jc w:val="both"/>
      </w:pPr>
      <w:r>
        <w:rPr>
          <w:rFonts w:ascii="Tahoma" w:hAnsi="Tahoma" w:cs="Tahoma"/>
          <w:color w:val="000000"/>
          <w:sz w:val="18"/>
          <w:szCs w:val="18"/>
        </w:rPr>
        <w:t>Zamawiający w okresie realizacji przedmiotu umowy uprawniony jest do:</w:t>
      </w:r>
    </w:p>
    <w:p w:rsidR="00000000" w:rsidRDefault="00FC3BCE">
      <w:pPr>
        <w:pStyle w:val="Akapitzlist"/>
        <w:numPr>
          <w:ilvl w:val="0"/>
          <w:numId w:val="23"/>
        </w:numPr>
        <w:spacing w:after="200" w:line="360" w:lineRule="auto"/>
        <w:ind w:left="1068"/>
        <w:contextualSpacing/>
        <w:jc w:val="both"/>
      </w:pPr>
      <w:r>
        <w:rPr>
          <w:rFonts w:ascii="Tahoma" w:hAnsi="Tahoma" w:cs="Tahoma"/>
          <w:color w:val="000000"/>
          <w:sz w:val="18"/>
          <w:szCs w:val="18"/>
        </w:rPr>
        <w:t>na</w:t>
      </w:r>
      <w:r>
        <w:rPr>
          <w:rFonts w:ascii="Tahoma" w:hAnsi="Tahoma" w:cs="Tahoma"/>
          <w:color w:val="000000"/>
          <w:sz w:val="18"/>
          <w:szCs w:val="18"/>
        </w:rPr>
        <w:t xml:space="preserve">dzorowania oraz kontrolowania sposobu wykonywania przez Wykonawcę przedmiotu umowy </w:t>
      </w:r>
      <w:r>
        <w:rPr>
          <w:rFonts w:ascii="Tahoma" w:hAnsi="Tahoma" w:cs="Tahoma"/>
          <w:color w:val="000000"/>
          <w:sz w:val="18"/>
          <w:szCs w:val="18"/>
        </w:rPr>
        <w:br/>
        <w:t>za pomocą uprawnionych osób,</w:t>
      </w:r>
    </w:p>
    <w:p w:rsidR="00000000" w:rsidRDefault="00FC3BCE">
      <w:pPr>
        <w:pStyle w:val="Akapitzlist"/>
        <w:numPr>
          <w:ilvl w:val="0"/>
          <w:numId w:val="23"/>
        </w:numPr>
        <w:spacing w:after="200" w:line="360" w:lineRule="auto"/>
        <w:ind w:left="1068"/>
        <w:contextualSpacing/>
        <w:jc w:val="both"/>
      </w:pPr>
      <w:r>
        <w:rPr>
          <w:rFonts w:ascii="Tahoma" w:hAnsi="Tahoma" w:cs="Tahoma"/>
          <w:color w:val="000000"/>
          <w:sz w:val="18"/>
          <w:szCs w:val="18"/>
        </w:rPr>
        <w:lastRenderedPageBreak/>
        <w:t xml:space="preserve">żądania od Wykonawcy przedstawiania dokumentów lub informacji dotyczących lub związanych </w:t>
      </w:r>
      <w:r>
        <w:rPr>
          <w:rFonts w:ascii="Tahoma" w:hAnsi="Tahoma" w:cs="Tahoma"/>
          <w:color w:val="000000"/>
          <w:sz w:val="18"/>
          <w:szCs w:val="18"/>
        </w:rPr>
        <w:br/>
        <w:t>z realizacją przedmiotu umowy, w tym między innymi do</w:t>
      </w:r>
      <w:r>
        <w:rPr>
          <w:rFonts w:ascii="Tahoma" w:hAnsi="Tahoma" w:cs="Tahoma"/>
          <w:color w:val="000000"/>
          <w:sz w:val="18"/>
          <w:szCs w:val="18"/>
        </w:rPr>
        <w:t>kumentów potwierdzających ważenie oraz zagospodarowanie odebranych przez Wykonawcę odpadów,</w:t>
      </w:r>
    </w:p>
    <w:p w:rsidR="00000000" w:rsidRDefault="00FC3BCE">
      <w:pPr>
        <w:pStyle w:val="Akapitzlist"/>
        <w:numPr>
          <w:ilvl w:val="0"/>
          <w:numId w:val="23"/>
        </w:numPr>
        <w:spacing w:after="200" w:line="360" w:lineRule="auto"/>
        <w:ind w:left="1068"/>
        <w:contextualSpacing/>
        <w:jc w:val="both"/>
      </w:pPr>
      <w:r>
        <w:rPr>
          <w:rFonts w:ascii="Tahoma" w:hAnsi="Tahoma" w:cs="Tahoma"/>
          <w:color w:val="000000"/>
          <w:sz w:val="18"/>
          <w:szCs w:val="18"/>
        </w:rPr>
        <w:t>posiadania nieograniczonego dostępu do systemu monitorowania lokalizacji i pracy pojazdów realizujących przedmiot umowy,</w:t>
      </w:r>
    </w:p>
    <w:p w:rsidR="00000000" w:rsidRDefault="00FC3BCE">
      <w:pPr>
        <w:pStyle w:val="Akapitzlist"/>
        <w:numPr>
          <w:ilvl w:val="0"/>
          <w:numId w:val="23"/>
        </w:numPr>
        <w:spacing w:after="200" w:line="360" w:lineRule="auto"/>
        <w:ind w:left="1068"/>
        <w:contextualSpacing/>
        <w:jc w:val="both"/>
      </w:pPr>
      <w:r>
        <w:rPr>
          <w:rFonts w:ascii="Tahoma" w:hAnsi="Tahoma" w:cs="Tahoma"/>
          <w:color w:val="000000"/>
          <w:sz w:val="18"/>
          <w:szCs w:val="18"/>
        </w:rPr>
        <w:t>posiadania nieograniczonego dostępu do zapi</w:t>
      </w:r>
      <w:r>
        <w:rPr>
          <w:rFonts w:ascii="Tahoma" w:hAnsi="Tahoma" w:cs="Tahoma"/>
          <w:color w:val="000000"/>
          <w:sz w:val="18"/>
          <w:szCs w:val="18"/>
        </w:rPr>
        <w:t xml:space="preserve">sów </w:t>
      </w:r>
      <w:proofErr w:type="spellStart"/>
      <w:r>
        <w:rPr>
          <w:rFonts w:ascii="Tahoma" w:hAnsi="Tahoma" w:cs="Tahoma"/>
          <w:color w:val="000000"/>
          <w:sz w:val="18"/>
          <w:szCs w:val="18"/>
        </w:rPr>
        <w:t>wideorejestratorów</w:t>
      </w:r>
      <w:proofErr w:type="spellEnd"/>
      <w:r>
        <w:rPr>
          <w:rFonts w:ascii="Tahoma" w:hAnsi="Tahoma" w:cs="Tahoma"/>
          <w:color w:val="000000"/>
          <w:sz w:val="18"/>
          <w:szCs w:val="18"/>
        </w:rPr>
        <w:t xml:space="preserve"> samochodowych pojazdów realizujących przedmiot umowy.</w:t>
      </w:r>
    </w:p>
    <w:p w:rsidR="00000000" w:rsidRDefault="00FC3BCE">
      <w:pPr>
        <w:spacing w:line="360" w:lineRule="auto"/>
        <w:jc w:val="center"/>
      </w:pPr>
      <w:r>
        <w:rPr>
          <w:rFonts w:ascii="Tahoma" w:hAnsi="Tahoma" w:cs="Tahoma"/>
          <w:b/>
          <w:color w:val="000000"/>
          <w:sz w:val="18"/>
          <w:szCs w:val="18"/>
        </w:rPr>
        <w:t>§9</w:t>
      </w:r>
    </w:p>
    <w:p w:rsidR="00000000" w:rsidRDefault="00FC3BCE">
      <w:pPr>
        <w:spacing w:line="360" w:lineRule="auto"/>
        <w:jc w:val="center"/>
      </w:pPr>
      <w:r>
        <w:rPr>
          <w:rFonts w:ascii="Tahoma" w:hAnsi="Tahoma" w:cs="Tahoma"/>
          <w:b/>
          <w:color w:val="000000"/>
          <w:sz w:val="18"/>
          <w:szCs w:val="18"/>
        </w:rPr>
        <w:t>Kary umowne</w:t>
      </w:r>
    </w:p>
    <w:p w:rsidR="00000000" w:rsidRDefault="00FC3BCE">
      <w:pPr>
        <w:numPr>
          <w:ilvl w:val="0"/>
          <w:numId w:val="2"/>
        </w:numPr>
        <w:spacing w:line="360" w:lineRule="auto"/>
        <w:ind w:left="709" w:hanging="283"/>
        <w:jc w:val="both"/>
      </w:pPr>
      <w:r>
        <w:rPr>
          <w:rFonts w:ascii="Tahoma" w:hAnsi="Tahoma" w:cs="Tahoma"/>
          <w:sz w:val="18"/>
          <w:szCs w:val="18"/>
        </w:rPr>
        <w:t xml:space="preserve">Strony zastrzegają sobie prawo dochodzenia kar umownych za niewykonanie lub nienależyte wykonanie przedmiotu umowy. Łączną maksymalną wysokość kar umownych określa </w:t>
      </w:r>
      <w:r>
        <w:rPr>
          <w:rFonts w:ascii="Tahoma" w:hAnsi="Tahoma" w:cs="Tahoma"/>
          <w:sz w:val="18"/>
          <w:szCs w:val="18"/>
        </w:rPr>
        <w:t>się na poziomie 25% wynagrodzenia, o którym mowa w § 2 ust. 1 umowy.</w:t>
      </w:r>
    </w:p>
    <w:p w:rsidR="00000000" w:rsidRDefault="00FC3BCE">
      <w:pPr>
        <w:spacing w:line="360" w:lineRule="auto"/>
        <w:ind w:left="705" w:hanging="279"/>
        <w:jc w:val="both"/>
      </w:pPr>
      <w:r>
        <w:rPr>
          <w:rFonts w:ascii="Tahoma" w:hAnsi="Tahoma" w:cs="Tahoma"/>
          <w:color w:val="000000"/>
          <w:sz w:val="18"/>
          <w:szCs w:val="18"/>
        </w:rPr>
        <w:t>2.</w:t>
      </w:r>
      <w:r>
        <w:rPr>
          <w:rFonts w:ascii="Tahoma" w:hAnsi="Tahoma" w:cs="Tahoma"/>
          <w:color w:val="000000"/>
          <w:sz w:val="18"/>
          <w:szCs w:val="18"/>
        </w:rPr>
        <w:tab/>
        <w:t>Wykonawca zapłaci Zamawiającemu kary umowne w poniższych przypadkach i wysokościach:</w:t>
      </w:r>
    </w:p>
    <w:p w:rsidR="00000000" w:rsidRDefault="00FC3BCE">
      <w:pPr>
        <w:pStyle w:val="Akapitzlist"/>
        <w:numPr>
          <w:ilvl w:val="0"/>
          <w:numId w:val="21"/>
        </w:numPr>
        <w:tabs>
          <w:tab w:val="left" w:pos="1134"/>
        </w:tabs>
        <w:spacing w:after="200" w:line="360" w:lineRule="auto"/>
        <w:ind w:left="709" w:firstLine="0"/>
        <w:contextualSpacing/>
        <w:jc w:val="both"/>
      </w:pPr>
      <w:r>
        <w:rPr>
          <w:rFonts w:ascii="Tahoma" w:hAnsi="Tahoma" w:cs="Tahoma"/>
          <w:color w:val="000000"/>
          <w:sz w:val="18"/>
          <w:szCs w:val="18"/>
        </w:rPr>
        <w:t>20% całkowitego wynagrodzenia umownego (brutto) określonego w § 3 ust. 1, w przypadku nie przystąpi</w:t>
      </w:r>
      <w:r>
        <w:rPr>
          <w:rFonts w:ascii="Tahoma" w:hAnsi="Tahoma" w:cs="Tahoma"/>
          <w:color w:val="000000"/>
          <w:sz w:val="18"/>
          <w:szCs w:val="18"/>
        </w:rPr>
        <w:t>enia do realizacji umowy przez Wykonawcę z przyczyn, za które ponosi odpowiedzialność Wykonawca,</w:t>
      </w:r>
    </w:p>
    <w:p w:rsidR="00000000" w:rsidRDefault="00FC3BCE">
      <w:pPr>
        <w:pStyle w:val="Akapitzlist"/>
        <w:numPr>
          <w:ilvl w:val="0"/>
          <w:numId w:val="21"/>
        </w:numPr>
        <w:tabs>
          <w:tab w:val="left" w:pos="1134"/>
        </w:tabs>
        <w:spacing w:after="200" w:line="360" w:lineRule="auto"/>
        <w:ind w:left="709" w:firstLine="0"/>
        <w:contextualSpacing/>
        <w:jc w:val="both"/>
      </w:pPr>
      <w:r>
        <w:rPr>
          <w:rFonts w:ascii="Tahoma" w:hAnsi="Tahoma" w:cs="Tahoma"/>
          <w:color w:val="000000"/>
          <w:sz w:val="18"/>
          <w:szCs w:val="18"/>
        </w:rPr>
        <w:t xml:space="preserve">20% całkowitego wynagrodzenia umownego (brutto) określonego w § 3 ust. 1, w przypadku </w:t>
      </w:r>
      <w:r>
        <w:rPr>
          <w:rFonts w:ascii="Tahoma" w:hAnsi="Tahoma" w:cs="Tahoma"/>
          <w:sz w:val="18"/>
          <w:szCs w:val="18"/>
        </w:rPr>
        <w:t xml:space="preserve">rozwiązania </w:t>
      </w:r>
      <w:r>
        <w:rPr>
          <w:rFonts w:ascii="Tahoma" w:hAnsi="Tahoma" w:cs="Tahoma"/>
          <w:color w:val="000000"/>
          <w:sz w:val="18"/>
          <w:szCs w:val="18"/>
        </w:rPr>
        <w:t>umowy przez Zamawiającego z przyczyn, za które ponosi odpowie</w:t>
      </w:r>
      <w:r>
        <w:rPr>
          <w:rFonts w:ascii="Tahoma" w:hAnsi="Tahoma" w:cs="Tahoma"/>
          <w:color w:val="000000"/>
          <w:sz w:val="18"/>
          <w:szCs w:val="18"/>
        </w:rPr>
        <w:t>dzialność Wykonawca,</w:t>
      </w:r>
    </w:p>
    <w:p w:rsidR="00000000" w:rsidRDefault="00FC3BCE">
      <w:pPr>
        <w:pStyle w:val="Akapitzlist"/>
        <w:numPr>
          <w:ilvl w:val="0"/>
          <w:numId w:val="21"/>
        </w:numPr>
        <w:tabs>
          <w:tab w:val="left" w:pos="1134"/>
        </w:tabs>
        <w:spacing w:after="200" w:line="360" w:lineRule="auto"/>
        <w:ind w:left="709" w:firstLine="0"/>
        <w:contextualSpacing/>
        <w:jc w:val="both"/>
      </w:pPr>
      <w:r>
        <w:rPr>
          <w:rFonts w:ascii="Tahoma" w:hAnsi="Tahoma" w:cs="Tahoma"/>
          <w:color w:val="000000"/>
          <w:sz w:val="18"/>
          <w:szCs w:val="18"/>
        </w:rPr>
        <w:t xml:space="preserve">20% całkowitego wynagrodzenia umownego (brutto) określonego w § 3 ust. 1, w przypadku odstąpienia od umowy </w:t>
      </w:r>
      <w:r>
        <w:rPr>
          <w:rFonts w:ascii="Tahoma" w:hAnsi="Tahoma" w:cs="Tahoma"/>
          <w:sz w:val="18"/>
          <w:szCs w:val="18"/>
        </w:rPr>
        <w:t>przez Wykonawcę z przyczyn, za które ponosi odpowiedzialność,</w:t>
      </w:r>
    </w:p>
    <w:p w:rsidR="00000000" w:rsidRDefault="00FC3BCE">
      <w:pPr>
        <w:pStyle w:val="Akapitzlist"/>
        <w:numPr>
          <w:ilvl w:val="0"/>
          <w:numId w:val="21"/>
        </w:numPr>
        <w:tabs>
          <w:tab w:val="left" w:pos="1134"/>
        </w:tabs>
        <w:spacing w:after="200" w:line="360" w:lineRule="auto"/>
        <w:ind w:left="709" w:firstLine="0"/>
        <w:contextualSpacing/>
        <w:jc w:val="both"/>
      </w:pPr>
      <w:r>
        <w:rPr>
          <w:rFonts w:ascii="Tahoma" w:hAnsi="Tahoma" w:cs="Tahoma"/>
          <w:color w:val="000000"/>
          <w:sz w:val="18"/>
          <w:szCs w:val="18"/>
        </w:rPr>
        <w:t>100,00 zł brutto za każdy dzień zwłoki w dostarczeniu Zamawiającem</w:t>
      </w:r>
      <w:r>
        <w:rPr>
          <w:rFonts w:ascii="Tahoma" w:hAnsi="Tahoma" w:cs="Tahoma"/>
          <w:color w:val="000000"/>
          <w:sz w:val="18"/>
          <w:szCs w:val="18"/>
        </w:rPr>
        <w:t xml:space="preserve">u projektu Harmonogramu, </w:t>
      </w:r>
      <w:r>
        <w:rPr>
          <w:rFonts w:ascii="Tahoma" w:hAnsi="Tahoma" w:cs="Tahoma"/>
          <w:color w:val="000000"/>
          <w:sz w:val="18"/>
          <w:szCs w:val="18"/>
        </w:rPr>
        <w:br/>
        <w:t>o którym mowa w SWZ,</w:t>
      </w:r>
    </w:p>
    <w:p w:rsidR="00000000" w:rsidRDefault="00FC3BCE">
      <w:pPr>
        <w:pStyle w:val="Akapitzlist"/>
        <w:numPr>
          <w:ilvl w:val="0"/>
          <w:numId w:val="21"/>
        </w:numPr>
        <w:tabs>
          <w:tab w:val="left" w:pos="1134"/>
        </w:tabs>
        <w:spacing w:after="200" w:line="360" w:lineRule="auto"/>
        <w:ind w:left="709" w:firstLine="0"/>
        <w:contextualSpacing/>
        <w:jc w:val="both"/>
      </w:pPr>
      <w:r>
        <w:rPr>
          <w:rFonts w:ascii="Tahoma" w:hAnsi="Tahoma" w:cs="Tahoma"/>
          <w:color w:val="000000"/>
          <w:sz w:val="18"/>
          <w:szCs w:val="18"/>
        </w:rPr>
        <w:t xml:space="preserve">500,00 zł brutto za </w:t>
      </w:r>
      <w:r>
        <w:rPr>
          <w:rFonts w:ascii="Tahoma" w:hAnsi="Tahoma" w:cs="Tahoma"/>
          <w:sz w:val="18"/>
          <w:szCs w:val="18"/>
        </w:rPr>
        <w:t>każdy przypadek nieodebrania odpadów lub wystąpieniu zwłoki w odbiorze odpadów z danej nieruchomości, w</w:t>
      </w:r>
      <w:r>
        <w:rPr>
          <w:rFonts w:ascii="Tahoma" w:hAnsi="Tahoma" w:cs="Tahoma"/>
          <w:color w:val="000000"/>
          <w:sz w:val="18"/>
          <w:szCs w:val="18"/>
        </w:rPr>
        <w:t xml:space="preserve"> stosunku do terminów określonych w Harmonogramie, o którym mowa w OPZ, po przeprowadz</w:t>
      </w:r>
      <w:r>
        <w:rPr>
          <w:rFonts w:ascii="Tahoma" w:hAnsi="Tahoma" w:cs="Tahoma"/>
          <w:color w:val="000000"/>
          <w:sz w:val="18"/>
          <w:szCs w:val="18"/>
        </w:rPr>
        <w:t>eniu procedury reklamacyjnej opisanej w § 16 niniejszej umowy,</w:t>
      </w:r>
    </w:p>
    <w:p w:rsidR="00000000" w:rsidRDefault="00FC3BCE">
      <w:pPr>
        <w:pStyle w:val="Akapitzlist"/>
        <w:numPr>
          <w:ilvl w:val="0"/>
          <w:numId w:val="21"/>
        </w:numPr>
        <w:tabs>
          <w:tab w:val="left" w:pos="1134"/>
        </w:tabs>
        <w:spacing w:after="200" w:line="360" w:lineRule="auto"/>
        <w:ind w:hanging="11"/>
        <w:contextualSpacing/>
        <w:jc w:val="both"/>
      </w:pPr>
      <w:r>
        <w:rPr>
          <w:rFonts w:ascii="Tahoma" w:hAnsi="Tahoma" w:cs="Tahoma"/>
          <w:color w:val="000000"/>
          <w:sz w:val="18"/>
          <w:szCs w:val="18"/>
        </w:rPr>
        <w:t>200,00 zł brutto, za każdy przypadek uszkodzenia pojemnika na odpady i nie wymienienie go na własny koszt,</w:t>
      </w:r>
    </w:p>
    <w:p w:rsidR="00000000" w:rsidRDefault="00FC3BCE">
      <w:pPr>
        <w:pStyle w:val="Akapitzlist"/>
        <w:numPr>
          <w:ilvl w:val="0"/>
          <w:numId w:val="21"/>
        </w:numPr>
        <w:tabs>
          <w:tab w:val="left" w:pos="1134"/>
        </w:tabs>
        <w:spacing w:after="200" w:line="360" w:lineRule="auto"/>
        <w:ind w:left="709" w:firstLine="0"/>
        <w:contextualSpacing/>
        <w:jc w:val="both"/>
      </w:pPr>
      <w:r>
        <w:rPr>
          <w:rFonts w:ascii="Tahoma" w:hAnsi="Tahoma" w:cs="Tahoma"/>
          <w:strike/>
          <w:color w:val="FF3333"/>
          <w:sz w:val="18"/>
          <w:szCs w:val="18"/>
        </w:rPr>
        <w:t>500,00 zł brutto za każdy dzień zwłoki w likwidacji dzikiego składowiska, o którym mow</w:t>
      </w:r>
      <w:r>
        <w:rPr>
          <w:rFonts w:ascii="Tahoma" w:hAnsi="Tahoma" w:cs="Tahoma"/>
          <w:strike/>
          <w:color w:val="FF3333"/>
          <w:sz w:val="18"/>
          <w:szCs w:val="18"/>
        </w:rPr>
        <w:t>a w SWZ,</w:t>
      </w:r>
    </w:p>
    <w:p w:rsidR="00000000" w:rsidRDefault="00FC3BCE">
      <w:pPr>
        <w:pStyle w:val="Akapitzlist"/>
        <w:numPr>
          <w:ilvl w:val="0"/>
          <w:numId w:val="21"/>
        </w:numPr>
        <w:tabs>
          <w:tab w:val="left" w:pos="1134"/>
        </w:tabs>
        <w:spacing w:after="200" w:line="360" w:lineRule="auto"/>
        <w:ind w:left="709" w:firstLine="0"/>
        <w:contextualSpacing/>
        <w:jc w:val="both"/>
      </w:pPr>
      <w:r>
        <w:rPr>
          <w:rFonts w:ascii="Tahoma" w:hAnsi="Tahoma" w:cs="Tahoma"/>
          <w:color w:val="000000"/>
          <w:sz w:val="18"/>
          <w:szCs w:val="18"/>
        </w:rPr>
        <w:t>50,00 zł brutto za każdy dzień zwłoki w dostarczeniu worków do selektywnej zbiórki odpadów do punktu obsługi GSZOK, o których mowa w SWZ,</w:t>
      </w:r>
    </w:p>
    <w:p w:rsidR="00000000" w:rsidRDefault="00FC3BCE">
      <w:pPr>
        <w:pStyle w:val="Akapitzlist"/>
        <w:numPr>
          <w:ilvl w:val="0"/>
          <w:numId w:val="21"/>
        </w:numPr>
        <w:tabs>
          <w:tab w:val="left" w:pos="1134"/>
        </w:tabs>
        <w:spacing w:after="200" w:line="360" w:lineRule="auto"/>
        <w:ind w:left="709" w:firstLine="0"/>
        <w:contextualSpacing/>
        <w:jc w:val="both"/>
      </w:pPr>
      <w:r>
        <w:rPr>
          <w:rFonts w:ascii="Tahoma" w:hAnsi="Tahoma" w:cs="Tahoma"/>
          <w:color w:val="000000"/>
          <w:sz w:val="18"/>
          <w:szCs w:val="18"/>
        </w:rPr>
        <w:t>50 000,00 zł brutto za każdy stwierdzony przypadek odbierania odpadów w ramach odrębnych umów, zawartych z in</w:t>
      </w:r>
      <w:r>
        <w:rPr>
          <w:rFonts w:ascii="Tahoma" w:hAnsi="Tahoma" w:cs="Tahoma"/>
          <w:color w:val="000000"/>
          <w:sz w:val="18"/>
          <w:szCs w:val="18"/>
        </w:rPr>
        <w:t>nymi kontrahentami niż Zamawiający, w tym samym czasie i tym samym pojazdem, którym odbierane są odpady w ramach przedmiotowej umowy,</w:t>
      </w:r>
    </w:p>
    <w:p w:rsidR="00000000" w:rsidRDefault="00FC3BCE">
      <w:pPr>
        <w:pStyle w:val="Akapitzlist"/>
        <w:numPr>
          <w:ilvl w:val="0"/>
          <w:numId w:val="21"/>
        </w:numPr>
        <w:tabs>
          <w:tab w:val="left" w:pos="1134"/>
        </w:tabs>
        <w:spacing w:after="200" w:line="360" w:lineRule="auto"/>
        <w:ind w:left="709" w:firstLine="0"/>
        <w:contextualSpacing/>
        <w:jc w:val="both"/>
      </w:pPr>
      <w:r>
        <w:rPr>
          <w:rFonts w:ascii="Tahoma" w:hAnsi="Tahoma" w:cs="Tahoma"/>
          <w:color w:val="000000"/>
          <w:sz w:val="18"/>
          <w:szCs w:val="18"/>
        </w:rPr>
        <w:t xml:space="preserve">100,00 zł brutto za każdy dzień zwłoki, liczonym od dnia odbioru odpadów, w którym Wykonawca nie uprzątnął z zalegających </w:t>
      </w:r>
      <w:r>
        <w:rPr>
          <w:rFonts w:ascii="Tahoma" w:hAnsi="Tahoma" w:cs="Tahoma"/>
          <w:color w:val="000000"/>
          <w:sz w:val="18"/>
          <w:szCs w:val="18"/>
        </w:rPr>
        <w:t>odpadów terenów przyległych do miejsc gromadzenia odpadów w odległości do 2 m od urządzeń służących ich gromadzeniu tj. pojemników, kontenerów,</w:t>
      </w:r>
    </w:p>
    <w:p w:rsidR="00000000" w:rsidRDefault="00FC3BCE">
      <w:pPr>
        <w:pStyle w:val="Akapitzlist"/>
        <w:numPr>
          <w:ilvl w:val="0"/>
          <w:numId w:val="21"/>
        </w:numPr>
        <w:tabs>
          <w:tab w:val="left" w:pos="1134"/>
        </w:tabs>
        <w:spacing w:after="200" w:line="360" w:lineRule="auto"/>
        <w:ind w:left="709" w:firstLine="0"/>
        <w:contextualSpacing/>
        <w:jc w:val="both"/>
      </w:pPr>
      <w:r>
        <w:rPr>
          <w:rFonts w:ascii="Tahoma" w:hAnsi="Tahoma" w:cs="Tahoma"/>
          <w:color w:val="000000"/>
          <w:sz w:val="18"/>
          <w:szCs w:val="18"/>
        </w:rPr>
        <w:t>1.000,00 zł brutto za każdy dzień zwłoki w opróżnianiu kontenera z terenu GPSZOK,</w:t>
      </w:r>
    </w:p>
    <w:p w:rsidR="00000000" w:rsidRDefault="00FC3BCE">
      <w:pPr>
        <w:pStyle w:val="Akapitzlist"/>
        <w:numPr>
          <w:ilvl w:val="0"/>
          <w:numId w:val="21"/>
        </w:numPr>
        <w:tabs>
          <w:tab w:val="left" w:pos="1134"/>
        </w:tabs>
        <w:spacing w:after="200" w:line="360" w:lineRule="auto"/>
        <w:ind w:left="709" w:firstLine="0"/>
        <w:contextualSpacing/>
        <w:jc w:val="both"/>
      </w:pPr>
      <w:r>
        <w:rPr>
          <w:rFonts w:ascii="Tahoma" w:hAnsi="Tahoma" w:cs="Tahoma"/>
          <w:color w:val="000000"/>
          <w:sz w:val="18"/>
          <w:szCs w:val="18"/>
        </w:rPr>
        <w:t>100,00 zł brutto, za każdy dzi</w:t>
      </w:r>
      <w:r>
        <w:rPr>
          <w:rFonts w:ascii="Tahoma" w:hAnsi="Tahoma" w:cs="Tahoma"/>
          <w:color w:val="000000"/>
          <w:sz w:val="18"/>
          <w:szCs w:val="18"/>
        </w:rPr>
        <w:t xml:space="preserve">eń zwłoki w złożeniu raportu lub sprawozdania, o którym mowa </w:t>
      </w:r>
      <w:r>
        <w:rPr>
          <w:rFonts w:ascii="Tahoma" w:hAnsi="Tahoma" w:cs="Tahoma"/>
          <w:color w:val="000000"/>
          <w:sz w:val="18"/>
          <w:szCs w:val="18"/>
        </w:rPr>
        <w:br/>
        <w:t>w § 11 umowy,</w:t>
      </w:r>
    </w:p>
    <w:p w:rsidR="00000000" w:rsidRDefault="00FC3BCE">
      <w:pPr>
        <w:pStyle w:val="Akapitzlist"/>
        <w:numPr>
          <w:ilvl w:val="0"/>
          <w:numId w:val="21"/>
        </w:numPr>
        <w:tabs>
          <w:tab w:val="left" w:pos="1134"/>
        </w:tabs>
        <w:spacing w:after="200" w:line="360" w:lineRule="auto"/>
        <w:ind w:left="709" w:firstLine="0"/>
        <w:contextualSpacing/>
        <w:jc w:val="both"/>
      </w:pPr>
      <w:r>
        <w:rPr>
          <w:rFonts w:ascii="Tahoma" w:hAnsi="Tahoma" w:cs="Tahoma"/>
          <w:color w:val="000000"/>
          <w:sz w:val="18"/>
          <w:szCs w:val="18"/>
        </w:rPr>
        <w:t>100,00 zł brutto, za każdy dzień, w którym system GPS monitorowania pracy sprzętu odbierającego odpady nie działał lub w którym Zamawiający nie mógł, z przyczyn nie leżących po jeg</w:t>
      </w:r>
      <w:r>
        <w:rPr>
          <w:rFonts w:ascii="Tahoma" w:hAnsi="Tahoma" w:cs="Tahoma"/>
          <w:color w:val="000000"/>
          <w:sz w:val="18"/>
          <w:szCs w:val="18"/>
        </w:rPr>
        <w:t>o stronie, kontrolować pracy sprzętu wykorzystywanego przez Wykonawcę do wykonania przedmiotu zamówienia,</w:t>
      </w:r>
    </w:p>
    <w:p w:rsidR="00000000" w:rsidRDefault="00FC3BCE">
      <w:pPr>
        <w:pStyle w:val="Akapitzlist"/>
        <w:numPr>
          <w:ilvl w:val="0"/>
          <w:numId w:val="21"/>
        </w:numPr>
        <w:tabs>
          <w:tab w:val="left" w:pos="1134"/>
        </w:tabs>
        <w:spacing w:after="200" w:line="360" w:lineRule="auto"/>
        <w:ind w:left="709" w:firstLine="0"/>
        <w:contextualSpacing/>
        <w:jc w:val="both"/>
      </w:pPr>
      <w:r>
        <w:rPr>
          <w:rFonts w:ascii="Tahoma" w:hAnsi="Tahoma" w:cs="Tahoma"/>
          <w:color w:val="000000"/>
          <w:sz w:val="18"/>
          <w:szCs w:val="18"/>
        </w:rPr>
        <w:lastRenderedPageBreak/>
        <w:t xml:space="preserve">100,00 zł brutto za każdy przypadek, w którym Wykonawca nie przedstawi na żądanie Zamawiającego nagrania z </w:t>
      </w:r>
      <w:proofErr w:type="spellStart"/>
      <w:r>
        <w:rPr>
          <w:rFonts w:ascii="Tahoma" w:hAnsi="Tahoma" w:cs="Tahoma"/>
          <w:color w:val="000000"/>
          <w:sz w:val="18"/>
          <w:szCs w:val="18"/>
        </w:rPr>
        <w:t>wideorejestratorów</w:t>
      </w:r>
      <w:proofErr w:type="spellEnd"/>
      <w:r>
        <w:rPr>
          <w:rFonts w:ascii="Tahoma" w:hAnsi="Tahoma" w:cs="Tahoma"/>
          <w:color w:val="000000"/>
          <w:sz w:val="18"/>
          <w:szCs w:val="18"/>
        </w:rPr>
        <w:t>,</w:t>
      </w:r>
    </w:p>
    <w:p w:rsidR="00000000" w:rsidRDefault="00FC3BCE">
      <w:pPr>
        <w:pStyle w:val="Akapitzlist"/>
        <w:numPr>
          <w:ilvl w:val="0"/>
          <w:numId w:val="21"/>
        </w:numPr>
        <w:tabs>
          <w:tab w:val="left" w:pos="1134"/>
        </w:tabs>
        <w:spacing w:after="200" w:line="360" w:lineRule="auto"/>
        <w:ind w:left="709" w:firstLine="0"/>
        <w:contextualSpacing/>
        <w:jc w:val="both"/>
      </w:pPr>
      <w:r>
        <w:rPr>
          <w:rFonts w:ascii="Tahoma" w:hAnsi="Tahoma" w:cs="Tahoma"/>
          <w:color w:val="000000"/>
          <w:sz w:val="18"/>
          <w:szCs w:val="18"/>
        </w:rPr>
        <w:t xml:space="preserve">5.000,00 zł brutto, za </w:t>
      </w:r>
      <w:r>
        <w:rPr>
          <w:rFonts w:ascii="Tahoma" w:hAnsi="Tahoma" w:cs="Tahoma"/>
          <w:color w:val="000000"/>
          <w:sz w:val="18"/>
          <w:szCs w:val="18"/>
        </w:rPr>
        <w:t>każdy przypadek stwierdzenia, że pojazd Wykonawcy nie jest czytelnie oznaczony nazwą przedsiębiorcy i numerem telefonu jego siedziby,</w:t>
      </w:r>
    </w:p>
    <w:p w:rsidR="00000000" w:rsidRDefault="00FC3BCE">
      <w:pPr>
        <w:pStyle w:val="Akapitzlist"/>
        <w:numPr>
          <w:ilvl w:val="0"/>
          <w:numId w:val="21"/>
        </w:numPr>
        <w:tabs>
          <w:tab w:val="left" w:pos="1134"/>
        </w:tabs>
        <w:spacing w:after="200" w:line="360" w:lineRule="auto"/>
        <w:ind w:left="709" w:firstLine="0"/>
        <w:contextualSpacing/>
        <w:jc w:val="both"/>
      </w:pPr>
      <w:r>
        <w:rPr>
          <w:rFonts w:ascii="Tahoma" w:hAnsi="Tahoma" w:cs="Tahoma"/>
          <w:color w:val="000000"/>
          <w:sz w:val="18"/>
          <w:szCs w:val="18"/>
        </w:rPr>
        <w:t>50.000,00 zł brutto, za każdy przypadek zmieszania odebranych odpadów komunalnych zmieszanych z selektywnymi,</w:t>
      </w:r>
    </w:p>
    <w:p w:rsidR="00000000" w:rsidRDefault="00FC3BCE">
      <w:pPr>
        <w:pStyle w:val="Akapitzlist"/>
        <w:numPr>
          <w:ilvl w:val="0"/>
          <w:numId w:val="21"/>
        </w:numPr>
        <w:tabs>
          <w:tab w:val="left" w:pos="1134"/>
        </w:tabs>
        <w:spacing w:after="200" w:line="360" w:lineRule="auto"/>
        <w:ind w:left="709" w:firstLine="0"/>
        <w:contextualSpacing/>
        <w:jc w:val="both"/>
      </w:pPr>
      <w:r>
        <w:rPr>
          <w:rFonts w:ascii="Tahoma" w:hAnsi="Tahoma" w:cs="Tahoma"/>
          <w:color w:val="000000"/>
          <w:sz w:val="18"/>
          <w:szCs w:val="18"/>
        </w:rPr>
        <w:t>0,5% całkowi</w:t>
      </w:r>
      <w:r>
        <w:rPr>
          <w:rFonts w:ascii="Tahoma" w:hAnsi="Tahoma" w:cs="Tahoma"/>
          <w:color w:val="000000"/>
          <w:sz w:val="18"/>
          <w:szCs w:val="18"/>
        </w:rPr>
        <w:t>tego wynagrodzenia brutto</w:t>
      </w:r>
      <w:r>
        <w:rPr>
          <w:rFonts w:ascii="Tahoma" w:hAnsi="Tahoma" w:cs="Tahoma"/>
          <w:sz w:val="18"/>
          <w:szCs w:val="18"/>
        </w:rPr>
        <w:t xml:space="preserve"> </w:t>
      </w:r>
      <w:r>
        <w:rPr>
          <w:rFonts w:ascii="Tahoma" w:hAnsi="Tahoma" w:cs="Tahoma"/>
          <w:color w:val="000000"/>
          <w:sz w:val="18"/>
          <w:szCs w:val="18"/>
        </w:rPr>
        <w:t xml:space="preserve">określonego w § 3 ust. 3, za każdy dzień zwłoki </w:t>
      </w:r>
      <w:r>
        <w:rPr>
          <w:rFonts w:ascii="Tahoma" w:hAnsi="Tahoma" w:cs="Tahoma"/>
          <w:color w:val="000000"/>
          <w:sz w:val="18"/>
          <w:szCs w:val="18"/>
        </w:rPr>
        <w:br/>
        <w:t>w przedłożeniu kopii umowy ubezpieczenia,</w:t>
      </w:r>
    </w:p>
    <w:p w:rsidR="00000000" w:rsidRDefault="00FC3BCE">
      <w:pPr>
        <w:pStyle w:val="Akapitzlist"/>
        <w:numPr>
          <w:ilvl w:val="0"/>
          <w:numId w:val="21"/>
        </w:numPr>
        <w:tabs>
          <w:tab w:val="left" w:pos="1134"/>
        </w:tabs>
        <w:spacing w:after="200" w:line="360" w:lineRule="auto"/>
        <w:ind w:hanging="11"/>
        <w:contextualSpacing/>
        <w:jc w:val="both"/>
      </w:pPr>
      <w:r>
        <w:rPr>
          <w:rFonts w:ascii="Tahoma" w:hAnsi="Tahoma" w:cs="Tahoma"/>
          <w:color w:val="000000"/>
          <w:sz w:val="18"/>
          <w:szCs w:val="18"/>
        </w:rPr>
        <w:t>za niewywiązanie się z obowiązku określonego w §6 ust. 1 - w wysokości równej karze naliczonej Gminie Zagnańsk przez Wojewódzkiego Inspekto</w:t>
      </w:r>
      <w:r>
        <w:rPr>
          <w:rFonts w:ascii="Tahoma" w:hAnsi="Tahoma" w:cs="Tahoma"/>
          <w:color w:val="000000"/>
          <w:sz w:val="18"/>
          <w:szCs w:val="18"/>
        </w:rPr>
        <w:t>ra Ochrony Środowiska,</w:t>
      </w:r>
    </w:p>
    <w:p w:rsidR="00000000" w:rsidRDefault="00FC3BCE">
      <w:pPr>
        <w:pStyle w:val="Akapitzlist"/>
        <w:numPr>
          <w:ilvl w:val="0"/>
          <w:numId w:val="21"/>
        </w:numPr>
        <w:tabs>
          <w:tab w:val="left" w:pos="1134"/>
        </w:tabs>
        <w:spacing w:after="200" w:line="360" w:lineRule="auto"/>
        <w:ind w:hanging="11"/>
        <w:contextualSpacing/>
        <w:jc w:val="both"/>
      </w:pPr>
      <w:r>
        <w:rPr>
          <w:rFonts w:ascii="Tahoma" w:hAnsi="Tahoma" w:cs="Tahoma"/>
          <w:sz w:val="18"/>
          <w:szCs w:val="18"/>
        </w:rPr>
        <w:t>w przypadku nie przedstawienia w terminie: wszystkich oświadczeń osób wykonujących czynności wskazane w §17 ust. 1 niniejszej umowy, zanonimizowanych: raportów, dowodów odprowadzenia składek ZUS i należnych podatków, a także wyjaśnie</w:t>
      </w:r>
      <w:r>
        <w:rPr>
          <w:rFonts w:ascii="Tahoma" w:hAnsi="Tahoma" w:cs="Tahoma"/>
          <w:sz w:val="18"/>
          <w:szCs w:val="18"/>
        </w:rPr>
        <w:t xml:space="preserve">ń, Wykonawca zapłaci Zamawiającemu za każdy dzień zwłoki karę w wysokości 200,00 zł. W przypadku nie zatrudnienia przy realizacji wymaganych czynności osób na podstawie umowy o pracę, Wykonawca zapłaci karę umowną Zamawiającemu, </w:t>
      </w:r>
      <w:r>
        <w:rPr>
          <w:rFonts w:ascii="Tahoma" w:hAnsi="Tahoma" w:cs="Tahoma"/>
          <w:sz w:val="18"/>
          <w:szCs w:val="18"/>
        </w:rPr>
        <w:br/>
        <w:t>w wysokości 1.000,00 zł za</w:t>
      </w:r>
      <w:r>
        <w:rPr>
          <w:rFonts w:ascii="Tahoma" w:hAnsi="Tahoma" w:cs="Tahoma"/>
          <w:sz w:val="18"/>
          <w:szCs w:val="18"/>
        </w:rPr>
        <w:t xml:space="preserve"> każdy przypadek stwierdzenia, że czynności przy wykonywaniu przedmiotu umowy wykonuje osoba w oparciu o inny stosunek prawny niż stosunek pracy. Karę w wysokości 1.000,00 zł nalicza się odrębnie za każdy dzień i od każdej osoby wykonującej pracę w oparciu</w:t>
      </w:r>
      <w:r>
        <w:rPr>
          <w:rFonts w:ascii="Tahoma" w:hAnsi="Tahoma" w:cs="Tahoma"/>
          <w:sz w:val="18"/>
          <w:szCs w:val="18"/>
        </w:rPr>
        <w:t xml:space="preserve"> o inny stosunek prawny niż stosunek pracy. Naliczenie kary w wysokości minimum 5.000,00 zł może być podstawą do odstąpienia przez Zamawiającego od umowy z przyczyn leżących po stronie Wykonawcy </w:t>
      </w:r>
      <w:r>
        <w:rPr>
          <w:rFonts w:ascii="Tahoma" w:hAnsi="Tahoma" w:cs="Tahoma"/>
          <w:sz w:val="18"/>
          <w:szCs w:val="18"/>
        </w:rPr>
        <w:br/>
        <w:t>i naliczenia kar umownych.</w:t>
      </w:r>
    </w:p>
    <w:p w:rsidR="00000000" w:rsidRDefault="00FC3BCE">
      <w:pPr>
        <w:pStyle w:val="Akapitzlist"/>
        <w:numPr>
          <w:ilvl w:val="0"/>
          <w:numId w:val="21"/>
        </w:numPr>
        <w:tabs>
          <w:tab w:val="left" w:pos="1134"/>
        </w:tabs>
        <w:spacing w:after="200" w:line="360" w:lineRule="auto"/>
        <w:ind w:left="709" w:hanging="11"/>
        <w:contextualSpacing/>
        <w:jc w:val="both"/>
      </w:pPr>
      <w:r>
        <w:rPr>
          <w:rFonts w:ascii="Tahoma" w:hAnsi="Tahoma" w:cs="Tahoma"/>
          <w:color w:val="000000"/>
          <w:sz w:val="18"/>
          <w:szCs w:val="18"/>
        </w:rPr>
        <w:t>podanie nieprawdziwych danych prz</w:t>
      </w:r>
      <w:r>
        <w:rPr>
          <w:rFonts w:ascii="Tahoma" w:hAnsi="Tahoma" w:cs="Tahoma"/>
          <w:color w:val="000000"/>
          <w:sz w:val="18"/>
          <w:szCs w:val="18"/>
        </w:rPr>
        <w:t>y przekazaniu odpadów do instalacji polegające na przekazaniu odpadów pochodzących spoza terenu Gminy Zagnańsk  ze wskazaniem, że są odebrane z terenu Gminy Zagnańsk - w wysokości 50 000,00 zł za każdy stwierdzony przez Zamawiającego taki przypadek,</w:t>
      </w:r>
    </w:p>
    <w:p w:rsidR="00000000" w:rsidRDefault="00FC3BCE">
      <w:pPr>
        <w:pStyle w:val="Akapitzlist"/>
        <w:numPr>
          <w:ilvl w:val="0"/>
          <w:numId w:val="21"/>
        </w:numPr>
        <w:tabs>
          <w:tab w:val="left" w:pos="1134"/>
        </w:tabs>
        <w:spacing w:after="200" w:line="360" w:lineRule="auto"/>
        <w:ind w:hanging="11"/>
        <w:contextualSpacing/>
        <w:jc w:val="both"/>
      </w:pPr>
      <w:r>
        <w:rPr>
          <w:rFonts w:ascii="Tahoma" w:hAnsi="Tahoma" w:cs="Tahoma"/>
          <w:sz w:val="18"/>
          <w:szCs w:val="18"/>
        </w:rPr>
        <w:t>5% cał</w:t>
      </w:r>
      <w:r>
        <w:rPr>
          <w:rFonts w:ascii="Tahoma" w:hAnsi="Tahoma" w:cs="Tahoma"/>
          <w:sz w:val="18"/>
          <w:szCs w:val="18"/>
        </w:rPr>
        <w:t>kowitego wynagrodzenia umownego brutto określonego w §3 ust. 3 w przypadku niezastosowania się Wykonawcy do zapisu umownego zawartego w §4 ust. 4 oraz nieprzedłożenia Zamawiającemu dokumentów wymienionych w §5 ust. 4 pkt 1 i 2 oraz rozwiązania z tych przyc</w:t>
      </w:r>
      <w:r>
        <w:rPr>
          <w:rFonts w:ascii="Tahoma" w:hAnsi="Tahoma" w:cs="Tahoma"/>
          <w:sz w:val="18"/>
          <w:szCs w:val="18"/>
        </w:rPr>
        <w:t xml:space="preserve">zyn umowy przez Zamawiającego. </w:t>
      </w:r>
    </w:p>
    <w:p w:rsidR="00000000" w:rsidRDefault="00FC3BCE">
      <w:pPr>
        <w:pStyle w:val="Akapitzlist"/>
        <w:numPr>
          <w:ilvl w:val="0"/>
          <w:numId w:val="30"/>
        </w:numPr>
        <w:spacing w:after="200" w:line="360" w:lineRule="auto"/>
        <w:contextualSpacing/>
        <w:jc w:val="both"/>
      </w:pPr>
      <w:r>
        <w:rPr>
          <w:rFonts w:ascii="Tahoma" w:hAnsi="Tahoma" w:cs="Tahoma"/>
          <w:color w:val="000000"/>
          <w:sz w:val="18"/>
          <w:szCs w:val="18"/>
        </w:rPr>
        <w:t>Zamawiający może dochodzić na zasadach ogólnych, odszkodowania przewyższającego wysokość zastrzeżonych kar umownych do wysokości rzeczywiście poniesionej szkody, na zasadach uregulowanych w Kodeksie Cywilnym.</w:t>
      </w:r>
    </w:p>
    <w:p w:rsidR="00000000" w:rsidRDefault="00FC3BCE">
      <w:pPr>
        <w:pStyle w:val="Akapitzlist"/>
        <w:numPr>
          <w:ilvl w:val="0"/>
          <w:numId w:val="30"/>
        </w:numPr>
        <w:spacing w:after="200" w:line="360" w:lineRule="auto"/>
        <w:ind w:hanging="294"/>
        <w:contextualSpacing/>
        <w:jc w:val="both"/>
      </w:pPr>
      <w:r>
        <w:rPr>
          <w:rFonts w:ascii="Tahoma" w:hAnsi="Tahoma" w:cs="Tahoma"/>
          <w:color w:val="000000"/>
          <w:sz w:val="18"/>
          <w:szCs w:val="18"/>
        </w:rPr>
        <w:t xml:space="preserve">Odstąpienie od </w:t>
      </w:r>
      <w:r>
        <w:rPr>
          <w:rFonts w:ascii="Tahoma" w:hAnsi="Tahoma" w:cs="Tahoma"/>
          <w:color w:val="000000"/>
          <w:sz w:val="18"/>
          <w:szCs w:val="18"/>
        </w:rPr>
        <w:t>umowy przez Zamawiającego nie zwalnia Wykonawcy od obowiązku zapłaty kar umownych przewidzianych niniejszą umową łącznie z karą za odstąpienie od umowy, a także nie pozbawia Zamawiającego uprawnień do dochodzenia odszkodowania uzupełniającego.</w:t>
      </w:r>
    </w:p>
    <w:p w:rsidR="00000000" w:rsidRDefault="00FC3BCE">
      <w:pPr>
        <w:pStyle w:val="Akapitzlist"/>
        <w:numPr>
          <w:ilvl w:val="0"/>
          <w:numId w:val="30"/>
        </w:numPr>
        <w:spacing w:after="200" w:line="360" w:lineRule="auto"/>
        <w:ind w:hanging="294"/>
        <w:contextualSpacing/>
        <w:jc w:val="both"/>
      </w:pPr>
      <w:r>
        <w:rPr>
          <w:rFonts w:ascii="Tahoma" w:hAnsi="Tahoma" w:cs="Tahoma"/>
          <w:color w:val="000000"/>
          <w:sz w:val="18"/>
          <w:szCs w:val="18"/>
        </w:rPr>
        <w:t xml:space="preserve">Kary umowne </w:t>
      </w:r>
      <w:r>
        <w:rPr>
          <w:rFonts w:ascii="Tahoma" w:hAnsi="Tahoma" w:cs="Tahoma"/>
          <w:color w:val="000000"/>
          <w:sz w:val="18"/>
          <w:szCs w:val="18"/>
        </w:rPr>
        <w:t xml:space="preserve">należne Zamawiającemu mogą być potrącone z należnościami z faktury VAT, na podstawie wystawionej noty księgowej. </w:t>
      </w:r>
    </w:p>
    <w:p w:rsidR="00000000" w:rsidRDefault="00FC3BCE">
      <w:pPr>
        <w:pStyle w:val="Akapitzlist"/>
        <w:numPr>
          <w:ilvl w:val="0"/>
          <w:numId w:val="30"/>
        </w:numPr>
        <w:spacing w:after="200" w:line="360" w:lineRule="auto"/>
        <w:contextualSpacing/>
        <w:jc w:val="both"/>
      </w:pPr>
      <w:r>
        <w:rPr>
          <w:rFonts w:ascii="Tahoma" w:hAnsi="Tahoma" w:cs="Tahoma"/>
          <w:color w:val="000000"/>
          <w:sz w:val="18"/>
          <w:szCs w:val="18"/>
        </w:rPr>
        <w:t>Zamawiający w razie wystąpienia zwłoki w wykonaniu przedmiotu umowy powyżej 3 dni może wyznaczyć Wykonawcy dodatkowy termin wykonania prac nie</w:t>
      </w:r>
      <w:r>
        <w:rPr>
          <w:rFonts w:ascii="Tahoma" w:hAnsi="Tahoma" w:cs="Tahoma"/>
          <w:color w:val="000000"/>
          <w:sz w:val="18"/>
          <w:szCs w:val="18"/>
        </w:rPr>
        <w:t xml:space="preserve"> rezygnując z kary umownej </w:t>
      </w:r>
      <w:r>
        <w:rPr>
          <w:rFonts w:ascii="Tahoma" w:hAnsi="Tahoma" w:cs="Tahoma"/>
          <w:color w:val="000000"/>
          <w:sz w:val="18"/>
          <w:szCs w:val="18"/>
        </w:rPr>
        <w:br/>
        <w:t>i odszkodowania oraz zlecić ich wykonanie na koszt i ryzyko Wykonawcy bądź odstąpić od umowy.</w:t>
      </w:r>
    </w:p>
    <w:p w:rsidR="00000000" w:rsidRDefault="00FC3BCE">
      <w:pPr>
        <w:pStyle w:val="Akapitzlist"/>
        <w:spacing w:after="200" w:line="360" w:lineRule="auto"/>
        <w:ind w:left="720"/>
        <w:contextualSpacing/>
        <w:jc w:val="center"/>
        <w:rPr>
          <w:rFonts w:ascii="Tahoma" w:hAnsi="Tahoma" w:cs="Tahoma"/>
          <w:color w:val="000000"/>
          <w:sz w:val="18"/>
          <w:szCs w:val="18"/>
        </w:rPr>
      </w:pPr>
    </w:p>
    <w:p w:rsidR="00000000" w:rsidRDefault="00FC3BCE">
      <w:pPr>
        <w:pStyle w:val="Akapitzlist"/>
        <w:spacing w:line="360" w:lineRule="auto"/>
        <w:ind w:left="720"/>
        <w:contextualSpacing/>
        <w:jc w:val="center"/>
      </w:pPr>
      <w:r>
        <w:rPr>
          <w:rFonts w:ascii="Tahoma" w:hAnsi="Tahoma" w:cs="Tahoma"/>
          <w:b/>
          <w:color w:val="000000"/>
          <w:sz w:val="18"/>
          <w:szCs w:val="18"/>
        </w:rPr>
        <w:t>§10</w:t>
      </w:r>
    </w:p>
    <w:p w:rsidR="00000000" w:rsidRDefault="00FC3BCE">
      <w:pPr>
        <w:spacing w:line="360" w:lineRule="auto"/>
        <w:ind w:left="720"/>
        <w:jc w:val="center"/>
      </w:pPr>
      <w:r>
        <w:rPr>
          <w:rFonts w:ascii="Tahoma" w:hAnsi="Tahoma" w:cs="Tahoma"/>
          <w:b/>
          <w:color w:val="000000"/>
          <w:sz w:val="18"/>
          <w:szCs w:val="18"/>
        </w:rPr>
        <w:t>Podwykonawcy</w:t>
      </w:r>
    </w:p>
    <w:p w:rsidR="00000000" w:rsidRDefault="00FC3BCE">
      <w:pPr>
        <w:pStyle w:val="Akapitzlist"/>
        <w:numPr>
          <w:ilvl w:val="0"/>
          <w:numId w:val="27"/>
        </w:numPr>
        <w:spacing w:after="200" w:line="360" w:lineRule="auto"/>
        <w:contextualSpacing/>
        <w:jc w:val="both"/>
      </w:pPr>
      <w:r>
        <w:rPr>
          <w:rFonts w:ascii="Tahoma" w:hAnsi="Tahoma" w:cs="Tahoma"/>
          <w:color w:val="000000"/>
          <w:sz w:val="18"/>
          <w:szCs w:val="18"/>
        </w:rPr>
        <w:lastRenderedPageBreak/>
        <w:t>Wykonawca oświadcza, że przedmiot niniejszej umowy wykona z udziałem / bez udziału podwykonawcy.</w:t>
      </w:r>
    </w:p>
    <w:p w:rsidR="00000000" w:rsidRDefault="00FC3BCE">
      <w:pPr>
        <w:pStyle w:val="Akapitzlist"/>
        <w:numPr>
          <w:ilvl w:val="0"/>
          <w:numId w:val="27"/>
        </w:numPr>
        <w:spacing w:after="200" w:line="360" w:lineRule="auto"/>
        <w:contextualSpacing/>
        <w:jc w:val="both"/>
      </w:pPr>
      <w:r>
        <w:rPr>
          <w:rFonts w:ascii="Tahoma" w:hAnsi="Tahoma" w:cs="Tahoma"/>
          <w:sz w:val="18"/>
          <w:szCs w:val="18"/>
        </w:rPr>
        <w:t>Wykonawca zobowiąza</w:t>
      </w:r>
      <w:r>
        <w:rPr>
          <w:rFonts w:ascii="Tahoma" w:hAnsi="Tahoma" w:cs="Tahoma"/>
          <w:sz w:val="18"/>
          <w:szCs w:val="18"/>
        </w:rPr>
        <w:t xml:space="preserve">ny jest w terminie 14 dni kalendarzowych od daty zawarcia umowy </w:t>
      </w:r>
      <w:r>
        <w:rPr>
          <w:rFonts w:ascii="Tahoma" w:hAnsi="Tahoma" w:cs="Tahoma"/>
          <w:sz w:val="18"/>
          <w:szCs w:val="18"/>
        </w:rPr>
        <w:br/>
        <w:t xml:space="preserve">do przedłożenia Zamawiającemu poświadczonych za zgodność z oryginałem kopii umów </w:t>
      </w:r>
      <w:r>
        <w:rPr>
          <w:rFonts w:ascii="Tahoma" w:hAnsi="Tahoma" w:cs="Tahoma"/>
          <w:sz w:val="18"/>
          <w:szCs w:val="18"/>
        </w:rPr>
        <w:br/>
        <w:t>z poszczególnymi podwykonawcami oraz wykazu podwykonawców wraz z określeniem zakresu powierzonych im części z</w:t>
      </w:r>
      <w:r>
        <w:rPr>
          <w:rFonts w:ascii="Tahoma" w:hAnsi="Tahoma" w:cs="Tahoma"/>
          <w:sz w:val="18"/>
          <w:szCs w:val="18"/>
        </w:rPr>
        <w:t xml:space="preserve">amówienia. </w:t>
      </w:r>
    </w:p>
    <w:p w:rsidR="00000000" w:rsidRDefault="00FC3BCE">
      <w:pPr>
        <w:pStyle w:val="Akapitzlist"/>
        <w:numPr>
          <w:ilvl w:val="0"/>
          <w:numId w:val="27"/>
        </w:numPr>
        <w:spacing w:after="200" w:line="360" w:lineRule="auto"/>
        <w:contextualSpacing/>
        <w:jc w:val="both"/>
      </w:pPr>
      <w:r>
        <w:rPr>
          <w:rFonts w:ascii="Tahoma" w:hAnsi="Tahoma" w:cs="Tahoma"/>
          <w:color w:val="000000"/>
          <w:sz w:val="18"/>
          <w:szCs w:val="18"/>
        </w:rPr>
        <w:t>Powierzenie wykonania części usług podwykonawcom nie zmienia zobowiązań Wykonawcy wobec Zamawiającego za wykonanie tej części przedmiotu zamówienia.</w:t>
      </w:r>
    </w:p>
    <w:p w:rsidR="00000000" w:rsidRDefault="00FC3BCE">
      <w:pPr>
        <w:pStyle w:val="Akapitzlist"/>
        <w:numPr>
          <w:ilvl w:val="0"/>
          <w:numId w:val="27"/>
        </w:numPr>
        <w:spacing w:after="200" w:line="360" w:lineRule="auto"/>
        <w:contextualSpacing/>
        <w:jc w:val="both"/>
      </w:pPr>
      <w:r>
        <w:rPr>
          <w:rFonts w:ascii="Tahoma" w:hAnsi="Tahoma" w:cs="Tahoma"/>
          <w:color w:val="000000"/>
          <w:sz w:val="18"/>
          <w:szCs w:val="18"/>
        </w:rPr>
        <w:t>Wykonawca jest odpowiedzialny za działania, uchybienia i zaniedbania podwykonawców, jego przeds</w:t>
      </w:r>
      <w:r>
        <w:rPr>
          <w:rFonts w:ascii="Tahoma" w:hAnsi="Tahoma" w:cs="Tahoma"/>
          <w:color w:val="000000"/>
          <w:sz w:val="18"/>
          <w:szCs w:val="18"/>
        </w:rPr>
        <w:t>tawicieli lub pracowników jak za swoje własne.</w:t>
      </w:r>
    </w:p>
    <w:p w:rsidR="00000000" w:rsidRDefault="00FC3BCE">
      <w:pPr>
        <w:pStyle w:val="Akapitzlist"/>
        <w:numPr>
          <w:ilvl w:val="0"/>
          <w:numId w:val="27"/>
        </w:numPr>
        <w:spacing w:after="200" w:line="360" w:lineRule="auto"/>
        <w:contextualSpacing/>
        <w:jc w:val="both"/>
      </w:pPr>
      <w:r>
        <w:rPr>
          <w:rFonts w:ascii="Tahoma" w:hAnsi="Tahoma" w:cs="Tahoma"/>
          <w:color w:val="000000"/>
          <w:sz w:val="18"/>
          <w:szCs w:val="18"/>
        </w:rPr>
        <w:t xml:space="preserve">Zmiana podwykonawcy dopuszczalna jest jedynie po wyrażeniu uprzedniej pisemnej zgody przez Zamawiającego.  </w:t>
      </w:r>
    </w:p>
    <w:p w:rsidR="00000000" w:rsidRDefault="00FC3BCE">
      <w:pPr>
        <w:pStyle w:val="Akapitzlist"/>
        <w:numPr>
          <w:ilvl w:val="0"/>
          <w:numId w:val="27"/>
        </w:numPr>
        <w:spacing w:after="200" w:line="360" w:lineRule="auto"/>
        <w:contextualSpacing/>
        <w:jc w:val="both"/>
      </w:pPr>
      <w:r>
        <w:rPr>
          <w:rFonts w:ascii="Tahoma" w:hAnsi="Tahoma" w:cs="Tahoma"/>
          <w:color w:val="000000"/>
          <w:sz w:val="18"/>
          <w:szCs w:val="18"/>
        </w:rPr>
        <w:t>Podwykonawca nie może zlecić wykonania przedmiotu umowy innym podwykonawcom.</w:t>
      </w:r>
    </w:p>
    <w:p w:rsidR="00000000" w:rsidRDefault="00FC3BCE">
      <w:pPr>
        <w:pStyle w:val="Akapitzlist"/>
        <w:numPr>
          <w:ilvl w:val="0"/>
          <w:numId w:val="27"/>
        </w:numPr>
        <w:spacing w:after="200" w:line="360" w:lineRule="auto"/>
        <w:contextualSpacing/>
        <w:jc w:val="both"/>
      </w:pPr>
      <w:r>
        <w:rPr>
          <w:rFonts w:ascii="Tahoma" w:hAnsi="Tahoma" w:cs="Tahoma"/>
          <w:color w:val="000000"/>
          <w:sz w:val="18"/>
          <w:szCs w:val="18"/>
        </w:rPr>
        <w:t>Jeżeli wystąpią uzasadni</w:t>
      </w:r>
      <w:r>
        <w:rPr>
          <w:rFonts w:ascii="Tahoma" w:hAnsi="Tahoma" w:cs="Tahoma"/>
          <w:color w:val="000000"/>
          <w:sz w:val="18"/>
          <w:szCs w:val="18"/>
        </w:rPr>
        <w:t xml:space="preserve">one podejrzenia, że kwalifikacje podwykonawców lub ich wyposażenie </w:t>
      </w:r>
      <w:r>
        <w:rPr>
          <w:rFonts w:ascii="Tahoma" w:hAnsi="Tahoma" w:cs="Tahoma"/>
          <w:color w:val="000000"/>
          <w:sz w:val="18"/>
          <w:szCs w:val="18"/>
        </w:rPr>
        <w:br/>
        <w:t xml:space="preserve">w urządzenia i sprzęt nie gwarantują właściwej jakości wykonania usług lub dotrzymania terminów, </w:t>
      </w:r>
      <w:r>
        <w:rPr>
          <w:rFonts w:ascii="Tahoma" w:hAnsi="Tahoma" w:cs="Tahoma"/>
          <w:color w:val="000000"/>
          <w:sz w:val="18"/>
          <w:szCs w:val="18"/>
        </w:rPr>
        <w:br/>
        <w:t>to Zamawiający zażąda od Wykonawcy bezzwłocznej zmiany podwykonawców, a jeżeli Wykonawca n</w:t>
      </w:r>
      <w:r>
        <w:rPr>
          <w:rFonts w:ascii="Tahoma" w:hAnsi="Tahoma" w:cs="Tahoma"/>
          <w:color w:val="000000"/>
          <w:sz w:val="18"/>
          <w:szCs w:val="18"/>
        </w:rPr>
        <w:t xml:space="preserve">ie zastosuje się do żądania Zamawiającego, to Zamawiający będzie miał prawo do </w:t>
      </w:r>
      <w:r>
        <w:rPr>
          <w:rFonts w:ascii="Tahoma" w:hAnsi="Tahoma" w:cs="Tahoma"/>
          <w:sz w:val="18"/>
          <w:szCs w:val="18"/>
        </w:rPr>
        <w:t xml:space="preserve">rozwiązania </w:t>
      </w:r>
      <w:r>
        <w:rPr>
          <w:rFonts w:ascii="Tahoma" w:hAnsi="Tahoma" w:cs="Tahoma"/>
          <w:color w:val="000000"/>
          <w:sz w:val="18"/>
          <w:szCs w:val="18"/>
        </w:rPr>
        <w:t xml:space="preserve">umowy </w:t>
      </w:r>
      <w:r>
        <w:rPr>
          <w:rFonts w:ascii="Tahoma" w:hAnsi="Tahoma" w:cs="Tahoma"/>
          <w:color w:val="000000"/>
          <w:sz w:val="18"/>
          <w:szCs w:val="18"/>
        </w:rPr>
        <w:br/>
        <w:t>ze skutkiem natychmiastowym, z przyczyn leżących po stronie Wykonawcy.</w:t>
      </w:r>
    </w:p>
    <w:p w:rsidR="00000000" w:rsidRDefault="00FC3BCE">
      <w:pPr>
        <w:pStyle w:val="Akapitzlist"/>
        <w:spacing w:line="360" w:lineRule="auto"/>
        <w:rPr>
          <w:rFonts w:ascii="Tahoma" w:hAnsi="Tahoma" w:cs="Tahoma"/>
          <w:b/>
          <w:color w:val="000000"/>
          <w:sz w:val="18"/>
          <w:szCs w:val="18"/>
        </w:rPr>
      </w:pPr>
    </w:p>
    <w:p w:rsidR="00000000" w:rsidRDefault="00FC3BCE">
      <w:pPr>
        <w:pStyle w:val="Akapitzlist"/>
        <w:spacing w:line="360" w:lineRule="auto"/>
        <w:ind w:left="0"/>
        <w:jc w:val="center"/>
      </w:pPr>
      <w:r>
        <w:rPr>
          <w:rFonts w:ascii="Tahoma" w:hAnsi="Tahoma" w:cs="Tahoma"/>
          <w:b/>
          <w:color w:val="000000"/>
          <w:sz w:val="18"/>
          <w:szCs w:val="18"/>
        </w:rPr>
        <w:t>§11</w:t>
      </w:r>
    </w:p>
    <w:p w:rsidR="00000000" w:rsidRDefault="00FC3BCE">
      <w:pPr>
        <w:spacing w:line="360" w:lineRule="auto"/>
        <w:jc w:val="center"/>
      </w:pPr>
      <w:r>
        <w:rPr>
          <w:rFonts w:ascii="Tahoma" w:hAnsi="Tahoma" w:cs="Tahoma"/>
          <w:b/>
          <w:color w:val="000000"/>
          <w:sz w:val="18"/>
          <w:szCs w:val="18"/>
        </w:rPr>
        <w:t>Raporty i sprawozdania</w:t>
      </w:r>
    </w:p>
    <w:p w:rsidR="00000000" w:rsidRDefault="00FC3BCE">
      <w:pPr>
        <w:pStyle w:val="Akapitzlist"/>
        <w:numPr>
          <w:ilvl w:val="0"/>
          <w:numId w:val="12"/>
        </w:numPr>
        <w:spacing w:after="200" w:line="360" w:lineRule="auto"/>
        <w:contextualSpacing/>
        <w:jc w:val="both"/>
      </w:pPr>
      <w:r>
        <w:rPr>
          <w:rFonts w:ascii="Tahoma" w:hAnsi="Tahoma" w:cs="Tahoma"/>
          <w:color w:val="000000"/>
          <w:sz w:val="18"/>
          <w:szCs w:val="18"/>
        </w:rPr>
        <w:t>Wykonawca jest zobowiązany do przekazywania Zamawiającemu p</w:t>
      </w:r>
      <w:r>
        <w:rPr>
          <w:rFonts w:ascii="Tahoma" w:hAnsi="Tahoma" w:cs="Tahoma"/>
          <w:color w:val="000000"/>
          <w:sz w:val="18"/>
          <w:szCs w:val="18"/>
        </w:rPr>
        <w:t>isemnych raportów wykonania usług w miesięcznym okresie rozliczeniowym zawierających informacje określone w Dziale IV „Opisu przedmiotu zamówienia”.</w:t>
      </w:r>
    </w:p>
    <w:p w:rsidR="00000000" w:rsidRDefault="00FC3BCE">
      <w:pPr>
        <w:pStyle w:val="Akapitzlist"/>
        <w:numPr>
          <w:ilvl w:val="0"/>
          <w:numId w:val="12"/>
        </w:numPr>
        <w:spacing w:after="200" w:line="360" w:lineRule="auto"/>
        <w:ind w:left="709" w:hanging="283"/>
        <w:contextualSpacing/>
        <w:jc w:val="both"/>
      </w:pPr>
      <w:r>
        <w:rPr>
          <w:rFonts w:ascii="Tahoma" w:hAnsi="Tahoma" w:cs="Tahoma"/>
          <w:color w:val="000000"/>
          <w:sz w:val="18"/>
          <w:szCs w:val="18"/>
        </w:rPr>
        <w:t>Raport z wykonania usług sporządzony w miesięcznym okresie rozliczeniowym stanowił będzie podstawę do wypła</w:t>
      </w:r>
      <w:r>
        <w:rPr>
          <w:rFonts w:ascii="Tahoma" w:hAnsi="Tahoma" w:cs="Tahoma"/>
          <w:color w:val="000000"/>
          <w:sz w:val="18"/>
          <w:szCs w:val="18"/>
        </w:rPr>
        <w:t>ty wynagrodzenia Wykonawcy, o którym mowa w § 3 ust. 1 umowy do 14 dnia każdego miesiąca.</w:t>
      </w:r>
    </w:p>
    <w:p w:rsidR="00000000" w:rsidRDefault="00FC3BCE">
      <w:pPr>
        <w:pStyle w:val="Akapitzlist"/>
        <w:spacing w:line="360" w:lineRule="auto"/>
        <w:ind w:left="0"/>
        <w:contextualSpacing/>
        <w:jc w:val="center"/>
      </w:pPr>
      <w:r>
        <w:rPr>
          <w:rFonts w:ascii="Tahoma" w:hAnsi="Tahoma" w:cs="Tahoma"/>
          <w:b/>
          <w:color w:val="000000"/>
          <w:sz w:val="18"/>
          <w:szCs w:val="18"/>
        </w:rPr>
        <w:t>§12</w:t>
      </w:r>
    </w:p>
    <w:p w:rsidR="00000000" w:rsidRDefault="00FC3BCE">
      <w:pPr>
        <w:spacing w:line="360" w:lineRule="auto"/>
        <w:ind w:left="360"/>
        <w:jc w:val="center"/>
      </w:pPr>
      <w:r>
        <w:rPr>
          <w:rFonts w:ascii="Tahoma" w:hAnsi="Tahoma" w:cs="Tahoma"/>
          <w:b/>
          <w:color w:val="000000"/>
          <w:sz w:val="18"/>
          <w:szCs w:val="18"/>
        </w:rPr>
        <w:t xml:space="preserve">Zabezpieczenie należytego wykonania umowy </w:t>
      </w:r>
    </w:p>
    <w:p w:rsidR="00000000" w:rsidRDefault="00FC3BCE">
      <w:pPr>
        <w:pStyle w:val="Akapitzlist"/>
        <w:numPr>
          <w:ilvl w:val="0"/>
          <w:numId w:val="17"/>
        </w:numPr>
        <w:spacing w:after="200" w:line="360" w:lineRule="auto"/>
        <w:contextualSpacing/>
        <w:jc w:val="both"/>
      </w:pPr>
      <w:r>
        <w:rPr>
          <w:rFonts w:ascii="Tahoma" w:hAnsi="Tahoma" w:cs="Tahoma"/>
          <w:color w:val="000000"/>
          <w:sz w:val="18"/>
          <w:szCs w:val="18"/>
        </w:rPr>
        <w:t>Zamawiający żąda od Wykonawcy zabezpieczenia należytego wykonania umowy zawartej w wyniku postępowania o udzielenie nin</w:t>
      </w:r>
      <w:r>
        <w:rPr>
          <w:rFonts w:ascii="Tahoma" w:hAnsi="Tahoma" w:cs="Tahoma"/>
          <w:color w:val="000000"/>
          <w:sz w:val="18"/>
          <w:szCs w:val="18"/>
        </w:rPr>
        <w:t xml:space="preserve">iejszego zamówienia w wysokości </w:t>
      </w:r>
      <w:r>
        <w:rPr>
          <w:rFonts w:ascii="Tahoma" w:hAnsi="Tahoma" w:cs="Tahoma"/>
          <w:b/>
          <w:color w:val="000000"/>
          <w:sz w:val="18"/>
          <w:szCs w:val="18"/>
        </w:rPr>
        <w:t>5% ceny całkowitej brutto</w:t>
      </w:r>
      <w:r>
        <w:rPr>
          <w:rFonts w:ascii="Tahoma" w:hAnsi="Tahoma" w:cs="Tahoma"/>
          <w:color w:val="000000"/>
          <w:sz w:val="18"/>
          <w:szCs w:val="18"/>
        </w:rPr>
        <w:t xml:space="preserve">, </w:t>
      </w:r>
      <w:r>
        <w:rPr>
          <w:rFonts w:ascii="Tahoma" w:hAnsi="Tahoma" w:cs="Tahoma"/>
          <w:color w:val="000000"/>
          <w:sz w:val="18"/>
          <w:szCs w:val="18"/>
        </w:rPr>
        <w:br/>
        <w:t xml:space="preserve">o której mowa w § 3 ust. 3 niniejszej umowy, tj. kwotę </w:t>
      </w:r>
      <w:r>
        <w:rPr>
          <w:rFonts w:ascii="Tahoma" w:hAnsi="Tahoma" w:cs="Tahoma"/>
          <w:b/>
          <w:color w:val="000000"/>
          <w:sz w:val="18"/>
          <w:szCs w:val="18"/>
        </w:rPr>
        <w:t>…… zł</w:t>
      </w:r>
      <w:r>
        <w:rPr>
          <w:rFonts w:ascii="Tahoma" w:hAnsi="Tahoma" w:cs="Tahoma"/>
          <w:color w:val="000000"/>
          <w:sz w:val="18"/>
          <w:szCs w:val="18"/>
        </w:rPr>
        <w:t xml:space="preserve"> (słownie: ……).</w:t>
      </w:r>
    </w:p>
    <w:p w:rsidR="00000000" w:rsidRDefault="00FC3BCE">
      <w:pPr>
        <w:pStyle w:val="Akapitzlist"/>
        <w:numPr>
          <w:ilvl w:val="0"/>
          <w:numId w:val="17"/>
        </w:numPr>
        <w:spacing w:after="200" w:line="360" w:lineRule="auto"/>
        <w:contextualSpacing/>
        <w:jc w:val="both"/>
      </w:pPr>
      <w:r>
        <w:rPr>
          <w:rFonts w:ascii="Tahoma" w:hAnsi="Tahoma" w:cs="Tahoma"/>
          <w:color w:val="000000"/>
          <w:sz w:val="18"/>
          <w:szCs w:val="18"/>
        </w:rPr>
        <w:t xml:space="preserve">W dniu podpisania umowy Wykonawca wniósł kwotę zabezpieczenia należytego wykonania umowy </w:t>
      </w:r>
      <w:r>
        <w:rPr>
          <w:rFonts w:ascii="Tahoma" w:hAnsi="Tahoma" w:cs="Tahoma"/>
          <w:color w:val="000000"/>
          <w:sz w:val="18"/>
          <w:szCs w:val="18"/>
        </w:rPr>
        <w:br/>
        <w:t>w formie _________________ .</w:t>
      </w:r>
    </w:p>
    <w:p w:rsidR="00000000" w:rsidRDefault="00FC3BCE">
      <w:pPr>
        <w:pStyle w:val="Akapitzlist"/>
        <w:numPr>
          <w:ilvl w:val="0"/>
          <w:numId w:val="17"/>
        </w:numPr>
        <w:spacing w:after="200" w:line="360" w:lineRule="auto"/>
        <w:contextualSpacing/>
        <w:jc w:val="both"/>
      </w:pPr>
      <w:r>
        <w:rPr>
          <w:rFonts w:ascii="Tahoma" w:hAnsi="Tahoma" w:cs="Tahoma"/>
          <w:color w:val="000000"/>
          <w:sz w:val="18"/>
          <w:szCs w:val="18"/>
        </w:rPr>
        <w:t>Z</w:t>
      </w:r>
      <w:r>
        <w:rPr>
          <w:rFonts w:ascii="Tahoma" w:hAnsi="Tahoma" w:cs="Tahoma"/>
          <w:color w:val="000000"/>
          <w:sz w:val="18"/>
          <w:szCs w:val="18"/>
        </w:rPr>
        <w:t>abezpieczenie należytego wykonania umowy zostanie zwrócone Wykonawcy w terminie 30 dni od dnia zakończenia świadczenia usług i uznania przez Zamawiającego wykonania zamówienia za należycie wykonane.</w:t>
      </w:r>
    </w:p>
    <w:p w:rsidR="00000000" w:rsidRDefault="00FC3BCE">
      <w:pPr>
        <w:pStyle w:val="Akapitzlist"/>
        <w:numPr>
          <w:ilvl w:val="0"/>
          <w:numId w:val="17"/>
        </w:numPr>
        <w:spacing w:after="200" w:line="360" w:lineRule="auto"/>
        <w:contextualSpacing/>
        <w:jc w:val="both"/>
      </w:pPr>
      <w:r>
        <w:rPr>
          <w:rFonts w:ascii="Tahoma" w:hAnsi="Tahoma" w:cs="Tahoma"/>
          <w:color w:val="000000"/>
          <w:sz w:val="18"/>
          <w:szCs w:val="18"/>
        </w:rPr>
        <w:t xml:space="preserve">Koszty wystawienia zabezpieczenia ponosi Wykonawca.  </w:t>
      </w:r>
    </w:p>
    <w:p w:rsidR="00000000" w:rsidRDefault="00FC3BCE">
      <w:pPr>
        <w:spacing w:line="360" w:lineRule="auto"/>
        <w:jc w:val="center"/>
      </w:pPr>
      <w:r>
        <w:rPr>
          <w:rFonts w:ascii="Tahoma" w:hAnsi="Tahoma" w:cs="Tahoma"/>
          <w:b/>
          <w:color w:val="000000"/>
          <w:sz w:val="18"/>
          <w:szCs w:val="18"/>
        </w:rPr>
        <w:t>§13</w:t>
      </w:r>
    </w:p>
    <w:p w:rsidR="00000000" w:rsidRDefault="00FC3BCE">
      <w:pPr>
        <w:spacing w:line="360" w:lineRule="auto"/>
        <w:jc w:val="center"/>
      </w:pPr>
      <w:r>
        <w:rPr>
          <w:rFonts w:ascii="Tahoma" w:hAnsi="Tahoma" w:cs="Tahoma"/>
          <w:b/>
          <w:sz w:val="18"/>
          <w:szCs w:val="18"/>
        </w:rPr>
        <w:t>Rozwiązanie i odstąpienie od umowy</w:t>
      </w:r>
    </w:p>
    <w:p w:rsidR="00000000" w:rsidRDefault="00FC3BCE">
      <w:pPr>
        <w:pStyle w:val="Akapitzlist"/>
        <w:numPr>
          <w:ilvl w:val="0"/>
          <w:numId w:val="31"/>
        </w:numPr>
        <w:spacing w:after="200" w:line="360" w:lineRule="auto"/>
        <w:contextualSpacing/>
        <w:jc w:val="both"/>
      </w:pPr>
      <w:r>
        <w:rPr>
          <w:rFonts w:ascii="Tahoma" w:hAnsi="Tahoma" w:cs="Tahoma"/>
          <w:sz w:val="18"/>
          <w:szCs w:val="18"/>
        </w:rPr>
        <w:t xml:space="preserve">Zamawiający ma prawo rozwiązać umowę ze skutkiem natychmiastowym jeżeli poweźmie wiadomość </w:t>
      </w:r>
      <w:r>
        <w:rPr>
          <w:rFonts w:ascii="Tahoma" w:hAnsi="Tahoma" w:cs="Tahoma"/>
          <w:sz w:val="18"/>
          <w:szCs w:val="18"/>
        </w:rPr>
        <w:br/>
        <w:t>o tym, że:</w:t>
      </w:r>
    </w:p>
    <w:p w:rsidR="00000000" w:rsidRDefault="00FC3BCE">
      <w:pPr>
        <w:pStyle w:val="Akapitzlist"/>
        <w:numPr>
          <w:ilvl w:val="1"/>
          <w:numId w:val="31"/>
        </w:numPr>
        <w:spacing w:after="200" w:line="360" w:lineRule="auto"/>
        <w:contextualSpacing/>
        <w:jc w:val="both"/>
      </w:pPr>
      <w:r>
        <w:rPr>
          <w:rFonts w:ascii="Tahoma" w:hAnsi="Tahoma" w:cs="Tahoma"/>
          <w:sz w:val="18"/>
          <w:szCs w:val="18"/>
        </w:rPr>
        <w:lastRenderedPageBreak/>
        <w:t>Wykonawca utracił uprawnienia do wykonywania przedmiotu umowy wynikające z przepisów szczególnych,</w:t>
      </w:r>
    </w:p>
    <w:p w:rsidR="00000000" w:rsidRDefault="00FC3BCE">
      <w:pPr>
        <w:pStyle w:val="Akapitzlist"/>
        <w:numPr>
          <w:ilvl w:val="1"/>
          <w:numId w:val="31"/>
        </w:numPr>
        <w:spacing w:after="200" w:line="360" w:lineRule="auto"/>
        <w:contextualSpacing/>
        <w:jc w:val="both"/>
      </w:pPr>
      <w:r>
        <w:rPr>
          <w:rFonts w:ascii="Tahoma" w:hAnsi="Tahoma" w:cs="Tahoma"/>
          <w:sz w:val="18"/>
          <w:szCs w:val="18"/>
        </w:rPr>
        <w:t>Wykonawca nie rozp</w:t>
      </w:r>
      <w:r>
        <w:rPr>
          <w:rFonts w:ascii="Tahoma" w:hAnsi="Tahoma" w:cs="Tahoma"/>
          <w:sz w:val="18"/>
          <w:szCs w:val="18"/>
        </w:rPr>
        <w:t>oczął realizacji usług bez uzasadnionych przyczyn lub przerwał realizację umowy pomimo wezwania Zamawiającego,</w:t>
      </w:r>
    </w:p>
    <w:p w:rsidR="00000000" w:rsidRDefault="00FC3BCE">
      <w:pPr>
        <w:pStyle w:val="Akapitzlist"/>
        <w:numPr>
          <w:ilvl w:val="1"/>
          <w:numId w:val="31"/>
        </w:numPr>
        <w:spacing w:after="200" w:line="360" w:lineRule="auto"/>
        <w:contextualSpacing/>
        <w:jc w:val="both"/>
      </w:pPr>
      <w:r>
        <w:rPr>
          <w:rFonts w:ascii="Tahoma" w:hAnsi="Tahoma" w:cs="Tahoma"/>
          <w:sz w:val="18"/>
          <w:szCs w:val="18"/>
        </w:rPr>
        <w:t xml:space="preserve">Wykonawca zawiesił prowadzoną działalność gospodarczą. </w:t>
      </w:r>
    </w:p>
    <w:p w:rsidR="00000000" w:rsidRDefault="00FC3BCE">
      <w:pPr>
        <w:pStyle w:val="Akapitzlist"/>
        <w:numPr>
          <w:ilvl w:val="1"/>
          <w:numId w:val="31"/>
        </w:numPr>
        <w:spacing w:after="200" w:line="360" w:lineRule="auto"/>
        <w:contextualSpacing/>
        <w:jc w:val="both"/>
      </w:pPr>
      <w:r>
        <w:rPr>
          <w:rFonts w:ascii="Tahoma" w:hAnsi="Tahoma" w:cs="Tahoma"/>
          <w:sz w:val="18"/>
          <w:szCs w:val="18"/>
        </w:rPr>
        <w:t>Wobec Wykonawcy wszczęto postępowanie egzekucyjne, bądź dokonano zajęcia lub obciążenia m</w:t>
      </w:r>
      <w:r>
        <w:rPr>
          <w:rFonts w:ascii="Tahoma" w:hAnsi="Tahoma" w:cs="Tahoma"/>
          <w:sz w:val="18"/>
          <w:szCs w:val="18"/>
        </w:rPr>
        <w:t>ajątku Wykonawcy, uniemożliwiające wykonywanie przedmiotu umowy zgodnie z jej postanowieniami.</w:t>
      </w:r>
    </w:p>
    <w:p w:rsidR="00000000" w:rsidRDefault="00FC3BCE">
      <w:pPr>
        <w:pStyle w:val="Akapitzlist"/>
        <w:numPr>
          <w:ilvl w:val="0"/>
          <w:numId w:val="31"/>
        </w:numPr>
        <w:spacing w:after="200" w:line="360" w:lineRule="auto"/>
        <w:contextualSpacing/>
        <w:jc w:val="both"/>
      </w:pPr>
      <w:r>
        <w:rPr>
          <w:rFonts w:ascii="Tahoma" w:hAnsi="Tahoma" w:cs="Tahoma"/>
          <w:sz w:val="18"/>
          <w:szCs w:val="18"/>
        </w:rPr>
        <w:t xml:space="preserve">Zamawiający ma prawo rozwiązać umowę za wypowiedzeniem z zachowaniem miesięcznego okresu wypowiedzenia ze skutkiem na koniec miesiąca, jeżeli poweźmie wiadomość </w:t>
      </w:r>
      <w:r>
        <w:rPr>
          <w:rFonts w:ascii="Tahoma" w:hAnsi="Tahoma" w:cs="Tahoma"/>
          <w:sz w:val="18"/>
          <w:szCs w:val="18"/>
        </w:rPr>
        <w:t>o tym, że:</w:t>
      </w:r>
    </w:p>
    <w:p w:rsidR="00000000" w:rsidRDefault="00FC3BCE">
      <w:pPr>
        <w:pStyle w:val="Akapitzlist"/>
        <w:numPr>
          <w:ilvl w:val="0"/>
          <w:numId w:val="26"/>
        </w:numPr>
        <w:spacing w:after="200" w:line="360" w:lineRule="auto"/>
        <w:contextualSpacing/>
        <w:jc w:val="both"/>
      </w:pPr>
      <w:r>
        <w:rPr>
          <w:rFonts w:ascii="Tahoma" w:hAnsi="Tahoma" w:cs="Tahoma"/>
          <w:sz w:val="18"/>
          <w:szCs w:val="18"/>
        </w:rPr>
        <w:t xml:space="preserve">Wykonawca naruszył w sposób rażący obowiązujące przepisy i normy w zakresie realizowanego przedmiotu umowy, tj. w szczególności nie dopełnił obowiązków wynikających z przepisów ustawy </w:t>
      </w:r>
      <w:r>
        <w:rPr>
          <w:rFonts w:ascii="Tahoma" w:hAnsi="Tahoma" w:cs="Tahoma"/>
          <w:sz w:val="18"/>
          <w:szCs w:val="18"/>
        </w:rPr>
        <w:br/>
        <w:t>z dnia 13 września 1996 r. o utrzymaniu czystości i porządku</w:t>
      </w:r>
      <w:r>
        <w:rPr>
          <w:rFonts w:ascii="Tahoma" w:hAnsi="Tahoma" w:cs="Tahoma"/>
          <w:sz w:val="18"/>
          <w:szCs w:val="18"/>
        </w:rPr>
        <w:t xml:space="preserve"> w gminach, ustawy z dnia 14 grudnia 2012 o odpadach oraz ustawy z dnia 27 kwietnia 2001 Prawo ochrony środowiska.</w:t>
      </w:r>
    </w:p>
    <w:p w:rsidR="00000000" w:rsidRDefault="00FC3BCE">
      <w:pPr>
        <w:pStyle w:val="Akapitzlist"/>
        <w:numPr>
          <w:ilvl w:val="0"/>
          <w:numId w:val="26"/>
        </w:numPr>
        <w:spacing w:after="200" w:line="360" w:lineRule="auto"/>
        <w:contextualSpacing/>
        <w:jc w:val="both"/>
      </w:pPr>
      <w:r>
        <w:rPr>
          <w:rFonts w:ascii="Tahoma" w:hAnsi="Tahoma" w:cs="Tahoma"/>
          <w:sz w:val="18"/>
          <w:szCs w:val="18"/>
        </w:rPr>
        <w:t>Rozpoczęto likwidację Wykonawcy lub postawiono go w stan upadłości,</w:t>
      </w:r>
    </w:p>
    <w:p w:rsidR="00000000" w:rsidRDefault="00FC3BCE">
      <w:pPr>
        <w:pStyle w:val="Akapitzlist"/>
        <w:numPr>
          <w:ilvl w:val="0"/>
          <w:numId w:val="26"/>
        </w:numPr>
        <w:spacing w:after="200" w:line="360" w:lineRule="auto"/>
        <w:contextualSpacing/>
        <w:jc w:val="both"/>
      </w:pPr>
      <w:r>
        <w:rPr>
          <w:rFonts w:ascii="Tahoma" w:hAnsi="Tahoma" w:cs="Tahoma"/>
          <w:strike/>
          <w:color w:val="FF3333"/>
          <w:sz w:val="18"/>
          <w:szCs w:val="18"/>
        </w:rPr>
        <w:t>Został złożony wniosek o ogłoszenie upadłości obejmującej likwidację mają</w:t>
      </w:r>
      <w:r>
        <w:rPr>
          <w:rFonts w:ascii="Tahoma" w:hAnsi="Tahoma" w:cs="Tahoma"/>
          <w:strike/>
          <w:color w:val="FF3333"/>
          <w:sz w:val="18"/>
          <w:szCs w:val="18"/>
        </w:rPr>
        <w:t xml:space="preserve">tku Wykonawcy </w:t>
      </w:r>
      <w:r>
        <w:rPr>
          <w:rFonts w:ascii="Tahoma" w:hAnsi="Tahoma" w:cs="Tahoma"/>
          <w:sz w:val="18"/>
          <w:szCs w:val="18"/>
        </w:rPr>
        <w:t>(</w:t>
      </w:r>
      <w:r>
        <w:rPr>
          <w:rFonts w:ascii="Tahoma" w:hAnsi="Tahoma" w:cs="Tahoma"/>
          <w:color w:val="FF3333"/>
          <w:sz w:val="18"/>
          <w:szCs w:val="18"/>
        </w:rPr>
        <w:t>Art.  83.  Prawa upadłościowego: Postanowienia umowy zastrzegające na wypadek złożenia wniosku o ogłoszenie upadłości lub ogłoszenia upadłości zmianę lub rozwiązanie stosunku prawnego, którego stroną jest upadły, są nieważne)</w:t>
      </w:r>
      <w:r>
        <w:rPr>
          <w:rFonts w:ascii="Tahoma" w:hAnsi="Tahoma" w:cs="Tahoma"/>
          <w:sz w:val="18"/>
          <w:szCs w:val="18"/>
        </w:rPr>
        <w:t>.</w:t>
      </w:r>
    </w:p>
    <w:p w:rsidR="00000000" w:rsidRDefault="00FC3BCE">
      <w:pPr>
        <w:pStyle w:val="Akapitzlist"/>
        <w:numPr>
          <w:ilvl w:val="0"/>
          <w:numId w:val="31"/>
        </w:numPr>
        <w:spacing w:after="200" w:line="360" w:lineRule="auto"/>
        <w:contextualSpacing/>
        <w:jc w:val="both"/>
      </w:pPr>
      <w:r>
        <w:rPr>
          <w:rFonts w:ascii="Tahoma" w:hAnsi="Tahoma" w:cs="Tahoma"/>
          <w:sz w:val="18"/>
          <w:szCs w:val="18"/>
        </w:rPr>
        <w:t>Oświadczenie o</w:t>
      </w:r>
      <w:r>
        <w:rPr>
          <w:rFonts w:ascii="Tahoma" w:hAnsi="Tahoma" w:cs="Tahoma"/>
          <w:sz w:val="18"/>
          <w:szCs w:val="18"/>
        </w:rPr>
        <w:t xml:space="preserve"> rozwiązaniu umowy może być złożone na piśmie wraz z uzasadnieniem. </w:t>
      </w:r>
    </w:p>
    <w:p w:rsidR="00000000" w:rsidRDefault="00FC3BCE">
      <w:pPr>
        <w:pStyle w:val="Akapitzlist"/>
        <w:numPr>
          <w:ilvl w:val="0"/>
          <w:numId w:val="31"/>
        </w:numPr>
        <w:spacing w:after="200" w:line="360" w:lineRule="auto"/>
        <w:contextualSpacing/>
        <w:jc w:val="both"/>
      </w:pPr>
      <w:r>
        <w:rPr>
          <w:rFonts w:ascii="Tahoma" w:hAnsi="Tahoma" w:cs="Tahoma"/>
          <w:sz w:val="18"/>
          <w:szCs w:val="18"/>
        </w:rPr>
        <w:t>Zamawiający na mocy ustawy - Prawo zamówień publicznych, może w razie wystąpienia istotnej zmiany okoliczności powodującej, że wykonanie umowy nie leży w interesie publicznym, czego nie m</w:t>
      </w:r>
      <w:r>
        <w:rPr>
          <w:rFonts w:ascii="Tahoma" w:hAnsi="Tahoma" w:cs="Tahoma"/>
          <w:sz w:val="18"/>
          <w:szCs w:val="18"/>
        </w:rPr>
        <w:t xml:space="preserve">ożna było przewidzieć w chwili zawarcia umowy, odstąpić od umowy w terminie 30 dni od powzięcia wiadomości </w:t>
      </w:r>
      <w:r>
        <w:rPr>
          <w:rFonts w:ascii="Tahoma" w:hAnsi="Tahoma" w:cs="Tahoma"/>
          <w:sz w:val="18"/>
          <w:szCs w:val="18"/>
        </w:rPr>
        <w:br/>
        <w:t>o powyższych okolicznościach. W takim przypadku Wykonawca może żądać jedynie wynagrodzenia należnego mu z tytułu wykonania części umowy.</w:t>
      </w:r>
    </w:p>
    <w:p w:rsidR="00000000" w:rsidRDefault="00FC3BCE">
      <w:pPr>
        <w:spacing w:line="360" w:lineRule="auto"/>
        <w:jc w:val="center"/>
      </w:pPr>
      <w:r>
        <w:rPr>
          <w:rFonts w:ascii="Tahoma" w:hAnsi="Tahoma" w:cs="Tahoma"/>
          <w:b/>
          <w:color w:val="000000"/>
          <w:sz w:val="18"/>
          <w:szCs w:val="18"/>
        </w:rPr>
        <w:t>§14</w:t>
      </w:r>
    </w:p>
    <w:p w:rsidR="00000000" w:rsidRDefault="00FC3BCE">
      <w:pPr>
        <w:spacing w:line="360" w:lineRule="auto"/>
        <w:jc w:val="center"/>
      </w:pPr>
      <w:r>
        <w:rPr>
          <w:rFonts w:ascii="Tahoma" w:hAnsi="Tahoma" w:cs="Tahoma"/>
          <w:b/>
          <w:color w:val="000000"/>
          <w:sz w:val="18"/>
          <w:szCs w:val="18"/>
        </w:rPr>
        <w:t xml:space="preserve">Zmiana </w:t>
      </w:r>
      <w:r>
        <w:rPr>
          <w:rFonts w:ascii="Tahoma" w:hAnsi="Tahoma" w:cs="Tahoma"/>
          <w:b/>
          <w:color w:val="000000"/>
          <w:sz w:val="18"/>
          <w:szCs w:val="18"/>
        </w:rPr>
        <w:t>umowy</w:t>
      </w:r>
    </w:p>
    <w:p w:rsidR="00000000" w:rsidRDefault="00FC3BCE">
      <w:pPr>
        <w:pStyle w:val="Akapitzlist"/>
        <w:numPr>
          <w:ilvl w:val="0"/>
          <w:numId w:val="5"/>
        </w:numPr>
        <w:spacing w:after="200" w:line="360" w:lineRule="auto"/>
        <w:ind w:left="709" w:hanging="349"/>
        <w:contextualSpacing/>
        <w:jc w:val="both"/>
      </w:pPr>
      <w:r>
        <w:rPr>
          <w:rFonts w:ascii="Tahoma" w:hAnsi="Tahoma" w:cs="Tahoma"/>
          <w:color w:val="000000"/>
          <w:sz w:val="18"/>
          <w:szCs w:val="18"/>
        </w:rPr>
        <w:t xml:space="preserve">Zakazuje się istotnych zmian postanowień niniejszej Umowy w stosunku do treści Oferty, na podstawie której dokonano wyboru Wykonawcy z zastrzeżeniem, o którym mowa w ust. 2. </w:t>
      </w:r>
    </w:p>
    <w:p w:rsidR="00000000" w:rsidRDefault="00FC3BCE">
      <w:pPr>
        <w:pStyle w:val="Akapitzlist"/>
        <w:numPr>
          <w:ilvl w:val="0"/>
          <w:numId w:val="5"/>
        </w:numPr>
        <w:spacing w:after="200" w:line="360" w:lineRule="auto"/>
        <w:ind w:left="709" w:hanging="349"/>
        <w:contextualSpacing/>
        <w:jc w:val="both"/>
      </w:pPr>
      <w:r>
        <w:rPr>
          <w:rFonts w:ascii="Tahoma" w:hAnsi="Tahoma" w:cs="Tahoma"/>
          <w:color w:val="000000"/>
          <w:sz w:val="18"/>
          <w:szCs w:val="18"/>
        </w:rPr>
        <w:t>Zamawiający przewiduje, zgodnie z art.</w:t>
      </w:r>
      <w:r>
        <w:rPr>
          <w:rFonts w:ascii="Tahoma" w:hAnsi="Tahoma" w:cs="Tahoma"/>
          <w:sz w:val="18"/>
          <w:szCs w:val="18"/>
        </w:rPr>
        <w:t xml:space="preserve"> 455</w:t>
      </w:r>
      <w:r>
        <w:rPr>
          <w:rFonts w:ascii="Tahoma" w:hAnsi="Tahoma" w:cs="Tahoma"/>
          <w:color w:val="FF0000"/>
          <w:sz w:val="18"/>
          <w:szCs w:val="18"/>
        </w:rPr>
        <w:t xml:space="preserve"> </w:t>
      </w:r>
      <w:r>
        <w:rPr>
          <w:rFonts w:ascii="Tahoma" w:hAnsi="Tahoma" w:cs="Tahoma"/>
          <w:color w:val="000000"/>
          <w:sz w:val="18"/>
          <w:szCs w:val="18"/>
        </w:rPr>
        <w:t>ustawy Prawo zamówień publicznyc</w:t>
      </w:r>
      <w:r>
        <w:rPr>
          <w:rFonts w:ascii="Tahoma" w:hAnsi="Tahoma" w:cs="Tahoma"/>
          <w:color w:val="000000"/>
          <w:sz w:val="18"/>
          <w:szCs w:val="18"/>
        </w:rPr>
        <w:t>h możliwość dokonania zmian postanowień zawartej umowy w stosunku do treści Oferty, na podstawie której dokonano wyboru Wykonawcy. Przypadki i warunki takich zmian to:</w:t>
      </w:r>
    </w:p>
    <w:p w:rsidR="00000000" w:rsidRDefault="00FC3BCE">
      <w:pPr>
        <w:pStyle w:val="Akapitzlist"/>
        <w:numPr>
          <w:ilvl w:val="0"/>
          <w:numId w:val="10"/>
        </w:numPr>
        <w:spacing w:after="200" w:line="360" w:lineRule="auto"/>
        <w:contextualSpacing/>
        <w:jc w:val="both"/>
      </w:pPr>
      <w:r>
        <w:rPr>
          <w:rFonts w:ascii="Tahoma" w:hAnsi="Tahoma" w:cs="Tahoma"/>
          <w:color w:val="000000"/>
          <w:sz w:val="18"/>
          <w:szCs w:val="18"/>
        </w:rPr>
        <w:t>zmiana stawki podatku VAT dla usług objętych przedmiotem zamówienia w trakcie realizacji</w:t>
      </w:r>
      <w:r>
        <w:rPr>
          <w:rFonts w:ascii="Tahoma" w:hAnsi="Tahoma" w:cs="Tahoma"/>
          <w:color w:val="000000"/>
          <w:sz w:val="18"/>
          <w:szCs w:val="18"/>
        </w:rPr>
        <w:t xml:space="preserve"> przedmiotu zamówienia, w takim przypadku strony dokonają odpowiedniej zmiany wynagrodzenia brutto - dotyczy to części wynagrodzenia za usługi, których w dniu zmiany stawki podatku VAT jeszcze nie wykonano. Zamawiający dopuszcza możliwość zwiększenia lub z</w:t>
      </w:r>
      <w:r>
        <w:rPr>
          <w:rFonts w:ascii="Tahoma" w:hAnsi="Tahoma" w:cs="Tahoma"/>
          <w:color w:val="000000"/>
          <w:sz w:val="18"/>
          <w:szCs w:val="18"/>
        </w:rPr>
        <w:t xml:space="preserve">mniejszenia wynagrodzenia należnego Wykonawcy o kwotę stanowiącą różnicę między nowo obowiązującą </w:t>
      </w:r>
      <w:r>
        <w:rPr>
          <w:rFonts w:ascii="Tahoma" w:hAnsi="Tahoma" w:cs="Tahoma"/>
          <w:color w:val="000000"/>
          <w:sz w:val="18"/>
          <w:szCs w:val="18"/>
        </w:rPr>
        <w:br/>
        <w:t xml:space="preserve">a dotychczasową wysokością podatku od towarów i usług, jednakże wyłącznie za okres po wejściu </w:t>
      </w:r>
      <w:r>
        <w:rPr>
          <w:rFonts w:ascii="Tahoma" w:hAnsi="Tahoma" w:cs="Tahoma"/>
          <w:color w:val="000000"/>
          <w:sz w:val="18"/>
          <w:szCs w:val="18"/>
        </w:rPr>
        <w:br/>
        <w:t xml:space="preserve">w życie zmiany jego wysokości, </w:t>
      </w:r>
    </w:p>
    <w:p w:rsidR="00000000" w:rsidRDefault="00FC3BCE">
      <w:pPr>
        <w:pStyle w:val="Akapitzlist"/>
        <w:numPr>
          <w:ilvl w:val="0"/>
          <w:numId w:val="10"/>
        </w:numPr>
        <w:spacing w:after="200" w:line="360" w:lineRule="auto"/>
        <w:contextualSpacing/>
        <w:jc w:val="both"/>
      </w:pPr>
      <w:r>
        <w:rPr>
          <w:rFonts w:ascii="Tahoma" w:hAnsi="Tahoma" w:cs="Tahoma"/>
          <w:sz w:val="18"/>
          <w:szCs w:val="18"/>
        </w:rPr>
        <w:t>zmiana aktów prawa miejscowego</w:t>
      </w:r>
      <w:r>
        <w:rPr>
          <w:rFonts w:ascii="Tahoma" w:hAnsi="Tahoma" w:cs="Tahoma"/>
          <w:sz w:val="18"/>
          <w:szCs w:val="18"/>
        </w:rPr>
        <w:t xml:space="preserve"> mających wpływ na zakres wykonywanej usługi a tym samym </w:t>
      </w:r>
      <w:r>
        <w:rPr>
          <w:rFonts w:ascii="Tahoma" w:hAnsi="Tahoma" w:cs="Tahoma"/>
          <w:sz w:val="18"/>
          <w:szCs w:val="18"/>
        </w:rPr>
        <w:br/>
        <w:t xml:space="preserve">na wysokość wynagrodzenia, </w:t>
      </w:r>
    </w:p>
    <w:p w:rsidR="00000000" w:rsidRDefault="00FC3BCE">
      <w:pPr>
        <w:pStyle w:val="Akapitzlist"/>
        <w:numPr>
          <w:ilvl w:val="0"/>
          <w:numId w:val="10"/>
        </w:numPr>
        <w:spacing w:after="200" w:line="360" w:lineRule="auto"/>
        <w:contextualSpacing/>
        <w:jc w:val="both"/>
      </w:pPr>
      <w:r>
        <w:rPr>
          <w:rFonts w:ascii="Tahoma" w:hAnsi="Tahoma" w:cs="Tahoma"/>
          <w:color w:val="000000"/>
          <w:sz w:val="18"/>
          <w:szCs w:val="18"/>
        </w:rPr>
        <w:lastRenderedPageBreak/>
        <w:t>dokonania zmiany częstotliwości i miejsca odbioru odpadów komunalnych, określonych w OPZ,</w:t>
      </w:r>
    </w:p>
    <w:p w:rsidR="00000000" w:rsidRDefault="00FC3BCE">
      <w:pPr>
        <w:pStyle w:val="Akapitzlist"/>
        <w:numPr>
          <w:ilvl w:val="0"/>
          <w:numId w:val="10"/>
        </w:numPr>
        <w:spacing w:after="200" w:line="360" w:lineRule="auto"/>
        <w:contextualSpacing/>
        <w:jc w:val="both"/>
      </w:pPr>
      <w:r>
        <w:rPr>
          <w:rFonts w:ascii="Tahoma" w:hAnsi="Tahoma" w:cs="Tahoma"/>
          <w:bCs/>
          <w:iCs/>
          <w:strike/>
          <w:color w:val="FF3333"/>
          <w:sz w:val="18"/>
          <w:szCs w:val="18"/>
        </w:rPr>
        <w:t>zmiany wysokości wynagrodzenia w przypadku zmiany wysokości minimalnego wynagrod</w:t>
      </w:r>
      <w:r>
        <w:rPr>
          <w:rFonts w:ascii="Tahoma" w:hAnsi="Tahoma" w:cs="Tahoma"/>
          <w:bCs/>
          <w:iCs/>
          <w:strike/>
          <w:color w:val="FF3333"/>
          <w:sz w:val="18"/>
          <w:szCs w:val="18"/>
        </w:rPr>
        <w:t xml:space="preserve">zenia </w:t>
      </w:r>
      <w:r>
        <w:rPr>
          <w:rFonts w:ascii="Tahoma" w:hAnsi="Tahoma" w:cs="Tahoma"/>
          <w:bCs/>
          <w:iCs/>
          <w:strike/>
          <w:color w:val="FF3333"/>
          <w:sz w:val="18"/>
          <w:szCs w:val="18"/>
        </w:rPr>
        <w:br/>
        <w:t xml:space="preserve">za pracę ustalonego na podstawie art. 2 ust. 3–5 ustawy z dnia 10 października 2002 r. </w:t>
      </w:r>
      <w:r>
        <w:rPr>
          <w:rFonts w:ascii="Tahoma" w:hAnsi="Tahoma" w:cs="Tahoma"/>
          <w:bCs/>
          <w:iCs/>
          <w:strike/>
          <w:color w:val="FF3333"/>
          <w:sz w:val="18"/>
          <w:szCs w:val="18"/>
        </w:rPr>
        <w:br/>
        <w:t>o minimalnym wynagrodzeniu za pracę, jeżeli zmiany te będą miały wpływ na koszt wykonania zamówienia przez wykonawcę,</w:t>
      </w:r>
    </w:p>
    <w:p w:rsidR="00000000" w:rsidRDefault="00FC3BCE">
      <w:pPr>
        <w:pStyle w:val="Akapitzlist"/>
        <w:numPr>
          <w:ilvl w:val="0"/>
          <w:numId w:val="10"/>
        </w:numPr>
        <w:spacing w:after="200" w:line="360" w:lineRule="auto"/>
        <w:contextualSpacing/>
        <w:jc w:val="both"/>
      </w:pPr>
      <w:r>
        <w:rPr>
          <w:rFonts w:ascii="Tahoma" w:hAnsi="Tahoma" w:cs="Tahoma"/>
          <w:bCs/>
          <w:iCs/>
          <w:strike/>
          <w:color w:val="FF3333"/>
          <w:sz w:val="18"/>
          <w:szCs w:val="18"/>
        </w:rPr>
        <w:t xml:space="preserve">zmiany wysokości wynagrodzenia w przypadku </w:t>
      </w:r>
      <w:r>
        <w:rPr>
          <w:rFonts w:ascii="Tahoma" w:hAnsi="Tahoma" w:cs="Tahoma"/>
          <w:bCs/>
          <w:iCs/>
          <w:strike/>
          <w:color w:val="FF3333"/>
          <w:sz w:val="18"/>
          <w:szCs w:val="18"/>
        </w:rPr>
        <w:t>zmiany</w:t>
      </w:r>
      <w:r>
        <w:rPr>
          <w:rFonts w:ascii="Tahoma" w:hAnsi="Tahoma" w:cs="Tahoma"/>
          <w:strike/>
          <w:color w:val="FF3333"/>
          <w:sz w:val="18"/>
          <w:szCs w:val="18"/>
        </w:rPr>
        <w:t xml:space="preserve"> </w:t>
      </w:r>
      <w:r>
        <w:rPr>
          <w:rFonts w:ascii="Tahoma" w:hAnsi="Tahoma" w:cs="Tahoma"/>
          <w:bCs/>
          <w:iCs/>
          <w:strike/>
          <w:color w:val="FF3333"/>
          <w:sz w:val="18"/>
          <w:szCs w:val="18"/>
        </w:rPr>
        <w:t>zasad podlegania ubezpieczeniom społecznym lub ubezpieczeniu zdrowotnemu lub wysokości stawki składki na ubezpieczenia społeczne lub zdrowotne, jeżeli zmiany te będą miały wpływ na koszty wykonania zamówienia przez Wykonawcę.</w:t>
      </w:r>
    </w:p>
    <w:p w:rsidR="00000000" w:rsidRDefault="00FC3BCE">
      <w:pPr>
        <w:pStyle w:val="Akapitzlist"/>
        <w:numPr>
          <w:ilvl w:val="0"/>
          <w:numId w:val="10"/>
        </w:numPr>
        <w:spacing w:after="200" w:line="360" w:lineRule="auto"/>
        <w:contextualSpacing/>
        <w:jc w:val="both"/>
      </w:pPr>
      <w:r>
        <w:rPr>
          <w:rFonts w:ascii="Tahoma" w:hAnsi="Tahoma" w:cs="Tahoma"/>
          <w:strike/>
          <w:color w:val="FF3333"/>
          <w:sz w:val="18"/>
          <w:szCs w:val="18"/>
        </w:rPr>
        <w:t>zmiany zasad gromadzeni</w:t>
      </w:r>
      <w:r>
        <w:rPr>
          <w:rFonts w:ascii="Tahoma" w:hAnsi="Tahoma" w:cs="Tahoma"/>
          <w:strike/>
          <w:color w:val="FF3333"/>
          <w:sz w:val="18"/>
          <w:szCs w:val="18"/>
        </w:rPr>
        <w:t>a i wysokości wpłat do pracowniczych planów kapitałowych, o których mowa w ustawie z dnia 4 października 2018 r. o pracowniczych planach kapitałowych,</w:t>
      </w:r>
    </w:p>
    <w:p w:rsidR="00000000" w:rsidRDefault="00FC3BCE">
      <w:pPr>
        <w:pStyle w:val="Akapitzlist"/>
        <w:numPr>
          <w:ilvl w:val="0"/>
          <w:numId w:val="10"/>
        </w:numPr>
        <w:spacing w:after="200" w:line="360" w:lineRule="auto"/>
        <w:contextualSpacing/>
        <w:jc w:val="both"/>
      </w:pPr>
      <w:r>
        <w:rPr>
          <w:rFonts w:ascii="Tahoma" w:hAnsi="Tahoma" w:cs="Tahoma"/>
          <w:color w:val="000000"/>
          <w:sz w:val="18"/>
          <w:szCs w:val="18"/>
        </w:rPr>
        <w:t>zmiany wysokości stawek wynagrodzenia, określonych w §3 ust 2 w przypadku zmniejszenia się kosztów zagosp</w:t>
      </w:r>
      <w:r>
        <w:rPr>
          <w:rFonts w:ascii="Tahoma" w:hAnsi="Tahoma" w:cs="Tahoma"/>
          <w:color w:val="000000"/>
          <w:sz w:val="18"/>
          <w:szCs w:val="18"/>
        </w:rPr>
        <w:t>odarowania odpadów.</w:t>
      </w:r>
    </w:p>
    <w:p w:rsidR="00000000" w:rsidRDefault="00FC3BCE">
      <w:pPr>
        <w:pStyle w:val="Akapitzlist"/>
        <w:numPr>
          <w:ilvl w:val="0"/>
          <w:numId w:val="5"/>
        </w:numPr>
        <w:tabs>
          <w:tab w:val="left" w:pos="709"/>
        </w:tabs>
        <w:spacing w:after="200" w:line="360" w:lineRule="auto"/>
        <w:ind w:left="851" w:hanging="425"/>
        <w:contextualSpacing/>
        <w:jc w:val="both"/>
      </w:pPr>
      <w:r>
        <w:rPr>
          <w:rFonts w:ascii="Tahoma" w:eastAsia="Tahoma" w:hAnsi="Tahoma" w:cs="Tahoma"/>
          <w:color w:val="000000"/>
          <w:sz w:val="18"/>
          <w:szCs w:val="18"/>
        </w:rPr>
        <w:t xml:space="preserve">  </w:t>
      </w:r>
      <w:r>
        <w:rPr>
          <w:rFonts w:ascii="Tahoma" w:hAnsi="Tahoma" w:cs="Tahoma"/>
          <w:color w:val="000000"/>
          <w:sz w:val="18"/>
          <w:szCs w:val="18"/>
        </w:rPr>
        <w:t xml:space="preserve">Zmiany i uzupełnienia umowy wymagają formy pisemnej pod rygorem nieważności i muszą być zaakceptowane przez obie strony umowy. W tym celu strony sporządzą aneks do umowy. </w:t>
      </w:r>
    </w:p>
    <w:p w:rsidR="00000000" w:rsidRDefault="00FC3BCE">
      <w:pPr>
        <w:pStyle w:val="Akapitzlist"/>
        <w:numPr>
          <w:ilvl w:val="0"/>
          <w:numId w:val="5"/>
        </w:numPr>
        <w:spacing w:after="200" w:line="360" w:lineRule="auto"/>
        <w:ind w:left="851" w:hanging="425"/>
        <w:contextualSpacing/>
        <w:jc w:val="both"/>
      </w:pPr>
      <w:r>
        <w:rPr>
          <w:rFonts w:ascii="Tahoma" w:eastAsia="Tahoma" w:hAnsi="Tahoma" w:cs="Tahoma"/>
          <w:color w:val="000000"/>
          <w:sz w:val="18"/>
          <w:szCs w:val="18"/>
        </w:rPr>
        <w:t xml:space="preserve">  </w:t>
      </w:r>
      <w:r>
        <w:rPr>
          <w:rFonts w:ascii="Tahoma" w:hAnsi="Tahoma" w:cs="Tahoma"/>
          <w:color w:val="000000"/>
          <w:sz w:val="18"/>
          <w:szCs w:val="18"/>
        </w:rPr>
        <w:t>W trakcie trwania umowy Wykonawca jest zobowiązany do pisemn</w:t>
      </w:r>
      <w:r>
        <w:rPr>
          <w:rFonts w:ascii="Tahoma" w:hAnsi="Tahoma" w:cs="Tahoma"/>
          <w:color w:val="000000"/>
          <w:sz w:val="18"/>
          <w:szCs w:val="18"/>
        </w:rPr>
        <w:t>ego poinformowania Zamawiającego o:</w:t>
      </w:r>
    </w:p>
    <w:p w:rsidR="00000000" w:rsidRDefault="00FC3BCE">
      <w:pPr>
        <w:pStyle w:val="Akapitzlist"/>
        <w:numPr>
          <w:ilvl w:val="0"/>
          <w:numId w:val="19"/>
        </w:numPr>
        <w:spacing w:after="200" w:line="360" w:lineRule="auto"/>
        <w:contextualSpacing/>
        <w:jc w:val="both"/>
      </w:pPr>
      <w:r>
        <w:rPr>
          <w:rFonts w:ascii="Tahoma" w:hAnsi="Tahoma" w:cs="Tahoma"/>
          <w:color w:val="000000"/>
          <w:sz w:val="18"/>
          <w:szCs w:val="18"/>
        </w:rPr>
        <w:t>zmianie siedziby lub nazwy firmy,</w:t>
      </w:r>
    </w:p>
    <w:p w:rsidR="00000000" w:rsidRDefault="00FC3BCE">
      <w:pPr>
        <w:pStyle w:val="Akapitzlist"/>
        <w:numPr>
          <w:ilvl w:val="0"/>
          <w:numId w:val="19"/>
        </w:numPr>
        <w:spacing w:after="200" w:line="360" w:lineRule="auto"/>
        <w:contextualSpacing/>
        <w:jc w:val="both"/>
      </w:pPr>
      <w:r>
        <w:rPr>
          <w:rFonts w:ascii="Tahoma" w:hAnsi="Tahoma" w:cs="Tahoma"/>
          <w:color w:val="000000"/>
          <w:sz w:val="18"/>
          <w:szCs w:val="18"/>
        </w:rPr>
        <w:t>zmianie osób reprezentujących,</w:t>
      </w:r>
    </w:p>
    <w:p w:rsidR="00000000" w:rsidRDefault="00FC3BCE">
      <w:pPr>
        <w:pStyle w:val="Akapitzlist"/>
        <w:numPr>
          <w:ilvl w:val="0"/>
          <w:numId w:val="19"/>
        </w:numPr>
        <w:spacing w:after="200" w:line="360" w:lineRule="auto"/>
        <w:contextualSpacing/>
        <w:jc w:val="both"/>
      </w:pPr>
      <w:r>
        <w:rPr>
          <w:rFonts w:ascii="Tahoma" w:hAnsi="Tahoma" w:cs="Tahoma"/>
          <w:color w:val="000000"/>
          <w:sz w:val="18"/>
          <w:szCs w:val="18"/>
        </w:rPr>
        <w:t>złożeniu wobec Wykonawcy wniosku o ogłoszenie upadłości obejmującej likwidację majątku Wykonawcy,</w:t>
      </w:r>
    </w:p>
    <w:p w:rsidR="00000000" w:rsidRDefault="00FC3BCE">
      <w:pPr>
        <w:pStyle w:val="Akapitzlist"/>
        <w:numPr>
          <w:ilvl w:val="0"/>
          <w:numId w:val="19"/>
        </w:numPr>
        <w:spacing w:after="200" w:line="360" w:lineRule="auto"/>
        <w:contextualSpacing/>
        <w:jc w:val="both"/>
      </w:pPr>
      <w:r>
        <w:rPr>
          <w:rFonts w:ascii="Tahoma" w:hAnsi="Tahoma" w:cs="Tahoma"/>
          <w:color w:val="000000"/>
          <w:sz w:val="18"/>
          <w:szCs w:val="18"/>
        </w:rPr>
        <w:t>ogłoszeniu likwidacji,</w:t>
      </w:r>
    </w:p>
    <w:p w:rsidR="00000000" w:rsidRDefault="00FC3BCE">
      <w:pPr>
        <w:pStyle w:val="Akapitzlist"/>
        <w:numPr>
          <w:ilvl w:val="0"/>
          <w:numId w:val="19"/>
        </w:numPr>
        <w:spacing w:after="200" w:line="360" w:lineRule="auto"/>
        <w:contextualSpacing/>
        <w:jc w:val="both"/>
      </w:pPr>
      <w:r>
        <w:rPr>
          <w:rFonts w:ascii="Tahoma" w:hAnsi="Tahoma" w:cs="Tahoma"/>
          <w:color w:val="000000"/>
          <w:sz w:val="18"/>
          <w:szCs w:val="18"/>
        </w:rPr>
        <w:t>zawieszeniu działalności gospodarc</w:t>
      </w:r>
      <w:r>
        <w:rPr>
          <w:rFonts w:ascii="Tahoma" w:hAnsi="Tahoma" w:cs="Tahoma"/>
          <w:color w:val="000000"/>
          <w:sz w:val="18"/>
          <w:szCs w:val="18"/>
        </w:rPr>
        <w:t>zej,</w:t>
      </w:r>
    </w:p>
    <w:p w:rsidR="00000000" w:rsidRDefault="00FC3BCE">
      <w:pPr>
        <w:pStyle w:val="Akapitzlist"/>
        <w:numPr>
          <w:ilvl w:val="0"/>
          <w:numId w:val="19"/>
        </w:numPr>
        <w:spacing w:after="200" w:line="360" w:lineRule="auto"/>
        <w:contextualSpacing/>
        <w:jc w:val="both"/>
      </w:pPr>
      <w:r>
        <w:rPr>
          <w:rFonts w:ascii="Tahoma" w:hAnsi="Tahoma" w:cs="Tahoma"/>
          <w:color w:val="000000"/>
          <w:sz w:val="18"/>
          <w:szCs w:val="18"/>
        </w:rPr>
        <w:t xml:space="preserve">wszczęciu postępowania naprawczego, dotyczącego Wykonawcy. </w:t>
      </w:r>
    </w:p>
    <w:p w:rsidR="00000000" w:rsidRDefault="00FC3BCE">
      <w:pPr>
        <w:spacing w:line="360" w:lineRule="auto"/>
        <w:rPr>
          <w:rFonts w:ascii="Tahoma" w:hAnsi="Tahoma" w:cs="Tahoma"/>
          <w:b/>
          <w:color w:val="000000"/>
          <w:sz w:val="18"/>
          <w:szCs w:val="18"/>
        </w:rPr>
      </w:pPr>
    </w:p>
    <w:p w:rsidR="00000000" w:rsidRDefault="00FC3BCE">
      <w:pPr>
        <w:spacing w:line="360" w:lineRule="auto"/>
        <w:jc w:val="center"/>
      </w:pPr>
      <w:r>
        <w:rPr>
          <w:rFonts w:ascii="Tahoma" w:hAnsi="Tahoma" w:cs="Tahoma"/>
          <w:b/>
          <w:color w:val="000000"/>
          <w:sz w:val="18"/>
          <w:szCs w:val="18"/>
        </w:rPr>
        <w:t>§15</w:t>
      </w:r>
    </w:p>
    <w:p w:rsidR="00000000" w:rsidRDefault="00FC3BCE">
      <w:pPr>
        <w:spacing w:line="360" w:lineRule="auto"/>
        <w:jc w:val="center"/>
      </w:pPr>
      <w:r>
        <w:rPr>
          <w:rFonts w:ascii="Tahoma" w:hAnsi="Tahoma" w:cs="Tahoma"/>
          <w:b/>
          <w:color w:val="000000"/>
          <w:sz w:val="18"/>
          <w:szCs w:val="18"/>
        </w:rPr>
        <w:t xml:space="preserve">Porozumiewanie się stron </w:t>
      </w:r>
    </w:p>
    <w:p w:rsidR="00000000" w:rsidRDefault="00FC3BCE">
      <w:pPr>
        <w:pStyle w:val="Akapitzlist"/>
        <w:numPr>
          <w:ilvl w:val="0"/>
          <w:numId w:val="7"/>
        </w:numPr>
        <w:spacing w:after="200" w:line="360" w:lineRule="auto"/>
        <w:contextualSpacing/>
        <w:jc w:val="both"/>
      </w:pPr>
      <w:r>
        <w:rPr>
          <w:rFonts w:ascii="Tahoma" w:hAnsi="Tahoma" w:cs="Tahoma"/>
          <w:color w:val="000000"/>
          <w:sz w:val="18"/>
          <w:szCs w:val="18"/>
        </w:rPr>
        <w:t>Wszelkie oświadczenia, wnioski, zawiadomienia i wezwania związane z niniejszą umową sporządzone będą w formie pisemnej pod rygorem nieważności. Informacje  doty</w:t>
      </w:r>
      <w:r>
        <w:rPr>
          <w:rFonts w:ascii="Tahoma" w:hAnsi="Tahoma" w:cs="Tahoma"/>
          <w:color w:val="000000"/>
          <w:sz w:val="18"/>
          <w:szCs w:val="18"/>
        </w:rPr>
        <w:t xml:space="preserve">czące bieżącej realizacji umowy mogą być przesyłane faksem bądź w formie elektronicznej. </w:t>
      </w:r>
    </w:p>
    <w:p w:rsidR="00000000" w:rsidRDefault="00FC3BCE">
      <w:pPr>
        <w:pStyle w:val="Akapitzlist"/>
        <w:numPr>
          <w:ilvl w:val="0"/>
          <w:numId w:val="7"/>
        </w:numPr>
        <w:spacing w:after="200" w:line="360" w:lineRule="auto"/>
        <w:contextualSpacing/>
        <w:jc w:val="both"/>
      </w:pPr>
      <w:r>
        <w:rPr>
          <w:rFonts w:ascii="Tahoma" w:hAnsi="Tahoma" w:cs="Tahoma"/>
          <w:color w:val="000000"/>
          <w:sz w:val="18"/>
          <w:szCs w:val="18"/>
        </w:rPr>
        <w:t xml:space="preserve">Korespondencja pisemna, o której mowa w ust. 1 powyżej może być przekazywana listem poleconym,  doręczona osobiści lub za pośrednictwem firmy kurierskiej. </w:t>
      </w:r>
    </w:p>
    <w:p w:rsidR="00000000" w:rsidRDefault="00FC3BCE">
      <w:pPr>
        <w:pStyle w:val="Akapitzlist"/>
        <w:numPr>
          <w:ilvl w:val="0"/>
          <w:numId w:val="7"/>
        </w:numPr>
        <w:spacing w:after="200" w:line="360" w:lineRule="auto"/>
        <w:contextualSpacing/>
        <w:jc w:val="both"/>
      </w:pPr>
      <w:r>
        <w:rPr>
          <w:rFonts w:ascii="Tahoma" w:hAnsi="Tahoma" w:cs="Tahoma"/>
          <w:color w:val="000000"/>
          <w:sz w:val="18"/>
          <w:szCs w:val="18"/>
        </w:rPr>
        <w:t>Każda ze s</w:t>
      </w:r>
      <w:r>
        <w:rPr>
          <w:rFonts w:ascii="Tahoma" w:hAnsi="Tahoma" w:cs="Tahoma"/>
          <w:color w:val="000000"/>
          <w:sz w:val="18"/>
          <w:szCs w:val="18"/>
        </w:rPr>
        <w:t>tron (Zamawiający lub Wykonawca) na żądanie drugiej niezwłocznie potwierdza fakt ich otrzymania.</w:t>
      </w:r>
    </w:p>
    <w:p w:rsidR="00000000" w:rsidRDefault="00FC3BCE">
      <w:pPr>
        <w:pStyle w:val="Akapitzlist"/>
        <w:numPr>
          <w:ilvl w:val="0"/>
          <w:numId w:val="7"/>
        </w:numPr>
        <w:spacing w:after="200" w:line="360" w:lineRule="auto"/>
        <w:contextualSpacing/>
        <w:jc w:val="both"/>
      </w:pPr>
      <w:r>
        <w:rPr>
          <w:rFonts w:ascii="Tahoma" w:hAnsi="Tahoma" w:cs="Tahoma"/>
          <w:color w:val="000000"/>
          <w:sz w:val="18"/>
          <w:szCs w:val="18"/>
        </w:rPr>
        <w:t>Wykonawca posiada numer telefonu stacjonarnego: ______________ przez który będzie można bezproblemowo nawiązać kontakt oraz nadać fax w dniach:</w:t>
      </w:r>
    </w:p>
    <w:p w:rsidR="00000000" w:rsidRDefault="00FC3BCE">
      <w:pPr>
        <w:pStyle w:val="Akapitzlist"/>
        <w:numPr>
          <w:ilvl w:val="0"/>
          <w:numId w:val="13"/>
        </w:numPr>
        <w:spacing w:after="200" w:line="360" w:lineRule="auto"/>
        <w:contextualSpacing/>
        <w:jc w:val="both"/>
      </w:pPr>
      <w:r>
        <w:rPr>
          <w:rFonts w:ascii="Tahoma" w:hAnsi="Tahoma" w:cs="Tahoma"/>
          <w:color w:val="000000"/>
          <w:sz w:val="18"/>
          <w:szCs w:val="18"/>
        </w:rPr>
        <w:t>od poniedziałku</w:t>
      </w:r>
      <w:r>
        <w:rPr>
          <w:rFonts w:ascii="Tahoma" w:hAnsi="Tahoma" w:cs="Tahoma"/>
          <w:color w:val="000000"/>
          <w:sz w:val="18"/>
          <w:szCs w:val="18"/>
        </w:rPr>
        <w:t xml:space="preserve"> do piątku, w godzinach od ___ do ________ , </w:t>
      </w:r>
    </w:p>
    <w:p w:rsidR="00000000" w:rsidRDefault="00FC3BCE">
      <w:pPr>
        <w:pStyle w:val="Akapitzlist"/>
        <w:numPr>
          <w:ilvl w:val="0"/>
          <w:numId w:val="13"/>
        </w:numPr>
        <w:spacing w:after="200" w:line="360" w:lineRule="auto"/>
        <w:contextualSpacing/>
        <w:jc w:val="both"/>
      </w:pPr>
      <w:r>
        <w:rPr>
          <w:rFonts w:ascii="Tahoma" w:hAnsi="Tahoma" w:cs="Tahoma"/>
          <w:color w:val="000000"/>
          <w:sz w:val="18"/>
          <w:szCs w:val="18"/>
        </w:rPr>
        <w:t xml:space="preserve">w soboty w godzinach od ________ do _________ . </w:t>
      </w:r>
    </w:p>
    <w:p w:rsidR="00000000" w:rsidRDefault="00FC3BCE">
      <w:pPr>
        <w:pStyle w:val="Akapitzlist"/>
        <w:numPr>
          <w:ilvl w:val="0"/>
          <w:numId w:val="7"/>
        </w:numPr>
        <w:spacing w:line="360" w:lineRule="auto"/>
        <w:contextualSpacing/>
        <w:jc w:val="both"/>
      </w:pPr>
      <w:r>
        <w:rPr>
          <w:rFonts w:ascii="Tahoma" w:hAnsi="Tahoma" w:cs="Tahoma"/>
          <w:color w:val="000000"/>
          <w:sz w:val="18"/>
          <w:szCs w:val="18"/>
        </w:rPr>
        <w:t>Wykonawca oświadcza, iż posiada adres e-mail: _________________ zapewniający stały, bezproblemowy kontakt z Zamawiającym.</w:t>
      </w:r>
    </w:p>
    <w:p w:rsidR="00000000" w:rsidRDefault="00FC3BCE">
      <w:pPr>
        <w:pStyle w:val="Akapitzlist"/>
        <w:numPr>
          <w:ilvl w:val="0"/>
          <w:numId w:val="7"/>
        </w:numPr>
        <w:spacing w:line="360" w:lineRule="auto"/>
        <w:contextualSpacing/>
        <w:jc w:val="both"/>
      </w:pPr>
      <w:r>
        <w:rPr>
          <w:rFonts w:ascii="Tahoma" w:hAnsi="Tahoma" w:cs="Tahoma"/>
          <w:color w:val="000000"/>
          <w:sz w:val="18"/>
          <w:szCs w:val="18"/>
        </w:rPr>
        <w:t>Strony wskazują następujące osoby odpow</w:t>
      </w:r>
      <w:r>
        <w:rPr>
          <w:rFonts w:ascii="Tahoma" w:hAnsi="Tahoma" w:cs="Tahoma"/>
          <w:color w:val="000000"/>
          <w:sz w:val="18"/>
          <w:szCs w:val="18"/>
        </w:rPr>
        <w:t>iedzialne za realizację umowy:</w:t>
      </w:r>
    </w:p>
    <w:p w:rsidR="00000000" w:rsidRDefault="00FC3BCE">
      <w:pPr>
        <w:numPr>
          <w:ilvl w:val="0"/>
          <w:numId w:val="25"/>
        </w:numPr>
        <w:spacing w:line="360" w:lineRule="auto"/>
        <w:contextualSpacing/>
        <w:jc w:val="both"/>
      </w:pPr>
      <w:r>
        <w:rPr>
          <w:rFonts w:ascii="Tahoma" w:hAnsi="Tahoma" w:cs="Tahoma"/>
          <w:sz w:val="18"/>
          <w:szCs w:val="18"/>
        </w:rPr>
        <w:lastRenderedPageBreak/>
        <w:t>Wykonawca wskazuje:</w:t>
      </w:r>
    </w:p>
    <w:p w:rsidR="00000000" w:rsidRDefault="00FC3BCE">
      <w:pPr>
        <w:numPr>
          <w:ilvl w:val="0"/>
          <w:numId w:val="29"/>
        </w:numPr>
        <w:spacing w:line="360" w:lineRule="auto"/>
        <w:contextualSpacing/>
        <w:jc w:val="both"/>
      </w:pPr>
      <w:r>
        <w:rPr>
          <w:rFonts w:ascii="Tahoma" w:eastAsia="Tahoma" w:hAnsi="Tahoma" w:cs="Tahoma"/>
          <w:sz w:val="18"/>
          <w:szCs w:val="18"/>
        </w:rPr>
        <w:t xml:space="preserve">…… </w:t>
      </w:r>
      <w:r>
        <w:rPr>
          <w:rFonts w:ascii="Tahoma" w:hAnsi="Tahoma" w:cs="Tahoma"/>
          <w:sz w:val="18"/>
          <w:szCs w:val="18"/>
        </w:rPr>
        <w:t xml:space="preserve">jako osobę uprawnioną do nadzoru i koordynacji wykonywanych prac oraz do kontaktu z Zamawiającym (zwaną dalej </w:t>
      </w:r>
      <w:r>
        <w:rPr>
          <w:rFonts w:ascii="Tahoma" w:hAnsi="Tahoma" w:cs="Tahoma"/>
          <w:b/>
          <w:sz w:val="18"/>
          <w:szCs w:val="18"/>
        </w:rPr>
        <w:t>Koordynatorem</w:t>
      </w:r>
      <w:r>
        <w:rPr>
          <w:rFonts w:ascii="Tahoma" w:hAnsi="Tahoma" w:cs="Tahoma"/>
          <w:sz w:val="18"/>
          <w:szCs w:val="18"/>
        </w:rPr>
        <w:t>), tel. ……,</w:t>
      </w:r>
    </w:p>
    <w:p w:rsidR="00000000" w:rsidRDefault="00FC3BCE">
      <w:pPr>
        <w:pStyle w:val="Akapitzlist"/>
        <w:numPr>
          <w:ilvl w:val="0"/>
          <w:numId w:val="25"/>
        </w:numPr>
        <w:spacing w:line="360" w:lineRule="auto"/>
        <w:contextualSpacing/>
        <w:jc w:val="both"/>
      </w:pPr>
      <w:r>
        <w:rPr>
          <w:rFonts w:ascii="Tahoma" w:hAnsi="Tahoma" w:cs="Tahoma"/>
          <w:color w:val="000000"/>
          <w:sz w:val="18"/>
          <w:szCs w:val="18"/>
        </w:rPr>
        <w:t>Zamawiający wskazuje:</w:t>
      </w:r>
    </w:p>
    <w:p w:rsidR="00000000" w:rsidRDefault="00FC3BCE">
      <w:pPr>
        <w:pStyle w:val="Akapitzlist"/>
        <w:numPr>
          <w:ilvl w:val="0"/>
          <w:numId w:val="32"/>
        </w:numPr>
        <w:spacing w:line="360" w:lineRule="auto"/>
        <w:contextualSpacing/>
        <w:jc w:val="both"/>
        <w:rPr>
          <w:rFonts w:ascii="Tahoma" w:hAnsi="Tahoma" w:cs="Tahoma"/>
          <w:color w:val="000000"/>
          <w:sz w:val="18"/>
          <w:szCs w:val="18"/>
          <w:lang w:val="en-US"/>
        </w:rPr>
      </w:pPr>
      <w:r>
        <w:rPr>
          <w:rFonts w:ascii="Tahoma" w:hAnsi="Tahoma" w:cs="Tahoma"/>
          <w:color w:val="000000"/>
          <w:sz w:val="18"/>
          <w:szCs w:val="18"/>
          <w:lang w:val="en-US"/>
        </w:rPr>
        <w:t xml:space="preserve">Sylwia </w:t>
      </w:r>
      <w:proofErr w:type="spellStart"/>
      <w:r>
        <w:rPr>
          <w:rFonts w:ascii="Tahoma" w:hAnsi="Tahoma" w:cs="Tahoma"/>
          <w:color w:val="000000"/>
          <w:sz w:val="18"/>
          <w:szCs w:val="18"/>
          <w:lang w:val="en-US"/>
        </w:rPr>
        <w:t>Rzędowska</w:t>
      </w:r>
      <w:proofErr w:type="spellEnd"/>
      <w:r>
        <w:rPr>
          <w:rFonts w:ascii="Tahoma" w:hAnsi="Tahoma" w:cs="Tahoma"/>
          <w:color w:val="000000"/>
          <w:sz w:val="18"/>
          <w:szCs w:val="18"/>
          <w:lang w:val="en-US"/>
        </w:rPr>
        <w:t xml:space="preserve"> – nr . </w:t>
      </w:r>
      <w:proofErr w:type="spellStart"/>
      <w:r>
        <w:rPr>
          <w:rFonts w:ascii="Tahoma" w:hAnsi="Tahoma" w:cs="Tahoma"/>
          <w:color w:val="000000"/>
          <w:sz w:val="18"/>
          <w:szCs w:val="18"/>
          <w:lang w:val="en-US"/>
        </w:rPr>
        <w:t>tel</w:t>
      </w:r>
      <w:proofErr w:type="spellEnd"/>
      <w:r>
        <w:rPr>
          <w:rFonts w:ascii="Tahoma" w:hAnsi="Tahoma" w:cs="Tahoma"/>
          <w:color w:val="000000"/>
          <w:sz w:val="18"/>
          <w:szCs w:val="18"/>
          <w:lang w:val="en-US"/>
        </w:rPr>
        <w:t xml:space="preserve"> . 300-13-22 </w:t>
      </w:r>
      <w:proofErr w:type="spellStart"/>
      <w:r>
        <w:rPr>
          <w:rFonts w:ascii="Tahoma" w:hAnsi="Tahoma" w:cs="Tahoma"/>
          <w:color w:val="000000"/>
          <w:sz w:val="18"/>
          <w:szCs w:val="18"/>
          <w:lang w:val="en-US"/>
        </w:rPr>
        <w:t>wew</w:t>
      </w:r>
      <w:proofErr w:type="spellEnd"/>
      <w:r>
        <w:rPr>
          <w:rFonts w:ascii="Tahoma" w:hAnsi="Tahoma" w:cs="Tahoma"/>
          <w:color w:val="000000"/>
          <w:sz w:val="18"/>
          <w:szCs w:val="18"/>
          <w:lang w:val="en-US"/>
        </w:rPr>
        <w:t xml:space="preserve">. </w:t>
      </w:r>
      <w:r>
        <w:rPr>
          <w:rFonts w:ascii="Tahoma" w:hAnsi="Tahoma" w:cs="Tahoma"/>
          <w:color w:val="000000"/>
          <w:sz w:val="18"/>
          <w:szCs w:val="18"/>
          <w:lang w:val="en-US"/>
        </w:rPr>
        <w:t>160 email:</w:t>
      </w:r>
      <w:hyperlink r:id="rId8" w:history="1">
        <w:r>
          <w:rPr>
            <w:rStyle w:val="Hipercze"/>
            <w:rFonts w:ascii="Tahoma" w:hAnsi="Tahoma" w:cs="Tahoma"/>
            <w:sz w:val="18"/>
            <w:szCs w:val="18"/>
            <w:lang w:val="en-US"/>
          </w:rPr>
          <w:t>sylwia.rzędowska@zagnansk.pl</w:t>
        </w:r>
      </w:hyperlink>
    </w:p>
    <w:p w:rsidR="00000000" w:rsidRDefault="00FC3BCE">
      <w:pPr>
        <w:pStyle w:val="Akapitzlist"/>
        <w:numPr>
          <w:ilvl w:val="0"/>
          <w:numId w:val="32"/>
        </w:numPr>
        <w:spacing w:line="360" w:lineRule="auto"/>
        <w:contextualSpacing/>
        <w:jc w:val="both"/>
      </w:pPr>
      <w:proofErr w:type="spellStart"/>
      <w:r>
        <w:rPr>
          <w:rFonts w:ascii="Tahoma" w:hAnsi="Tahoma" w:cs="Tahoma"/>
          <w:color w:val="000000"/>
          <w:sz w:val="18"/>
          <w:szCs w:val="18"/>
          <w:lang w:val="en-US"/>
        </w:rPr>
        <w:t>Józef</w:t>
      </w:r>
      <w:proofErr w:type="spellEnd"/>
      <w:r>
        <w:rPr>
          <w:rFonts w:ascii="Tahoma" w:hAnsi="Tahoma" w:cs="Tahoma"/>
          <w:color w:val="000000"/>
          <w:sz w:val="18"/>
          <w:szCs w:val="18"/>
          <w:lang w:val="en-US"/>
        </w:rPr>
        <w:t xml:space="preserve"> </w:t>
      </w:r>
      <w:proofErr w:type="spellStart"/>
      <w:r>
        <w:rPr>
          <w:rFonts w:ascii="Tahoma" w:hAnsi="Tahoma" w:cs="Tahoma"/>
          <w:color w:val="000000"/>
          <w:sz w:val="18"/>
          <w:szCs w:val="18"/>
          <w:lang w:val="en-US"/>
        </w:rPr>
        <w:t>Sejud</w:t>
      </w:r>
      <w:proofErr w:type="spellEnd"/>
      <w:r>
        <w:rPr>
          <w:rFonts w:ascii="Tahoma" w:hAnsi="Tahoma" w:cs="Tahoma"/>
          <w:color w:val="000000"/>
          <w:sz w:val="18"/>
          <w:szCs w:val="18"/>
          <w:lang w:val="en-US"/>
        </w:rPr>
        <w:t xml:space="preserve"> – nr  </w:t>
      </w:r>
      <w:proofErr w:type="spellStart"/>
      <w:r>
        <w:rPr>
          <w:rFonts w:ascii="Tahoma" w:hAnsi="Tahoma" w:cs="Tahoma"/>
          <w:color w:val="000000"/>
          <w:sz w:val="18"/>
          <w:szCs w:val="18"/>
          <w:lang w:val="en-US"/>
        </w:rPr>
        <w:t>tel</w:t>
      </w:r>
      <w:proofErr w:type="spellEnd"/>
      <w:r>
        <w:rPr>
          <w:rFonts w:ascii="Tahoma" w:hAnsi="Tahoma" w:cs="Tahoma"/>
          <w:color w:val="000000"/>
          <w:sz w:val="18"/>
          <w:szCs w:val="18"/>
          <w:lang w:val="en-US"/>
        </w:rPr>
        <w:t xml:space="preserve"> . 300-13-22 </w:t>
      </w:r>
      <w:proofErr w:type="spellStart"/>
      <w:r>
        <w:rPr>
          <w:rFonts w:ascii="Tahoma" w:hAnsi="Tahoma" w:cs="Tahoma"/>
          <w:color w:val="000000"/>
          <w:sz w:val="18"/>
          <w:szCs w:val="18"/>
          <w:lang w:val="en-US"/>
        </w:rPr>
        <w:t>wew</w:t>
      </w:r>
      <w:proofErr w:type="spellEnd"/>
      <w:r>
        <w:rPr>
          <w:rFonts w:ascii="Tahoma" w:hAnsi="Tahoma" w:cs="Tahoma"/>
          <w:color w:val="000000"/>
          <w:sz w:val="18"/>
          <w:szCs w:val="18"/>
          <w:lang w:val="en-US"/>
        </w:rPr>
        <w:t>. 180  email:</w:t>
      </w:r>
      <w:hyperlink r:id="rId9" w:history="1">
        <w:r>
          <w:rPr>
            <w:rStyle w:val="Hipercze"/>
            <w:rFonts w:ascii="Tahoma" w:hAnsi="Tahoma" w:cs="Tahoma"/>
            <w:sz w:val="18"/>
            <w:szCs w:val="18"/>
            <w:lang w:val="en-US"/>
          </w:rPr>
          <w:t>jozef.sejud@zagnansk.pl</w:t>
        </w:r>
      </w:hyperlink>
      <w:r>
        <w:rPr>
          <w:rFonts w:ascii="Tahoma" w:hAnsi="Tahoma" w:cs="Tahoma"/>
          <w:color w:val="000000"/>
          <w:sz w:val="18"/>
          <w:szCs w:val="18"/>
        </w:rPr>
        <w:t>.</w:t>
      </w:r>
    </w:p>
    <w:p w:rsidR="00000000" w:rsidRDefault="00FC3BCE">
      <w:pPr>
        <w:spacing w:line="360" w:lineRule="auto"/>
        <w:ind w:left="372" w:firstLine="708"/>
        <w:jc w:val="both"/>
      </w:pPr>
      <w:r>
        <w:rPr>
          <w:rFonts w:ascii="Tahoma" w:hAnsi="Tahoma" w:cs="Tahoma"/>
          <w:color w:val="000000"/>
          <w:sz w:val="18"/>
          <w:szCs w:val="18"/>
        </w:rPr>
        <w:t>jako osoby odpowiedzialne ze strony Zamawia</w:t>
      </w:r>
      <w:r>
        <w:rPr>
          <w:rFonts w:ascii="Tahoma" w:hAnsi="Tahoma" w:cs="Tahoma"/>
          <w:color w:val="000000"/>
          <w:sz w:val="18"/>
          <w:szCs w:val="18"/>
        </w:rPr>
        <w:t>jącego za realizację umowy.</w:t>
      </w:r>
    </w:p>
    <w:p w:rsidR="00000000" w:rsidRDefault="00FC3BCE">
      <w:pPr>
        <w:pStyle w:val="Akapitzlist"/>
        <w:numPr>
          <w:ilvl w:val="0"/>
          <w:numId w:val="7"/>
        </w:numPr>
        <w:spacing w:after="200" w:line="360" w:lineRule="auto"/>
        <w:contextualSpacing/>
        <w:jc w:val="both"/>
      </w:pPr>
      <w:r>
        <w:rPr>
          <w:rFonts w:ascii="Tahoma" w:hAnsi="Tahoma" w:cs="Tahoma"/>
          <w:color w:val="000000"/>
          <w:sz w:val="18"/>
          <w:szCs w:val="18"/>
        </w:rPr>
        <w:t>Zmiana osób, o których mowa w ust. 6 pkt 1) oraz pkt 2) powyżej nie wymaga zmiany umowy.</w:t>
      </w:r>
    </w:p>
    <w:p w:rsidR="00000000" w:rsidRDefault="00FC3BCE">
      <w:pPr>
        <w:pStyle w:val="Akapitzlist"/>
        <w:numPr>
          <w:ilvl w:val="0"/>
          <w:numId w:val="7"/>
        </w:numPr>
        <w:autoSpaceDE w:val="0"/>
        <w:spacing w:after="200" w:line="360" w:lineRule="auto"/>
        <w:contextualSpacing/>
        <w:jc w:val="both"/>
      </w:pPr>
      <w:r>
        <w:rPr>
          <w:rFonts w:ascii="Tahoma" w:hAnsi="Tahoma" w:cs="Tahoma"/>
          <w:color w:val="000000"/>
          <w:sz w:val="18"/>
          <w:szCs w:val="18"/>
        </w:rPr>
        <w:t>Zmiana osoby ustanowionej na Koordynatora prac ze strony Wykonawcy, wymaga pisemnego powiadomienia Zamawiającego.</w:t>
      </w:r>
    </w:p>
    <w:p w:rsidR="00000000" w:rsidRDefault="00FC3BCE">
      <w:pPr>
        <w:spacing w:line="360" w:lineRule="auto"/>
        <w:jc w:val="center"/>
      </w:pPr>
      <w:r>
        <w:rPr>
          <w:rFonts w:ascii="Tahoma" w:hAnsi="Tahoma" w:cs="Tahoma"/>
          <w:b/>
          <w:color w:val="000000"/>
          <w:sz w:val="18"/>
          <w:szCs w:val="18"/>
        </w:rPr>
        <w:t>§16</w:t>
      </w:r>
    </w:p>
    <w:p w:rsidR="00000000" w:rsidRDefault="00FC3BCE">
      <w:pPr>
        <w:spacing w:line="360" w:lineRule="auto"/>
        <w:jc w:val="center"/>
      </w:pPr>
      <w:r>
        <w:rPr>
          <w:rFonts w:ascii="Tahoma" w:hAnsi="Tahoma" w:cs="Tahoma"/>
          <w:b/>
          <w:color w:val="000000"/>
          <w:sz w:val="18"/>
          <w:szCs w:val="18"/>
        </w:rPr>
        <w:t>Reklamacje</w:t>
      </w:r>
    </w:p>
    <w:p w:rsidR="00000000" w:rsidRDefault="00FC3BCE">
      <w:pPr>
        <w:pStyle w:val="Akapitzlist"/>
        <w:numPr>
          <w:ilvl w:val="0"/>
          <w:numId w:val="15"/>
        </w:numPr>
        <w:autoSpaceDE w:val="0"/>
        <w:spacing w:line="360" w:lineRule="auto"/>
        <w:contextualSpacing/>
        <w:jc w:val="both"/>
      </w:pPr>
      <w:r>
        <w:rPr>
          <w:rFonts w:ascii="Tahoma" w:hAnsi="Tahoma" w:cs="Tahoma"/>
          <w:sz w:val="18"/>
          <w:szCs w:val="18"/>
        </w:rPr>
        <w:t>W przypadk</w:t>
      </w:r>
      <w:r>
        <w:rPr>
          <w:rFonts w:ascii="Tahoma" w:hAnsi="Tahoma" w:cs="Tahoma"/>
          <w:sz w:val="18"/>
          <w:szCs w:val="18"/>
        </w:rPr>
        <w:t>u zgłoszenia reklamacji przez właściciela nieruchomości, dotyczącej nieterminowego odbioru odpadów w stosunku do terminów określonych w harmonogramie, o którym mowa w SWZ, Zamawiający zawiadamia Wykonawcę o tym fakcie. Po otrzymaniu zawiadomienia Wykonawca</w:t>
      </w:r>
      <w:r>
        <w:rPr>
          <w:rFonts w:ascii="Tahoma" w:hAnsi="Tahoma" w:cs="Tahoma"/>
          <w:sz w:val="18"/>
          <w:szCs w:val="18"/>
        </w:rPr>
        <w:t xml:space="preserve"> zobowiązany będzie </w:t>
      </w:r>
      <w:r>
        <w:rPr>
          <w:rFonts w:ascii="Tahoma" w:hAnsi="Tahoma" w:cs="Tahoma"/>
          <w:sz w:val="18"/>
          <w:szCs w:val="18"/>
        </w:rPr>
        <w:br/>
        <w:t xml:space="preserve">do przekazania Zamawiającemu raportu z GPS oraz nagrania z rejestratora zamontowanego </w:t>
      </w:r>
      <w:r>
        <w:rPr>
          <w:rFonts w:ascii="Tahoma" w:hAnsi="Tahoma" w:cs="Tahoma"/>
          <w:sz w:val="18"/>
          <w:szCs w:val="18"/>
        </w:rPr>
        <w:br/>
        <w:t xml:space="preserve">na samochodzie odbierającym odpady celem potwierdzenia prawidłowego wykonania usługi tj. zgodnie </w:t>
      </w:r>
      <w:r>
        <w:rPr>
          <w:rFonts w:ascii="Tahoma" w:hAnsi="Tahoma" w:cs="Tahoma"/>
          <w:sz w:val="18"/>
          <w:szCs w:val="18"/>
        </w:rPr>
        <w:br/>
        <w:t>z opisem przedmiotu zamówienia stanowiącym załączn</w:t>
      </w:r>
      <w:r>
        <w:rPr>
          <w:rFonts w:ascii="Tahoma" w:hAnsi="Tahoma" w:cs="Tahoma"/>
          <w:sz w:val="18"/>
          <w:szCs w:val="18"/>
        </w:rPr>
        <w:t>ik do niniejszej umowy. Powyższe należy przekazać Zamawiającemu w ciągu 24 godzin od zawiadomienia, pod warunkiem, że zawiadomienie zostanie przekazane w dni robocze od poniedziałku do piątku, z zastrzeżeniem, że w przypadku zawiadomień, które wpłynęły w p</w:t>
      </w:r>
      <w:r>
        <w:rPr>
          <w:rFonts w:ascii="Tahoma" w:hAnsi="Tahoma" w:cs="Tahoma"/>
          <w:sz w:val="18"/>
          <w:szCs w:val="18"/>
        </w:rPr>
        <w:t xml:space="preserve">iątek do godziny 15, dane zostaną przekazane w poniedziałek, natomiast dla zawiadomień wpływających w piątek po godzinie 15, dane zostaną przekazane </w:t>
      </w:r>
      <w:r>
        <w:rPr>
          <w:rFonts w:ascii="Tahoma" w:hAnsi="Tahoma" w:cs="Tahoma"/>
          <w:sz w:val="18"/>
          <w:szCs w:val="18"/>
        </w:rPr>
        <w:br/>
        <w:t>we wtorek.</w:t>
      </w:r>
    </w:p>
    <w:p w:rsidR="00000000" w:rsidRDefault="00FC3BCE">
      <w:pPr>
        <w:pStyle w:val="Akapitzlist"/>
        <w:numPr>
          <w:ilvl w:val="0"/>
          <w:numId w:val="15"/>
        </w:numPr>
        <w:autoSpaceDE w:val="0"/>
        <w:spacing w:line="360" w:lineRule="auto"/>
        <w:contextualSpacing/>
        <w:jc w:val="both"/>
      </w:pPr>
      <w:r>
        <w:rPr>
          <w:rFonts w:ascii="Tahoma" w:hAnsi="Tahoma" w:cs="Tahoma"/>
          <w:sz w:val="18"/>
          <w:szCs w:val="18"/>
        </w:rPr>
        <w:t>Jeżeli w nagraniu z rejestratora widoczny będzie wystawiony pojemnik lub worki lub gdy z zapisu</w:t>
      </w:r>
      <w:r>
        <w:rPr>
          <w:rFonts w:ascii="Tahoma" w:hAnsi="Tahoma" w:cs="Tahoma"/>
          <w:sz w:val="18"/>
          <w:szCs w:val="18"/>
        </w:rPr>
        <w:t xml:space="preserve"> GPS wynikać będzie, że Wykonawca nie dojechał do danej nieruchomości reklamacja będzie zasadna. Reklamacje uznaje się za zasadną również w przypadku gdy w chwili odbioru GPS lub rejestrator był wyłączony lub z ich odczytu nie można zweryfikować czy pojemn</w:t>
      </w:r>
      <w:r>
        <w:rPr>
          <w:rFonts w:ascii="Tahoma" w:hAnsi="Tahoma" w:cs="Tahoma"/>
          <w:sz w:val="18"/>
          <w:szCs w:val="18"/>
        </w:rPr>
        <w:t>ik lub worki były wystawione lub nie można zweryfikować czy Wykonawca dojechał do danej posesji.</w:t>
      </w:r>
    </w:p>
    <w:p w:rsidR="00000000" w:rsidRDefault="00FC3BCE">
      <w:pPr>
        <w:pStyle w:val="Akapitzlist"/>
        <w:numPr>
          <w:ilvl w:val="0"/>
          <w:numId w:val="15"/>
        </w:numPr>
        <w:autoSpaceDE w:val="0"/>
        <w:spacing w:line="360" w:lineRule="auto"/>
        <w:contextualSpacing/>
        <w:jc w:val="both"/>
      </w:pPr>
      <w:r>
        <w:rPr>
          <w:rFonts w:ascii="Tahoma" w:hAnsi="Tahoma" w:cs="Tahoma"/>
          <w:sz w:val="18"/>
          <w:szCs w:val="18"/>
        </w:rPr>
        <w:t>W przypadku stwierdzenia przez Zamawiającego, że reklamacja jest zasadna Wykonawca musi uzupełnić odbiór odpadów w ciągu 24 godzin od poinformowania przez Zama</w:t>
      </w:r>
      <w:r>
        <w:rPr>
          <w:rFonts w:ascii="Tahoma" w:hAnsi="Tahoma" w:cs="Tahoma"/>
          <w:sz w:val="18"/>
          <w:szCs w:val="18"/>
        </w:rPr>
        <w:t xml:space="preserve">wiającego o stwierdzeniu zasadności reklamacji, pod warunkiem, że nastąpi to w dniach roboczych od poniedziałku do piątku. </w:t>
      </w:r>
      <w:r>
        <w:rPr>
          <w:rFonts w:ascii="Tahoma" w:hAnsi="Tahoma" w:cs="Tahoma"/>
          <w:sz w:val="18"/>
          <w:szCs w:val="18"/>
        </w:rPr>
        <w:br/>
        <w:t xml:space="preserve">Z zastrzeżeniem, że w przypadku poinformowania o stwierdzeniu zasadności reklamacji w piątek </w:t>
      </w:r>
      <w:r>
        <w:rPr>
          <w:rFonts w:ascii="Tahoma" w:hAnsi="Tahoma" w:cs="Tahoma"/>
          <w:sz w:val="18"/>
          <w:szCs w:val="18"/>
        </w:rPr>
        <w:br/>
        <w:t>do godziny 15, odbiór zostanie uzupełn</w:t>
      </w:r>
      <w:r>
        <w:rPr>
          <w:rFonts w:ascii="Tahoma" w:hAnsi="Tahoma" w:cs="Tahoma"/>
          <w:sz w:val="18"/>
          <w:szCs w:val="18"/>
        </w:rPr>
        <w:t xml:space="preserve">iony w poniedziałek, natomiast gdy informacja o stwierdzeniu zasadności reklamacji zostanie wysłana w piątek po godzinie 15, odbiór zostanie uzupełniony </w:t>
      </w:r>
      <w:r>
        <w:rPr>
          <w:rFonts w:ascii="Tahoma" w:hAnsi="Tahoma" w:cs="Tahoma"/>
          <w:sz w:val="18"/>
          <w:szCs w:val="18"/>
        </w:rPr>
        <w:br/>
        <w:t xml:space="preserve">we wtorek. </w:t>
      </w:r>
    </w:p>
    <w:p w:rsidR="00000000" w:rsidRDefault="00FC3BCE">
      <w:pPr>
        <w:pStyle w:val="Akapitzlist"/>
        <w:numPr>
          <w:ilvl w:val="0"/>
          <w:numId w:val="15"/>
        </w:numPr>
        <w:tabs>
          <w:tab w:val="left" w:pos="426"/>
        </w:tabs>
        <w:autoSpaceDE w:val="0"/>
        <w:spacing w:line="360" w:lineRule="auto"/>
        <w:contextualSpacing/>
        <w:jc w:val="both"/>
      </w:pPr>
      <w:r>
        <w:rPr>
          <w:rFonts w:ascii="Tahoma" w:hAnsi="Tahoma" w:cs="Tahoma"/>
          <w:sz w:val="18"/>
          <w:szCs w:val="18"/>
        </w:rPr>
        <w:t>Zamawiający obciąży Wykonawcę karą umowną, o której mowa w §9 ust. 2 pkt 5 umowy w przypad</w:t>
      </w:r>
      <w:r>
        <w:rPr>
          <w:rFonts w:ascii="Tahoma" w:hAnsi="Tahoma" w:cs="Tahoma"/>
          <w:sz w:val="18"/>
          <w:szCs w:val="18"/>
        </w:rPr>
        <w:t xml:space="preserve">ku gdy Wykonawca nie odebrał lub opóźnił się z odbiorem z nieruchomości odpadów zgodnie z ustalonym harmonogramem, określonym w OPZ, jeżeli nie uzupełni tego odbioru w terminie określonym w ust. 3. </w:t>
      </w:r>
    </w:p>
    <w:p w:rsidR="00000000" w:rsidRDefault="00FC3BCE">
      <w:pPr>
        <w:numPr>
          <w:ilvl w:val="0"/>
          <w:numId w:val="15"/>
        </w:numPr>
        <w:spacing w:line="360" w:lineRule="auto"/>
        <w:jc w:val="both"/>
      </w:pPr>
      <w:r>
        <w:rPr>
          <w:rFonts w:ascii="Tahoma" w:hAnsi="Tahoma" w:cs="Tahoma"/>
          <w:sz w:val="18"/>
          <w:szCs w:val="18"/>
        </w:rPr>
        <w:t>Zamawiający w przypadku wystąpienia opóźnienia w odbiorze</w:t>
      </w:r>
      <w:r>
        <w:rPr>
          <w:rFonts w:ascii="Tahoma" w:hAnsi="Tahoma" w:cs="Tahoma"/>
          <w:sz w:val="18"/>
          <w:szCs w:val="18"/>
        </w:rPr>
        <w:t xml:space="preserve"> odpadów, w stosunku do terminu określonego w ust. 3, może zlecić wykonanie zastępcze odbioru odpadów na koszt </w:t>
      </w:r>
      <w:r>
        <w:rPr>
          <w:rFonts w:ascii="Tahoma" w:hAnsi="Tahoma" w:cs="Tahoma"/>
          <w:sz w:val="18"/>
          <w:szCs w:val="18"/>
        </w:rPr>
        <w:br/>
        <w:t>i ryzyko Wykonawcy nie rezygnując z naliczenia kary, o której mowa w §9 ust. 2 pkt 5 umowy.</w:t>
      </w:r>
    </w:p>
    <w:p w:rsidR="00000000" w:rsidRDefault="00FC3BCE">
      <w:pPr>
        <w:spacing w:line="360" w:lineRule="auto"/>
        <w:ind w:left="720"/>
        <w:jc w:val="both"/>
        <w:rPr>
          <w:rFonts w:ascii="Tahoma" w:hAnsi="Tahoma" w:cs="Tahoma"/>
          <w:strike/>
          <w:color w:val="000000"/>
          <w:sz w:val="18"/>
          <w:szCs w:val="18"/>
        </w:rPr>
      </w:pPr>
    </w:p>
    <w:p w:rsidR="00000000" w:rsidRDefault="00FC3BCE">
      <w:pPr>
        <w:spacing w:line="360" w:lineRule="auto"/>
        <w:jc w:val="center"/>
      </w:pPr>
      <w:r>
        <w:rPr>
          <w:rFonts w:ascii="Tahoma" w:hAnsi="Tahoma" w:cs="Tahoma"/>
          <w:b/>
          <w:sz w:val="18"/>
          <w:szCs w:val="18"/>
        </w:rPr>
        <w:lastRenderedPageBreak/>
        <w:t>§17</w:t>
      </w:r>
    </w:p>
    <w:p w:rsidR="00000000" w:rsidRDefault="00FC3BCE">
      <w:pPr>
        <w:spacing w:line="360" w:lineRule="auto"/>
        <w:jc w:val="center"/>
      </w:pPr>
      <w:r>
        <w:rPr>
          <w:rFonts w:ascii="Tahoma" w:hAnsi="Tahoma" w:cs="Tahoma"/>
          <w:b/>
          <w:sz w:val="18"/>
          <w:szCs w:val="18"/>
        </w:rPr>
        <w:t>Personel Wykonawcy</w:t>
      </w:r>
    </w:p>
    <w:p w:rsidR="00000000" w:rsidRDefault="00FC3BCE">
      <w:pPr>
        <w:numPr>
          <w:ilvl w:val="0"/>
          <w:numId w:val="9"/>
        </w:numPr>
        <w:spacing w:before="120" w:line="360" w:lineRule="auto"/>
        <w:contextualSpacing/>
        <w:jc w:val="both"/>
      </w:pPr>
      <w:r>
        <w:rPr>
          <w:rFonts w:ascii="Tahoma" w:eastAsia="Calibri" w:hAnsi="Tahoma" w:cs="Tahoma"/>
          <w:sz w:val="18"/>
          <w:szCs w:val="18"/>
          <w:lang w:eastAsia="en-US"/>
        </w:rPr>
        <w:t>Zamawiający wymaga zatrudnie</w:t>
      </w:r>
      <w:r>
        <w:rPr>
          <w:rFonts w:ascii="Tahoma" w:eastAsia="Calibri" w:hAnsi="Tahoma" w:cs="Tahoma"/>
          <w:sz w:val="18"/>
          <w:szCs w:val="18"/>
          <w:lang w:eastAsia="en-US"/>
        </w:rPr>
        <w:t>nia na podstawie umowy o pracę przez wykonawcę lub podwykonawcę osób wykonujących wskazane poniżej czynności w trakcie realizacji zamówienia:</w:t>
      </w:r>
    </w:p>
    <w:p w:rsidR="00000000" w:rsidRDefault="00FC3BCE">
      <w:pPr>
        <w:spacing w:line="360" w:lineRule="auto"/>
        <w:ind w:left="708"/>
      </w:pPr>
      <w:r>
        <w:rPr>
          <w:rFonts w:ascii="Tahoma" w:eastAsia="Calibri" w:hAnsi="Tahoma" w:cs="Tahoma"/>
          <w:sz w:val="18"/>
          <w:szCs w:val="18"/>
          <w:lang w:eastAsia="en-US"/>
        </w:rPr>
        <w:t>a) prowadzeniu pojazdów odbierających odpady,</w:t>
      </w:r>
    </w:p>
    <w:p w:rsidR="00000000" w:rsidRDefault="00FC3BCE">
      <w:pPr>
        <w:spacing w:line="360" w:lineRule="auto"/>
        <w:ind w:left="708"/>
      </w:pPr>
      <w:r>
        <w:rPr>
          <w:rFonts w:ascii="Tahoma" w:eastAsia="Calibri" w:hAnsi="Tahoma" w:cs="Tahoma"/>
          <w:sz w:val="18"/>
          <w:szCs w:val="18"/>
          <w:lang w:eastAsia="en-US"/>
        </w:rPr>
        <w:t>b) załadunku odpadów do pojazdów odbierających odpady,</w:t>
      </w:r>
    </w:p>
    <w:p w:rsidR="00000000" w:rsidRDefault="00FC3BCE">
      <w:pPr>
        <w:spacing w:line="360" w:lineRule="auto"/>
        <w:ind w:left="708"/>
      </w:pPr>
      <w:r>
        <w:rPr>
          <w:rFonts w:ascii="Tahoma" w:eastAsia="Calibri" w:hAnsi="Tahoma" w:cs="Tahoma"/>
          <w:sz w:val="18"/>
          <w:szCs w:val="18"/>
          <w:lang w:eastAsia="en-US"/>
        </w:rPr>
        <w:t>c) obsługi ad</w:t>
      </w:r>
      <w:r>
        <w:rPr>
          <w:rFonts w:ascii="Tahoma" w:eastAsia="Calibri" w:hAnsi="Tahoma" w:cs="Tahoma"/>
          <w:sz w:val="18"/>
          <w:szCs w:val="18"/>
          <w:lang w:eastAsia="en-US"/>
        </w:rPr>
        <w:t>ministracyjnej zamówienia.</w:t>
      </w:r>
    </w:p>
    <w:p w:rsidR="00000000" w:rsidRDefault="00FC3BCE">
      <w:pPr>
        <w:numPr>
          <w:ilvl w:val="0"/>
          <w:numId w:val="9"/>
        </w:numPr>
        <w:spacing w:before="120" w:line="360" w:lineRule="auto"/>
        <w:contextualSpacing/>
        <w:jc w:val="both"/>
      </w:pPr>
      <w:r>
        <w:rPr>
          <w:rFonts w:ascii="Tahoma" w:eastAsia="Calibri" w:hAnsi="Tahoma" w:cs="Tahoma"/>
          <w:sz w:val="18"/>
          <w:szCs w:val="18"/>
          <w:lang w:eastAsia="en-US"/>
        </w:rPr>
        <w:t xml:space="preserve">W trakcie realizacji zamówienia zamawiający uprawniony jest do wykonywania czynności kontrolnych </w:t>
      </w:r>
      <w:r>
        <w:rPr>
          <w:rFonts w:ascii="Tahoma" w:eastAsia="Calibri" w:hAnsi="Tahoma" w:cs="Tahoma"/>
          <w:color w:val="000000"/>
          <w:sz w:val="18"/>
          <w:szCs w:val="18"/>
          <w:lang w:eastAsia="en-US"/>
        </w:rPr>
        <w:t>wobec wykonawcy odnośnie</w:t>
      </w:r>
      <w:r>
        <w:rPr>
          <w:rFonts w:ascii="Tahoma" w:eastAsia="Calibri" w:hAnsi="Tahoma" w:cs="Tahoma"/>
          <w:sz w:val="18"/>
          <w:szCs w:val="18"/>
          <w:lang w:eastAsia="en-US"/>
        </w:rPr>
        <w:t xml:space="preserve"> spełniania przez wykonawcę lub podwykonawcę wymogu zatrudnienia na podstawie umowy o pracę osób wykonującyc</w:t>
      </w:r>
      <w:r>
        <w:rPr>
          <w:rFonts w:ascii="Tahoma" w:eastAsia="Calibri" w:hAnsi="Tahoma" w:cs="Tahoma"/>
          <w:sz w:val="18"/>
          <w:szCs w:val="18"/>
          <w:lang w:eastAsia="en-US"/>
        </w:rPr>
        <w:t xml:space="preserve">h wskazane w punkcie 1 czynności. Zamawiający uprawniony jest w szczególności do: </w:t>
      </w:r>
    </w:p>
    <w:p w:rsidR="00000000" w:rsidRDefault="00FC3BCE">
      <w:pPr>
        <w:numPr>
          <w:ilvl w:val="0"/>
          <w:numId w:val="4"/>
        </w:numPr>
        <w:spacing w:before="120" w:after="200" w:line="360" w:lineRule="auto"/>
        <w:contextualSpacing/>
        <w:jc w:val="both"/>
      </w:pPr>
      <w:r>
        <w:rPr>
          <w:rFonts w:ascii="Tahoma" w:eastAsia="Calibri" w:hAnsi="Tahoma" w:cs="Tahoma"/>
          <w:sz w:val="18"/>
          <w:szCs w:val="18"/>
          <w:lang w:eastAsia="en-US"/>
        </w:rPr>
        <w:t xml:space="preserve">żądania oświadczeń i dokumentów w zakresie potwierdzenia spełniania ww. wymogów </w:t>
      </w:r>
      <w:r>
        <w:rPr>
          <w:rFonts w:ascii="Tahoma" w:eastAsia="Calibri" w:hAnsi="Tahoma" w:cs="Tahoma"/>
          <w:sz w:val="18"/>
          <w:szCs w:val="18"/>
          <w:lang w:eastAsia="en-US"/>
        </w:rPr>
        <w:br/>
        <w:t>i dokonywania ich oceny,</w:t>
      </w:r>
    </w:p>
    <w:p w:rsidR="00000000" w:rsidRDefault="00FC3BCE">
      <w:pPr>
        <w:numPr>
          <w:ilvl w:val="0"/>
          <w:numId w:val="4"/>
        </w:numPr>
        <w:spacing w:before="120" w:after="200" w:line="360" w:lineRule="auto"/>
        <w:contextualSpacing/>
        <w:jc w:val="both"/>
      </w:pPr>
      <w:r>
        <w:rPr>
          <w:rFonts w:ascii="Tahoma" w:eastAsia="Calibri" w:hAnsi="Tahoma" w:cs="Tahoma"/>
          <w:sz w:val="18"/>
          <w:szCs w:val="18"/>
          <w:lang w:eastAsia="en-US"/>
        </w:rPr>
        <w:t xml:space="preserve">żądania wyjaśnień w przypadku wątpliwości w zakresie potwierdzenia </w:t>
      </w:r>
      <w:r>
        <w:rPr>
          <w:rFonts w:ascii="Tahoma" w:eastAsia="Calibri" w:hAnsi="Tahoma" w:cs="Tahoma"/>
          <w:sz w:val="18"/>
          <w:szCs w:val="18"/>
          <w:lang w:eastAsia="en-US"/>
        </w:rPr>
        <w:t>spełniania ww. wymogów,</w:t>
      </w:r>
    </w:p>
    <w:p w:rsidR="00000000" w:rsidRDefault="00FC3BCE">
      <w:pPr>
        <w:numPr>
          <w:ilvl w:val="0"/>
          <w:numId w:val="4"/>
        </w:numPr>
        <w:spacing w:before="120" w:after="200" w:line="360" w:lineRule="auto"/>
        <w:contextualSpacing/>
        <w:jc w:val="both"/>
      </w:pPr>
      <w:r>
        <w:rPr>
          <w:rFonts w:ascii="Tahoma" w:eastAsia="Calibri" w:hAnsi="Tahoma" w:cs="Tahoma"/>
          <w:sz w:val="18"/>
          <w:szCs w:val="18"/>
          <w:lang w:eastAsia="en-US"/>
        </w:rPr>
        <w:t>przeprowadzania kontroli na miejscu wykonywania świadczenia.</w:t>
      </w:r>
    </w:p>
    <w:p w:rsidR="00000000" w:rsidRDefault="00FC3BCE">
      <w:pPr>
        <w:numPr>
          <w:ilvl w:val="0"/>
          <w:numId w:val="9"/>
        </w:numPr>
        <w:spacing w:before="120" w:after="200" w:line="360" w:lineRule="auto"/>
        <w:contextualSpacing/>
        <w:jc w:val="both"/>
      </w:pPr>
      <w:r>
        <w:rPr>
          <w:rFonts w:ascii="Tahoma" w:eastAsia="Calibri" w:hAnsi="Tahoma" w:cs="Tahoma"/>
          <w:sz w:val="18"/>
          <w:szCs w:val="18"/>
          <w:lang w:eastAsia="en-US"/>
        </w:rPr>
        <w:t>W trakcie realizacji zamówienia na każde wezwanie zamawiającego w wyznaczonym w tym wezwaniu terminie wykonawca przedłoży zamawiającemu wskazane poniżej dowody w celu potw</w:t>
      </w:r>
      <w:r>
        <w:rPr>
          <w:rFonts w:ascii="Tahoma" w:eastAsia="Calibri" w:hAnsi="Tahoma" w:cs="Tahoma"/>
          <w:sz w:val="18"/>
          <w:szCs w:val="18"/>
          <w:lang w:eastAsia="en-US"/>
        </w:rPr>
        <w:t>ierdzenia spełnienia wymogu zatrudnienia na podstawie umowy o pracę przez wykonawcę lub podwykonawcę osób wykonujących wskazane w punkcie ust. 1 czynności w trakcie realizacji zamówienia:</w:t>
      </w:r>
    </w:p>
    <w:p w:rsidR="00000000" w:rsidRDefault="00FC3BCE">
      <w:pPr>
        <w:numPr>
          <w:ilvl w:val="0"/>
          <w:numId w:val="24"/>
        </w:numPr>
        <w:spacing w:before="120" w:after="200" w:line="360" w:lineRule="auto"/>
        <w:contextualSpacing/>
        <w:jc w:val="both"/>
      </w:pPr>
      <w:r>
        <w:rPr>
          <w:rFonts w:ascii="Tahoma" w:eastAsia="Calibri" w:hAnsi="Tahoma" w:cs="Tahoma"/>
          <w:b/>
          <w:sz w:val="18"/>
          <w:szCs w:val="18"/>
          <w:lang w:eastAsia="en-US"/>
        </w:rPr>
        <w:t xml:space="preserve">oświadczenie wykonawcy lub podwykonawcy </w:t>
      </w:r>
      <w:r>
        <w:rPr>
          <w:rFonts w:ascii="Tahoma" w:eastAsia="Calibri" w:hAnsi="Tahoma" w:cs="Tahoma"/>
          <w:sz w:val="18"/>
          <w:szCs w:val="18"/>
          <w:lang w:eastAsia="en-US"/>
        </w:rPr>
        <w:t xml:space="preserve">o zatrudnieniu na podstawie </w:t>
      </w:r>
      <w:r>
        <w:rPr>
          <w:rFonts w:ascii="Tahoma" w:eastAsia="Calibri" w:hAnsi="Tahoma" w:cs="Tahoma"/>
          <w:sz w:val="18"/>
          <w:szCs w:val="18"/>
          <w:lang w:eastAsia="en-US"/>
        </w:rPr>
        <w:t>umowy o pracę osób wykonujących czynności, których dotyczy pisemne wezwanie Zamawiającego.</w:t>
      </w:r>
      <w:r>
        <w:rPr>
          <w:rFonts w:ascii="Tahoma" w:eastAsia="Calibri" w:hAnsi="Tahoma" w:cs="Tahoma"/>
          <w:b/>
          <w:sz w:val="18"/>
          <w:szCs w:val="18"/>
          <w:lang w:eastAsia="en-US"/>
        </w:rPr>
        <w:t xml:space="preserve"> </w:t>
      </w:r>
      <w:r>
        <w:rPr>
          <w:rFonts w:ascii="Tahoma" w:eastAsia="Calibri" w:hAnsi="Tahoma" w:cs="Tahoma"/>
          <w:sz w:val="18"/>
          <w:szCs w:val="18"/>
          <w:lang w:eastAsia="en-US"/>
        </w:rPr>
        <w:t xml:space="preserve">Oświadczenie to powinno zawierać w szczególności: dokładne określenie podmiotu składającego oświadczenie, datę złożenia oświadczenia, wskazanie, że objęte wezwaniem </w:t>
      </w:r>
      <w:r>
        <w:rPr>
          <w:rFonts w:ascii="Tahoma" w:eastAsia="Calibri" w:hAnsi="Tahoma" w:cs="Tahoma"/>
          <w:sz w:val="18"/>
          <w:szCs w:val="18"/>
          <w:lang w:eastAsia="en-US"/>
        </w:rPr>
        <w:t>czynności wykonują osoby zatrudnione na podstawie umowy o pracę wraz ze wskazaniem liczby tych osób, imion i nazwisk tych osób, rodzaju umowy o pracę i wymiaru etatu oraz podpis osoby uprawnionej do złożenia oświadczenia w imieniu wykonawcy lub podwykonawc</w:t>
      </w:r>
      <w:r>
        <w:rPr>
          <w:rFonts w:ascii="Tahoma" w:eastAsia="Calibri" w:hAnsi="Tahoma" w:cs="Tahoma"/>
          <w:sz w:val="18"/>
          <w:szCs w:val="18"/>
          <w:lang w:eastAsia="en-US"/>
        </w:rPr>
        <w:t>y;</w:t>
      </w:r>
    </w:p>
    <w:p w:rsidR="00000000" w:rsidRDefault="00FC3BCE">
      <w:pPr>
        <w:numPr>
          <w:ilvl w:val="0"/>
          <w:numId w:val="24"/>
        </w:numPr>
        <w:spacing w:before="120" w:after="200" w:line="360" w:lineRule="auto"/>
        <w:contextualSpacing/>
        <w:jc w:val="both"/>
      </w:pPr>
      <w:r>
        <w:rPr>
          <w:rFonts w:ascii="Tahoma" w:eastAsia="Calibri" w:hAnsi="Tahoma" w:cs="Tahoma"/>
          <w:sz w:val="18"/>
          <w:szCs w:val="18"/>
          <w:lang w:eastAsia="en-US"/>
        </w:rPr>
        <w:t>poświadczoną za zgodność z oryginałem odpowiednio przez wykonawcę lub podwykonawcę</w:t>
      </w:r>
      <w:r>
        <w:rPr>
          <w:rFonts w:ascii="Tahoma" w:eastAsia="Calibri" w:hAnsi="Tahoma" w:cs="Tahoma"/>
          <w:b/>
          <w:sz w:val="18"/>
          <w:szCs w:val="18"/>
          <w:lang w:eastAsia="en-US"/>
        </w:rPr>
        <w:t xml:space="preserve"> kopię umowy/umów o pracę</w:t>
      </w:r>
      <w:r>
        <w:rPr>
          <w:rFonts w:ascii="Tahoma" w:eastAsia="Calibri" w:hAnsi="Tahoma" w:cs="Tahoma"/>
          <w:sz w:val="18"/>
          <w:szCs w:val="18"/>
          <w:lang w:eastAsia="en-US"/>
        </w:rPr>
        <w:t xml:space="preserve"> osób wykonujących w trakcie realizacji zamówienia czynności, których dotyczy ww. oświadczenie wykonawcy lub </w:t>
      </w:r>
      <w:r>
        <w:rPr>
          <w:rFonts w:ascii="Tahoma" w:eastAsia="Calibri" w:hAnsi="Tahoma" w:cs="Tahoma"/>
          <w:color w:val="000000"/>
          <w:sz w:val="18"/>
          <w:szCs w:val="18"/>
          <w:lang w:eastAsia="en-US"/>
        </w:rPr>
        <w:t>podwykonawcy (wraz z dokumentem regul</w:t>
      </w:r>
      <w:r>
        <w:rPr>
          <w:rFonts w:ascii="Tahoma" w:eastAsia="Calibri" w:hAnsi="Tahoma" w:cs="Tahoma"/>
          <w:color w:val="000000"/>
          <w:sz w:val="18"/>
          <w:szCs w:val="18"/>
          <w:lang w:eastAsia="en-US"/>
        </w:rPr>
        <w:t>ującym zakres obowiązków, jeżeli został sporządzony). Kopia</w:t>
      </w:r>
      <w:r>
        <w:rPr>
          <w:rFonts w:ascii="Tahoma" w:eastAsia="Calibri" w:hAnsi="Tahoma" w:cs="Tahoma"/>
          <w:sz w:val="18"/>
          <w:szCs w:val="18"/>
          <w:lang w:eastAsia="en-US"/>
        </w:rPr>
        <w:t xml:space="preserve"> umowy/umów powinna zostać zanonimizowana </w:t>
      </w:r>
      <w:r>
        <w:rPr>
          <w:rFonts w:ascii="Tahoma" w:eastAsia="Calibri" w:hAnsi="Tahoma" w:cs="Tahoma"/>
          <w:sz w:val="18"/>
          <w:szCs w:val="18"/>
          <w:lang w:eastAsia="en-US"/>
        </w:rPr>
        <w:br/>
        <w:t xml:space="preserve">w sposób zapewniający ochronę danych osobowych pracowników. Imię i nazwisko pracownika nie podlega </w:t>
      </w:r>
      <w:proofErr w:type="spellStart"/>
      <w:r>
        <w:rPr>
          <w:rFonts w:ascii="Tahoma" w:eastAsia="Calibri" w:hAnsi="Tahoma" w:cs="Tahoma"/>
          <w:sz w:val="18"/>
          <w:szCs w:val="18"/>
          <w:lang w:eastAsia="en-US"/>
        </w:rPr>
        <w:t>anonimizacji</w:t>
      </w:r>
      <w:proofErr w:type="spellEnd"/>
      <w:r>
        <w:rPr>
          <w:rFonts w:ascii="Tahoma" w:eastAsia="Calibri" w:hAnsi="Tahoma" w:cs="Tahoma"/>
          <w:sz w:val="18"/>
          <w:szCs w:val="18"/>
          <w:lang w:eastAsia="en-US"/>
        </w:rPr>
        <w:t>. Informacje takie jak: data zawarcia umowy</w:t>
      </w:r>
      <w:r>
        <w:rPr>
          <w:rFonts w:ascii="Tahoma" w:eastAsia="Calibri" w:hAnsi="Tahoma" w:cs="Tahoma"/>
          <w:sz w:val="18"/>
          <w:szCs w:val="18"/>
          <w:lang w:eastAsia="en-US"/>
        </w:rPr>
        <w:t>, rodzaj umowy o pracę i wymiar etatu powinny być możliwe do zidentyfikowania;</w:t>
      </w:r>
    </w:p>
    <w:p w:rsidR="00000000" w:rsidRDefault="00FC3BCE">
      <w:pPr>
        <w:numPr>
          <w:ilvl w:val="0"/>
          <w:numId w:val="24"/>
        </w:numPr>
        <w:spacing w:before="120" w:after="200" w:line="360" w:lineRule="auto"/>
        <w:contextualSpacing/>
        <w:jc w:val="both"/>
      </w:pPr>
      <w:r>
        <w:rPr>
          <w:rFonts w:ascii="Tahoma" w:eastAsia="Calibri" w:hAnsi="Tahoma" w:cs="Tahoma"/>
          <w:b/>
          <w:sz w:val="18"/>
          <w:szCs w:val="18"/>
          <w:lang w:eastAsia="en-US"/>
        </w:rPr>
        <w:t>zaświadczenie właściwego oddziału ZUS,</w:t>
      </w:r>
      <w:r>
        <w:rPr>
          <w:rFonts w:ascii="Tahoma" w:eastAsia="Calibri" w:hAnsi="Tahoma" w:cs="Tahoma"/>
          <w:sz w:val="18"/>
          <w:szCs w:val="18"/>
          <w:lang w:eastAsia="en-US"/>
        </w:rPr>
        <w:t xml:space="preserve"> potwierdzające opłacanie </w:t>
      </w:r>
      <w:r>
        <w:rPr>
          <w:rFonts w:ascii="Tahoma" w:eastAsia="Calibri" w:hAnsi="Tahoma" w:cs="Tahoma"/>
          <w:color w:val="000000"/>
          <w:sz w:val="18"/>
          <w:szCs w:val="18"/>
          <w:lang w:eastAsia="en-US"/>
        </w:rPr>
        <w:t>przez wykonawcę lub podwykonawcę składek na ubezpieczenia</w:t>
      </w:r>
      <w:r>
        <w:rPr>
          <w:rFonts w:ascii="Tahoma" w:eastAsia="Calibri" w:hAnsi="Tahoma" w:cs="Tahoma"/>
          <w:sz w:val="18"/>
          <w:szCs w:val="18"/>
          <w:lang w:eastAsia="en-US"/>
        </w:rPr>
        <w:t xml:space="preserve"> społeczne i zdrowotne z tytułu zatrudnienia na podstawi</w:t>
      </w:r>
      <w:r>
        <w:rPr>
          <w:rFonts w:ascii="Tahoma" w:eastAsia="Calibri" w:hAnsi="Tahoma" w:cs="Tahoma"/>
          <w:sz w:val="18"/>
          <w:szCs w:val="18"/>
          <w:lang w:eastAsia="en-US"/>
        </w:rPr>
        <w:t>e umów o pracę za ostatni okres rozliczeniowy;</w:t>
      </w:r>
    </w:p>
    <w:p w:rsidR="00000000" w:rsidRDefault="00FC3BCE">
      <w:pPr>
        <w:numPr>
          <w:ilvl w:val="0"/>
          <w:numId w:val="24"/>
        </w:numPr>
        <w:spacing w:before="120" w:after="200" w:line="360" w:lineRule="auto"/>
        <w:contextualSpacing/>
        <w:jc w:val="both"/>
      </w:pPr>
      <w:r>
        <w:rPr>
          <w:rFonts w:ascii="Tahoma" w:eastAsia="Calibri" w:hAnsi="Tahoma" w:cs="Tahoma"/>
          <w:sz w:val="18"/>
          <w:szCs w:val="18"/>
          <w:lang w:eastAsia="en-US"/>
        </w:rPr>
        <w:t>poświadczoną za zgodność z oryginałem odpowiednio przez wykonawcę lub podwykonawcę</w:t>
      </w:r>
      <w:r>
        <w:rPr>
          <w:rFonts w:ascii="Tahoma" w:eastAsia="Calibri" w:hAnsi="Tahoma" w:cs="Tahoma"/>
          <w:b/>
          <w:sz w:val="18"/>
          <w:szCs w:val="18"/>
          <w:lang w:eastAsia="en-US"/>
        </w:rPr>
        <w:t xml:space="preserve"> kopię dowodu potwierdzającego zgłoszenie pracownika przez pracodawcę do ubezpieczeń</w:t>
      </w:r>
      <w:r>
        <w:rPr>
          <w:rFonts w:ascii="Tahoma" w:eastAsia="Calibri" w:hAnsi="Tahoma" w:cs="Tahoma"/>
          <w:sz w:val="18"/>
          <w:szCs w:val="18"/>
          <w:lang w:eastAsia="en-US"/>
        </w:rPr>
        <w:t>, zanonimizowaną w sposób zapewniający ochr</w:t>
      </w:r>
      <w:r>
        <w:rPr>
          <w:rFonts w:ascii="Tahoma" w:eastAsia="Calibri" w:hAnsi="Tahoma" w:cs="Tahoma"/>
          <w:sz w:val="18"/>
          <w:szCs w:val="18"/>
          <w:lang w:eastAsia="en-US"/>
        </w:rPr>
        <w:t xml:space="preserve">onę danych osobowych pracowników. Imię i nazwisko pracownika nie podlega </w:t>
      </w:r>
      <w:proofErr w:type="spellStart"/>
      <w:r>
        <w:rPr>
          <w:rFonts w:ascii="Tahoma" w:eastAsia="Calibri" w:hAnsi="Tahoma" w:cs="Tahoma"/>
          <w:sz w:val="18"/>
          <w:szCs w:val="18"/>
          <w:lang w:eastAsia="en-US"/>
        </w:rPr>
        <w:t>anonimizacji</w:t>
      </w:r>
      <w:proofErr w:type="spellEnd"/>
      <w:r>
        <w:rPr>
          <w:rFonts w:ascii="Tahoma" w:eastAsia="Calibri" w:hAnsi="Tahoma" w:cs="Tahoma"/>
          <w:sz w:val="18"/>
          <w:szCs w:val="18"/>
          <w:lang w:eastAsia="en-US"/>
        </w:rPr>
        <w:t>.</w:t>
      </w:r>
    </w:p>
    <w:p w:rsidR="00000000" w:rsidRDefault="00FC3BCE">
      <w:pPr>
        <w:numPr>
          <w:ilvl w:val="0"/>
          <w:numId w:val="9"/>
        </w:numPr>
        <w:spacing w:before="120" w:after="200" w:line="360" w:lineRule="auto"/>
        <w:contextualSpacing/>
        <w:jc w:val="both"/>
      </w:pPr>
      <w:r>
        <w:rPr>
          <w:rFonts w:ascii="Tahoma" w:eastAsia="Calibri" w:hAnsi="Tahoma" w:cs="Tahoma"/>
          <w:sz w:val="18"/>
          <w:szCs w:val="18"/>
          <w:lang w:eastAsia="en-US"/>
        </w:rPr>
        <w:lastRenderedPageBreak/>
        <w:t xml:space="preserve">Z tytułu niespełnienia przez </w:t>
      </w:r>
      <w:r>
        <w:rPr>
          <w:rFonts w:ascii="Tahoma" w:eastAsia="Calibri" w:hAnsi="Tahoma" w:cs="Tahoma"/>
          <w:color w:val="000000"/>
          <w:sz w:val="18"/>
          <w:szCs w:val="18"/>
          <w:lang w:eastAsia="en-US"/>
        </w:rPr>
        <w:t xml:space="preserve">wykonawcę lub podwykonawcę wymogu zatrudnienia na podstawie umowy </w:t>
      </w:r>
      <w:r>
        <w:rPr>
          <w:rFonts w:ascii="Tahoma" w:eastAsia="Calibri" w:hAnsi="Tahoma" w:cs="Tahoma"/>
          <w:color w:val="000000"/>
          <w:sz w:val="18"/>
          <w:szCs w:val="18"/>
          <w:lang w:eastAsia="en-US"/>
        </w:rPr>
        <w:br/>
        <w:t>o pracę osób wykonujących wskazane w ust. 1 czynności Zamawiający przewid</w:t>
      </w:r>
      <w:r>
        <w:rPr>
          <w:rFonts w:ascii="Tahoma" w:eastAsia="Calibri" w:hAnsi="Tahoma" w:cs="Tahoma"/>
          <w:color w:val="000000"/>
          <w:sz w:val="18"/>
          <w:szCs w:val="18"/>
          <w:lang w:eastAsia="en-US"/>
        </w:rPr>
        <w:t>uje sankcję w postaci obowiązku zapłaty przez Wykonawcę kary umownej w wysokości określonej w §9 ust. 2 pkt 19 niniejszej umowy. Niezłożenie przez Wykonawcę w wyznaczonym przez Zamawiającego terminie żądanych przez Zamawiającego dowodów w celu potwierdzeni</w:t>
      </w:r>
      <w:r>
        <w:rPr>
          <w:rFonts w:ascii="Tahoma" w:eastAsia="Calibri" w:hAnsi="Tahoma" w:cs="Tahoma"/>
          <w:color w:val="000000"/>
          <w:sz w:val="18"/>
          <w:szCs w:val="18"/>
          <w:lang w:eastAsia="en-US"/>
        </w:rPr>
        <w:t xml:space="preserve">a spełnienia </w:t>
      </w:r>
      <w:r>
        <w:rPr>
          <w:rFonts w:ascii="Tahoma" w:eastAsia="Calibri" w:hAnsi="Tahoma" w:cs="Tahoma"/>
          <w:sz w:val="18"/>
          <w:szCs w:val="18"/>
          <w:lang w:eastAsia="en-US"/>
        </w:rPr>
        <w:t xml:space="preserve">przez </w:t>
      </w:r>
      <w:r>
        <w:rPr>
          <w:rFonts w:ascii="Tahoma" w:eastAsia="Calibri" w:hAnsi="Tahoma" w:cs="Tahoma"/>
          <w:color w:val="000000"/>
          <w:sz w:val="18"/>
          <w:szCs w:val="18"/>
          <w:lang w:eastAsia="en-US"/>
        </w:rPr>
        <w:t xml:space="preserve">wykonawcę lub podwykonawcę wymogu zatrudnienia na podstawie umowy o pracę traktowane będzie jako </w:t>
      </w:r>
      <w:r>
        <w:rPr>
          <w:rFonts w:ascii="Tahoma" w:eastAsia="Calibri" w:hAnsi="Tahoma" w:cs="Tahoma"/>
          <w:sz w:val="18"/>
          <w:szCs w:val="18"/>
          <w:lang w:eastAsia="en-US"/>
        </w:rPr>
        <w:t xml:space="preserve">niespełnienie przez </w:t>
      </w:r>
      <w:r>
        <w:rPr>
          <w:rFonts w:ascii="Tahoma" w:eastAsia="Calibri" w:hAnsi="Tahoma" w:cs="Tahoma"/>
          <w:color w:val="000000"/>
          <w:sz w:val="18"/>
          <w:szCs w:val="18"/>
          <w:lang w:eastAsia="en-US"/>
        </w:rPr>
        <w:t>wykonawcę lub podwykonawcę wymogu zatrudnienia na podstawie umowy o pracę osób wykonujących wskazane w punkcie 1 czynnoś</w:t>
      </w:r>
      <w:r>
        <w:rPr>
          <w:rFonts w:ascii="Tahoma" w:eastAsia="Calibri" w:hAnsi="Tahoma" w:cs="Tahoma"/>
          <w:color w:val="000000"/>
          <w:sz w:val="18"/>
          <w:szCs w:val="18"/>
          <w:lang w:eastAsia="en-US"/>
        </w:rPr>
        <w:t xml:space="preserve">ci. </w:t>
      </w:r>
    </w:p>
    <w:p w:rsidR="00000000" w:rsidRDefault="00FC3BCE">
      <w:pPr>
        <w:numPr>
          <w:ilvl w:val="0"/>
          <w:numId w:val="9"/>
        </w:numPr>
        <w:spacing w:before="120" w:after="200" w:line="360" w:lineRule="auto"/>
        <w:contextualSpacing/>
        <w:jc w:val="both"/>
      </w:pPr>
      <w:r>
        <w:rPr>
          <w:rFonts w:ascii="Tahoma" w:eastAsia="Calibri" w:hAnsi="Tahoma" w:cs="Tahoma"/>
          <w:color w:val="000000"/>
          <w:sz w:val="18"/>
          <w:szCs w:val="18"/>
          <w:lang w:eastAsia="en-US"/>
        </w:rPr>
        <w:t>W przypadku uzasadnionych wątpliwości co do przestrzegania prawa pracy przez wykonawcę lub podwykonawcę, zamawiający może zwrócić się o przeprowadzenie kontroli przez Państwową</w:t>
      </w:r>
      <w:r>
        <w:rPr>
          <w:rFonts w:ascii="Tahoma" w:eastAsia="Calibri" w:hAnsi="Tahoma" w:cs="Tahoma"/>
          <w:sz w:val="18"/>
          <w:szCs w:val="18"/>
          <w:lang w:eastAsia="en-US"/>
        </w:rPr>
        <w:t xml:space="preserve"> Inspekcję Pracy.</w:t>
      </w:r>
    </w:p>
    <w:p w:rsidR="00000000" w:rsidRDefault="00FC3BCE">
      <w:pPr>
        <w:spacing w:line="360" w:lineRule="auto"/>
        <w:rPr>
          <w:rFonts w:ascii="Tahoma" w:eastAsia="Calibri" w:hAnsi="Tahoma" w:cs="Tahoma"/>
          <w:b/>
          <w:sz w:val="18"/>
          <w:szCs w:val="18"/>
          <w:lang w:eastAsia="en-US"/>
        </w:rPr>
      </w:pPr>
    </w:p>
    <w:p w:rsidR="00000000" w:rsidRDefault="00FC3BCE">
      <w:pPr>
        <w:spacing w:line="360" w:lineRule="auto"/>
        <w:jc w:val="center"/>
      </w:pPr>
      <w:r>
        <w:rPr>
          <w:rFonts w:ascii="Tahoma" w:hAnsi="Tahoma" w:cs="Tahoma"/>
          <w:b/>
          <w:sz w:val="18"/>
          <w:szCs w:val="18"/>
        </w:rPr>
        <w:t>§ 18</w:t>
      </w:r>
    </w:p>
    <w:p w:rsidR="00000000" w:rsidRDefault="00FC3BCE">
      <w:pPr>
        <w:spacing w:line="360" w:lineRule="auto"/>
        <w:jc w:val="center"/>
      </w:pPr>
      <w:r>
        <w:rPr>
          <w:rFonts w:ascii="Tahoma" w:hAnsi="Tahoma" w:cs="Tahoma"/>
          <w:b/>
          <w:sz w:val="18"/>
          <w:szCs w:val="18"/>
        </w:rPr>
        <w:t>Zmiany personelu Wykonawcy</w:t>
      </w:r>
    </w:p>
    <w:p w:rsidR="00000000" w:rsidRDefault="00FC3BCE">
      <w:pPr>
        <w:numPr>
          <w:ilvl w:val="0"/>
          <w:numId w:val="20"/>
        </w:numPr>
        <w:spacing w:line="360" w:lineRule="auto"/>
        <w:ind w:left="426" w:hanging="426"/>
        <w:jc w:val="both"/>
      </w:pPr>
      <w:r>
        <w:rPr>
          <w:rFonts w:ascii="Tahoma" w:hAnsi="Tahoma" w:cs="Tahoma"/>
          <w:sz w:val="18"/>
          <w:szCs w:val="18"/>
        </w:rPr>
        <w:t>W przypadku zmiany Praco</w:t>
      </w:r>
      <w:r>
        <w:rPr>
          <w:rFonts w:ascii="Tahoma" w:hAnsi="Tahoma" w:cs="Tahoma"/>
          <w:sz w:val="18"/>
          <w:szCs w:val="18"/>
        </w:rPr>
        <w:t xml:space="preserve">wnika </w:t>
      </w:r>
      <w:bookmarkStart w:id="9" w:name="_Hlk479242587"/>
      <w:r>
        <w:rPr>
          <w:rFonts w:ascii="Tahoma" w:hAnsi="Tahoma" w:cs="Tahoma"/>
          <w:sz w:val="18"/>
          <w:szCs w:val="18"/>
        </w:rPr>
        <w:t>wykonującego czynności wskazane w §17 ust. 1 niniejszej umowy</w:t>
      </w:r>
      <w:bookmarkEnd w:id="9"/>
      <w:r>
        <w:rPr>
          <w:rFonts w:ascii="Tahoma" w:hAnsi="Tahoma" w:cs="Tahoma"/>
          <w:sz w:val="18"/>
          <w:szCs w:val="18"/>
        </w:rPr>
        <w:t>, Wykonawca zobowiązany będzie do potwierdzenia, iż osoba ta spełnia wymagania określone</w:t>
      </w:r>
      <w:r>
        <w:rPr>
          <w:rFonts w:ascii="Tahoma" w:hAnsi="Tahoma" w:cs="Tahoma"/>
          <w:i/>
          <w:sz w:val="18"/>
          <w:szCs w:val="18"/>
        </w:rPr>
        <w:t xml:space="preserve"> </w:t>
      </w:r>
      <w:r>
        <w:rPr>
          <w:rFonts w:ascii="Tahoma" w:hAnsi="Tahoma" w:cs="Tahoma"/>
          <w:i/>
          <w:sz w:val="18"/>
          <w:szCs w:val="18"/>
        </w:rPr>
        <w:br/>
      </w:r>
      <w:r>
        <w:rPr>
          <w:rFonts w:ascii="Tahoma" w:hAnsi="Tahoma" w:cs="Tahoma"/>
          <w:sz w:val="18"/>
          <w:szCs w:val="18"/>
        </w:rPr>
        <w:t>w</w:t>
      </w:r>
      <w:r>
        <w:rPr>
          <w:rFonts w:ascii="Tahoma" w:hAnsi="Tahoma" w:cs="Tahoma"/>
          <w:i/>
          <w:sz w:val="18"/>
          <w:szCs w:val="18"/>
        </w:rPr>
        <w:t xml:space="preserve"> </w:t>
      </w:r>
      <w:r>
        <w:rPr>
          <w:rFonts w:ascii="Tahoma" w:hAnsi="Tahoma" w:cs="Tahoma"/>
          <w:sz w:val="18"/>
          <w:szCs w:val="18"/>
        </w:rPr>
        <w:t>postanowieniach umowy.</w:t>
      </w:r>
    </w:p>
    <w:p w:rsidR="00000000" w:rsidRDefault="00FC3BCE">
      <w:pPr>
        <w:numPr>
          <w:ilvl w:val="0"/>
          <w:numId w:val="20"/>
        </w:numPr>
        <w:spacing w:line="360" w:lineRule="auto"/>
        <w:ind w:left="426" w:hanging="426"/>
        <w:jc w:val="both"/>
      </w:pPr>
      <w:r>
        <w:rPr>
          <w:rFonts w:ascii="Tahoma" w:hAnsi="Tahoma" w:cs="Tahoma"/>
          <w:sz w:val="18"/>
          <w:szCs w:val="18"/>
        </w:rPr>
        <w:t xml:space="preserve">Zmiana pracownika wykonującego czynności wskazane w §17 ust. 1 niniejszej </w:t>
      </w:r>
      <w:r>
        <w:rPr>
          <w:rFonts w:ascii="Tahoma" w:hAnsi="Tahoma" w:cs="Tahoma"/>
          <w:sz w:val="18"/>
          <w:szCs w:val="18"/>
        </w:rPr>
        <w:t>umowy nie wymaga zawierania przez Strony aneksu do umowy.</w:t>
      </w:r>
    </w:p>
    <w:p w:rsidR="00000000" w:rsidRDefault="00FC3BCE">
      <w:pPr>
        <w:spacing w:line="360" w:lineRule="auto"/>
        <w:ind w:left="426"/>
        <w:jc w:val="both"/>
        <w:rPr>
          <w:rFonts w:ascii="Tahoma" w:hAnsi="Tahoma" w:cs="Tahoma"/>
          <w:sz w:val="18"/>
          <w:szCs w:val="18"/>
        </w:rPr>
      </w:pPr>
    </w:p>
    <w:p w:rsidR="00000000" w:rsidRDefault="00FC3BCE">
      <w:pPr>
        <w:spacing w:line="360" w:lineRule="auto"/>
        <w:ind w:left="360"/>
        <w:jc w:val="center"/>
      </w:pPr>
      <w:r>
        <w:rPr>
          <w:rFonts w:ascii="Tahoma" w:hAnsi="Tahoma" w:cs="Tahoma"/>
          <w:b/>
          <w:color w:val="FF3333"/>
          <w:sz w:val="18"/>
          <w:szCs w:val="18"/>
        </w:rPr>
        <w:t>§ 19</w:t>
      </w:r>
    </w:p>
    <w:p w:rsidR="00000000" w:rsidRDefault="00FC3BCE">
      <w:pPr>
        <w:spacing w:line="360" w:lineRule="auto"/>
        <w:ind w:left="360"/>
        <w:jc w:val="center"/>
      </w:pPr>
      <w:r>
        <w:rPr>
          <w:rFonts w:ascii="Tahoma" w:hAnsi="Tahoma" w:cs="Tahoma"/>
          <w:b/>
          <w:color w:val="FF3333"/>
          <w:sz w:val="18"/>
          <w:szCs w:val="18"/>
        </w:rPr>
        <w:t>Powierzenie danych osobowych</w:t>
      </w:r>
    </w:p>
    <w:p w:rsidR="00000000" w:rsidRDefault="00FC3BCE">
      <w:pPr>
        <w:spacing w:line="360" w:lineRule="auto"/>
        <w:ind w:left="360"/>
        <w:jc w:val="both"/>
      </w:pPr>
      <w:r>
        <w:rPr>
          <w:rFonts w:ascii="Tahoma" w:hAnsi="Tahoma" w:cs="Tahoma"/>
          <w:color w:val="FF3333"/>
          <w:sz w:val="18"/>
          <w:szCs w:val="18"/>
        </w:rPr>
        <w:t xml:space="preserve">1. Wykonawca oświadcza, że są mu znane przepisy ustawy z dnia 10 maja 2018 roku o ochronie danych osobowych. (Dz. U. z 2019 r. poz. 1781 </w:t>
      </w:r>
      <w:proofErr w:type="spellStart"/>
      <w:r>
        <w:rPr>
          <w:rFonts w:ascii="Tahoma" w:hAnsi="Tahoma" w:cs="Tahoma"/>
          <w:color w:val="FF3333"/>
          <w:sz w:val="18"/>
          <w:szCs w:val="18"/>
        </w:rPr>
        <w:t>t.j</w:t>
      </w:r>
      <w:proofErr w:type="spellEnd"/>
      <w:r>
        <w:rPr>
          <w:rFonts w:ascii="Tahoma" w:hAnsi="Tahoma" w:cs="Tahoma"/>
          <w:color w:val="FF3333"/>
          <w:sz w:val="18"/>
          <w:szCs w:val="18"/>
        </w:rPr>
        <w:t xml:space="preserve">.) oraz rozporządzenia </w:t>
      </w:r>
      <w:r>
        <w:rPr>
          <w:rFonts w:ascii="Tahoma" w:hAnsi="Tahoma" w:cs="Tahoma"/>
          <w:color w:val="FF3333"/>
          <w:sz w:val="18"/>
          <w:szCs w:val="18"/>
        </w:rPr>
        <w:t>Parlamentu Europejskiego i rady (UE) 2016/679 z dnia 27 kwietnia 2016 r. w sprawie ochrony osób fizycznych w związku z przetwarzaniem danych osobowych i w sprawie swobodnego przepływu takich danych oraz uchylenia dyrektywy 95/46/WE (ogólne rozporządzenie o</w:t>
      </w:r>
      <w:r>
        <w:rPr>
          <w:rFonts w:ascii="Tahoma" w:hAnsi="Tahoma" w:cs="Tahoma"/>
          <w:color w:val="FF3333"/>
          <w:sz w:val="18"/>
          <w:szCs w:val="18"/>
        </w:rPr>
        <w:t xml:space="preserve"> ochronie danych) (Dz. Urz. UE L 119 z 04.05.2016, str.1).</w:t>
      </w:r>
    </w:p>
    <w:p w:rsidR="00000000" w:rsidRDefault="00FC3BCE">
      <w:pPr>
        <w:spacing w:line="360" w:lineRule="auto"/>
        <w:ind w:left="360"/>
        <w:jc w:val="both"/>
      </w:pPr>
      <w:r>
        <w:rPr>
          <w:rFonts w:ascii="Tahoma" w:hAnsi="Tahoma" w:cs="Tahoma"/>
          <w:color w:val="FF3333"/>
          <w:sz w:val="18"/>
          <w:szCs w:val="18"/>
        </w:rPr>
        <w:t>2. Wykonawca zobowiązuje się do ochrony danych, których powierzenie przez Zamawiającego może być konieczne do prawidłowego wykonania czynności określonych w umowie, zgodnie z obowiązującymi przepis</w:t>
      </w:r>
      <w:r>
        <w:rPr>
          <w:rFonts w:ascii="Tahoma" w:hAnsi="Tahoma" w:cs="Tahoma"/>
          <w:color w:val="FF3333"/>
          <w:sz w:val="18"/>
          <w:szCs w:val="18"/>
        </w:rPr>
        <w:t xml:space="preserve">ami prawa, a w szczególności ustawy o ochronie danych osobowych, oraz zgodnie z powszechnie przyjętymi standardami i ustalonymi przez strony warunkami. Obowiązek zachowania tajemnicy obejmuje w szczególności wszelkie informacje, dane, materiały uzyskane w </w:t>
      </w:r>
      <w:r>
        <w:rPr>
          <w:rFonts w:ascii="Tahoma" w:hAnsi="Tahoma" w:cs="Tahoma"/>
          <w:color w:val="FF3333"/>
          <w:sz w:val="18"/>
          <w:szCs w:val="18"/>
        </w:rPr>
        <w:t>związku z zawarciem umowy.</w:t>
      </w:r>
    </w:p>
    <w:p w:rsidR="00000000" w:rsidRDefault="00FC3BCE">
      <w:pPr>
        <w:spacing w:line="360" w:lineRule="auto"/>
        <w:ind w:left="360"/>
        <w:jc w:val="both"/>
      </w:pPr>
      <w:r>
        <w:rPr>
          <w:rFonts w:ascii="Tahoma" w:hAnsi="Tahoma" w:cs="Tahoma"/>
          <w:color w:val="FF3333"/>
          <w:sz w:val="18"/>
          <w:szCs w:val="18"/>
        </w:rPr>
        <w:t xml:space="preserve">3. Zamawiający powierza, a Wykonawca zobowiązuje się przetwarzać informacje wyłącznie w zakresie oraz celu związanym z realizacją postanowień umowy, </w:t>
      </w:r>
      <w:proofErr w:type="spellStart"/>
      <w:r>
        <w:rPr>
          <w:rFonts w:ascii="Tahoma" w:hAnsi="Tahoma" w:cs="Tahoma"/>
          <w:color w:val="FF3333"/>
          <w:sz w:val="18"/>
          <w:szCs w:val="18"/>
        </w:rPr>
        <w:t>t.j</w:t>
      </w:r>
      <w:proofErr w:type="spellEnd"/>
      <w:r>
        <w:rPr>
          <w:rFonts w:ascii="Tahoma" w:hAnsi="Tahoma" w:cs="Tahoma"/>
          <w:color w:val="FF3333"/>
          <w:sz w:val="18"/>
          <w:szCs w:val="18"/>
        </w:rPr>
        <w:t>. w celu dokonywania czynności odbioru i zagospodarowania odpadów komunalnych</w:t>
      </w:r>
      <w:r>
        <w:rPr>
          <w:rFonts w:ascii="Tahoma" w:hAnsi="Tahoma" w:cs="Tahoma"/>
          <w:color w:val="FF3333"/>
          <w:sz w:val="18"/>
          <w:szCs w:val="18"/>
        </w:rPr>
        <w:t xml:space="preserve"> z zamieszkanych nieruchomości położonych na terenie Miasta Piastowa.</w:t>
      </w:r>
    </w:p>
    <w:p w:rsidR="00000000" w:rsidRDefault="00FC3BCE">
      <w:pPr>
        <w:spacing w:line="360" w:lineRule="auto"/>
        <w:ind w:left="360"/>
        <w:jc w:val="both"/>
      </w:pPr>
      <w:r>
        <w:rPr>
          <w:rFonts w:ascii="Tahoma" w:hAnsi="Tahoma" w:cs="Tahoma"/>
          <w:color w:val="FF3333"/>
          <w:sz w:val="18"/>
          <w:szCs w:val="18"/>
        </w:rPr>
        <w:t>4. Przetwarzanie przez Wykonawcę danych osobowych w zakresie oraz celach innych niż wyraźnie wskazanych w § 8 nie jest objęte upoważnieniem udzielanym w treści umowy i jest zakazane.</w:t>
      </w:r>
    </w:p>
    <w:p w:rsidR="00000000" w:rsidRDefault="00FC3BCE">
      <w:pPr>
        <w:spacing w:line="360" w:lineRule="auto"/>
        <w:ind w:left="360"/>
        <w:jc w:val="both"/>
      </w:pPr>
      <w:r>
        <w:rPr>
          <w:rFonts w:ascii="Tahoma" w:hAnsi="Tahoma" w:cs="Tahoma"/>
          <w:color w:val="FF3333"/>
          <w:sz w:val="18"/>
          <w:szCs w:val="18"/>
        </w:rPr>
        <w:t xml:space="preserve">5. </w:t>
      </w:r>
      <w:r>
        <w:rPr>
          <w:rFonts w:ascii="Tahoma" w:hAnsi="Tahoma" w:cs="Tahoma"/>
          <w:color w:val="FF3333"/>
          <w:sz w:val="18"/>
          <w:szCs w:val="18"/>
        </w:rPr>
        <w:t>Wykonawca zobowiązuje się zastosować, przy przetwarzaniu danych osobowych, środki techniczne i organizacyjne zapewniające ochronę danych.</w:t>
      </w:r>
    </w:p>
    <w:p w:rsidR="00000000" w:rsidRDefault="00FC3BCE">
      <w:pPr>
        <w:spacing w:line="360" w:lineRule="auto"/>
        <w:ind w:left="360"/>
        <w:jc w:val="both"/>
      </w:pPr>
      <w:r>
        <w:rPr>
          <w:rFonts w:ascii="Tahoma" w:hAnsi="Tahoma" w:cs="Tahoma"/>
          <w:color w:val="FF3333"/>
          <w:sz w:val="18"/>
          <w:szCs w:val="18"/>
        </w:rPr>
        <w:t>6. W przypadku wygaśnięcia umowy, Wykonawca jest bezwzględnie zobowiązany do zwrotu lub zniszczenia powierzonych mu da</w:t>
      </w:r>
      <w:r>
        <w:rPr>
          <w:rFonts w:ascii="Tahoma" w:hAnsi="Tahoma" w:cs="Tahoma"/>
          <w:color w:val="FF3333"/>
          <w:sz w:val="18"/>
          <w:szCs w:val="18"/>
        </w:rPr>
        <w:t xml:space="preserve">nych osobowych oraz skasowania wszelkich kopii tych danych będących w posiadaniu </w:t>
      </w:r>
      <w:r>
        <w:rPr>
          <w:rFonts w:ascii="Tahoma" w:hAnsi="Tahoma" w:cs="Tahoma"/>
          <w:color w:val="FF3333"/>
          <w:sz w:val="18"/>
          <w:szCs w:val="18"/>
        </w:rPr>
        <w:lastRenderedPageBreak/>
        <w:t>Wykonawcy oraz podjąć stosowne działania w celu wyeliminowania możliwości dalszego przetwarzania danych powierzonych na podstawie umowy.</w:t>
      </w:r>
    </w:p>
    <w:p w:rsidR="00000000" w:rsidRDefault="00FC3BCE">
      <w:pPr>
        <w:spacing w:line="360" w:lineRule="auto"/>
        <w:ind w:left="360"/>
        <w:jc w:val="both"/>
      </w:pPr>
      <w:r>
        <w:rPr>
          <w:rFonts w:ascii="Tahoma" w:hAnsi="Tahoma" w:cs="Tahoma"/>
          <w:color w:val="FF3333"/>
          <w:sz w:val="18"/>
          <w:szCs w:val="18"/>
        </w:rPr>
        <w:t xml:space="preserve">7. Obowiązek zachowania tajemnicy nie </w:t>
      </w:r>
      <w:r>
        <w:rPr>
          <w:rFonts w:ascii="Tahoma" w:hAnsi="Tahoma" w:cs="Tahoma"/>
          <w:color w:val="FF3333"/>
          <w:sz w:val="18"/>
          <w:szCs w:val="18"/>
        </w:rPr>
        <w:t>dotyczy obowiązku ujawniania informacji poufnych, wynikającego z bezwzględnie obowiązujących przepisów prawa, również w przypadku, gdy ujawnienie informacji poufnych jest potrzebne celem wszczęcia lub prowadzenia postępowania karnego, cywilnego, administra</w:t>
      </w:r>
      <w:r>
        <w:rPr>
          <w:rFonts w:ascii="Tahoma" w:hAnsi="Tahoma" w:cs="Tahoma"/>
          <w:color w:val="FF3333"/>
          <w:sz w:val="18"/>
          <w:szCs w:val="18"/>
        </w:rPr>
        <w:t>cyjnego.</w:t>
      </w:r>
    </w:p>
    <w:p w:rsidR="00000000" w:rsidRDefault="00FC3BCE">
      <w:pPr>
        <w:spacing w:line="360" w:lineRule="auto"/>
        <w:ind w:left="360"/>
        <w:jc w:val="both"/>
      </w:pPr>
      <w:r>
        <w:rPr>
          <w:rFonts w:ascii="Tahoma" w:hAnsi="Tahoma" w:cs="Tahoma"/>
          <w:color w:val="FF3333"/>
          <w:sz w:val="18"/>
          <w:szCs w:val="18"/>
        </w:rPr>
        <w:t>8. Każda ze stron obowiązana jest zorganizować i utrzymywać takie środki bezpieczeństwa i sposoby postępowania, jakie w praktyce będą możliwe i rozsądne, dla zapewnienia bezpiecznego przechowywania informacji poufnych otrzymanych od drugiej strony</w:t>
      </w:r>
      <w:r>
        <w:rPr>
          <w:rFonts w:ascii="Tahoma" w:hAnsi="Tahoma" w:cs="Tahoma"/>
          <w:color w:val="FF3333"/>
          <w:sz w:val="18"/>
          <w:szCs w:val="18"/>
        </w:rPr>
        <w:t>, a także dołoży wszelkich starań by zapobiec jakiemukolwiek nieautoryzowanemu wykorzystaniu, ujawnieniu, czy dostępowi do tych informacji poufnych.</w:t>
      </w:r>
    </w:p>
    <w:p w:rsidR="00000000" w:rsidRDefault="00FC3BCE">
      <w:pPr>
        <w:spacing w:line="360" w:lineRule="auto"/>
        <w:ind w:left="360"/>
        <w:jc w:val="center"/>
        <w:rPr>
          <w:rFonts w:ascii="Tahoma" w:hAnsi="Tahoma" w:cs="Tahoma"/>
          <w:b/>
          <w:color w:val="000000"/>
          <w:sz w:val="18"/>
          <w:szCs w:val="18"/>
        </w:rPr>
      </w:pPr>
    </w:p>
    <w:p w:rsidR="00000000" w:rsidRDefault="00FC3BCE">
      <w:pPr>
        <w:spacing w:line="360" w:lineRule="auto"/>
        <w:ind w:left="360"/>
        <w:jc w:val="center"/>
      </w:pPr>
      <w:r>
        <w:rPr>
          <w:rFonts w:ascii="Tahoma" w:hAnsi="Tahoma" w:cs="Tahoma"/>
          <w:b/>
          <w:color w:val="000000"/>
          <w:sz w:val="18"/>
          <w:szCs w:val="18"/>
        </w:rPr>
        <w:t>§20</w:t>
      </w:r>
    </w:p>
    <w:p w:rsidR="00000000" w:rsidRDefault="00FC3BCE">
      <w:pPr>
        <w:spacing w:line="360" w:lineRule="auto"/>
        <w:jc w:val="center"/>
      </w:pPr>
      <w:r>
        <w:rPr>
          <w:rFonts w:ascii="Tahoma" w:hAnsi="Tahoma" w:cs="Tahoma"/>
          <w:b/>
          <w:color w:val="000000"/>
          <w:sz w:val="18"/>
          <w:szCs w:val="18"/>
        </w:rPr>
        <w:t>Postanowienia końcowe</w:t>
      </w:r>
    </w:p>
    <w:p w:rsidR="00000000" w:rsidRDefault="00FC3BCE">
      <w:pPr>
        <w:pStyle w:val="Akapitzlist"/>
        <w:numPr>
          <w:ilvl w:val="0"/>
          <w:numId w:val="3"/>
        </w:numPr>
        <w:spacing w:after="200" w:line="360" w:lineRule="auto"/>
        <w:contextualSpacing/>
        <w:jc w:val="both"/>
      </w:pPr>
      <w:r>
        <w:rPr>
          <w:rFonts w:ascii="Tahoma" w:hAnsi="Tahoma" w:cs="Tahoma"/>
          <w:color w:val="000000"/>
          <w:sz w:val="18"/>
          <w:szCs w:val="18"/>
        </w:rPr>
        <w:t>Wszelkie sporne sprawy wynikające z niniejszej umowy rozstrzygane będą przez Sąd</w:t>
      </w:r>
      <w:r>
        <w:rPr>
          <w:rFonts w:ascii="Tahoma" w:hAnsi="Tahoma" w:cs="Tahoma"/>
          <w:color w:val="000000"/>
          <w:sz w:val="18"/>
          <w:szCs w:val="18"/>
        </w:rPr>
        <w:t xml:space="preserve"> właściwy miejscowo, dla siedziby Zamawiającego.</w:t>
      </w:r>
    </w:p>
    <w:p w:rsidR="00000000" w:rsidRDefault="00FC3BCE">
      <w:pPr>
        <w:pStyle w:val="Akapitzlist"/>
        <w:numPr>
          <w:ilvl w:val="0"/>
          <w:numId w:val="3"/>
        </w:numPr>
        <w:spacing w:after="200" w:line="360" w:lineRule="auto"/>
        <w:contextualSpacing/>
        <w:jc w:val="both"/>
      </w:pPr>
      <w:r>
        <w:rPr>
          <w:rFonts w:ascii="Tahoma" w:hAnsi="Tahoma" w:cs="Tahoma"/>
          <w:color w:val="000000"/>
          <w:sz w:val="18"/>
          <w:szCs w:val="18"/>
        </w:rPr>
        <w:t>W sprawach nieuregulowanych w niniejszej umowie będą miały zastosowanie przepisy ustaw prawo zamówień publicznych, przepisy Kodeksu cywilnego, ustawy o odpadach, ustawy o utrzymaniu czystości i porządku w gm</w:t>
      </w:r>
      <w:r>
        <w:rPr>
          <w:rFonts w:ascii="Tahoma" w:hAnsi="Tahoma" w:cs="Tahoma"/>
          <w:color w:val="000000"/>
          <w:sz w:val="18"/>
          <w:szCs w:val="18"/>
        </w:rPr>
        <w:t>inach oraz inne właściwe przepisy prawa krajowego i miejscowego.</w:t>
      </w:r>
    </w:p>
    <w:p w:rsidR="00000000" w:rsidRDefault="00FC3BCE">
      <w:pPr>
        <w:pStyle w:val="Akapitzlist"/>
        <w:numPr>
          <w:ilvl w:val="0"/>
          <w:numId w:val="3"/>
        </w:numPr>
        <w:spacing w:after="200" w:line="360" w:lineRule="auto"/>
        <w:contextualSpacing/>
        <w:jc w:val="both"/>
      </w:pPr>
      <w:r>
        <w:rPr>
          <w:rFonts w:ascii="Tahoma" w:hAnsi="Tahoma" w:cs="Tahoma"/>
          <w:color w:val="000000"/>
          <w:sz w:val="18"/>
          <w:szCs w:val="18"/>
        </w:rPr>
        <w:t>Umowa niniejsza została sporządzona w dwóch jednobrzmiących egzemplarzach po jednym egzemplarzu dla każdej ze stron.</w:t>
      </w:r>
    </w:p>
    <w:p w:rsidR="00000000" w:rsidRDefault="00FC3BCE">
      <w:pPr>
        <w:pStyle w:val="Akapitzlist"/>
        <w:spacing w:after="200" w:line="360" w:lineRule="auto"/>
        <w:ind w:left="360"/>
        <w:contextualSpacing/>
        <w:jc w:val="both"/>
        <w:rPr>
          <w:rFonts w:ascii="Tahoma" w:hAnsi="Tahoma" w:cs="Tahoma"/>
          <w:color w:val="000000"/>
          <w:sz w:val="18"/>
          <w:szCs w:val="18"/>
        </w:rPr>
      </w:pPr>
    </w:p>
    <w:p w:rsidR="00000000" w:rsidRDefault="00FC3BCE">
      <w:pPr>
        <w:pStyle w:val="Akapitzlist"/>
        <w:spacing w:after="200" w:line="360" w:lineRule="auto"/>
        <w:ind w:left="360"/>
        <w:contextualSpacing/>
        <w:jc w:val="both"/>
      </w:pPr>
      <w:r>
        <w:rPr>
          <w:rFonts w:ascii="Tahoma" w:hAnsi="Tahoma" w:cs="Tahoma"/>
          <w:color w:val="000000"/>
          <w:sz w:val="18"/>
          <w:szCs w:val="18"/>
        </w:rPr>
        <w:t>Załącznik: SWZ.</w:t>
      </w:r>
    </w:p>
    <w:p w:rsidR="00FC3BCE" w:rsidRDefault="00FC3BCE">
      <w:pPr>
        <w:spacing w:line="360" w:lineRule="auto"/>
        <w:ind w:left="1416" w:firstLine="708"/>
      </w:pPr>
      <w:r>
        <w:rPr>
          <w:rFonts w:ascii="Tahoma" w:hAnsi="Tahoma" w:cs="Tahoma"/>
          <w:b/>
          <w:color w:val="000000"/>
          <w:sz w:val="18"/>
          <w:szCs w:val="18"/>
        </w:rPr>
        <w:t xml:space="preserve">Zamawiający: </w:t>
      </w:r>
      <w:r>
        <w:rPr>
          <w:rFonts w:ascii="Tahoma" w:hAnsi="Tahoma" w:cs="Tahoma"/>
          <w:b/>
          <w:color w:val="000000"/>
          <w:sz w:val="18"/>
          <w:szCs w:val="18"/>
        </w:rPr>
        <w:tab/>
      </w:r>
      <w:r>
        <w:rPr>
          <w:rFonts w:ascii="Tahoma" w:hAnsi="Tahoma" w:cs="Tahoma"/>
          <w:b/>
          <w:color w:val="000000"/>
          <w:sz w:val="18"/>
          <w:szCs w:val="18"/>
        </w:rPr>
        <w:tab/>
      </w:r>
      <w:r>
        <w:rPr>
          <w:rFonts w:ascii="Tahoma" w:hAnsi="Tahoma" w:cs="Tahoma"/>
          <w:b/>
          <w:color w:val="000000"/>
          <w:sz w:val="18"/>
          <w:szCs w:val="18"/>
        </w:rPr>
        <w:tab/>
      </w:r>
      <w:r>
        <w:rPr>
          <w:rFonts w:ascii="Tahoma" w:hAnsi="Tahoma" w:cs="Tahoma"/>
          <w:b/>
          <w:color w:val="000000"/>
          <w:sz w:val="18"/>
          <w:szCs w:val="18"/>
        </w:rPr>
        <w:tab/>
      </w:r>
      <w:r>
        <w:rPr>
          <w:rFonts w:ascii="Tahoma" w:hAnsi="Tahoma" w:cs="Tahoma"/>
          <w:b/>
          <w:color w:val="000000"/>
          <w:sz w:val="18"/>
          <w:szCs w:val="18"/>
        </w:rPr>
        <w:tab/>
        <w:t xml:space="preserve">Wykonawca: </w:t>
      </w:r>
    </w:p>
    <w:sectPr w:rsidR="00FC3BCE">
      <w:footerReference w:type="default" r:id="rId10"/>
      <w:footerReference w:type="first" r:id="rId1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BCE" w:rsidRDefault="00FC3BCE">
      <w:r>
        <w:separator/>
      </w:r>
    </w:p>
  </w:endnote>
  <w:endnote w:type="continuationSeparator" w:id="0">
    <w:p w:rsidR="00FC3BCE" w:rsidRDefault="00FC3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90204"/>
    <w:charset w:val="EE"/>
    <w:family w:val="swiss"/>
    <w:pitch w:val="variable"/>
    <w:sig w:usb0="E0000AFF" w:usb1="00007843" w:usb2="00000001" w:usb3="00000000" w:csb0="000001B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40502020204"/>
    <w:charset w:val="00"/>
    <w:family w:val="swiss"/>
    <w:pitch w:val="variable"/>
    <w:sig w:usb0="00000A87" w:usb1="00000000"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C3BCE">
    <w:pPr>
      <w:pStyle w:val="Stopka"/>
      <w:jc w:val="right"/>
    </w:pPr>
    <w:r>
      <w:fldChar w:fldCharType="begin"/>
    </w:r>
    <w:r>
      <w:instrText xml:space="preserve"> PAGE </w:instrText>
    </w:r>
    <w:r>
      <w:fldChar w:fldCharType="separate"/>
    </w:r>
    <w:r w:rsidR="00343CC5">
      <w:rPr>
        <w:noProof/>
      </w:rPr>
      <w:t>1</w:t>
    </w:r>
    <w:r>
      <w:fldChar w:fldCharType="end"/>
    </w:r>
  </w:p>
  <w:p w:rsidR="00000000" w:rsidRDefault="00FC3BC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C3B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BCE" w:rsidRDefault="00FC3BCE">
      <w:r>
        <w:separator/>
      </w:r>
    </w:p>
  </w:footnote>
  <w:footnote w:type="continuationSeparator" w:id="0">
    <w:p w:rsidR="00FC3BCE" w:rsidRDefault="00FC3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1506" w:hanging="360"/>
      </w:pPr>
      <w:rPr>
        <w:rFonts w:ascii="Tahoma" w:hAnsi="Tahoma" w:cs="Tahoma" w:hint="default"/>
        <w:sz w:val="18"/>
        <w:szCs w:val="18"/>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Tahoma" w:hAnsi="Tahoma" w:cs="Tahoma" w:hint="default"/>
        <w:sz w:val="18"/>
        <w:szCs w:val="18"/>
      </w:rPr>
    </w:lvl>
  </w:abstractNum>
  <w:abstractNum w:abstractNumId="3">
    <w:nsid w:val="00000004"/>
    <w:multiLevelType w:val="singleLevel"/>
    <w:tmpl w:val="00000004"/>
    <w:name w:val="WW8Num4"/>
    <w:lvl w:ilvl="0">
      <w:start w:val="1"/>
      <w:numFmt w:val="lowerLetter"/>
      <w:lvlText w:val="%1)"/>
      <w:lvlJc w:val="left"/>
      <w:pPr>
        <w:tabs>
          <w:tab w:val="num" w:pos="0"/>
        </w:tabs>
        <w:ind w:left="1440" w:hanging="360"/>
      </w:pPr>
    </w:lvl>
  </w:abstractNum>
  <w:abstractNum w:abstractNumId="4">
    <w:nsid w:val="00000005"/>
    <w:multiLevelType w:val="singleLevel"/>
    <w:tmpl w:val="00000005"/>
    <w:name w:val="WW8Num5"/>
    <w:lvl w:ilvl="0">
      <w:start w:val="1"/>
      <w:numFmt w:val="decimal"/>
      <w:lvlText w:val="%1."/>
      <w:lvlJc w:val="left"/>
      <w:pPr>
        <w:tabs>
          <w:tab w:val="num" w:pos="0"/>
        </w:tabs>
        <w:ind w:left="1065" w:hanging="705"/>
      </w:pPr>
      <w:rPr>
        <w:rFonts w:ascii="Tahoma" w:hAnsi="Tahoma" w:cs="Tahoma" w:hint="default"/>
        <w:sz w:val="18"/>
        <w:szCs w:val="18"/>
      </w:rPr>
    </w:lvl>
  </w:abstractNum>
  <w:abstractNum w:abstractNumId="5">
    <w:nsid w:val="00000006"/>
    <w:multiLevelType w:val="singleLevel"/>
    <w:tmpl w:val="00000006"/>
    <w:name w:val="WW8Num6"/>
    <w:lvl w:ilvl="0">
      <w:start w:val="1"/>
      <w:numFmt w:val="decimal"/>
      <w:lvlText w:val="%1)"/>
      <w:lvlJc w:val="left"/>
      <w:pPr>
        <w:tabs>
          <w:tab w:val="num" w:pos="708"/>
        </w:tabs>
        <w:ind w:left="1206" w:hanging="390"/>
      </w:pPr>
      <w:rPr>
        <w:rFonts w:ascii="Tahoma" w:hAnsi="Tahoma" w:cs="Tahoma" w:hint="default"/>
        <w:sz w:val="18"/>
        <w:szCs w:val="18"/>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rFonts w:ascii="Tahoma" w:hAnsi="Tahoma" w:cs="Tahoma" w:hint="default"/>
        <w:b w:val="0"/>
        <w:sz w:val="18"/>
        <w:szCs w:val="18"/>
      </w:rPr>
    </w:lvl>
  </w:abstractNum>
  <w:abstractNum w:abstractNumId="7">
    <w:nsid w:val="00000008"/>
    <w:multiLevelType w:val="singleLevel"/>
    <w:tmpl w:val="00000008"/>
    <w:name w:val="WW8Num8"/>
    <w:lvl w:ilvl="0">
      <w:start w:val="1"/>
      <w:numFmt w:val="lowerLetter"/>
      <w:lvlText w:val="%1)"/>
      <w:lvlJc w:val="left"/>
      <w:pPr>
        <w:tabs>
          <w:tab w:val="num" w:pos="0"/>
        </w:tabs>
        <w:ind w:left="1800" w:hanging="360"/>
      </w:pPr>
      <w:rPr>
        <w:rFonts w:hint="default"/>
      </w:rPr>
    </w:lvl>
  </w:abstractNum>
  <w:abstractNum w:abstractNumId="8">
    <w:nsid w:val="00000009"/>
    <w:multiLevelType w:val="singleLevel"/>
    <w:tmpl w:val="00000009"/>
    <w:name w:val="WW8Num9"/>
    <w:lvl w:ilvl="0">
      <w:start w:val="1"/>
      <w:numFmt w:val="decimal"/>
      <w:lvlText w:val="%1."/>
      <w:lvlJc w:val="left"/>
      <w:pPr>
        <w:tabs>
          <w:tab w:val="num" w:pos="0"/>
        </w:tabs>
        <w:ind w:left="778" w:hanging="360"/>
      </w:pPr>
      <w:rPr>
        <w:rFonts w:ascii="Tahoma" w:eastAsia="Calibri" w:hAnsi="Tahoma" w:cs="Tahoma"/>
        <w:sz w:val="18"/>
        <w:szCs w:val="18"/>
        <w:lang w:eastAsia="en-US"/>
      </w:rPr>
    </w:lvl>
  </w:abstractNum>
  <w:abstractNum w:abstractNumId="9">
    <w:nsid w:val="0000000A"/>
    <w:multiLevelType w:val="singleLevel"/>
    <w:tmpl w:val="0000000A"/>
    <w:name w:val="WW8Num10"/>
    <w:lvl w:ilvl="0">
      <w:start w:val="1"/>
      <w:numFmt w:val="decimal"/>
      <w:lvlText w:val="%1)"/>
      <w:lvlJc w:val="left"/>
      <w:pPr>
        <w:tabs>
          <w:tab w:val="num" w:pos="0"/>
        </w:tabs>
        <w:ind w:left="1068" w:hanging="360"/>
      </w:pPr>
      <w:rPr>
        <w:rFonts w:ascii="Tahoma" w:hAnsi="Tahoma" w:cs="Tahoma" w:hint="default"/>
        <w:bCs/>
        <w:iCs/>
        <w:strike/>
        <w:sz w:val="18"/>
        <w:szCs w:val="18"/>
      </w:r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Tahoma" w:hAnsi="Tahoma" w:cs="Tahoma" w:hint="default"/>
        <w:b w:val="0"/>
        <w:bCs/>
        <w:sz w:val="18"/>
        <w:szCs w:val="18"/>
      </w:r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rPr>
        <w:rFonts w:hint="default"/>
      </w:rPr>
    </w:lvl>
  </w:abstractNum>
  <w:abstractNum w:abstractNumId="12">
    <w:nsid w:val="0000000D"/>
    <w:multiLevelType w:val="singleLevel"/>
    <w:tmpl w:val="0000000D"/>
    <w:name w:val="WW8Num13"/>
    <w:lvl w:ilvl="0">
      <w:start w:val="1"/>
      <w:numFmt w:val="lowerLetter"/>
      <w:lvlText w:val="%1)"/>
      <w:lvlJc w:val="left"/>
      <w:pPr>
        <w:tabs>
          <w:tab w:val="num" w:pos="0"/>
        </w:tabs>
        <w:ind w:left="1080" w:hanging="360"/>
      </w:pPr>
      <w:rPr>
        <w:rFonts w:ascii="Tahoma" w:hAnsi="Tahoma" w:cs="Tahoma" w:hint="default"/>
        <w:sz w:val="18"/>
        <w:szCs w:val="18"/>
      </w:r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ascii="Tahoma" w:hAnsi="Tahoma" w:cs="Tahoma" w:hint="default"/>
        <w:b w:val="0"/>
        <w:sz w:val="18"/>
        <w:szCs w:val="18"/>
      </w:rPr>
    </w:lvl>
  </w:abstractNum>
  <w:abstractNum w:abstractNumId="14">
    <w:nsid w:val="0000000F"/>
    <w:multiLevelType w:val="singleLevel"/>
    <w:tmpl w:val="0000000F"/>
    <w:name w:val="WW8Num15"/>
    <w:lvl w:ilvl="0">
      <w:start w:val="1"/>
      <w:numFmt w:val="decimal"/>
      <w:lvlText w:val="%1."/>
      <w:lvlJc w:val="left"/>
      <w:pPr>
        <w:tabs>
          <w:tab w:val="num" w:pos="0"/>
        </w:tabs>
        <w:ind w:left="720" w:hanging="360"/>
      </w:pPr>
      <w:rPr>
        <w:rFonts w:ascii="Tahoma" w:hAnsi="Tahoma" w:cs="Tahoma"/>
        <w:strike w:val="0"/>
        <w:dstrike w:val="0"/>
        <w:color w:val="000000"/>
        <w:sz w:val="18"/>
        <w:szCs w:val="18"/>
      </w:rPr>
    </w:lvl>
  </w:abstractNum>
  <w:abstractNum w:abstractNumId="15">
    <w:nsid w:val="00000010"/>
    <w:multiLevelType w:val="multilevel"/>
    <w:tmpl w:val="00000010"/>
    <w:name w:val="WW8Num16"/>
    <w:lvl w:ilvl="0">
      <w:start w:val="1"/>
      <w:numFmt w:val="decimal"/>
      <w:lvlText w:val="%1."/>
      <w:lvlJc w:val="left"/>
      <w:pPr>
        <w:tabs>
          <w:tab w:val="num" w:pos="0"/>
        </w:tabs>
        <w:ind w:left="816" w:hanging="390"/>
      </w:pPr>
      <w:rPr>
        <w:rFonts w:ascii="Tahoma" w:hAnsi="Tahoma" w:cs="Tahoma" w:hint="default"/>
        <w:b/>
        <w:sz w:val="18"/>
        <w:szCs w:val="18"/>
      </w:rPr>
    </w:lvl>
    <w:lvl w:ilvl="1">
      <w:start w:val="1"/>
      <w:numFmt w:val="lowerLetter"/>
      <w:lvlText w:val="%2."/>
      <w:lvlJc w:val="left"/>
      <w:pPr>
        <w:tabs>
          <w:tab w:val="num" w:pos="0"/>
        </w:tabs>
        <w:ind w:left="1440" w:hanging="360"/>
      </w:pPr>
      <w:rPr>
        <w:rFonts w:ascii="Tahoma" w:hAnsi="Tahoma" w:cs="Tahoma"/>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0"/>
        </w:tabs>
        <w:ind w:left="720" w:hanging="360"/>
      </w:pPr>
      <w:rPr>
        <w:rFonts w:ascii="Tahoma" w:hAnsi="Tahoma" w:cs="Tahoma" w:hint="default"/>
        <w:sz w:val="18"/>
        <w:szCs w:val="18"/>
      </w:rPr>
    </w:lvl>
  </w:abstractNum>
  <w:abstractNum w:abstractNumId="17">
    <w:nsid w:val="00000012"/>
    <w:multiLevelType w:val="singleLevel"/>
    <w:tmpl w:val="00000012"/>
    <w:name w:val="WW8Num18"/>
    <w:lvl w:ilvl="0">
      <w:start w:val="1"/>
      <w:numFmt w:val="decimal"/>
      <w:lvlText w:val="%1."/>
      <w:lvlJc w:val="left"/>
      <w:pPr>
        <w:tabs>
          <w:tab w:val="num" w:pos="0"/>
        </w:tabs>
        <w:ind w:left="720" w:hanging="360"/>
      </w:pPr>
      <w:rPr>
        <w:rFonts w:ascii="Tahoma" w:eastAsia="Times New Roman" w:hAnsi="Tahoma" w:cs="Tahoma"/>
        <w:b w:val="0"/>
        <w:bCs/>
        <w:sz w:val="18"/>
        <w:szCs w:val="18"/>
      </w:rPr>
    </w:lvl>
  </w:abstractNum>
  <w:abstractNum w:abstractNumId="18">
    <w:nsid w:val="00000013"/>
    <w:multiLevelType w:val="singleLevel"/>
    <w:tmpl w:val="00000013"/>
    <w:name w:val="WW8Num19"/>
    <w:lvl w:ilvl="0">
      <w:start w:val="1"/>
      <w:numFmt w:val="decimal"/>
      <w:lvlText w:val="%1)"/>
      <w:lvlJc w:val="left"/>
      <w:pPr>
        <w:tabs>
          <w:tab w:val="num" w:pos="0"/>
        </w:tabs>
        <w:ind w:left="1425" w:hanging="360"/>
      </w:pPr>
      <w:rPr>
        <w:rFonts w:hint="default"/>
        <w:b w:val="0"/>
      </w:rPr>
    </w:lvl>
  </w:abstractNum>
  <w:abstractNum w:abstractNumId="19">
    <w:nsid w:val="00000014"/>
    <w:multiLevelType w:val="singleLevel"/>
    <w:tmpl w:val="00000014"/>
    <w:name w:val="WW8Num20"/>
    <w:lvl w:ilvl="0">
      <w:start w:val="1"/>
      <w:numFmt w:val="decimal"/>
      <w:lvlText w:val="%1."/>
      <w:lvlJc w:val="left"/>
      <w:pPr>
        <w:tabs>
          <w:tab w:val="num" w:pos="0"/>
        </w:tabs>
        <w:ind w:left="1572" w:hanging="360"/>
      </w:pPr>
      <w:rPr>
        <w:rFonts w:ascii="Tahoma" w:hAnsi="Tahoma" w:cs="Tahoma"/>
        <w:sz w:val="18"/>
        <w:szCs w:val="18"/>
      </w:rPr>
    </w:lvl>
  </w:abstractNum>
  <w:abstractNum w:abstractNumId="20">
    <w:nsid w:val="00000015"/>
    <w:multiLevelType w:val="singleLevel"/>
    <w:tmpl w:val="00000015"/>
    <w:name w:val="WW8Num21"/>
    <w:lvl w:ilvl="0">
      <w:start w:val="1"/>
      <w:numFmt w:val="decimal"/>
      <w:lvlText w:val="%1)"/>
      <w:lvlJc w:val="left"/>
      <w:pPr>
        <w:tabs>
          <w:tab w:val="num" w:pos="708"/>
        </w:tabs>
        <w:ind w:left="720" w:hanging="360"/>
      </w:pPr>
      <w:rPr>
        <w:rFonts w:ascii="Tahoma" w:hAnsi="Tahoma" w:cs="Tahoma" w:hint="default"/>
        <w:sz w:val="18"/>
        <w:szCs w:val="18"/>
      </w:rPr>
    </w:lvl>
  </w:abstractNum>
  <w:abstractNum w:abstractNumId="21">
    <w:nsid w:val="00000016"/>
    <w:multiLevelType w:val="singleLevel"/>
    <w:tmpl w:val="00000016"/>
    <w:name w:val="WW8Num22"/>
    <w:lvl w:ilvl="0">
      <w:start w:val="1"/>
      <w:numFmt w:val="decimal"/>
      <w:lvlText w:val="%1."/>
      <w:lvlJc w:val="left"/>
      <w:pPr>
        <w:tabs>
          <w:tab w:val="num" w:pos="708"/>
        </w:tabs>
        <w:ind w:left="720" w:hanging="360"/>
      </w:pPr>
      <w:rPr>
        <w:rFonts w:ascii="Tahoma" w:hAnsi="Tahoma" w:cs="Tahoma" w:hint="default"/>
        <w:sz w:val="18"/>
        <w:szCs w:val="18"/>
      </w:rPr>
    </w:lvl>
  </w:abstractNum>
  <w:abstractNum w:abstractNumId="22">
    <w:nsid w:val="00000017"/>
    <w:multiLevelType w:val="singleLevel"/>
    <w:tmpl w:val="00000017"/>
    <w:name w:val="WW8Num23"/>
    <w:lvl w:ilvl="0">
      <w:start w:val="1"/>
      <w:numFmt w:val="decimal"/>
      <w:lvlText w:val="%1)"/>
      <w:lvlJc w:val="left"/>
      <w:pPr>
        <w:tabs>
          <w:tab w:val="num" w:pos="0"/>
        </w:tabs>
        <w:ind w:left="720" w:hanging="360"/>
      </w:pPr>
      <w:rPr>
        <w:rFonts w:ascii="Tahoma" w:hAnsi="Tahoma" w:cs="Tahoma" w:hint="default"/>
        <w:sz w:val="18"/>
        <w:szCs w:val="18"/>
      </w:rPr>
    </w:lvl>
  </w:abstractNum>
  <w:abstractNum w:abstractNumId="23">
    <w:nsid w:val="00000018"/>
    <w:multiLevelType w:val="singleLevel"/>
    <w:tmpl w:val="00000018"/>
    <w:name w:val="WW8Num24"/>
    <w:lvl w:ilvl="0">
      <w:start w:val="1"/>
      <w:numFmt w:val="decimal"/>
      <w:lvlText w:val="%1)"/>
      <w:lvlJc w:val="left"/>
      <w:pPr>
        <w:tabs>
          <w:tab w:val="num" w:pos="0"/>
        </w:tabs>
        <w:ind w:left="1080" w:hanging="360"/>
      </w:pPr>
      <w:rPr>
        <w:rFonts w:ascii="Tahoma" w:eastAsia="Calibri" w:hAnsi="Tahoma" w:cs="Tahoma" w:hint="default"/>
        <w:i w:val="0"/>
        <w:sz w:val="18"/>
        <w:szCs w:val="18"/>
        <w:lang w:eastAsia="en-US"/>
      </w:rPr>
    </w:lvl>
  </w:abstractNum>
  <w:abstractNum w:abstractNumId="24">
    <w:nsid w:val="00000019"/>
    <w:multiLevelType w:val="singleLevel"/>
    <w:tmpl w:val="00000019"/>
    <w:name w:val="WW8Num25"/>
    <w:lvl w:ilvl="0">
      <w:start w:val="1"/>
      <w:numFmt w:val="decimal"/>
      <w:lvlText w:val="%1)"/>
      <w:lvlJc w:val="left"/>
      <w:pPr>
        <w:tabs>
          <w:tab w:val="num" w:pos="0"/>
        </w:tabs>
        <w:ind w:left="1080" w:hanging="360"/>
      </w:pPr>
      <w:rPr>
        <w:rFonts w:hint="default"/>
      </w:rPr>
    </w:lvl>
  </w:abstractNum>
  <w:abstractNum w:abstractNumId="25">
    <w:nsid w:val="0000001A"/>
    <w:multiLevelType w:val="singleLevel"/>
    <w:tmpl w:val="0000001A"/>
    <w:name w:val="WW8Num26"/>
    <w:lvl w:ilvl="0">
      <w:start w:val="1"/>
      <w:numFmt w:val="decimal"/>
      <w:lvlText w:val="%1)"/>
      <w:lvlJc w:val="left"/>
      <w:pPr>
        <w:tabs>
          <w:tab w:val="num" w:pos="0"/>
        </w:tabs>
        <w:ind w:left="1080" w:hanging="360"/>
      </w:pPr>
      <w:rPr>
        <w:rFonts w:ascii="Tahoma" w:hAnsi="Tahoma" w:cs="Tahoma" w:hint="default"/>
        <w:sz w:val="18"/>
        <w:szCs w:val="18"/>
      </w:rPr>
    </w:lvl>
  </w:abstractNum>
  <w:abstractNum w:abstractNumId="26">
    <w:nsid w:val="0000001B"/>
    <w:multiLevelType w:val="singleLevel"/>
    <w:tmpl w:val="0000001B"/>
    <w:name w:val="WW8Num27"/>
    <w:lvl w:ilvl="0">
      <w:start w:val="1"/>
      <w:numFmt w:val="decimal"/>
      <w:lvlText w:val="%1."/>
      <w:lvlJc w:val="left"/>
      <w:pPr>
        <w:tabs>
          <w:tab w:val="num" w:pos="0"/>
        </w:tabs>
        <w:ind w:left="720" w:hanging="360"/>
      </w:pPr>
      <w:rPr>
        <w:rFonts w:ascii="Tahoma" w:hAnsi="Tahoma" w:cs="Tahoma" w:hint="default"/>
        <w:b w:val="0"/>
        <w:sz w:val="18"/>
        <w:szCs w:val="18"/>
      </w:rPr>
    </w:lvl>
  </w:abstractNum>
  <w:abstractNum w:abstractNumId="27">
    <w:nsid w:val="0000001C"/>
    <w:multiLevelType w:val="singleLevel"/>
    <w:tmpl w:val="0000001C"/>
    <w:name w:val="WW8Num28"/>
    <w:lvl w:ilvl="0">
      <w:start w:val="1"/>
      <w:numFmt w:val="decimal"/>
      <w:lvlText w:val="%1)"/>
      <w:lvlJc w:val="left"/>
      <w:pPr>
        <w:tabs>
          <w:tab w:val="num" w:pos="0"/>
        </w:tabs>
        <w:ind w:left="1440" w:hanging="360"/>
      </w:pPr>
      <w:rPr>
        <w:rFonts w:ascii="Tahoma" w:hAnsi="Tahoma" w:cs="Tahoma" w:hint="default"/>
        <w:sz w:val="18"/>
        <w:szCs w:val="18"/>
      </w:rPr>
    </w:lvl>
  </w:abstractNum>
  <w:abstractNum w:abstractNumId="28">
    <w:nsid w:val="0000001D"/>
    <w:multiLevelType w:val="singleLevel"/>
    <w:tmpl w:val="0000001D"/>
    <w:name w:val="WW8Num29"/>
    <w:lvl w:ilvl="0">
      <w:start w:val="1"/>
      <w:numFmt w:val="lowerLetter"/>
      <w:lvlText w:val="%1)"/>
      <w:lvlJc w:val="left"/>
      <w:pPr>
        <w:tabs>
          <w:tab w:val="num" w:pos="0"/>
        </w:tabs>
        <w:ind w:left="1440" w:hanging="360"/>
      </w:pPr>
      <w:rPr>
        <w:rFonts w:ascii="Tahoma" w:hAnsi="Tahoma" w:cs="Tahoma" w:hint="default"/>
        <w:sz w:val="18"/>
        <w:szCs w:val="18"/>
      </w:rPr>
    </w:lvl>
  </w:abstractNum>
  <w:abstractNum w:abstractNumId="29">
    <w:nsid w:val="0000001E"/>
    <w:multiLevelType w:val="multilevel"/>
    <w:tmpl w:val="0000001E"/>
    <w:name w:val="WW8Num30"/>
    <w:lvl w:ilvl="0">
      <w:start w:val="1"/>
      <w:numFmt w:val="decimal"/>
      <w:lvlText w:val="%1."/>
      <w:lvlJc w:val="left"/>
      <w:pPr>
        <w:tabs>
          <w:tab w:val="num" w:pos="708"/>
        </w:tabs>
        <w:ind w:left="720" w:hanging="360"/>
      </w:pPr>
      <w:rPr>
        <w:rFonts w:ascii="Tahoma" w:hAnsi="Tahoma" w:cs="Tahoma" w:hint="default"/>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ahoma" w:hAnsi="Tahoma" w:cs="Tahoma"/>
        <w:sz w:val="18"/>
        <w:szCs w:val="1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000001F"/>
    <w:multiLevelType w:val="multilevel"/>
    <w:tmpl w:val="0000001F"/>
    <w:name w:val="WW8Num31"/>
    <w:lvl w:ilvl="0">
      <w:start w:val="1"/>
      <w:numFmt w:val="decimal"/>
      <w:lvlText w:val="%1."/>
      <w:lvlJc w:val="left"/>
      <w:pPr>
        <w:tabs>
          <w:tab w:val="num" w:pos="0"/>
        </w:tabs>
        <w:ind w:left="720" w:hanging="360"/>
      </w:pPr>
      <w:rPr>
        <w:rFonts w:ascii="Tahoma" w:hAnsi="Tahoma" w:cs="Tahoma" w:hint="default"/>
        <w:strike w:val="0"/>
        <w:dstrike w:val="0"/>
        <w:sz w:val="18"/>
        <w:szCs w:val="18"/>
      </w:r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20"/>
    <w:multiLevelType w:val="singleLevel"/>
    <w:tmpl w:val="00000020"/>
    <w:name w:val="WW8Num32"/>
    <w:lvl w:ilvl="0">
      <w:start w:val="1"/>
      <w:numFmt w:val="lowerLetter"/>
      <w:lvlText w:val="%1)"/>
      <w:lvlJc w:val="left"/>
      <w:pPr>
        <w:tabs>
          <w:tab w:val="num" w:pos="0"/>
        </w:tabs>
        <w:ind w:left="1440" w:hanging="360"/>
      </w:pPr>
      <w:rPr>
        <w:rFonts w:ascii="Tahoma" w:hAnsi="Tahoma" w:cs="Tahoma"/>
        <w:sz w:val="18"/>
        <w:szCs w:val="18"/>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F6"/>
    <w:rsid w:val="00220DF6"/>
    <w:rsid w:val="00343CC5"/>
    <w:rsid w:val="00FC3B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spacing w:before="240" w:after="60"/>
      <w:outlineLvl w:val="0"/>
    </w:pPr>
    <w:rPr>
      <w:rFonts w:ascii="Cambria" w:hAnsi="Cambria" w:cs="Cambria"/>
      <w:b/>
      <w:bCs/>
      <w:kern w:val="1"/>
      <w:sz w:val="32"/>
      <w:szCs w:val="32"/>
      <w:lang w:val="x-none"/>
    </w:rPr>
  </w:style>
  <w:style w:type="paragraph" w:styleId="Nagwek4">
    <w:name w:val="heading 4"/>
    <w:basedOn w:val="Normalny"/>
    <w:next w:val="Normalny"/>
    <w:qFormat/>
    <w:pPr>
      <w:keepNext/>
      <w:numPr>
        <w:ilvl w:val="3"/>
        <w:numId w:val="1"/>
      </w:numPr>
      <w:ind w:left="360"/>
      <w:jc w:val="center"/>
      <w:outlineLvl w:val="3"/>
    </w:pPr>
    <w:rPr>
      <w:b/>
      <w:b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ahoma" w:hAnsi="Tahoma" w:cs="Tahoma" w:hint="default"/>
      <w:sz w:val="18"/>
      <w:szCs w:val="18"/>
    </w:rPr>
  </w:style>
  <w:style w:type="character" w:customStyle="1" w:styleId="WW8Num3z0">
    <w:name w:val="WW8Num3z0"/>
    <w:rPr>
      <w:rFonts w:ascii="Tahoma" w:hAnsi="Tahoma" w:cs="Tahoma" w:hint="default"/>
      <w:sz w:val="18"/>
      <w:szCs w:val="18"/>
    </w:rPr>
  </w:style>
  <w:style w:type="character" w:customStyle="1" w:styleId="WW8Num4z0">
    <w:name w:val="WW8Num4z0"/>
  </w:style>
  <w:style w:type="character" w:customStyle="1" w:styleId="WW8Num5z0">
    <w:name w:val="WW8Num5z0"/>
    <w:rPr>
      <w:rFonts w:ascii="Tahoma" w:hAnsi="Tahoma" w:cs="Tahoma" w:hint="default"/>
      <w:sz w:val="18"/>
      <w:szCs w:val="18"/>
    </w:rPr>
  </w:style>
  <w:style w:type="character" w:customStyle="1" w:styleId="WW8Num6z0">
    <w:name w:val="WW8Num6z0"/>
    <w:rPr>
      <w:rFonts w:ascii="Tahoma" w:hAnsi="Tahoma" w:cs="Tahoma" w:hint="default"/>
      <w:sz w:val="18"/>
      <w:szCs w:val="18"/>
    </w:rPr>
  </w:style>
  <w:style w:type="character" w:customStyle="1" w:styleId="WW8Num7z0">
    <w:name w:val="WW8Num7z0"/>
    <w:rPr>
      <w:rFonts w:ascii="Tahoma" w:hAnsi="Tahoma" w:cs="Tahoma" w:hint="default"/>
      <w:b w:val="0"/>
      <w:sz w:val="18"/>
      <w:szCs w:val="18"/>
    </w:rPr>
  </w:style>
  <w:style w:type="character" w:customStyle="1" w:styleId="WW8Num8z0">
    <w:name w:val="WW8Num8z0"/>
    <w:rPr>
      <w:rFonts w:hint="default"/>
    </w:rPr>
  </w:style>
  <w:style w:type="character" w:customStyle="1" w:styleId="WW8Num9z0">
    <w:name w:val="WW8Num9z0"/>
    <w:rPr>
      <w:rFonts w:ascii="Tahoma" w:eastAsia="Calibri" w:hAnsi="Tahoma" w:cs="Tahoma"/>
      <w:sz w:val="18"/>
      <w:szCs w:val="18"/>
      <w:lang w:eastAsia="en-US"/>
    </w:rPr>
  </w:style>
  <w:style w:type="character" w:customStyle="1" w:styleId="WW8Num10z0">
    <w:name w:val="WW8Num10z0"/>
    <w:rPr>
      <w:rFonts w:ascii="Tahoma" w:hAnsi="Tahoma" w:cs="Tahoma" w:hint="default"/>
      <w:bCs/>
      <w:iCs/>
      <w:strike/>
      <w:sz w:val="18"/>
      <w:szCs w:val="18"/>
    </w:rPr>
  </w:style>
  <w:style w:type="character" w:customStyle="1" w:styleId="WW8Num11z0">
    <w:name w:val="WW8Num11z0"/>
    <w:rPr>
      <w:rFonts w:ascii="Tahoma" w:hAnsi="Tahoma" w:cs="Tahoma" w:hint="default"/>
      <w:b w:val="0"/>
      <w:bCs/>
      <w:sz w:val="18"/>
      <w:szCs w:val="18"/>
    </w:rPr>
  </w:style>
  <w:style w:type="character" w:customStyle="1" w:styleId="WW8Num12z0">
    <w:name w:val="WW8Num12z0"/>
    <w:rPr>
      <w:rFonts w:hint="default"/>
    </w:rPr>
  </w:style>
  <w:style w:type="character" w:customStyle="1" w:styleId="WW8Num13z0">
    <w:name w:val="WW8Num13z0"/>
    <w:rPr>
      <w:rFonts w:ascii="Tahoma" w:hAnsi="Tahoma" w:cs="Tahoma" w:hint="default"/>
      <w:sz w:val="18"/>
      <w:szCs w:val="18"/>
    </w:rPr>
  </w:style>
  <w:style w:type="character" w:customStyle="1" w:styleId="WW8Num14z0">
    <w:name w:val="WW8Num14z0"/>
    <w:rPr>
      <w:rFonts w:ascii="Tahoma" w:hAnsi="Tahoma" w:cs="Tahoma" w:hint="default"/>
      <w:b w:val="0"/>
      <w:sz w:val="18"/>
      <w:szCs w:val="18"/>
    </w:rPr>
  </w:style>
  <w:style w:type="character" w:customStyle="1" w:styleId="WW8Num15z0">
    <w:name w:val="WW8Num15z0"/>
    <w:rPr>
      <w:rFonts w:ascii="Tahoma" w:hAnsi="Tahoma" w:cs="Tahoma"/>
      <w:strike w:val="0"/>
      <w:dstrike w:val="0"/>
      <w:color w:val="000000"/>
      <w:sz w:val="18"/>
      <w:szCs w:val="18"/>
    </w:rPr>
  </w:style>
  <w:style w:type="character" w:customStyle="1" w:styleId="WW8Num16z0">
    <w:name w:val="WW8Num16z0"/>
    <w:rPr>
      <w:rFonts w:ascii="Tahoma" w:hAnsi="Tahoma" w:cs="Tahoma" w:hint="default"/>
      <w:b/>
      <w:sz w:val="18"/>
      <w:szCs w:val="18"/>
    </w:rPr>
  </w:style>
  <w:style w:type="character" w:customStyle="1" w:styleId="WW8Num16z1">
    <w:name w:val="WW8Num16z1"/>
    <w:rPr>
      <w:rFonts w:ascii="Tahoma" w:hAnsi="Tahoma" w:cs="Tahoma"/>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ahoma" w:hAnsi="Tahoma" w:cs="Tahoma" w:hint="default"/>
      <w:sz w:val="18"/>
      <w:szCs w:val="18"/>
    </w:rPr>
  </w:style>
  <w:style w:type="character" w:customStyle="1" w:styleId="WW8Num18z0">
    <w:name w:val="WW8Num18z0"/>
    <w:rPr>
      <w:rFonts w:ascii="Tahoma" w:eastAsia="Times New Roman" w:hAnsi="Tahoma" w:cs="Tahoma"/>
      <w:b w:val="0"/>
      <w:bCs/>
      <w:sz w:val="18"/>
      <w:szCs w:val="18"/>
    </w:rPr>
  </w:style>
  <w:style w:type="character" w:customStyle="1" w:styleId="WW8Num19z0">
    <w:name w:val="WW8Num19z0"/>
    <w:rPr>
      <w:rFonts w:hint="default"/>
      <w:b w:val="0"/>
    </w:rPr>
  </w:style>
  <w:style w:type="character" w:customStyle="1" w:styleId="WW8Num20z0">
    <w:name w:val="WW8Num20z0"/>
    <w:rPr>
      <w:rFonts w:ascii="Tahoma" w:hAnsi="Tahoma" w:cs="Tahoma"/>
      <w:sz w:val="18"/>
      <w:szCs w:val="18"/>
    </w:rPr>
  </w:style>
  <w:style w:type="character" w:customStyle="1" w:styleId="WW8Num21z0">
    <w:name w:val="WW8Num21z0"/>
    <w:rPr>
      <w:rFonts w:ascii="Tahoma" w:hAnsi="Tahoma" w:cs="Tahoma" w:hint="default"/>
      <w:sz w:val="18"/>
      <w:szCs w:val="18"/>
    </w:rPr>
  </w:style>
  <w:style w:type="character" w:customStyle="1" w:styleId="WW8Num22z0">
    <w:name w:val="WW8Num22z0"/>
    <w:rPr>
      <w:rFonts w:ascii="Tahoma" w:hAnsi="Tahoma" w:cs="Tahoma" w:hint="default"/>
      <w:sz w:val="18"/>
      <w:szCs w:val="18"/>
    </w:rPr>
  </w:style>
  <w:style w:type="character" w:customStyle="1" w:styleId="WW8Num23z0">
    <w:name w:val="WW8Num23z0"/>
    <w:rPr>
      <w:rFonts w:ascii="Tahoma" w:hAnsi="Tahoma" w:cs="Tahoma" w:hint="default"/>
      <w:sz w:val="18"/>
      <w:szCs w:val="18"/>
    </w:rPr>
  </w:style>
  <w:style w:type="character" w:customStyle="1" w:styleId="WW8Num24z0">
    <w:name w:val="WW8Num24z0"/>
    <w:rPr>
      <w:rFonts w:ascii="Tahoma" w:eastAsia="Calibri" w:hAnsi="Tahoma" w:cs="Tahoma" w:hint="default"/>
      <w:i w:val="0"/>
      <w:sz w:val="18"/>
      <w:szCs w:val="18"/>
      <w:lang w:eastAsia="en-US"/>
    </w:rPr>
  </w:style>
  <w:style w:type="character" w:customStyle="1" w:styleId="WW8Num25z0">
    <w:name w:val="WW8Num25z0"/>
    <w:rPr>
      <w:rFonts w:hint="default"/>
    </w:rPr>
  </w:style>
  <w:style w:type="character" w:customStyle="1" w:styleId="WW8Num26z0">
    <w:name w:val="WW8Num26z0"/>
    <w:rPr>
      <w:rFonts w:ascii="Tahoma" w:hAnsi="Tahoma" w:cs="Tahoma" w:hint="default"/>
      <w:sz w:val="18"/>
      <w:szCs w:val="18"/>
    </w:rPr>
  </w:style>
  <w:style w:type="character" w:customStyle="1" w:styleId="WW8Num27z0">
    <w:name w:val="WW8Num27z0"/>
    <w:rPr>
      <w:rFonts w:ascii="Tahoma" w:hAnsi="Tahoma" w:cs="Tahoma" w:hint="default"/>
      <w:b w:val="0"/>
      <w:sz w:val="18"/>
      <w:szCs w:val="18"/>
    </w:rPr>
  </w:style>
  <w:style w:type="character" w:customStyle="1" w:styleId="WW8Num28z0">
    <w:name w:val="WW8Num28z0"/>
    <w:rPr>
      <w:rFonts w:ascii="Tahoma" w:hAnsi="Tahoma" w:cs="Tahoma" w:hint="default"/>
      <w:sz w:val="18"/>
      <w:szCs w:val="18"/>
    </w:rPr>
  </w:style>
  <w:style w:type="character" w:customStyle="1" w:styleId="WW8Num29z0">
    <w:name w:val="WW8Num29z0"/>
    <w:rPr>
      <w:rFonts w:ascii="Tahoma" w:hAnsi="Tahoma" w:cs="Tahoma" w:hint="default"/>
      <w:sz w:val="18"/>
      <w:szCs w:val="18"/>
    </w:rPr>
  </w:style>
  <w:style w:type="character" w:customStyle="1" w:styleId="WW8Num30z0">
    <w:name w:val="WW8Num30z0"/>
    <w:rPr>
      <w:rFonts w:ascii="Tahoma" w:hAnsi="Tahoma" w:cs="Tahoma" w:hint="default"/>
      <w:sz w:val="18"/>
      <w:szCs w:val="18"/>
    </w:rPr>
  </w:style>
  <w:style w:type="character" w:customStyle="1" w:styleId="WW8Num30z1">
    <w:name w:val="WW8Num30z1"/>
  </w:style>
  <w:style w:type="character" w:customStyle="1" w:styleId="WW8Num30z2">
    <w:name w:val="WW8Num30z2"/>
  </w:style>
  <w:style w:type="character" w:customStyle="1" w:styleId="WW8Num30z3">
    <w:name w:val="WW8Num30z3"/>
    <w:rPr>
      <w:rFonts w:ascii="Tahoma" w:hAnsi="Tahoma" w:cs="Tahoma"/>
      <w:sz w:val="18"/>
      <w:szCs w:val="18"/>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ahoma" w:hAnsi="Tahoma" w:cs="Tahoma" w:hint="default"/>
      <w:strike w:val="0"/>
      <w:dstrike w:val="0"/>
      <w:sz w:val="18"/>
      <w:szCs w:val="18"/>
    </w:rPr>
  </w:style>
  <w:style w:type="character" w:customStyle="1" w:styleId="WW8Num31z1">
    <w:name w:val="WW8Num31z1"/>
    <w:rPr>
      <w:rFonts w:hint="default"/>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ahoma" w:hAnsi="Tahoma" w:cs="Tahoma"/>
      <w:sz w:val="18"/>
      <w:szCs w:val="18"/>
      <w:lang w:val="en-U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Tahoma" w:hAnsi="Tahoma" w:cs="Tahoma"/>
      <w:sz w:val="18"/>
      <w:szCs w:val="18"/>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hint="defaul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ahoma" w:hAnsi="Tahoma" w:cs="Tahoma" w:hint="default"/>
      <w:b w:val="0"/>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ahoma" w:hAnsi="Tahoma" w:cs="Tahoma" w:hint="default"/>
      <w:sz w:val="18"/>
      <w:szCs w:val="18"/>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ahoma" w:hAnsi="Tahoma" w:cs="Tahoma" w:hint="default"/>
      <w:sz w:val="18"/>
      <w:szCs w:val="18"/>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ahoma" w:hAnsi="Tahoma" w:cs="Tahoma" w:hint="default"/>
      <w:sz w:val="18"/>
      <w:szCs w:val="18"/>
    </w:rPr>
  </w:style>
  <w:style w:type="character" w:customStyle="1" w:styleId="WW8Num37z1">
    <w:name w:val="WW8Num37z1"/>
  </w:style>
  <w:style w:type="character" w:customStyle="1" w:styleId="WW8Num37z2">
    <w:name w:val="WW8Num37z2"/>
  </w:style>
  <w:style w:type="character" w:customStyle="1" w:styleId="WW8Num37z3">
    <w:name w:val="WW8Num37z3"/>
    <w:rPr>
      <w:rFonts w:cs="Tahoma"/>
    </w:rPr>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ahoma" w:hAnsi="Tahoma" w:cs="Tahoma" w:hint="default"/>
      <w:strike w:val="0"/>
      <w:dstrike w:val="0"/>
      <w:sz w:val="18"/>
      <w:szCs w:val="18"/>
    </w:rPr>
  </w:style>
  <w:style w:type="character" w:customStyle="1" w:styleId="WW8Num38z1">
    <w:name w:val="WW8Num38z1"/>
    <w:rPr>
      <w:rFonts w:hint="default"/>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lang w:val="en-US"/>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Domylnaczcionkaakapitu1">
    <w:name w:val="Domyślna czcionka akapitu1"/>
  </w:style>
  <w:style w:type="character" w:customStyle="1" w:styleId="Nagwek4Znak">
    <w:name w:val="Nagłówek 4 Znak"/>
    <w:rPr>
      <w:rFonts w:ascii="Times New Roman" w:eastAsia="Times New Roman" w:hAnsi="Times New Roman" w:cs="Times New Roman"/>
      <w:b/>
      <w:bCs/>
      <w:sz w:val="24"/>
      <w:szCs w:val="24"/>
      <w:lang w:val="x-none"/>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Nagwek1Znak">
    <w:name w:val="Nagłówek 1 Znak"/>
    <w:rPr>
      <w:rFonts w:ascii="Cambria" w:eastAsia="Times New Roman" w:hAnsi="Cambria" w:cs="Times New Roman"/>
      <w:b/>
      <w:bCs/>
      <w:kern w:val="1"/>
      <w:sz w:val="32"/>
      <w:szCs w:val="32"/>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Znakiprzypiswkocowych">
    <w:name w:val="Znaki przypisów końcowych"/>
    <w:rPr>
      <w:vertAlign w:val="superscript"/>
    </w:rPr>
  </w:style>
  <w:style w:type="character" w:customStyle="1" w:styleId="TekstdymkaZnak">
    <w:name w:val="Tekst dymka Znak"/>
    <w:rPr>
      <w:rFonts w:ascii="Arial" w:eastAsia="Times New Roman" w:hAnsi="Arial" w:cs="Arial"/>
      <w:sz w:val="18"/>
      <w:szCs w:val="18"/>
    </w:rPr>
  </w:style>
  <w:style w:type="character" w:styleId="Hipercze">
    <w:name w:val="Hyperlink"/>
    <w:rPr>
      <w:color w:val="0563C1"/>
      <w:u w:val="single"/>
    </w:rPr>
  </w:style>
  <w:style w:type="character" w:customStyle="1" w:styleId="Nierozpoznanawzmianka">
    <w:name w:val="Nierozpoznana wzmianka"/>
    <w:rPr>
      <w:color w:val="808080"/>
      <w:shd w:val="clear" w:color="auto" w:fill="E6E6E6"/>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paragraph" w:customStyle="1" w:styleId="Nagwek10">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pPr>
      <w:suppressLineNumbers/>
    </w:pPr>
    <w:rPr>
      <w:rFonts w:cs="Lucida Sans"/>
    </w:rPr>
  </w:style>
  <w:style w:type="paragraph" w:styleId="Akapitzlist">
    <w:name w:val="List Paragraph"/>
    <w:basedOn w:val="Normalny"/>
    <w:qFormat/>
    <w:pPr>
      <w:ind w:left="708"/>
    </w:pPr>
  </w:style>
  <w:style w:type="paragraph" w:customStyle="1" w:styleId="Tekstpodstawowy31">
    <w:name w:val="Tekst podstawowy 31"/>
    <w:basedOn w:val="Normalny"/>
    <w:pPr>
      <w:overflowPunct w:val="0"/>
      <w:autoSpaceDE w:val="0"/>
      <w:spacing w:line="360" w:lineRule="auto"/>
      <w:jc w:val="both"/>
      <w:textAlignment w:val="baseline"/>
    </w:pPr>
    <w:rPr>
      <w:rFonts w:ascii="Arial" w:hAnsi="Arial" w:cs="Arial"/>
      <w:szCs w:val="20"/>
      <w:lang w:val="en-US"/>
    </w:rPr>
  </w:style>
  <w:style w:type="paragraph" w:customStyle="1" w:styleId="BodyText3">
    <w:name w:val="Body Text 3"/>
    <w:basedOn w:val="Normalny"/>
    <w:pPr>
      <w:overflowPunct w:val="0"/>
      <w:autoSpaceDE w:val="0"/>
      <w:spacing w:line="360" w:lineRule="auto"/>
      <w:jc w:val="both"/>
      <w:textAlignment w:val="baseline"/>
    </w:pPr>
    <w:rPr>
      <w:rFonts w:ascii="Arial" w:hAnsi="Arial" w:cs="Arial"/>
      <w:szCs w:val="20"/>
      <w:lang w:val="en-US"/>
    </w:rPr>
  </w:style>
  <w:style w:type="paragraph" w:customStyle="1" w:styleId="Default">
    <w:name w:val="Default"/>
    <w:pPr>
      <w:suppressAutoHyphens/>
      <w:autoSpaceDE w:val="0"/>
    </w:pPr>
    <w:rPr>
      <w:rFonts w:ascii="Cambria" w:eastAsia="Calibri" w:hAnsi="Cambria" w:cs="Cambria"/>
      <w:color w:val="000000"/>
      <w:sz w:val="24"/>
      <w:szCs w:val="24"/>
      <w:lang w:eastAsia="zh-CN"/>
    </w:rPr>
  </w:style>
  <w:style w:type="paragraph" w:styleId="Nagwek">
    <w:name w:val="header"/>
    <w:basedOn w:val="Normalny"/>
    <w:pPr>
      <w:tabs>
        <w:tab w:val="center" w:pos="4536"/>
        <w:tab w:val="right" w:pos="9072"/>
      </w:tabs>
      <w:spacing w:after="160" w:line="252" w:lineRule="auto"/>
    </w:pPr>
    <w:rPr>
      <w:rFonts w:ascii="Calibri" w:eastAsia="Calibri" w:hAnsi="Calibri" w:cs="Calibri"/>
      <w:sz w:val="20"/>
      <w:szCs w:val="20"/>
      <w:lang w:val="x-none"/>
    </w:rPr>
  </w:style>
  <w:style w:type="paragraph" w:styleId="Stopka">
    <w:name w:val="footer"/>
    <w:basedOn w:val="Normalny"/>
    <w:pPr>
      <w:tabs>
        <w:tab w:val="center" w:pos="4536"/>
        <w:tab w:val="right" w:pos="9072"/>
      </w:tabs>
      <w:spacing w:after="160" w:line="252" w:lineRule="auto"/>
    </w:pPr>
    <w:rPr>
      <w:rFonts w:ascii="Calibri" w:eastAsia="Calibri" w:hAnsi="Calibri" w:cs="Calibri"/>
      <w:sz w:val="20"/>
      <w:szCs w:val="20"/>
      <w:lang w:val="x-none"/>
    </w:rPr>
  </w:style>
  <w:style w:type="paragraph" w:styleId="Tekstprzypisukocowego">
    <w:name w:val="endnote text"/>
    <w:basedOn w:val="Normalny"/>
    <w:rPr>
      <w:sz w:val="20"/>
      <w:szCs w:val="20"/>
      <w:lang w:val="x-none"/>
    </w:rPr>
  </w:style>
  <w:style w:type="paragraph" w:styleId="Tekstdymka">
    <w:name w:val="Balloon Text"/>
    <w:basedOn w:val="Normalny"/>
    <w:rPr>
      <w:rFonts w:ascii="Arial" w:hAnsi="Arial" w:cs="Arial"/>
      <w:sz w:val="18"/>
      <w:szCs w:val="18"/>
      <w:lang w:val="x-none"/>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spacing w:before="240" w:after="60"/>
      <w:outlineLvl w:val="0"/>
    </w:pPr>
    <w:rPr>
      <w:rFonts w:ascii="Cambria" w:hAnsi="Cambria" w:cs="Cambria"/>
      <w:b/>
      <w:bCs/>
      <w:kern w:val="1"/>
      <w:sz w:val="32"/>
      <w:szCs w:val="32"/>
      <w:lang w:val="x-none"/>
    </w:rPr>
  </w:style>
  <w:style w:type="paragraph" w:styleId="Nagwek4">
    <w:name w:val="heading 4"/>
    <w:basedOn w:val="Normalny"/>
    <w:next w:val="Normalny"/>
    <w:qFormat/>
    <w:pPr>
      <w:keepNext/>
      <w:numPr>
        <w:ilvl w:val="3"/>
        <w:numId w:val="1"/>
      </w:numPr>
      <w:ind w:left="360"/>
      <w:jc w:val="center"/>
      <w:outlineLvl w:val="3"/>
    </w:pPr>
    <w:rPr>
      <w:b/>
      <w:b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ahoma" w:hAnsi="Tahoma" w:cs="Tahoma" w:hint="default"/>
      <w:sz w:val="18"/>
      <w:szCs w:val="18"/>
    </w:rPr>
  </w:style>
  <w:style w:type="character" w:customStyle="1" w:styleId="WW8Num3z0">
    <w:name w:val="WW8Num3z0"/>
    <w:rPr>
      <w:rFonts w:ascii="Tahoma" w:hAnsi="Tahoma" w:cs="Tahoma" w:hint="default"/>
      <w:sz w:val="18"/>
      <w:szCs w:val="18"/>
    </w:rPr>
  </w:style>
  <w:style w:type="character" w:customStyle="1" w:styleId="WW8Num4z0">
    <w:name w:val="WW8Num4z0"/>
  </w:style>
  <w:style w:type="character" w:customStyle="1" w:styleId="WW8Num5z0">
    <w:name w:val="WW8Num5z0"/>
    <w:rPr>
      <w:rFonts w:ascii="Tahoma" w:hAnsi="Tahoma" w:cs="Tahoma" w:hint="default"/>
      <w:sz w:val="18"/>
      <w:szCs w:val="18"/>
    </w:rPr>
  </w:style>
  <w:style w:type="character" w:customStyle="1" w:styleId="WW8Num6z0">
    <w:name w:val="WW8Num6z0"/>
    <w:rPr>
      <w:rFonts w:ascii="Tahoma" w:hAnsi="Tahoma" w:cs="Tahoma" w:hint="default"/>
      <w:sz w:val="18"/>
      <w:szCs w:val="18"/>
    </w:rPr>
  </w:style>
  <w:style w:type="character" w:customStyle="1" w:styleId="WW8Num7z0">
    <w:name w:val="WW8Num7z0"/>
    <w:rPr>
      <w:rFonts w:ascii="Tahoma" w:hAnsi="Tahoma" w:cs="Tahoma" w:hint="default"/>
      <w:b w:val="0"/>
      <w:sz w:val="18"/>
      <w:szCs w:val="18"/>
    </w:rPr>
  </w:style>
  <w:style w:type="character" w:customStyle="1" w:styleId="WW8Num8z0">
    <w:name w:val="WW8Num8z0"/>
    <w:rPr>
      <w:rFonts w:hint="default"/>
    </w:rPr>
  </w:style>
  <w:style w:type="character" w:customStyle="1" w:styleId="WW8Num9z0">
    <w:name w:val="WW8Num9z0"/>
    <w:rPr>
      <w:rFonts w:ascii="Tahoma" w:eastAsia="Calibri" w:hAnsi="Tahoma" w:cs="Tahoma"/>
      <w:sz w:val="18"/>
      <w:szCs w:val="18"/>
      <w:lang w:eastAsia="en-US"/>
    </w:rPr>
  </w:style>
  <w:style w:type="character" w:customStyle="1" w:styleId="WW8Num10z0">
    <w:name w:val="WW8Num10z0"/>
    <w:rPr>
      <w:rFonts w:ascii="Tahoma" w:hAnsi="Tahoma" w:cs="Tahoma" w:hint="default"/>
      <w:bCs/>
      <w:iCs/>
      <w:strike/>
      <w:sz w:val="18"/>
      <w:szCs w:val="18"/>
    </w:rPr>
  </w:style>
  <w:style w:type="character" w:customStyle="1" w:styleId="WW8Num11z0">
    <w:name w:val="WW8Num11z0"/>
    <w:rPr>
      <w:rFonts w:ascii="Tahoma" w:hAnsi="Tahoma" w:cs="Tahoma" w:hint="default"/>
      <w:b w:val="0"/>
      <w:bCs/>
      <w:sz w:val="18"/>
      <w:szCs w:val="18"/>
    </w:rPr>
  </w:style>
  <w:style w:type="character" w:customStyle="1" w:styleId="WW8Num12z0">
    <w:name w:val="WW8Num12z0"/>
    <w:rPr>
      <w:rFonts w:hint="default"/>
    </w:rPr>
  </w:style>
  <w:style w:type="character" w:customStyle="1" w:styleId="WW8Num13z0">
    <w:name w:val="WW8Num13z0"/>
    <w:rPr>
      <w:rFonts w:ascii="Tahoma" w:hAnsi="Tahoma" w:cs="Tahoma" w:hint="default"/>
      <w:sz w:val="18"/>
      <w:szCs w:val="18"/>
    </w:rPr>
  </w:style>
  <w:style w:type="character" w:customStyle="1" w:styleId="WW8Num14z0">
    <w:name w:val="WW8Num14z0"/>
    <w:rPr>
      <w:rFonts w:ascii="Tahoma" w:hAnsi="Tahoma" w:cs="Tahoma" w:hint="default"/>
      <w:b w:val="0"/>
      <w:sz w:val="18"/>
      <w:szCs w:val="18"/>
    </w:rPr>
  </w:style>
  <w:style w:type="character" w:customStyle="1" w:styleId="WW8Num15z0">
    <w:name w:val="WW8Num15z0"/>
    <w:rPr>
      <w:rFonts w:ascii="Tahoma" w:hAnsi="Tahoma" w:cs="Tahoma"/>
      <w:strike w:val="0"/>
      <w:dstrike w:val="0"/>
      <w:color w:val="000000"/>
      <w:sz w:val="18"/>
      <w:szCs w:val="18"/>
    </w:rPr>
  </w:style>
  <w:style w:type="character" w:customStyle="1" w:styleId="WW8Num16z0">
    <w:name w:val="WW8Num16z0"/>
    <w:rPr>
      <w:rFonts w:ascii="Tahoma" w:hAnsi="Tahoma" w:cs="Tahoma" w:hint="default"/>
      <w:b/>
      <w:sz w:val="18"/>
      <w:szCs w:val="18"/>
    </w:rPr>
  </w:style>
  <w:style w:type="character" w:customStyle="1" w:styleId="WW8Num16z1">
    <w:name w:val="WW8Num16z1"/>
    <w:rPr>
      <w:rFonts w:ascii="Tahoma" w:hAnsi="Tahoma" w:cs="Tahoma"/>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ahoma" w:hAnsi="Tahoma" w:cs="Tahoma" w:hint="default"/>
      <w:sz w:val="18"/>
      <w:szCs w:val="18"/>
    </w:rPr>
  </w:style>
  <w:style w:type="character" w:customStyle="1" w:styleId="WW8Num18z0">
    <w:name w:val="WW8Num18z0"/>
    <w:rPr>
      <w:rFonts w:ascii="Tahoma" w:eastAsia="Times New Roman" w:hAnsi="Tahoma" w:cs="Tahoma"/>
      <w:b w:val="0"/>
      <w:bCs/>
      <w:sz w:val="18"/>
      <w:szCs w:val="18"/>
    </w:rPr>
  </w:style>
  <w:style w:type="character" w:customStyle="1" w:styleId="WW8Num19z0">
    <w:name w:val="WW8Num19z0"/>
    <w:rPr>
      <w:rFonts w:hint="default"/>
      <w:b w:val="0"/>
    </w:rPr>
  </w:style>
  <w:style w:type="character" w:customStyle="1" w:styleId="WW8Num20z0">
    <w:name w:val="WW8Num20z0"/>
    <w:rPr>
      <w:rFonts w:ascii="Tahoma" w:hAnsi="Tahoma" w:cs="Tahoma"/>
      <w:sz w:val="18"/>
      <w:szCs w:val="18"/>
    </w:rPr>
  </w:style>
  <w:style w:type="character" w:customStyle="1" w:styleId="WW8Num21z0">
    <w:name w:val="WW8Num21z0"/>
    <w:rPr>
      <w:rFonts w:ascii="Tahoma" w:hAnsi="Tahoma" w:cs="Tahoma" w:hint="default"/>
      <w:sz w:val="18"/>
      <w:szCs w:val="18"/>
    </w:rPr>
  </w:style>
  <w:style w:type="character" w:customStyle="1" w:styleId="WW8Num22z0">
    <w:name w:val="WW8Num22z0"/>
    <w:rPr>
      <w:rFonts w:ascii="Tahoma" w:hAnsi="Tahoma" w:cs="Tahoma" w:hint="default"/>
      <w:sz w:val="18"/>
      <w:szCs w:val="18"/>
    </w:rPr>
  </w:style>
  <w:style w:type="character" w:customStyle="1" w:styleId="WW8Num23z0">
    <w:name w:val="WW8Num23z0"/>
    <w:rPr>
      <w:rFonts w:ascii="Tahoma" w:hAnsi="Tahoma" w:cs="Tahoma" w:hint="default"/>
      <w:sz w:val="18"/>
      <w:szCs w:val="18"/>
    </w:rPr>
  </w:style>
  <w:style w:type="character" w:customStyle="1" w:styleId="WW8Num24z0">
    <w:name w:val="WW8Num24z0"/>
    <w:rPr>
      <w:rFonts w:ascii="Tahoma" w:eastAsia="Calibri" w:hAnsi="Tahoma" w:cs="Tahoma" w:hint="default"/>
      <w:i w:val="0"/>
      <w:sz w:val="18"/>
      <w:szCs w:val="18"/>
      <w:lang w:eastAsia="en-US"/>
    </w:rPr>
  </w:style>
  <w:style w:type="character" w:customStyle="1" w:styleId="WW8Num25z0">
    <w:name w:val="WW8Num25z0"/>
    <w:rPr>
      <w:rFonts w:hint="default"/>
    </w:rPr>
  </w:style>
  <w:style w:type="character" w:customStyle="1" w:styleId="WW8Num26z0">
    <w:name w:val="WW8Num26z0"/>
    <w:rPr>
      <w:rFonts w:ascii="Tahoma" w:hAnsi="Tahoma" w:cs="Tahoma" w:hint="default"/>
      <w:sz w:val="18"/>
      <w:szCs w:val="18"/>
    </w:rPr>
  </w:style>
  <w:style w:type="character" w:customStyle="1" w:styleId="WW8Num27z0">
    <w:name w:val="WW8Num27z0"/>
    <w:rPr>
      <w:rFonts w:ascii="Tahoma" w:hAnsi="Tahoma" w:cs="Tahoma" w:hint="default"/>
      <w:b w:val="0"/>
      <w:sz w:val="18"/>
      <w:szCs w:val="18"/>
    </w:rPr>
  </w:style>
  <w:style w:type="character" w:customStyle="1" w:styleId="WW8Num28z0">
    <w:name w:val="WW8Num28z0"/>
    <w:rPr>
      <w:rFonts w:ascii="Tahoma" w:hAnsi="Tahoma" w:cs="Tahoma" w:hint="default"/>
      <w:sz w:val="18"/>
      <w:szCs w:val="18"/>
    </w:rPr>
  </w:style>
  <w:style w:type="character" w:customStyle="1" w:styleId="WW8Num29z0">
    <w:name w:val="WW8Num29z0"/>
    <w:rPr>
      <w:rFonts w:ascii="Tahoma" w:hAnsi="Tahoma" w:cs="Tahoma" w:hint="default"/>
      <w:sz w:val="18"/>
      <w:szCs w:val="18"/>
    </w:rPr>
  </w:style>
  <w:style w:type="character" w:customStyle="1" w:styleId="WW8Num30z0">
    <w:name w:val="WW8Num30z0"/>
    <w:rPr>
      <w:rFonts w:ascii="Tahoma" w:hAnsi="Tahoma" w:cs="Tahoma" w:hint="default"/>
      <w:sz w:val="18"/>
      <w:szCs w:val="18"/>
    </w:rPr>
  </w:style>
  <w:style w:type="character" w:customStyle="1" w:styleId="WW8Num30z1">
    <w:name w:val="WW8Num30z1"/>
  </w:style>
  <w:style w:type="character" w:customStyle="1" w:styleId="WW8Num30z2">
    <w:name w:val="WW8Num30z2"/>
  </w:style>
  <w:style w:type="character" w:customStyle="1" w:styleId="WW8Num30z3">
    <w:name w:val="WW8Num30z3"/>
    <w:rPr>
      <w:rFonts w:ascii="Tahoma" w:hAnsi="Tahoma" w:cs="Tahoma"/>
      <w:sz w:val="18"/>
      <w:szCs w:val="18"/>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ahoma" w:hAnsi="Tahoma" w:cs="Tahoma" w:hint="default"/>
      <w:strike w:val="0"/>
      <w:dstrike w:val="0"/>
      <w:sz w:val="18"/>
      <w:szCs w:val="18"/>
    </w:rPr>
  </w:style>
  <w:style w:type="character" w:customStyle="1" w:styleId="WW8Num31z1">
    <w:name w:val="WW8Num31z1"/>
    <w:rPr>
      <w:rFonts w:hint="default"/>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ahoma" w:hAnsi="Tahoma" w:cs="Tahoma"/>
      <w:sz w:val="18"/>
      <w:szCs w:val="18"/>
      <w:lang w:val="en-U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Tahoma" w:hAnsi="Tahoma" w:cs="Tahoma"/>
      <w:sz w:val="18"/>
      <w:szCs w:val="18"/>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hint="defaul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ahoma" w:hAnsi="Tahoma" w:cs="Tahoma" w:hint="default"/>
      <w:b w:val="0"/>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ahoma" w:hAnsi="Tahoma" w:cs="Tahoma" w:hint="default"/>
      <w:sz w:val="18"/>
      <w:szCs w:val="18"/>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ahoma" w:hAnsi="Tahoma" w:cs="Tahoma" w:hint="default"/>
      <w:sz w:val="18"/>
      <w:szCs w:val="18"/>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ahoma" w:hAnsi="Tahoma" w:cs="Tahoma" w:hint="default"/>
      <w:sz w:val="18"/>
      <w:szCs w:val="18"/>
    </w:rPr>
  </w:style>
  <w:style w:type="character" w:customStyle="1" w:styleId="WW8Num37z1">
    <w:name w:val="WW8Num37z1"/>
  </w:style>
  <w:style w:type="character" w:customStyle="1" w:styleId="WW8Num37z2">
    <w:name w:val="WW8Num37z2"/>
  </w:style>
  <w:style w:type="character" w:customStyle="1" w:styleId="WW8Num37z3">
    <w:name w:val="WW8Num37z3"/>
    <w:rPr>
      <w:rFonts w:cs="Tahoma"/>
    </w:rPr>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ahoma" w:hAnsi="Tahoma" w:cs="Tahoma" w:hint="default"/>
      <w:strike w:val="0"/>
      <w:dstrike w:val="0"/>
      <w:sz w:val="18"/>
      <w:szCs w:val="18"/>
    </w:rPr>
  </w:style>
  <w:style w:type="character" w:customStyle="1" w:styleId="WW8Num38z1">
    <w:name w:val="WW8Num38z1"/>
    <w:rPr>
      <w:rFonts w:hint="default"/>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lang w:val="en-US"/>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Domylnaczcionkaakapitu1">
    <w:name w:val="Domyślna czcionka akapitu1"/>
  </w:style>
  <w:style w:type="character" w:customStyle="1" w:styleId="Nagwek4Znak">
    <w:name w:val="Nagłówek 4 Znak"/>
    <w:rPr>
      <w:rFonts w:ascii="Times New Roman" w:eastAsia="Times New Roman" w:hAnsi="Times New Roman" w:cs="Times New Roman"/>
      <w:b/>
      <w:bCs/>
      <w:sz w:val="24"/>
      <w:szCs w:val="24"/>
      <w:lang w:val="x-none"/>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Nagwek1Znak">
    <w:name w:val="Nagłówek 1 Znak"/>
    <w:rPr>
      <w:rFonts w:ascii="Cambria" w:eastAsia="Times New Roman" w:hAnsi="Cambria" w:cs="Times New Roman"/>
      <w:b/>
      <w:bCs/>
      <w:kern w:val="1"/>
      <w:sz w:val="32"/>
      <w:szCs w:val="32"/>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Znakiprzypiswkocowych">
    <w:name w:val="Znaki przypisów końcowych"/>
    <w:rPr>
      <w:vertAlign w:val="superscript"/>
    </w:rPr>
  </w:style>
  <w:style w:type="character" w:customStyle="1" w:styleId="TekstdymkaZnak">
    <w:name w:val="Tekst dymka Znak"/>
    <w:rPr>
      <w:rFonts w:ascii="Arial" w:eastAsia="Times New Roman" w:hAnsi="Arial" w:cs="Arial"/>
      <w:sz w:val="18"/>
      <w:szCs w:val="18"/>
    </w:rPr>
  </w:style>
  <w:style w:type="character" w:styleId="Hipercze">
    <w:name w:val="Hyperlink"/>
    <w:rPr>
      <w:color w:val="0563C1"/>
      <w:u w:val="single"/>
    </w:rPr>
  </w:style>
  <w:style w:type="character" w:customStyle="1" w:styleId="Nierozpoznanawzmianka">
    <w:name w:val="Nierozpoznana wzmianka"/>
    <w:rPr>
      <w:color w:val="808080"/>
      <w:shd w:val="clear" w:color="auto" w:fill="E6E6E6"/>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paragraph" w:customStyle="1" w:styleId="Nagwek10">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pPr>
      <w:suppressLineNumbers/>
    </w:pPr>
    <w:rPr>
      <w:rFonts w:cs="Lucida Sans"/>
    </w:rPr>
  </w:style>
  <w:style w:type="paragraph" w:styleId="Akapitzlist">
    <w:name w:val="List Paragraph"/>
    <w:basedOn w:val="Normalny"/>
    <w:qFormat/>
    <w:pPr>
      <w:ind w:left="708"/>
    </w:pPr>
  </w:style>
  <w:style w:type="paragraph" w:customStyle="1" w:styleId="Tekstpodstawowy31">
    <w:name w:val="Tekst podstawowy 31"/>
    <w:basedOn w:val="Normalny"/>
    <w:pPr>
      <w:overflowPunct w:val="0"/>
      <w:autoSpaceDE w:val="0"/>
      <w:spacing w:line="360" w:lineRule="auto"/>
      <w:jc w:val="both"/>
      <w:textAlignment w:val="baseline"/>
    </w:pPr>
    <w:rPr>
      <w:rFonts w:ascii="Arial" w:hAnsi="Arial" w:cs="Arial"/>
      <w:szCs w:val="20"/>
      <w:lang w:val="en-US"/>
    </w:rPr>
  </w:style>
  <w:style w:type="paragraph" w:customStyle="1" w:styleId="BodyText3">
    <w:name w:val="Body Text 3"/>
    <w:basedOn w:val="Normalny"/>
    <w:pPr>
      <w:overflowPunct w:val="0"/>
      <w:autoSpaceDE w:val="0"/>
      <w:spacing w:line="360" w:lineRule="auto"/>
      <w:jc w:val="both"/>
      <w:textAlignment w:val="baseline"/>
    </w:pPr>
    <w:rPr>
      <w:rFonts w:ascii="Arial" w:hAnsi="Arial" w:cs="Arial"/>
      <w:szCs w:val="20"/>
      <w:lang w:val="en-US"/>
    </w:rPr>
  </w:style>
  <w:style w:type="paragraph" w:customStyle="1" w:styleId="Default">
    <w:name w:val="Default"/>
    <w:pPr>
      <w:suppressAutoHyphens/>
      <w:autoSpaceDE w:val="0"/>
    </w:pPr>
    <w:rPr>
      <w:rFonts w:ascii="Cambria" w:eastAsia="Calibri" w:hAnsi="Cambria" w:cs="Cambria"/>
      <w:color w:val="000000"/>
      <w:sz w:val="24"/>
      <w:szCs w:val="24"/>
      <w:lang w:eastAsia="zh-CN"/>
    </w:rPr>
  </w:style>
  <w:style w:type="paragraph" w:styleId="Nagwek">
    <w:name w:val="header"/>
    <w:basedOn w:val="Normalny"/>
    <w:pPr>
      <w:tabs>
        <w:tab w:val="center" w:pos="4536"/>
        <w:tab w:val="right" w:pos="9072"/>
      </w:tabs>
      <w:spacing w:after="160" w:line="252" w:lineRule="auto"/>
    </w:pPr>
    <w:rPr>
      <w:rFonts w:ascii="Calibri" w:eastAsia="Calibri" w:hAnsi="Calibri" w:cs="Calibri"/>
      <w:sz w:val="20"/>
      <w:szCs w:val="20"/>
      <w:lang w:val="x-none"/>
    </w:rPr>
  </w:style>
  <w:style w:type="paragraph" w:styleId="Stopka">
    <w:name w:val="footer"/>
    <w:basedOn w:val="Normalny"/>
    <w:pPr>
      <w:tabs>
        <w:tab w:val="center" w:pos="4536"/>
        <w:tab w:val="right" w:pos="9072"/>
      </w:tabs>
      <w:spacing w:after="160" w:line="252" w:lineRule="auto"/>
    </w:pPr>
    <w:rPr>
      <w:rFonts w:ascii="Calibri" w:eastAsia="Calibri" w:hAnsi="Calibri" w:cs="Calibri"/>
      <w:sz w:val="20"/>
      <w:szCs w:val="20"/>
      <w:lang w:val="x-none"/>
    </w:rPr>
  </w:style>
  <w:style w:type="paragraph" w:styleId="Tekstprzypisukocowego">
    <w:name w:val="endnote text"/>
    <w:basedOn w:val="Normalny"/>
    <w:rPr>
      <w:sz w:val="20"/>
      <w:szCs w:val="20"/>
      <w:lang w:val="x-none"/>
    </w:rPr>
  </w:style>
  <w:style w:type="paragraph" w:styleId="Tekstdymka">
    <w:name w:val="Balloon Text"/>
    <w:basedOn w:val="Normalny"/>
    <w:rPr>
      <w:rFonts w:ascii="Arial" w:hAnsi="Arial" w:cs="Arial"/>
      <w:sz w:val="18"/>
      <w:szCs w:val="18"/>
      <w:lang w:val="x-none"/>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lwia.rz&#281;dowska@zagnansk.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zef.sejud@zagnan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6140</Words>
  <Characters>36840</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MIzabela</dc:creator>
  <cp:lastModifiedBy>Krzysztof Piotrowski-Wójcik</cp:lastModifiedBy>
  <cp:revision>3</cp:revision>
  <cp:lastPrinted>2020-12-30T09:21:00Z</cp:lastPrinted>
  <dcterms:created xsi:type="dcterms:W3CDTF">2022-05-13T09:12:00Z</dcterms:created>
  <dcterms:modified xsi:type="dcterms:W3CDTF">2022-05-13T10:40:00Z</dcterms:modified>
</cp:coreProperties>
</file>