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8" w:rsidRDefault="008351B8">
      <w:pPr>
        <w:pStyle w:val="Nagwek1"/>
        <w:rPr>
          <w:sz w:val="24"/>
          <w:szCs w:val="24"/>
        </w:rPr>
      </w:pPr>
    </w:p>
    <w:p w:rsidR="008351B8" w:rsidRDefault="008351B8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8351B8" w:rsidRDefault="003910C0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-376555</wp:posOffset>
            </wp:positionV>
            <wp:extent cx="5780405" cy="675640"/>
            <wp:effectExtent l="0" t="0" r="0" b="0"/>
            <wp:wrapTight wrapText="bothSides">
              <wp:wrapPolygon edited="0">
                <wp:start x="-17" y="0"/>
                <wp:lineTo x="-17" y="20691"/>
                <wp:lineTo x="21495" y="20691"/>
                <wp:lineTo x="21495" y="0"/>
                <wp:lineTo x="-17" y="0"/>
              </wp:wrapPolygon>
            </wp:wrapTight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22"/>
          <w:szCs w:val="22"/>
        </w:rPr>
        <w:t>OFERTA</w:t>
      </w:r>
    </w:p>
    <w:p w:rsidR="008351B8" w:rsidRDefault="008351B8">
      <w:pPr>
        <w:rPr>
          <w:rFonts w:ascii="Bookman Old Style" w:hAnsi="Bookman Old Style"/>
        </w:rPr>
      </w:pPr>
    </w:p>
    <w:p w:rsidR="008351B8" w:rsidRDefault="008351B8">
      <w:pPr>
        <w:tabs>
          <w:tab w:val="left" w:pos="0"/>
        </w:tabs>
        <w:spacing w:line="360" w:lineRule="auto"/>
        <w:jc w:val="center"/>
        <w:rPr>
          <w:rFonts w:ascii="Bookman Old Style" w:eastAsia="Lucida Sans Unicode" w:hAnsi="Bookman Old Style" w:cs="Tahoma"/>
          <w:b/>
        </w:rPr>
      </w:pPr>
    </w:p>
    <w:p w:rsidR="008351B8" w:rsidRDefault="003910C0">
      <w:pPr>
        <w:tabs>
          <w:tab w:val="left" w:pos="0"/>
        </w:tabs>
        <w:spacing w:line="360" w:lineRule="auto"/>
        <w:jc w:val="center"/>
        <w:rPr>
          <w:rFonts w:ascii="Bookman Old Style" w:eastAsia="Lucida Sans Unicode" w:hAnsi="Bookman Old Style" w:cs="Tahoma"/>
          <w:sz w:val="22"/>
          <w:szCs w:val="22"/>
          <w:u w:val="single"/>
        </w:rPr>
      </w:pPr>
      <w:r>
        <w:rPr>
          <w:rFonts w:ascii="Bookman Old Style" w:eastAsia="Lucida Sans Unicode" w:hAnsi="Bookman Old Style" w:cs="Tahoma"/>
          <w:sz w:val="22"/>
          <w:szCs w:val="22"/>
          <w:u w:val="single"/>
        </w:rPr>
        <w:t>W odpowiedzi na ogłoszenie o przetargu nieograniczonym pn.:</w:t>
      </w:r>
    </w:p>
    <w:p w:rsidR="008351B8" w:rsidRDefault="008351B8">
      <w:pPr>
        <w:tabs>
          <w:tab w:val="left" w:pos="0"/>
        </w:tabs>
        <w:spacing w:line="360" w:lineRule="auto"/>
        <w:jc w:val="center"/>
        <w:rPr>
          <w:rFonts w:ascii="Bookman Old Style" w:eastAsia="Lucida Sans Unicode" w:hAnsi="Bookman Old Style" w:cs="Tahoma"/>
          <w:sz w:val="22"/>
          <w:szCs w:val="22"/>
          <w:u w:val="single"/>
        </w:rPr>
      </w:pPr>
    </w:p>
    <w:p w:rsidR="008351B8" w:rsidRDefault="003910C0">
      <w:pPr>
        <w:spacing w:line="360" w:lineRule="auto"/>
        <w:jc w:val="center"/>
        <w:rPr>
          <w:rFonts w:ascii="Bookman Old Style" w:eastAsia="Lucida Sans Unicode" w:hAnsi="Bookman Old Style"/>
          <w:b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 xml:space="preserve">„Poprawa jakości powietrza w Krośnie – wymiana źródeł ciepła” </w:t>
      </w:r>
    </w:p>
    <w:p w:rsidR="008351B8" w:rsidRDefault="003910C0">
      <w:pPr>
        <w:spacing w:line="360" w:lineRule="auto"/>
        <w:jc w:val="center"/>
        <w:rPr>
          <w:rFonts w:ascii="Bookman Old Style" w:eastAsia="Lucida Sans Unicode" w:hAnsi="Bookman Old Style"/>
          <w:b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– zastosowanie ciepła sieciowego:</w:t>
      </w:r>
    </w:p>
    <w:p w:rsidR="008351B8" w:rsidRDefault="003910C0">
      <w:pPr>
        <w:spacing w:line="360" w:lineRule="auto"/>
        <w:jc w:val="center"/>
        <w:rPr>
          <w:rFonts w:ascii="Bookman Old Style" w:eastAsia="Lucida Sans Unicode" w:hAnsi="Bookman Old Style"/>
          <w:b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 xml:space="preserve">Część 1 – Zaprojektowanie i wykonanie przyłączy ciepłowniczych do budynków wielorodzinnych na terenie Miasta Krosna </w:t>
      </w:r>
    </w:p>
    <w:p w:rsidR="008351B8" w:rsidRDefault="008351B8"/>
    <w:p w:rsidR="008351B8" w:rsidRDefault="008351B8"/>
    <w:p w:rsidR="008351B8" w:rsidRDefault="003910C0">
      <w:pPr>
        <w:tabs>
          <w:tab w:val="left" w:pos="0"/>
        </w:tabs>
        <w:spacing w:line="360" w:lineRule="auto"/>
        <w:jc w:val="both"/>
      </w:pPr>
      <w:r>
        <w:rPr>
          <w:rFonts w:ascii="Bookman Old Style" w:eastAsia="Lucida Sans Unicode" w:hAnsi="Bookman Old Style" w:cs="Tahoma"/>
          <w:bCs/>
          <w:sz w:val="22"/>
          <w:szCs w:val="22"/>
        </w:rPr>
        <w:t>W imieniu wykonawcy</w:t>
      </w:r>
      <w:r>
        <w:rPr>
          <w:rFonts w:ascii="Bookman Old Style" w:eastAsia="Lucida Sans Unicode" w:hAnsi="Bookman Old Style" w:cs="Tahoma"/>
          <w:bCs/>
          <w:sz w:val="22"/>
          <w:szCs w:val="22"/>
          <w:vertAlign w:val="superscript"/>
        </w:rPr>
        <w:t>1</w:t>
      </w:r>
      <w:r>
        <w:rPr>
          <w:rFonts w:ascii="Bookman Old Style" w:eastAsia="Lucida Sans Unicode" w:hAnsi="Bookman Old Style" w:cs="Tahoma"/>
          <w:bCs/>
          <w:sz w:val="22"/>
          <w:szCs w:val="22"/>
        </w:rPr>
        <w:t xml:space="preserve"> …………………………………………………………………………….</w:t>
      </w:r>
    </w:p>
    <w:p w:rsidR="008351B8" w:rsidRDefault="003910C0">
      <w:pPr>
        <w:tabs>
          <w:tab w:val="left" w:pos="0"/>
        </w:tabs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  <w:r>
        <w:rPr>
          <w:rFonts w:ascii="Bookman Old Style" w:eastAsia="Lucida Sans Unicode" w:hAnsi="Bookman Old Style" w:cs="Tahoma"/>
          <w:bCs/>
          <w:sz w:val="22"/>
          <w:szCs w:val="22"/>
        </w:rPr>
        <w:t>z siedzibą w ……………………………………………… przy ulicy …………………………….</w:t>
      </w:r>
    </w:p>
    <w:p w:rsidR="008351B8" w:rsidRDefault="003910C0">
      <w:pPr>
        <w:tabs>
          <w:tab w:val="left" w:pos="0"/>
        </w:tabs>
        <w:spacing w:line="360" w:lineRule="auto"/>
        <w:jc w:val="both"/>
      </w:pPr>
      <w:proofErr w:type="spellStart"/>
      <w:r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>e-mail</w:t>
      </w:r>
      <w:proofErr w:type="spellEnd"/>
      <w:r>
        <w:rPr>
          <w:rFonts w:ascii="Bookman Old Style" w:eastAsia="Lucida Sans Unicode" w:hAnsi="Bookman Old Style" w:cs="Tahoma"/>
          <w:bCs/>
          <w:sz w:val="22"/>
          <w:szCs w:val="22"/>
          <w:lang w:val="de-DE"/>
        </w:rPr>
        <w:t>: ………………………..…………………………</w:t>
      </w:r>
      <w:r>
        <w:rPr>
          <w:rFonts w:ascii="Bookman Old Style" w:eastAsia="Lucida Sans Unicode" w:hAnsi="Bookman Old Style" w:cs="Tahoma"/>
          <w:bCs/>
          <w:sz w:val="22"/>
          <w:szCs w:val="22"/>
          <w:lang w:val="de-DE"/>
        </w:rPr>
        <w:t>…………………………………………....</w:t>
      </w:r>
    </w:p>
    <w:p w:rsidR="008351B8" w:rsidRDefault="003910C0">
      <w:pPr>
        <w:tabs>
          <w:tab w:val="left" w:pos="0"/>
        </w:tabs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 w:cs="Tahoma"/>
          <w:sz w:val="22"/>
          <w:szCs w:val="22"/>
        </w:rPr>
        <w:t>oświadczam, co następuje:</w:t>
      </w:r>
    </w:p>
    <w:p w:rsidR="008351B8" w:rsidRDefault="008351B8">
      <w:pPr>
        <w:tabs>
          <w:tab w:val="left" w:pos="0"/>
        </w:tabs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</w:p>
    <w:p w:rsidR="008351B8" w:rsidRDefault="003910C0">
      <w:pPr>
        <w:tabs>
          <w:tab w:val="left" w:pos="0"/>
        </w:tabs>
        <w:spacing w:line="360" w:lineRule="auto"/>
        <w:jc w:val="both"/>
      </w:pPr>
      <w:r>
        <w:rPr>
          <w:rFonts w:ascii="Bookman Old Style" w:eastAsia="Lucida Sans Unicode" w:hAnsi="Bookman Old Style" w:cs="Tahoma"/>
          <w:b/>
          <w:sz w:val="22"/>
          <w:szCs w:val="22"/>
        </w:rPr>
        <w:t>1.</w:t>
      </w:r>
      <w:r>
        <w:rPr>
          <w:rFonts w:ascii="Bookman Old Style" w:eastAsia="Lucida Sans Unicode" w:hAnsi="Bookman Old Style" w:cs="Tahoma"/>
          <w:sz w:val="22"/>
          <w:szCs w:val="22"/>
        </w:rPr>
        <w:t xml:space="preserve"> Oferuję wykonanie zamówienia w zakresie objętym Specyfikacją Istotnych Warunków Zamówienia </w:t>
      </w:r>
      <w:r>
        <w:rPr>
          <w:rFonts w:ascii="Bookman Old Style" w:eastAsia="Lucida Sans Unicode" w:hAnsi="Bookman Old Style" w:cs="Tahoma"/>
          <w:b/>
          <w:sz w:val="22"/>
          <w:szCs w:val="22"/>
        </w:rPr>
        <w:t xml:space="preserve">za łączną kwotę: </w:t>
      </w:r>
    </w:p>
    <w:p w:rsidR="008351B8" w:rsidRDefault="003910C0">
      <w:pPr>
        <w:tabs>
          <w:tab w:val="left" w:pos="0"/>
        </w:tabs>
        <w:spacing w:line="360" w:lineRule="auto"/>
        <w:jc w:val="both"/>
      </w:pPr>
      <w:r>
        <w:rPr>
          <w:rFonts w:ascii="Bookman Old Style" w:eastAsia="Lucida Sans Unicode" w:hAnsi="Bookman Old Style" w:cs="Tahoma"/>
          <w:b/>
          <w:sz w:val="22"/>
          <w:szCs w:val="22"/>
        </w:rPr>
        <w:t>netto: .................................</w:t>
      </w:r>
      <w:r>
        <w:rPr>
          <w:rFonts w:ascii="Bookman Old Style" w:eastAsia="Lucida Sans Unicode" w:hAnsi="Bookman Old Style" w:cs="Tahoma"/>
          <w:sz w:val="22"/>
          <w:szCs w:val="22"/>
        </w:rPr>
        <w:t xml:space="preserve"> zł</w:t>
      </w:r>
    </w:p>
    <w:p w:rsidR="008351B8" w:rsidRDefault="003910C0">
      <w:pPr>
        <w:tabs>
          <w:tab w:val="left" w:pos="0"/>
          <w:tab w:val="left" w:pos="284"/>
        </w:tabs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 w:cs="Tahoma"/>
          <w:sz w:val="22"/>
          <w:szCs w:val="22"/>
        </w:rPr>
        <w:t xml:space="preserve">(słownie: </w:t>
      </w:r>
      <w:r>
        <w:rPr>
          <w:rFonts w:ascii="Bookman Old Style" w:eastAsia="Lucida Sans Unicode" w:hAnsi="Bookman Old Style" w:cs="Tahoma"/>
          <w:sz w:val="22"/>
          <w:szCs w:val="22"/>
        </w:rPr>
        <w:t>...........................................................................................................).</w:t>
      </w:r>
    </w:p>
    <w:p w:rsidR="008351B8" w:rsidRDefault="003910C0">
      <w:pPr>
        <w:tabs>
          <w:tab w:val="left" w:pos="0"/>
        </w:tabs>
        <w:spacing w:line="360" w:lineRule="auto"/>
        <w:jc w:val="both"/>
      </w:pPr>
      <w:r>
        <w:rPr>
          <w:rFonts w:ascii="Bookman Old Style" w:eastAsia="Lucida Sans Unicode" w:hAnsi="Bookman Old Style" w:cs="Tahoma"/>
          <w:b/>
          <w:sz w:val="22"/>
          <w:szCs w:val="22"/>
        </w:rPr>
        <w:t>brutto: .................................</w:t>
      </w:r>
      <w:r>
        <w:rPr>
          <w:rFonts w:ascii="Bookman Old Style" w:eastAsia="Lucida Sans Unicode" w:hAnsi="Bookman Old Style" w:cs="Tahoma"/>
          <w:sz w:val="22"/>
          <w:szCs w:val="22"/>
        </w:rPr>
        <w:t xml:space="preserve"> zł</w:t>
      </w:r>
    </w:p>
    <w:p w:rsidR="008351B8" w:rsidRDefault="003910C0">
      <w:pPr>
        <w:tabs>
          <w:tab w:val="left" w:pos="0"/>
          <w:tab w:val="left" w:pos="284"/>
        </w:tabs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 w:cs="Tahoma"/>
          <w:sz w:val="22"/>
          <w:szCs w:val="22"/>
        </w:rPr>
        <w:t>(słownie: ...........................................................................................</w:t>
      </w:r>
      <w:r>
        <w:rPr>
          <w:rFonts w:ascii="Bookman Old Style" w:eastAsia="Lucida Sans Unicode" w:hAnsi="Bookman Old Style" w:cs="Tahoma"/>
          <w:sz w:val="22"/>
          <w:szCs w:val="22"/>
        </w:rPr>
        <w:t>................).</w:t>
      </w:r>
    </w:p>
    <w:p w:rsidR="008351B8" w:rsidRDefault="008351B8">
      <w:pPr>
        <w:pStyle w:val="Bezodstpw"/>
        <w:spacing w:line="360" w:lineRule="auto"/>
        <w:ind w:left="0" w:firstLine="0"/>
        <w:jc w:val="center"/>
        <w:rPr>
          <w:rFonts w:ascii="Bookman Old Style" w:hAnsi="Bookman Old Style"/>
          <w:szCs w:val="22"/>
          <w:u w:val="single"/>
        </w:rPr>
      </w:pPr>
    </w:p>
    <w:p w:rsidR="008351B8" w:rsidRDefault="003910C0">
      <w:pPr>
        <w:pStyle w:val="Bezodstpw"/>
        <w:spacing w:line="360" w:lineRule="auto"/>
        <w:ind w:left="0" w:firstLine="0"/>
        <w:jc w:val="center"/>
        <w:rPr>
          <w:rFonts w:ascii="Bookman Old Style" w:hAnsi="Bookman Old Style"/>
          <w:szCs w:val="22"/>
          <w:u w:val="single"/>
        </w:rPr>
      </w:pPr>
      <w:r>
        <w:rPr>
          <w:rFonts w:ascii="Bookman Old Style" w:hAnsi="Bookman Old Style"/>
          <w:szCs w:val="22"/>
          <w:u w:val="single"/>
        </w:rPr>
        <w:t xml:space="preserve">obliczoną na podstawie tabel 1 i 2 </w:t>
      </w:r>
      <w:r>
        <w:rPr>
          <w:rFonts w:ascii="Bookman Old Style" w:hAnsi="Bookman Old Style"/>
          <w:iCs/>
          <w:szCs w:val="22"/>
          <w:u w:val="single"/>
        </w:rPr>
        <w:t>(łączna cena oferty to suma tabel):</w:t>
      </w:r>
    </w:p>
    <w:p w:rsidR="008351B8" w:rsidRDefault="008351B8">
      <w:pPr>
        <w:pStyle w:val="Bezodstpw"/>
        <w:spacing w:line="360" w:lineRule="auto"/>
        <w:ind w:left="0" w:firstLine="0"/>
        <w:jc w:val="center"/>
        <w:rPr>
          <w:rFonts w:ascii="Bookman Old Style" w:hAnsi="Bookman Old Style"/>
          <w:szCs w:val="22"/>
          <w:u w:val="single"/>
        </w:rPr>
      </w:pPr>
    </w:p>
    <w:p w:rsidR="008351B8" w:rsidRDefault="003910C0">
      <w:pPr>
        <w:tabs>
          <w:tab w:val="left" w:pos="0"/>
        </w:tabs>
        <w:suppressAutoHyphens w:val="0"/>
        <w:spacing w:line="360" w:lineRule="auto"/>
        <w:contextualSpacing/>
        <w:jc w:val="both"/>
        <w:textAlignment w:val="auto"/>
        <w:rPr>
          <w:rFonts w:ascii="Bookman Old Style" w:hAnsi="Bookman Old Style" w:cs="Arial"/>
          <w:b/>
          <w:i/>
          <w:kern w:val="2"/>
          <w:sz w:val="18"/>
          <w:szCs w:val="18"/>
          <w:lang w:eastAsia="ar-SA"/>
        </w:rPr>
      </w:pPr>
      <w:r>
        <w:rPr>
          <w:rFonts w:ascii="Bookman Old Style" w:hAnsi="Bookman Old Style" w:cs="Arial"/>
          <w:b/>
          <w:i/>
          <w:kern w:val="2"/>
          <w:sz w:val="18"/>
          <w:szCs w:val="18"/>
          <w:lang w:eastAsia="ar-SA"/>
        </w:rPr>
        <w:t xml:space="preserve">Tabela nr 1. Opracowanie projektów budowlanych przyłączy ciepłowniczych wysokiego parametru z uzyskaniem pozwolenia na budowę (o ile będzie wymagane). </w:t>
      </w:r>
    </w:p>
    <w:tbl>
      <w:tblPr>
        <w:tblW w:w="10031" w:type="dxa"/>
        <w:tblLook w:val="00A0" w:firstRow="1" w:lastRow="0" w:firstColumn="1" w:lastColumn="0" w:noHBand="0" w:noVBand="0"/>
      </w:tblPr>
      <w:tblGrid>
        <w:gridCol w:w="542"/>
        <w:gridCol w:w="2366"/>
        <w:gridCol w:w="1185"/>
        <w:gridCol w:w="1069"/>
        <w:gridCol w:w="1468"/>
        <w:gridCol w:w="850"/>
        <w:gridCol w:w="1277"/>
        <w:gridCol w:w="1274"/>
      </w:tblGrid>
      <w:tr w:rsidR="008351B8">
        <w:trPr>
          <w:trHeight w:val="9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jc w:val="center"/>
              <w:rPr>
                <w:rFonts w:ascii="Bookman Old Style" w:hAnsi="Bookman Old Style" w:cs="Segoe UI"/>
                <w:b/>
              </w:rPr>
            </w:pPr>
            <w:r>
              <w:rPr>
                <w:rFonts w:ascii="Bookman Old Style" w:hAnsi="Bookman Old Style" w:cs="Segoe UI"/>
                <w:b/>
              </w:rPr>
              <w:t>Lp.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jc w:val="center"/>
              <w:rPr>
                <w:rFonts w:ascii="Bookman Old Style" w:hAnsi="Bookman Old Style" w:cs="Segoe UI"/>
                <w:b/>
              </w:rPr>
            </w:pPr>
            <w:r>
              <w:rPr>
                <w:rFonts w:ascii="Bookman Old Style" w:hAnsi="Bookman Old Style" w:cs="Segoe UI"/>
                <w:b/>
              </w:rPr>
              <w:t>Opracowanie projektów budowlanych przyłączy ciepłowniczych wysokiego parametru z uzyskaniem pozwolenia na budowę (o ile będzie wymagane)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jc w:val="center"/>
              <w:rPr>
                <w:rFonts w:ascii="Bookman Old Style" w:hAnsi="Bookman Old Style" w:cs="Segoe UI"/>
                <w:b/>
              </w:rPr>
            </w:pPr>
            <w:r>
              <w:rPr>
                <w:rFonts w:ascii="Bookman Old Style" w:hAnsi="Bookman Old Style" w:cs="Segoe UI"/>
                <w:b/>
              </w:rPr>
              <w:t>Cena</w:t>
            </w:r>
          </w:p>
          <w:p w:rsidR="008351B8" w:rsidRDefault="003910C0">
            <w:pPr>
              <w:jc w:val="center"/>
              <w:rPr>
                <w:rFonts w:ascii="Bookman Old Style" w:hAnsi="Bookman Old Style" w:cs="Segoe UI"/>
                <w:b/>
              </w:rPr>
            </w:pPr>
            <w:proofErr w:type="spellStart"/>
            <w:r>
              <w:rPr>
                <w:rFonts w:ascii="Bookman Old Style" w:hAnsi="Bookman Old Style" w:cs="Segoe UI"/>
                <w:b/>
              </w:rPr>
              <w:t>jednostk</w:t>
            </w:r>
            <w:proofErr w:type="spellEnd"/>
            <w:r>
              <w:rPr>
                <w:rFonts w:ascii="Bookman Old Style" w:hAnsi="Bookman Old Style" w:cs="Segoe UI"/>
                <w:b/>
              </w:rPr>
              <w:t xml:space="preserve">. netto </w:t>
            </w:r>
          </w:p>
          <w:p w:rsidR="008351B8" w:rsidRDefault="003910C0">
            <w:pPr>
              <w:jc w:val="center"/>
              <w:rPr>
                <w:rFonts w:ascii="Bookman Old Style" w:hAnsi="Bookman Old Style" w:cs="Segoe UI"/>
                <w:b/>
              </w:rPr>
            </w:pPr>
            <w:r>
              <w:rPr>
                <w:rFonts w:ascii="Bookman Old Style" w:hAnsi="Bookman Old Style" w:cs="Segoe UI"/>
                <w:b/>
              </w:rPr>
              <w:t>[zł]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jc w:val="center"/>
              <w:rPr>
                <w:rFonts w:ascii="Bookman Old Style" w:hAnsi="Bookman Old Style" w:cs="Segoe UI"/>
                <w:b/>
              </w:rPr>
            </w:pPr>
            <w:r>
              <w:rPr>
                <w:rFonts w:ascii="Bookman Old Style" w:hAnsi="Bookman Old Style" w:cs="Segoe UI"/>
                <w:b/>
              </w:rPr>
              <w:t>Stawka</w:t>
            </w:r>
          </w:p>
          <w:p w:rsidR="008351B8" w:rsidRDefault="003910C0">
            <w:pPr>
              <w:jc w:val="center"/>
              <w:rPr>
                <w:rFonts w:ascii="Bookman Old Style" w:hAnsi="Bookman Old Style" w:cs="Segoe UI"/>
                <w:b/>
                <w:vertAlign w:val="superscript"/>
              </w:rPr>
            </w:pPr>
            <w:r>
              <w:rPr>
                <w:rFonts w:ascii="Bookman Old Style" w:hAnsi="Bookman Old Style" w:cs="Segoe UI"/>
                <w:b/>
              </w:rPr>
              <w:t xml:space="preserve">podatku </w:t>
            </w:r>
            <w:r>
              <w:rPr>
                <w:rFonts w:ascii="Bookman Old Style" w:hAnsi="Bookman Old Style" w:cs="Segoe UI"/>
                <w:b/>
              </w:rPr>
              <w:br/>
              <w:t>VAT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jc w:val="center"/>
              <w:rPr>
                <w:rFonts w:ascii="Bookman Old Style" w:hAnsi="Bookman Old Style" w:cs="Segoe UI"/>
                <w:b/>
              </w:rPr>
            </w:pPr>
            <w:r>
              <w:rPr>
                <w:rFonts w:ascii="Bookman Old Style" w:hAnsi="Bookman Old Style" w:cs="Segoe UI"/>
                <w:b/>
              </w:rPr>
              <w:t>Kwota podatku</w:t>
            </w:r>
          </w:p>
          <w:p w:rsidR="008351B8" w:rsidRDefault="003910C0">
            <w:pPr>
              <w:jc w:val="center"/>
              <w:rPr>
                <w:rFonts w:ascii="Bookman Old Style" w:hAnsi="Bookman Old Style" w:cs="Segoe UI"/>
                <w:b/>
              </w:rPr>
            </w:pPr>
            <w:r>
              <w:rPr>
                <w:rFonts w:ascii="Bookman Old Style" w:hAnsi="Bookman Old Style" w:cs="Segoe UI"/>
                <w:b/>
              </w:rPr>
              <w:t>VAT</w:t>
            </w:r>
          </w:p>
          <w:p w:rsidR="008351B8" w:rsidRDefault="003910C0">
            <w:pPr>
              <w:jc w:val="center"/>
              <w:rPr>
                <w:rFonts w:ascii="Bookman Old Style" w:hAnsi="Bookman Old Style" w:cs="Segoe UI"/>
                <w:b/>
              </w:rPr>
            </w:pPr>
            <w:r>
              <w:rPr>
                <w:rFonts w:ascii="Bookman Old Style" w:hAnsi="Bookman Old Style" w:cs="Segoe UI"/>
                <w:b/>
              </w:rPr>
              <w:t>[zł]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jc w:val="center"/>
              <w:rPr>
                <w:rFonts w:ascii="Bookman Old Style" w:hAnsi="Bookman Old Style" w:cs="Segoe UI"/>
                <w:b/>
              </w:rPr>
            </w:pPr>
            <w:r>
              <w:rPr>
                <w:rFonts w:ascii="Bookman Old Style" w:hAnsi="Bookman Old Style" w:cs="Segoe UI"/>
                <w:b/>
              </w:rPr>
              <w:t xml:space="preserve">Ilość </w:t>
            </w:r>
            <w:r>
              <w:rPr>
                <w:rFonts w:ascii="Bookman Old Style" w:hAnsi="Bookman Old Style" w:cs="Segoe UI"/>
                <w:b/>
              </w:rPr>
              <w:br/>
              <w:t>sztuk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jc w:val="center"/>
              <w:rPr>
                <w:rFonts w:ascii="Bookman Old Style" w:hAnsi="Bookman Old Style" w:cs="Segoe UI"/>
                <w:b/>
              </w:rPr>
            </w:pPr>
            <w:r>
              <w:rPr>
                <w:rFonts w:ascii="Bookman Old Style" w:hAnsi="Bookman Old Style" w:cs="Segoe UI"/>
                <w:b/>
              </w:rPr>
              <w:t>Wartość netto [zł]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jc w:val="center"/>
              <w:rPr>
                <w:rFonts w:ascii="Bookman Old Style" w:hAnsi="Bookman Old Style" w:cs="Segoe UI"/>
                <w:b/>
              </w:rPr>
            </w:pPr>
            <w:r>
              <w:rPr>
                <w:rFonts w:ascii="Bookman Old Style" w:hAnsi="Bookman Old Style" w:cs="Segoe UI"/>
                <w:b/>
              </w:rPr>
              <w:t xml:space="preserve">Wartość brutto </w:t>
            </w:r>
            <w:r>
              <w:rPr>
                <w:rFonts w:ascii="Bookman Old Style" w:hAnsi="Bookman Old Style" w:cs="Segoe UI"/>
                <w:b/>
              </w:rPr>
              <w:t>[zł]</w:t>
            </w:r>
          </w:p>
        </w:tc>
      </w:tr>
      <w:tr w:rsidR="008351B8">
        <w:trPr>
          <w:trHeight w:val="3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51B8" w:rsidRDefault="003910C0">
            <w:pPr>
              <w:jc w:val="center"/>
              <w:rPr>
                <w:rFonts w:ascii="Bookman Old Style" w:hAnsi="Bookman Old Style" w:cs="Segoe UI"/>
                <w:i/>
              </w:rPr>
            </w:pPr>
            <w:r>
              <w:rPr>
                <w:rFonts w:ascii="Bookman Old Style" w:hAnsi="Bookman Old Style" w:cs="Segoe UI"/>
                <w:i/>
              </w:rPr>
              <w:t>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51B8" w:rsidRDefault="003910C0">
            <w:pPr>
              <w:jc w:val="center"/>
              <w:rPr>
                <w:rFonts w:ascii="Bookman Old Style" w:hAnsi="Bookman Old Style" w:cs="Segoe UI"/>
                <w:i/>
              </w:rPr>
            </w:pPr>
            <w:r>
              <w:rPr>
                <w:rFonts w:ascii="Bookman Old Style" w:hAnsi="Bookman Old Style" w:cs="Segoe UI"/>
                <w:i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51B8" w:rsidRDefault="003910C0">
            <w:pPr>
              <w:jc w:val="center"/>
              <w:rPr>
                <w:rFonts w:ascii="Bookman Old Style" w:hAnsi="Bookman Old Style" w:cs="Segoe UI"/>
                <w:i/>
              </w:rPr>
            </w:pPr>
            <w:r>
              <w:rPr>
                <w:rFonts w:ascii="Bookman Old Style" w:hAnsi="Bookman Old Style" w:cs="Segoe UI"/>
                <w:i/>
              </w:rPr>
              <w:t>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51B8" w:rsidRDefault="003910C0">
            <w:pPr>
              <w:jc w:val="center"/>
              <w:rPr>
                <w:rFonts w:ascii="Bookman Old Style" w:hAnsi="Bookman Old Style" w:cs="Segoe UI"/>
                <w:i/>
              </w:rPr>
            </w:pPr>
            <w:r>
              <w:rPr>
                <w:rFonts w:ascii="Bookman Old Style" w:hAnsi="Bookman Old Style" w:cs="Segoe UI"/>
                <w:i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51B8" w:rsidRDefault="003910C0">
            <w:pPr>
              <w:jc w:val="center"/>
              <w:rPr>
                <w:rFonts w:ascii="Bookman Old Style" w:hAnsi="Bookman Old Style" w:cs="Segoe UI"/>
                <w:i/>
              </w:rPr>
            </w:pPr>
            <w:r>
              <w:rPr>
                <w:rFonts w:ascii="Bookman Old Style" w:hAnsi="Bookman Old Style" w:cs="Segoe UI"/>
                <w:i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51B8" w:rsidRDefault="003910C0">
            <w:pPr>
              <w:jc w:val="center"/>
              <w:rPr>
                <w:rFonts w:ascii="Bookman Old Style" w:hAnsi="Bookman Old Style" w:cs="Segoe UI"/>
                <w:i/>
              </w:rPr>
            </w:pPr>
            <w:r>
              <w:rPr>
                <w:rFonts w:ascii="Bookman Old Style" w:hAnsi="Bookman Old Style" w:cs="Segoe UI"/>
                <w:i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51B8" w:rsidRDefault="003910C0">
            <w:pPr>
              <w:ind w:right="42"/>
              <w:jc w:val="center"/>
              <w:rPr>
                <w:rFonts w:ascii="Bookman Old Style" w:hAnsi="Bookman Old Style" w:cs="Segoe UI"/>
                <w:i/>
              </w:rPr>
            </w:pPr>
            <w:r>
              <w:rPr>
                <w:rFonts w:ascii="Bookman Old Style" w:hAnsi="Bookman Old Style" w:cs="Segoe UI"/>
                <w:i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51B8" w:rsidRDefault="003910C0">
            <w:pPr>
              <w:ind w:right="42"/>
              <w:jc w:val="center"/>
              <w:rPr>
                <w:rFonts w:ascii="Bookman Old Style" w:hAnsi="Bookman Old Style" w:cs="Segoe UI"/>
                <w:i/>
              </w:rPr>
            </w:pPr>
            <w:r>
              <w:rPr>
                <w:rFonts w:ascii="Bookman Old Style" w:hAnsi="Bookman Old Style" w:cs="Segoe UI"/>
                <w:i/>
              </w:rPr>
              <w:t>8</w:t>
            </w:r>
          </w:p>
        </w:tc>
      </w:tr>
      <w:tr w:rsidR="008351B8">
        <w:trPr>
          <w:trHeight w:val="3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>
              <w:rPr>
                <w:rFonts w:ascii="Bookman Old Style" w:hAnsi="Bookman Old Style" w:cs="Segoe UI"/>
                <w:color w:val="000000" w:themeColor="text1"/>
              </w:rPr>
              <w:t>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rPr>
                <w:rFonts w:ascii="Bookman Old Style" w:hAnsi="Bookman Old Style" w:cs="Segoe UI"/>
                <w:color w:val="000000" w:themeColor="text1"/>
              </w:rPr>
            </w:pPr>
            <w:r>
              <w:rPr>
                <w:rFonts w:ascii="Bookman Old Style" w:hAnsi="Bookman Old Style" w:cs="Segoe UI"/>
                <w:color w:val="000000" w:themeColor="text1"/>
              </w:rPr>
              <w:t>Budynek ul. Czajkowskiego 36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jc w:val="center"/>
              <w:rPr>
                <w:rFonts w:ascii="Bookman Old Style" w:hAnsi="Bookman Old Style" w:cs="Segoe UI"/>
                <w:b/>
              </w:rPr>
            </w:pPr>
            <w:r>
              <w:rPr>
                <w:rFonts w:ascii="Bookman Old Style" w:hAnsi="Bookman Old Style" w:cs="Segoe UI"/>
                <w:b/>
              </w:rPr>
              <w:t>23%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jc w:val="center"/>
              <w:rPr>
                <w:rFonts w:ascii="Bookman Old Style" w:hAnsi="Bookman Old Style" w:cs="Segoe U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51B8" w:rsidRDefault="003910C0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20"/>
                <w:szCs w:val="20"/>
              </w:rPr>
            </w:pPr>
            <w:r>
              <w:rPr>
                <w:rStyle w:val="Odwoaniedokomentarza"/>
                <w:rFonts w:ascii="Bookman Old Style" w:eastAsia="Calibri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</w:tr>
      <w:tr w:rsidR="008351B8">
        <w:trPr>
          <w:trHeight w:val="3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>
              <w:rPr>
                <w:rFonts w:ascii="Bookman Old Style" w:hAnsi="Bookman Old Style" w:cs="Segoe UI"/>
                <w:color w:val="000000" w:themeColor="text1"/>
              </w:rPr>
              <w:lastRenderedPageBreak/>
              <w:t>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rPr>
                <w:rFonts w:ascii="Bookman Old Style" w:hAnsi="Bookman Old Style" w:cs="Segoe UI"/>
                <w:color w:val="000000" w:themeColor="text1"/>
              </w:rPr>
            </w:pPr>
            <w:r>
              <w:rPr>
                <w:rFonts w:ascii="Bookman Old Style" w:hAnsi="Bookman Old Style" w:cs="Segoe UI"/>
                <w:color w:val="000000" w:themeColor="text1"/>
              </w:rPr>
              <w:t>Budynek ul. Czajkowskiego 38a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jc w:val="center"/>
              <w:rPr>
                <w:rFonts w:ascii="Bookman Old Style" w:hAnsi="Bookman Old Style" w:cs="Segoe UI"/>
                <w:b/>
              </w:rPr>
            </w:pPr>
            <w:r>
              <w:rPr>
                <w:rFonts w:ascii="Bookman Old Style" w:hAnsi="Bookman Old Style" w:cs="Segoe UI"/>
                <w:b/>
              </w:rPr>
              <w:t>23%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jc w:val="center"/>
              <w:rPr>
                <w:rFonts w:ascii="Bookman Old Style" w:hAnsi="Bookman Old Style" w:cs="Segoe U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51B8" w:rsidRDefault="003910C0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20"/>
                <w:szCs w:val="20"/>
              </w:rPr>
            </w:pPr>
            <w:r>
              <w:rPr>
                <w:rStyle w:val="Odwoaniedokomentarza"/>
                <w:rFonts w:ascii="Bookman Old Style" w:eastAsia="Calibri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</w:tr>
      <w:tr w:rsidR="008351B8">
        <w:trPr>
          <w:trHeight w:val="3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>
              <w:rPr>
                <w:rFonts w:ascii="Bookman Old Style" w:hAnsi="Bookman Old Style" w:cs="Segoe UI"/>
                <w:color w:val="000000" w:themeColor="text1"/>
              </w:rPr>
              <w:t>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rPr>
                <w:rFonts w:ascii="Bookman Old Style" w:hAnsi="Bookman Old Style" w:cs="Segoe UI"/>
                <w:color w:val="000000" w:themeColor="text1"/>
              </w:rPr>
            </w:pPr>
            <w:r>
              <w:rPr>
                <w:rFonts w:ascii="Bookman Old Style" w:hAnsi="Bookman Old Style" w:cs="Segoe UI"/>
                <w:color w:val="000000" w:themeColor="text1"/>
              </w:rPr>
              <w:t>Budynek ul. Czajkowskiego 38c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jc w:val="center"/>
              <w:rPr>
                <w:rFonts w:ascii="Bookman Old Style" w:hAnsi="Bookman Old Style" w:cs="Segoe UI"/>
                <w:b/>
              </w:rPr>
            </w:pPr>
            <w:r>
              <w:rPr>
                <w:rFonts w:ascii="Bookman Old Style" w:hAnsi="Bookman Old Style" w:cs="Segoe UI"/>
                <w:b/>
              </w:rPr>
              <w:t>23%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jc w:val="center"/>
              <w:rPr>
                <w:rFonts w:ascii="Bookman Old Style" w:hAnsi="Bookman Old Style" w:cs="Segoe U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51B8" w:rsidRDefault="003910C0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20"/>
                <w:szCs w:val="20"/>
              </w:rPr>
            </w:pPr>
            <w:r>
              <w:rPr>
                <w:rStyle w:val="Odwoaniedokomentarza"/>
                <w:rFonts w:ascii="Bookman Old Style" w:eastAsia="Calibri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</w:tr>
      <w:tr w:rsidR="008351B8">
        <w:trPr>
          <w:trHeight w:val="3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>
              <w:rPr>
                <w:rFonts w:ascii="Bookman Old Style" w:hAnsi="Bookman Old Style" w:cs="Segoe UI"/>
                <w:color w:val="000000" w:themeColor="text1"/>
              </w:rPr>
              <w:t>4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rPr>
                <w:rFonts w:ascii="Bookman Old Style" w:hAnsi="Bookman Old Style" w:cs="Segoe UI"/>
                <w:color w:val="000000" w:themeColor="text1"/>
              </w:rPr>
            </w:pPr>
            <w:r>
              <w:rPr>
                <w:rFonts w:ascii="Bookman Old Style" w:hAnsi="Bookman Old Style" w:cs="Segoe UI"/>
                <w:color w:val="000000" w:themeColor="text1"/>
              </w:rPr>
              <w:t>Budynek ul. Łukasiewicza 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jc w:val="center"/>
              <w:rPr>
                <w:rFonts w:ascii="Bookman Old Style" w:hAnsi="Bookman Old Style" w:cs="Segoe UI"/>
                <w:b/>
              </w:rPr>
            </w:pPr>
            <w:r>
              <w:rPr>
                <w:rFonts w:ascii="Bookman Old Style" w:hAnsi="Bookman Old Style" w:cs="Segoe UI"/>
                <w:b/>
              </w:rPr>
              <w:t>23%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jc w:val="center"/>
              <w:rPr>
                <w:rFonts w:ascii="Bookman Old Style" w:hAnsi="Bookman Old Style" w:cs="Segoe U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51B8" w:rsidRDefault="003910C0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20"/>
                <w:szCs w:val="20"/>
              </w:rPr>
            </w:pPr>
            <w:r>
              <w:rPr>
                <w:rStyle w:val="Odwoaniedokomentarza"/>
                <w:rFonts w:ascii="Bookman Old Style" w:eastAsia="Calibri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</w:tr>
      <w:tr w:rsidR="008351B8">
        <w:trPr>
          <w:trHeight w:val="3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>
              <w:rPr>
                <w:rFonts w:ascii="Bookman Old Style" w:hAnsi="Bookman Old Style" w:cs="Segoe UI"/>
                <w:color w:val="000000" w:themeColor="text1"/>
              </w:rPr>
              <w:t>5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rPr>
                <w:rFonts w:ascii="Bookman Old Style" w:hAnsi="Bookman Old Style" w:cs="Segoe UI"/>
                <w:color w:val="000000" w:themeColor="text1"/>
              </w:rPr>
            </w:pPr>
            <w:r>
              <w:rPr>
                <w:rFonts w:ascii="Bookman Old Style" w:hAnsi="Bookman Old Style" w:cs="Segoe UI"/>
                <w:color w:val="000000" w:themeColor="text1"/>
              </w:rPr>
              <w:t>Budynek ul. Łukasiewicza 29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jc w:val="center"/>
              <w:rPr>
                <w:rFonts w:ascii="Bookman Old Style" w:hAnsi="Bookman Old Style" w:cs="Segoe UI"/>
                <w:b/>
              </w:rPr>
            </w:pPr>
            <w:r>
              <w:rPr>
                <w:rFonts w:ascii="Bookman Old Style" w:hAnsi="Bookman Old Style" w:cs="Segoe UI"/>
                <w:b/>
              </w:rPr>
              <w:t>23%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jc w:val="center"/>
              <w:rPr>
                <w:rFonts w:ascii="Bookman Old Style" w:hAnsi="Bookman Old Style" w:cs="Segoe U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51B8" w:rsidRDefault="003910C0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20"/>
                <w:szCs w:val="20"/>
              </w:rPr>
            </w:pPr>
            <w:r>
              <w:rPr>
                <w:rStyle w:val="Odwoaniedokomentarza"/>
                <w:rFonts w:ascii="Bookman Old Style" w:eastAsia="Calibri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</w:tr>
      <w:tr w:rsidR="008351B8">
        <w:trPr>
          <w:trHeight w:val="3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>
              <w:rPr>
                <w:rFonts w:ascii="Bookman Old Style" w:hAnsi="Bookman Old Style" w:cs="Segoe UI"/>
                <w:color w:val="000000" w:themeColor="text1"/>
              </w:rPr>
              <w:t>6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rPr>
                <w:rFonts w:ascii="Bookman Old Style" w:hAnsi="Bookman Old Style" w:cs="Segoe UI"/>
                <w:color w:val="000000" w:themeColor="text1"/>
              </w:rPr>
            </w:pPr>
            <w:r>
              <w:rPr>
                <w:rFonts w:ascii="Bookman Old Style" w:hAnsi="Bookman Old Style" w:cs="Segoe UI"/>
                <w:color w:val="000000" w:themeColor="text1"/>
              </w:rPr>
              <w:t xml:space="preserve">Budynek ul. </w:t>
            </w:r>
            <w:r>
              <w:rPr>
                <w:rFonts w:ascii="Bookman Old Style" w:hAnsi="Bookman Old Style" w:cs="Segoe UI"/>
                <w:color w:val="000000" w:themeColor="text1"/>
              </w:rPr>
              <w:t>Mickiewicza 14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jc w:val="center"/>
              <w:rPr>
                <w:rFonts w:ascii="Bookman Old Style" w:hAnsi="Bookman Old Style" w:cs="Segoe UI"/>
                <w:b/>
              </w:rPr>
            </w:pPr>
            <w:r>
              <w:rPr>
                <w:rFonts w:ascii="Bookman Old Style" w:hAnsi="Bookman Old Style" w:cs="Segoe UI"/>
                <w:b/>
              </w:rPr>
              <w:t>23%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jc w:val="center"/>
              <w:rPr>
                <w:rFonts w:ascii="Bookman Old Style" w:hAnsi="Bookman Old Style" w:cs="Segoe U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51B8" w:rsidRDefault="003910C0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20"/>
                <w:szCs w:val="20"/>
              </w:rPr>
            </w:pPr>
            <w:r>
              <w:rPr>
                <w:rStyle w:val="Odwoaniedokomentarza"/>
                <w:rFonts w:ascii="Bookman Old Style" w:eastAsia="Calibri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</w:tr>
      <w:tr w:rsidR="008351B8">
        <w:trPr>
          <w:trHeight w:val="3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>
              <w:rPr>
                <w:rFonts w:ascii="Bookman Old Style" w:hAnsi="Bookman Old Style" w:cs="Segoe UI"/>
                <w:color w:val="000000" w:themeColor="text1"/>
              </w:rPr>
              <w:t>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rPr>
                <w:rFonts w:ascii="Bookman Old Style" w:hAnsi="Bookman Old Style" w:cs="Segoe UI"/>
                <w:color w:val="000000" w:themeColor="text1"/>
              </w:rPr>
            </w:pPr>
            <w:r>
              <w:rPr>
                <w:rFonts w:ascii="Bookman Old Style" w:hAnsi="Bookman Old Style" w:cs="Segoe UI"/>
                <w:color w:val="000000" w:themeColor="text1"/>
              </w:rPr>
              <w:t>Budynek ul. Mickiewicza 18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jc w:val="center"/>
              <w:rPr>
                <w:rFonts w:ascii="Bookman Old Style" w:hAnsi="Bookman Old Style" w:cs="Segoe UI"/>
                <w:b/>
              </w:rPr>
            </w:pPr>
            <w:r>
              <w:rPr>
                <w:rFonts w:ascii="Bookman Old Style" w:hAnsi="Bookman Old Style" w:cs="Segoe UI"/>
                <w:b/>
              </w:rPr>
              <w:t>23%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jc w:val="center"/>
              <w:rPr>
                <w:rFonts w:ascii="Bookman Old Style" w:hAnsi="Bookman Old Style" w:cs="Segoe U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51B8" w:rsidRDefault="003910C0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20"/>
                <w:szCs w:val="20"/>
              </w:rPr>
            </w:pPr>
            <w:r>
              <w:rPr>
                <w:rStyle w:val="Odwoaniedokomentarza"/>
                <w:rFonts w:ascii="Bookman Old Style" w:eastAsia="Calibri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</w:tr>
      <w:tr w:rsidR="008351B8">
        <w:trPr>
          <w:trHeight w:val="3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>
              <w:rPr>
                <w:rFonts w:ascii="Bookman Old Style" w:hAnsi="Bookman Old Style" w:cs="Segoe UI"/>
                <w:color w:val="000000" w:themeColor="text1"/>
              </w:rPr>
              <w:t>8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rPr>
                <w:rFonts w:ascii="Bookman Old Style" w:hAnsi="Bookman Old Style" w:cs="Segoe UI"/>
                <w:color w:val="000000" w:themeColor="text1"/>
              </w:rPr>
            </w:pPr>
            <w:r>
              <w:rPr>
                <w:rFonts w:ascii="Bookman Old Style" w:hAnsi="Bookman Old Style" w:cs="Segoe UI"/>
                <w:color w:val="000000" w:themeColor="text1"/>
              </w:rPr>
              <w:t>Budynek ul. Mickiewicza 24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jc w:val="center"/>
              <w:rPr>
                <w:rFonts w:ascii="Bookman Old Style" w:hAnsi="Bookman Old Style" w:cs="Segoe UI"/>
                <w:b/>
              </w:rPr>
            </w:pPr>
            <w:r>
              <w:rPr>
                <w:rFonts w:ascii="Bookman Old Style" w:hAnsi="Bookman Old Style" w:cs="Segoe UI"/>
                <w:b/>
              </w:rPr>
              <w:t>23%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jc w:val="center"/>
              <w:rPr>
                <w:rFonts w:ascii="Bookman Old Style" w:hAnsi="Bookman Old Style" w:cs="Segoe U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51B8" w:rsidRDefault="003910C0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20"/>
                <w:szCs w:val="20"/>
              </w:rPr>
            </w:pPr>
            <w:r>
              <w:rPr>
                <w:rStyle w:val="Odwoaniedokomentarza"/>
                <w:rFonts w:ascii="Bookman Old Style" w:eastAsia="Calibri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</w:tr>
      <w:tr w:rsidR="008351B8">
        <w:trPr>
          <w:trHeight w:val="3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>
              <w:rPr>
                <w:rFonts w:ascii="Bookman Old Style" w:hAnsi="Bookman Old Style" w:cs="Segoe UI"/>
                <w:color w:val="000000" w:themeColor="text1"/>
              </w:rPr>
              <w:t>9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rPr>
                <w:rFonts w:ascii="Bookman Old Style" w:hAnsi="Bookman Old Style" w:cs="Segoe UI"/>
                <w:color w:val="000000" w:themeColor="text1"/>
              </w:rPr>
            </w:pPr>
            <w:r>
              <w:rPr>
                <w:rFonts w:ascii="Bookman Old Style" w:hAnsi="Bookman Old Style" w:cs="Segoe UI"/>
                <w:color w:val="000000" w:themeColor="text1"/>
              </w:rPr>
              <w:t>Budynek ul. Mickiewicza 28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jc w:val="center"/>
              <w:rPr>
                <w:rFonts w:ascii="Bookman Old Style" w:hAnsi="Bookman Old Style" w:cs="Segoe UI"/>
                <w:b/>
              </w:rPr>
            </w:pPr>
            <w:r>
              <w:rPr>
                <w:rFonts w:ascii="Bookman Old Style" w:hAnsi="Bookman Old Style" w:cs="Segoe UI"/>
                <w:b/>
              </w:rPr>
              <w:t>23%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jc w:val="center"/>
              <w:rPr>
                <w:rFonts w:ascii="Bookman Old Style" w:hAnsi="Bookman Old Style" w:cs="Segoe U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51B8" w:rsidRDefault="003910C0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20"/>
                <w:szCs w:val="20"/>
              </w:rPr>
            </w:pPr>
            <w:r>
              <w:rPr>
                <w:rStyle w:val="Odwoaniedokomentarza"/>
                <w:rFonts w:ascii="Bookman Old Style" w:eastAsia="Calibri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</w:tr>
      <w:tr w:rsidR="008351B8">
        <w:trPr>
          <w:trHeight w:val="3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rPr>
                <w:rFonts w:ascii="Bookman Old Style" w:hAnsi="Bookman Old Style" w:cs="Segoe UI"/>
                <w:color w:val="000000" w:themeColor="text1"/>
              </w:rPr>
            </w:pPr>
            <w:r>
              <w:rPr>
                <w:rFonts w:ascii="Bookman Old Style" w:hAnsi="Bookman Old Style" w:cs="Segoe UI"/>
                <w:color w:val="000000" w:themeColor="text1"/>
              </w:rPr>
              <w:t>10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rPr>
                <w:rFonts w:ascii="Bookman Old Style" w:hAnsi="Bookman Old Style" w:cs="Segoe UI"/>
                <w:color w:val="000000" w:themeColor="text1"/>
              </w:rPr>
            </w:pPr>
            <w:r>
              <w:rPr>
                <w:rFonts w:ascii="Bookman Old Style" w:hAnsi="Bookman Old Style" w:cs="Segoe UI"/>
                <w:color w:val="000000" w:themeColor="text1"/>
              </w:rPr>
              <w:t>Budynek ul. Oficerska 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jc w:val="center"/>
              <w:rPr>
                <w:rFonts w:ascii="Bookman Old Style" w:hAnsi="Bookman Old Style" w:cs="Segoe UI"/>
                <w:b/>
              </w:rPr>
            </w:pPr>
            <w:r>
              <w:rPr>
                <w:rFonts w:ascii="Bookman Old Style" w:hAnsi="Bookman Old Style" w:cs="Segoe UI"/>
                <w:b/>
              </w:rPr>
              <w:t>23%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jc w:val="center"/>
              <w:rPr>
                <w:rFonts w:ascii="Bookman Old Style" w:hAnsi="Bookman Old Style" w:cs="Segoe U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51B8" w:rsidRDefault="003910C0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20"/>
                <w:szCs w:val="20"/>
              </w:rPr>
            </w:pPr>
            <w:r>
              <w:rPr>
                <w:rStyle w:val="Odwoaniedokomentarza"/>
                <w:rFonts w:ascii="Bookman Old Style" w:eastAsia="Calibri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</w:tr>
      <w:tr w:rsidR="008351B8">
        <w:trPr>
          <w:trHeight w:val="3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rPr>
                <w:rFonts w:ascii="Bookman Old Style" w:hAnsi="Bookman Old Style" w:cs="Segoe UI"/>
                <w:color w:val="000000" w:themeColor="text1"/>
              </w:rPr>
            </w:pPr>
            <w:r>
              <w:rPr>
                <w:rFonts w:ascii="Bookman Old Style" w:hAnsi="Bookman Old Style" w:cs="Segoe UI"/>
                <w:color w:val="000000" w:themeColor="text1"/>
              </w:rPr>
              <w:t>11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rPr>
                <w:rFonts w:ascii="Bookman Old Style" w:hAnsi="Bookman Old Style" w:cs="Segoe UI"/>
                <w:color w:val="000000" w:themeColor="text1"/>
              </w:rPr>
            </w:pPr>
            <w:r>
              <w:rPr>
                <w:rFonts w:ascii="Bookman Old Style" w:hAnsi="Bookman Old Style" w:cs="Segoe UI"/>
                <w:color w:val="000000" w:themeColor="text1"/>
              </w:rPr>
              <w:t>Budynek ul. Podchorążych 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jc w:val="center"/>
              <w:rPr>
                <w:rFonts w:ascii="Bookman Old Style" w:hAnsi="Bookman Old Style" w:cs="Segoe UI"/>
                <w:b/>
              </w:rPr>
            </w:pPr>
            <w:r>
              <w:rPr>
                <w:rFonts w:ascii="Bookman Old Style" w:hAnsi="Bookman Old Style" w:cs="Segoe UI"/>
                <w:b/>
              </w:rPr>
              <w:t>23%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jc w:val="center"/>
              <w:rPr>
                <w:rFonts w:ascii="Bookman Old Style" w:hAnsi="Bookman Old Style" w:cs="Segoe U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51B8" w:rsidRDefault="003910C0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20"/>
                <w:szCs w:val="20"/>
              </w:rPr>
            </w:pPr>
            <w:r>
              <w:rPr>
                <w:rStyle w:val="Odwoaniedokomentarza"/>
                <w:rFonts w:ascii="Bookman Old Style" w:eastAsia="Calibri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</w:tr>
      <w:tr w:rsidR="008351B8">
        <w:trPr>
          <w:trHeight w:val="3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rPr>
                <w:rFonts w:ascii="Bookman Old Style" w:hAnsi="Bookman Old Style" w:cs="Segoe UI"/>
                <w:color w:val="000000" w:themeColor="text1"/>
              </w:rPr>
            </w:pPr>
            <w:r>
              <w:rPr>
                <w:rFonts w:ascii="Bookman Old Style" w:hAnsi="Bookman Old Style" w:cs="Segoe UI"/>
                <w:color w:val="000000" w:themeColor="text1"/>
              </w:rPr>
              <w:t>12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rPr>
                <w:rFonts w:ascii="Bookman Old Style" w:hAnsi="Bookman Old Style" w:cs="Segoe UI"/>
                <w:color w:val="000000" w:themeColor="text1"/>
              </w:rPr>
            </w:pPr>
            <w:r>
              <w:rPr>
                <w:rFonts w:ascii="Bookman Old Style" w:hAnsi="Bookman Old Style" w:cs="Segoe UI"/>
                <w:color w:val="000000" w:themeColor="text1"/>
              </w:rPr>
              <w:t>Budynek ul. Podchorążych 17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jc w:val="center"/>
              <w:rPr>
                <w:rFonts w:ascii="Bookman Old Style" w:hAnsi="Bookman Old Style" w:cs="Segoe UI"/>
                <w:b/>
              </w:rPr>
            </w:pPr>
            <w:r>
              <w:rPr>
                <w:rFonts w:ascii="Bookman Old Style" w:hAnsi="Bookman Old Style" w:cs="Segoe UI"/>
                <w:b/>
              </w:rPr>
              <w:t>23%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jc w:val="center"/>
              <w:rPr>
                <w:rFonts w:ascii="Bookman Old Style" w:hAnsi="Bookman Old Style" w:cs="Segoe U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51B8" w:rsidRDefault="003910C0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20"/>
                <w:szCs w:val="20"/>
              </w:rPr>
            </w:pPr>
            <w:r>
              <w:rPr>
                <w:rStyle w:val="Odwoaniedokomentarza"/>
                <w:rFonts w:ascii="Bookman Old Style" w:eastAsia="Calibri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</w:tr>
      <w:tr w:rsidR="008351B8">
        <w:trPr>
          <w:trHeight w:val="3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rPr>
                <w:rFonts w:ascii="Bookman Old Style" w:hAnsi="Bookman Old Style" w:cs="Segoe UI"/>
                <w:color w:val="000000" w:themeColor="text1"/>
              </w:rPr>
            </w:pPr>
            <w:r>
              <w:rPr>
                <w:rFonts w:ascii="Bookman Old Style" w:hAnsi="Bookman Old Style" w:cs="Segoe UI"/>
                <w:color w:val="000000" w:themeColor="text1"/>
              </w:rPr>
              <w:t>13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rPr>
                <w:rFonts w:ascii="Bookman Old Style" w:hAnsi="Bookman Old Style" w:cs="Segoe UI"/>
                <w:color w:val="000000" w:themeColor="text1"/>
              </w:rPr>
            </w:pPr>
            <w:r>
              <w:rPr>
                <w:rFonts w:ascii="Bookman Old Style" w:hAnsi="Bookman Old Style" w:cs="Segoe UI"/>
                <w:color w:val="000000" w:themeColor="text1"/>
              </w:rPr>
              <w:t>Budynek ul. Bohaterów Westerplatte 17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jc w:val="center"/>
              <w:rPr>
                <w:rFonts w:ascii="Bookman Old Style" w:hAnsi="Bookman Old Style" w:cs="Segoe UI"/>
                <w:b/>
              </w:rPr>
            </w:pPr>
            <w:r>
              <w:rPr>
                <w:rFonts w:ascii="Bookman Old Style" w:hAnsi="Bookman Old Style" w:cs="Segoe UI"/>
                <w:b/>
              </w:rPr>
              <w:t>23%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jc w:val="center"/>
              <w:rPr>
                <w:rFonts w:ascii="Bookman Old Style" w:hAnsi="Bookman Old Style" w:cs="Segoe U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51B8" w:rsidRDefault="003910C0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20"/>
                <w:szCs w:val="20"/>
              </w:rPr>
            </w:pPr>
            <w:r>
              <w:rPr>
                <w:rStyle w:val="Odwoaniedokomentarza"/>
                <w:rFonts w:ascii="Bookman Old Style" w:eastAsia="Calibri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</w:tr>
      <w:tr w:rsidR="008351B8">
        <w:trPr>
          <w:trHeight w:val="3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rPr>
                <w:rFonts w:ascii="Bookman Old Style" w:hAnsi="Bookman Old Style" w:cs="Segoe UI"/>
                <w:color w:val="000000" w:themeColor="text1"/>
              </w:rPr>
            </w:pPr>
            <w:r>
              <w:rPr>
                <w:rFonts w:ascii="Bookman Old Style" w:hAnsi="Bookman Old Style" w:cs="Segoe UI"/>
                <w:color w:val="000000" w:themeColor="text1"/>
              </w:rPr>
              <w:t>14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rPr>
                <w:rFonts w:ascii="Bookman Old Style" w:hAnsi="Bookman Old Style" w:cs="Segoe UI"/>
                <w:color w:val="000000" w:themeColor="text1"/>
              </w:rPr>
            </w:pPr>
            <w:r>
              <w:rPr>
                <w:rFonts w:ascii="Bookman Old Style" w:hAnsi="Bookman Old Style" w:cs="Segoe UI"/>
                <w:color w:val="000000" w:themeColor="text1"/>
              </w:rPr>
              <w:t>Budynek ul. Bohaterów Westerplatte 21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jc w:val="center"/>
              <w:rPr>
                <w:rFonts w:ascii="Bookman Old Style" w:hAnsi="Bookman Old Style" w:cs="Segoe UI"/>
                <w:b/>
              </w:rPr>
            </w:pPr>
            <w:r>
              <w:rPr>
                <w:rFonts w:ascii="Bookman Old Style" w:hAnsi="Bookman Old Style" w:cs="Segoe UI"/>
                <w:b/>
              </w:rPr>
              <w:t>23%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jc w:val="center"/>
              <w:rPr>
                <w:rFonts w:ascii="Bookman Old Style" w:hAnsi="Bookman Old Style" w:cs="Segoe U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51B8" w:rsidRDefault="003910C0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20"/>
                <w:szCs w:val="20"/>
              </w:rPr>
            </w:pPr>
            <w:r>
              <w:rPr>
                <w:rStyle w:val="Odwoaniedokomentarza"/>
                <w:rFonts w:ascii="Bookman Old Style" w:eastAsia="Calibri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</w:tr>
      <w:tr w:rsidR="008351B8">
        <w:trPr>
          <w:trHeight w:val="3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rPr>
                <w:rFonts w:ascii="Bookman Old Style" w:hAnsi="Bookman Old Style" w:cs="Segoe UI"/>
                <w:color w:val="000000" w:themeColor="text1"/>
              </w:rPr>
            </w:pPr>
            <w:r>
              <w:rPr>
                <w:rFonts w:ascii="Bookman Old Style" w:hAnsi="Bookman Old Style" w:cs="Segoe UI"/>
                <w:color w:val="000000" w:themeColor="text1"/>
              </w:rPr>
              <w:t>15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rPr>
                <w:rFonts w:ascii="Bookman Old Style" w:hAnsi="Bookman Old Style" w:cs="Segoe UI"/>
                <w:color w:val="000000" w:themeColor="text1"/>
              </w:rPr>
            </w:pPr>
            <w:r>
              <w:rPr>
                <w:rFonts w:ascii="Bookman Old Style" w:hAnsi="Bookman Old Style" w:cs="Segoe UI"/>
                <w:color w:val="000000" w:themeColor="text1"/>
              </w:rPr>
              <w:t>Budynek ul. Bohaterów Westerplatte 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jc w:val="center"/>
              <w:rPr>
                <w:rFonts w:ascii="Bookman Old Style" w:hAnsi="Bookman Old Style" w:cs="Segoe UI"/>
                <w:b/>
              </w:rPr>
            </w:pPr>
            <w:r>
              <w:rPr>
                <w:rFonts w:ascii="Bookman Old Style" w:hAnsi="Bookman Old Style" w:cs="Segoe UI"/>
                <w:b/>
              </w:rPr>
              <w:t>23%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jc w:val="center"/>
              <w:rPr>
                <w:rFonts w:ascii="Bookman Old Style" w:hAnsi="Bookman Old Style" w:cs="Segoe U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51B8" w:rsidRDefault="003910C0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20"/>
                <w:szCs w:val="20"/>
              </w:rPr>
            </w:pPr>
            <w:r>
              <w:rPr>
                <w:rStyle w:val="Odwoaniedokomentarza"/>
                <w:rFonts w:ascii="Bookman Old Style" w:eastAsia="Calibri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</w:tr>
      <w:tr w:rsidR="008351B8">
        <w:trPr>
          <w:trHeight w:val="3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rPr>
                <w:rFonts w:ascii="Bookman Old Style" w:hAnsi="Bookman Old Style" w:cs="Segoe UI"/>
                <w:color w:val="000000" w:themeColor="text1"/>
              </w:rPr>
            </w:pPr>
            <w:r>
              <w:rPr>
                <w:rFonts w:ascii="Bookman Old Style" w:hAnsi="Bookman Old Style" w:cs="Segoe UI"/>
                <w:color w:val="000000" w:themeColor="text1"/>
              </w:rPr>
              <w:t>16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rPr>
                <w:rFonts w:ascii="Bookman Old Style" w:hAnsi="Bookman Old Style" w:cs="Segoe UI"/>
                <w:color w:val="000000" w:themeColor="text1"/>
              </w:rPr>
            </w:pPr>
            <w:r>
              <w:rPr>
                <w:rFonts w:ascii="Bookman Old Style" w:hAnsi="Bookman Old Style" w:cs="Segoe UI"/>
                <w:color w:val="000000" w:themeColor="text1"/>
              </w:rPr>
              <w:t>Budynek ul. Wojska Polskiego 38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jc w:val="center"/>
              <w:rPr>
                <w:rFonts w:ascii="Bookman Old Style" w:hAnsi="Bookman Old Style" w:cs="Segoe UI"/>
                <w:b/>
              </w:rPr>
            </w:pPr>
            <w:r>
              <w:rPr>
                <w:rFonts w:ascii="Bookman Old Style" w:hAnsi="Bookman Old Style" w:cs="Segoe UI"/>
                <w:b/>
              </w:rPr>
              <w:t>23%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jc w:val="center"/>
              <w:rPr>
                <w:rFonts w:ascii="Bookman Old Style" w:hAnsi="Bookman Old Style" w:cs="Segoe U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51B8" w:rsidRDefault="003910C0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20"/>
                <w:szCs w:val="20"/>
              </w:rPr>
            </w:pPr>
            <w:r>
              <w:rPr>
                <w:rStyle w:val="Odwoaniedokomentarza"/>
                <w:rFonts w:ascii="Bookman Old Style" w:eastAsia="Calibri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</w:tr>
      <w:tr w:rsidR="008351B8">
        <w:trPr>
          <w:trHeight w:val="3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rPr>
                <w:rFonts w:ascii="Bookman Old Style" w:hAnsi="Bookman Old Style" w:cs="Segoe UI"/>
                <w:color w:val="000000" w:themeColor="text1"/>
              </w:rPr>
            </w:pPr>
            <w:r>
              <w:rPr>
                <w:rFonts w:ascii="Bookman Old Style" w:hAnsi="Bookman Old Style" w:cs="Segoe UI"/>
                <w:color w:val="000000" w:themeColor="text1"/>
              </w:rPr>
              <w:t>17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rPr>
                <w:rFonts w:ascii="Bookman Old Style" w:hAnsi="Bookman Old Style" w:cs="Segoe UI"/>
                <w:color w:val="000000" w:themeColor="text1"/>
              </w:rPr>
            </w:pPr>
            <w:r>
              <w:rPr>
                <w:rFonts w:ascii="Bookman Old Style" w:hAnsi="Bookman Old Style" w:cs="Segoe UI"/>
                <w:color w:val="000000" w:themeColor="text1"/>
              </w:rPr>
              <w:t>Budynek ul. Wojska Polskiego 53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jc w:val="center"/>
              <w:rPr>
                <w:rFonts w:ascii="Bookman Old Style" w:hAnsi="Bookman Old Style" w:cs="Segoe UI"/>
                <w:b/>
              </w:rPr>
            </w:pPr>
            <w:r>
              <w:rPr>
                <w:rFonts w:ascii="Bookman Old Style" w:hAnsi="Bookman Old Style" w:cs="Segoe UI"/>
                <w:b/>
              </w:rPr>
              <w:t>23%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jc w:val="center"/>
              <w:rPr>
                <w:rFonts w:ascii="Bookman Old Style" w:hAnsi="Bookman Old Style" w:cs="Segoe U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51B8" w:rsidRDefault="003910C0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20"/>
                <w:szCs w:val="20"/>
              </w:rPr>
            </w:pPr>
            <w:r>
              <w:rPr>
                <w:rStyle w:val="Odwoaniedokomentarza"/>
                <w:rFonts w:ascii="Bookman Old Style" w:eastAsia="Calibri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</w:tr>
      <w:tr w:rsidR="008351B8">
        <w:trPr>
          <w:trHeight w:val="3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rPr>
                <w:rFonts w:ascii="Bookman Old Style" w:hAnsi="Bookman Old Style" w:cs="Segoe UI"/>
                <w:color w:val="000000" w:themeColor="text1"/>
              </w:rPr>
            </w:pPr>
            <w:r>
              <w:rPr>
                <w:rFonts w:ascii="Bookman Old Style" w:hAnsi="Bookman Old Style" w:cs="Segoe UI"/>
                <w:color w:val="000000" w:themeColor="text1"/>
              </w:rPr>
              <w:t>18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rPr>
                <w:rFonts w:ascii="Bookman Old Style" w:hAnsi="Bookman Old Style" w:cs="Segoe UI"/>
                <w:color w:val="000000" w:themeColor="text1"/>
              </w:rPr>
            </w:pPr>
            <w:r>
              <w:rPr>
                <w:rFonts w:ascii="Bookman Old Style" w:hAnsi="Bookman Old Style" w:cs="Segoe UI"/>
                <w:color w:val="000000" w:themeColor="text1"/>
              </w:rPr>
              <w:t>Budynek ul. Wojska Polskiego 55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jc w:val="center"/>
              <w:rPr>
                <w:rFonts w:ascii="Bookman Old Style" w:hAnsi="Bookman Old Style" w:cs="Segoe UI"/>
                <w:b/>
              </w:rPr>
            </w:pPr>
            <w:r>
              <w:rPr>
                <w:rFonts w:ascii="Bookman Old Style" w:hAnsi="Bookman Old Style" w:cs="Segoe UI"/>
                <w:b/>
              </w:rPr>
              <w:t>23%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jc w:val="center"/>
              <w:rPr>
                <w:rFonts w:ascii="Bookman Old Style" w:hAnsi="Bookman Old Style" w:cs="Segoe U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51B8" w:rsidRDefault="003910C0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20"/>
                <w:szCs w:val="20"/>
              </w:rPr>
            </w:pPr>
            <w:r>
              <w:rPr>
                <w:rStyle w:val="Odwoaniedokomentarza"/>
                <w:rFonts w:ascii="Bookman Old Style" w:eastAsia="Calibri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</w:tr>
      <w:tr w:rsidR="008351B8">
        <w:trPr>
          <w:trHeight w:val="3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rPr>
                <w:rFonts w:ascii="Bookman Old Style" w:hAnsi="Bookman Old Style" w:cs="Segoe UI"/>
                <w:color w:val="000000" w:themeColor="text1"/>
              </w:rPr>
            </w:pPr>
            <w:r>
              <w:rPr>
                <w:rFonts w:ascii="Bookman Old Style" w:hAnsi="Bookman Old Style" w:cs="Segoe UI"/>
                <w:color w:val="000000" w:themeColor="text1"/>
              </w:rPr>
              <w:t>19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rPr>
                <w:rFonts w:ascii="Bookman Old Style" w:hAnsi="Bookman Old Style" w:cs="Segoe UI"/>
                <w:color w:val="000000" w:themeColor="text1"/>
              </w:rPr>
            </w:pPr>
            <w:r>
              <w:rPr>
                <w:rFonts w:ascii="Bookman Old Style" w:hAnsi="Bookman Old Style" w:cs="Segoe UI"/>
                <w:color w:val="000000" w:themeColor="text1"/>
              </w:rPr>
              <w:t>Budynek ul. Wojska Polskiego 65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jc w:val="center"/>
              <w:rPr>
                <w:rFonts w:ascii="Bookman Old Style" w:hAnsi="Bookman Old Style" w:cs="Segoe UI"/>
                <w:b/>
              </w:rPr>
            </w:pPr>
            <w:r>
              <w:rPr>
                <w:rFonts w:ascii="Bookman Old Style" w:hAnsi="Bookman Old Style" w:cs="Segoe UI"/>
                <w:b/>
              </w:rPr>
              <w:t>23%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jc w:val="center"/>
              <w:rPr>
                <w:rFonts w:ascii="Bookman Old Style" w:hAnsi="Bookman Old Style" w:cs="Segoe U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51B8" w:rsidRDefault="003910C0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20"/>
                <w:szCs w:val="20"/>
              </w:rPr>
            </w:pPr>
            <w:r>
              <w:rPr>
                <w:rStyle w:val="Odwoaniedokomentarza"/>
                <w:rFonts w:ascii="Bookman Old Style" w:eastAsia="Calibri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</w:tr>
      <w:tr w:rsidR="008351B8">
        <w:trPr>
          <w:trHeight w:val="3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rPr>
                <w:rFonts w:ascii="Bookman Old Style" w:hAnsi="Bookman Old Style" w:cs="Segoe UI"/>
                <w:color w:val="000000" w:themeColor="text1"/>
              </w:rPr>
            </w:pPr>
            <w:r>
              <w:rPr>
                <w:rFonts w:ascii="Bookman Old Style" w:hAnsi="Bookman Old Style" w:cs="Segoe UI"/>
                <w:color w:val="000000" w:themeColor="text1"/>
              </w:rPr>
              <w:t>20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rPr>
                <w:rFonts w:ascii="Bookman Old Style" w:hAnsi="Bookman Old Style" w:cs="Segoe UI"/>
                <w:color w:val="000000" w:themeColor="text1"/>
              </w:rPr>
            </w:pPr>
            <w:r>
              <w:rPr>
                <w:rFonts w:ascii="Bookman Old Style" w:hAnsi="Bookman Old Style" w:cs="Segoe UI"/>
                <w:color w:val="000000" w:themeColor="text1"/>
              </w:rPr>
              <w:t>Budynek ul. Wojska Polskiego 67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jc w:val="center"/>
              <w:rPr>
                <w:rFonts w:ascii="Bookman Old Style" w:hAnsi="Bookman Old Style" w:cs="Segoe UI"/>
                <w:b/>
              </w:rPr>
            </w:pPr>
            <w:r>
              <w:rPr>
                <w:rFonts w:ascii="Bookman Old Style" w:hAnsi="Bookman Old Style" w:cs="Segoe UI"/>
                <w:b/>
              </w:rPr>
              <w:t>23%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jc w:val="center"/>
              <w:rPr>
                <w:rFonts w:ascii="Bookman Old Style" w:hAnsi="Bookman Old Style" w:cs="Segoe U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51B8" w:rsidRDefault="003910C0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20"/>
                <w:szCs w:val="20"/>
              </w:rPr>
            </w:pPr>
            <w:r>
              <w:rPr>
                <w:rStyle w:val="Odwoaniedokomentarza"/>
                <w:rFonts w:ascii="Bookman Old Style" w:eastAsia="Calibri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</w:tr>
      <w:tr w:rsidR="008351B8">
        <w:trPr>
          <w:trHeight w:val="3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rPr>
                <w:rFonts w:ascii="Bookman Old Style" w:hAnsi="Bookman Old Style" w:cs="Segoe UI"/>
                <w:color w:val="000000" w:themeColor="text1"/>
              </w:rPr>
            </w:pPr>
            <w:r>
              <w:rPr>
                <w:rFonts w:ascii="Bookman Old Style" w:hAnsi="Bookman Old Style" w:cs="Segoe UI"/>
                <w:color w:val="000000" w:themeColor="text1"/>
              </w:rPr>
              <w:t>21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rPr>
                <w:rFonts w:ascii="Bookman Old Style" w:hAnsi="Bookman Old Style" w:cs="Segoe UI"/>
                <w:color w:val="000000" w:themeColor="text1"/>
              </w:rPr>
            </w:pPr>
            <w:r>
              <w:rPr>
                <w:rFonts w:ascii="Bookman Old Style" w:hAnsi="Bookman Old Style" w:cs="Segoe UI"/>
                <w:color w:val="000000" w:themeColor="text1"/>
              </w:rPr>
              <w:t xml:space="preserve">Budynek ul. Żwirki i Wigury 13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jc w:val="center"/>
              <w:rPr>
                <w:rFonts w:ascii="Bookman Old Style" w:hAnsi="Bookman Old Style" w:cs="Segoe UI"/>
                <w:b/>
              </w:rPr>
            </w:pPr>
            <w:r>
              <w:rPr>
                <w:rFonts w:ascii="Bookman Old Style" w:hAnsi="Bookman Old Style" w:cs="Segoe UI"/>
                <w:b/>
              </w:rPr>
              <w:t>23%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jc w:val="center"/>
              <w:rPr>
                <w:rFonts w:ascii="Bookman Old Style" w:hAnsi="Bookman Old Style" w:cs="Segoe U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51B8" w:rsidRDefault="003910C0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20"/>
                <w:szCs w:val="20"/>
              </w:rPr>
            </w:pPr>
            <w:r>
              <w:rPr>
                <w:rStyle w:val="Odwoaniedokomentarza"/>
                <w:rFonts w:ascii="Bookman Old Style" w:eastAsia="Calibri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</w:tr>
      <w:tr w:rsidR="008351B8">
        <w:trPr>
          <w:trHeight w:val="3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rPr>
                <w:rFonts w:ascii="Bookman Old Style" w:hAnsi="Bookman Old Style" w:cs="Segoe UI"/>
                <w:color w:val="000000" w:themeColor="text1"/>
              </w:rPr>
            </w:pPr>
            <w:r>
              <w:rPr>
                <w:rFonts w:ascii="Bookman Old Style" w:hAnsi="Bookman Old Style" w:cs="Segoe UI"/>
                <w:color w:val="000000" w:themeColor="text1"/>
              </w:rPr>
              <w:t>22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rPr>
                <w:rFonts w:ascii="Bookman Old Style" w:hAnsi="Bookman Old Style" w:cs="Segoe UI"/>
                <w:color w:val="000000" w:themeColor="text1"/>
              </w:rPr>
            </w:pPr>
            <w:r>
              <w:rPr>
                <w:rFonts w:ascii="Bookman Old Style" w:hAnsi="Bookman Old Style" w:cs="Segoe UI"/>
                <w:color w:val="000000" w:themeColor="text1"/>
              </w:rPr>
              <w:t>Budynek ul. Piastowska 22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jc w:val="center"/>
              <w:rPr>
                <w:rFonts w:ascii="Bookman Old Style" w:hAnsi="Bookman Old Style" w:cs="Segoe UI"/>
                <w:b/>
              </w:rPr>
            </w:pPr>
            <w:r>
              <w:rPr>
                <w:rFonts w:ascii="Bookman Old Style" w:hAnsi="Bookman Old Style" w:cs="Segoe UI"/>
                <w:b/>
              </w:rPr>
              <w:t>23%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jc w:val="center"/>
              <w:rPr>
                <w:rFonts w:ascii="Bookman Old Style" w:hAnsi="Bookman Old Style" w:cs="Segoe U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51B8" w:rsidRDefault="003910C0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20"/>
                <w:szCs w:val="20"/>
              </w:rPr>
            </w:pPr>
            <w:r>
              <w:rPr>
                <w:rStyle w:val="Odwoaniedokomentarza"/>
                <w:rFonts w:ascii="Bookman Old Style" w:eastAsia="Calibri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</w:tr>
      <w:tr w:rsidR="008351B8">
        <w:trPr>
          <w:trHeight w:val="482"/>
        </w:trPr>
        <w:tc>
          <w:tcPr>
            <w:tcW w:w="7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jc w:val="right"/>
              <w:rPr>
                <w:rStyle w:val="Odwoaniedokomentarza"/>
                <w:rFonts w:ascii="Bookman Old Style" w:eastAsia="Calibri" w:hAnsi="Bookman Old Style"/>
                <w:b/>
                <w:sz w:val="20"/>
                <w:szCs w:val="20"/>
              </w:rPr>
            </w:pPr>
            <w:r>
              <w:rPr>
                <w:rStyle w:val="Odwoaniedokomentarza"/>
                <w:rFonts w:ascii="Bookman Old Style" w:eastAsia="Calibri" w:hAnsi="Bookman Old Style"/>
                <w:b/>
                <w:sz w:val="20"/>
                <w:szCs w:val="20"/>
              </w:rPr>
              <w:t>Łączna wartość: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</w:tr>
    </w:tbl>
    <w:p w:rsidR="008351B8" w:rsidRDefault="008351B8">
      <w:pPr>
        <w:pStyle w:val="Bezodstpw"/>
        <w:spacing w:line="360" w:lineRule="auto"/>
        <w:ind w:left="0" w:firstLine="0"/>
        <w:jc w:val="left"/>
        <w:rPr>
          <w:rFonts w:ascii="Bookman Old Style" w:hAnsi="Bookman Old Style"/>
          <w:szCs w:val="22"/>
          <w:u w:val="single"/>
        </w:rPr>
      </w:pPr>
    </w:p>
    <w:p w:rsidR="008351B8" w:rsidRDefault="008351B8">
      <w:pPr>
        <w:pStyle w:val="Bezodstpw"/>
        <w:spacing w:line="360" w:lineRule="auto"/>
        <w:ind w:left="0" w:firstLine="0"/>
        <w:jc w:val="center"/>
        <w:rPr>
          <w:rFonts w:ascii="Bookman Old Style" w:hAnsi="Bookman Old Style"/>
          <w:szCs w:val="22"/>
          <w:u w:val="single"/>
        </w:rPr>
      </w:pPr>
    </w:p>
    <w:p w:rsidR="008351B8" w:rsidRDefault="008351B8">
      <w:pPr>
        <w:pStyle w:val="Bezodstpw"/>
        <w:spacing w:line="360" w:lineRule="auto"/>
        <w:ind w:left="0" w:firstLine="0"/>
        <w:jc w:val="center"/>
        <w:rPr>
          <w:rFonts w:ascii="Bookman Old Style" w:hAnsi="Bookman Old Style"/>
          <w:szCs w:val="22"/>
          <w:u w:val="single"/>
        </w:rPr>
      </w:pPr>
    </w:p>
    <w:p w:rsidR="008351B8" w:rsidRDefault="008351B8">
      <w:pPr>
        <w:pStyle w:val="Bezodstpw"/>
        <w:spacing w:line="360" w:lineRule="auto"/>
        <w:ind w:left="0" w:firstLine="0"/>
        <w:jc w:val="center"/>
        <w:rPr>
          <w:rFonts w:ascii="Bookman Old Style" w:hAnsi="Bookman Old Style"/>
          <w:szCs w:val="22"/>
          <w:u w:val="single"/>
        </w:rPr>
      </w:pPr>
    </w:p>
    <w:p w:rsidR="008351B8" w:rsidRDefault="008351B8">
      <w:pPr>
        <w:pStyle w:val="Bezodstpw"/>
        <w:spacing w:line="360" w:lineRule="auto"/>
        <w:ind w:left="0" w:firstLine="0"/>
        <w:jc w:val="center"/>
        <w:rPr>
          <w:rFonts w:ascii="Bookman Old Style" w:hAnsi="Bookman Old Style"/>
          <w:szCs w:val="22"/>
          <w:u w:val="single"/>
        </w:rPr>
      </w:pPr>
    </w:p>
    <w:p w:rsidR="008351B8" w:rsidRDefault="008351B8">
      <w:pPr>
        <w:pStyle w:val="Bezodstpw"/>
        <w:spacing w:line="360" w:lineRule="auto"/>
        <w:ind w:left="0" w:firstLine="0"/>
        <w:jc w:val="center"/>
        <w:rPr>
          <w:rFonts w:ascii="Bookman Old Style" w:hAnsi="Bookman Old Style"/>
          <w:szCs w:val="22"/>
          <w:u w:val="single"/>
        </w:rPr>
      </w:pPr>
    </w:p>
    <w:p w:rsidR="008351B8" w:rsidRDefault="008351B8">
      <w:pPr>
        <w:pStyle w:val="Bezodstpw"/>
        <w:spacing w:line="360" w:lineRule="auto"/>
        <w:ind w:left="0" w:firstLine="0"/>
        <w:jc w:val="center"/>
        <w:rPr>
          <w:rFonts w:ascii="Bookman Old Style" w:hAnsi="Bookman Old Style"/>
          <w:szCs w:val="22"/>
          <w:u w:val="single"/>
        </w:rPr>
      </w:pPr>
    </w:p>
    <w:p w:rsidR="008351B8" w:rsidRDefault="008351B8">
      <w:pPr>
        <w:pStyle w:val="Bezodstpw"/>
        <w:spacing w:line="360" w:lineRule="auto"/>
        <w:ind w:left="0" w:firstLine="0"/>
        <w:jc w:val="center"/>
        <w:rPr>
          <w:rFonts w:ascii="Bookman Old Style" w:hAnsi="Bookman Old Style"/>
          <w:szCs w:val="22"/>
          <w:u w:val="single"/>
        </w:rPr>
      </w:pPr>
    </w:p>
    <w:p w:rsidR="008351B8" w:rsidRDefault="008351B8">
      <w:pPr>
        <w:pStyle w:val="Bezodstpw"/>
        <w:spacing w:line="360" w:lineRule="auto"/>
        <w:ind w:left="0" w:firstLine="0"/>
        <w:jc w:val="center"/>
        <w:rPr>
          <w:rFonts w:ascii="Bookman Old Style" w:hAnsi="Bookman Old Style"/>
          <w:szCs w:val="22"/>
          <w:u w:val="single"/>
        </w:rPr>
      </w:pPr>
    </w:p>
    <w:p w:rsidR="008351B8" w:rsidRDefault="003910C0">
      <w:pPr>
        <w:pStyle w:val="Bezodstpw"/>
        <w:spacing w:line="360" w:lineRule="auto"/>
        <w:ind w:left="192" w:right="142" w:hanging="181"/>
        <w:rPr>
          <w:rFonts w:ascii="Bookman Old Style" w:hAnsi="Bookman Old Style"/>
          <w:b/>
          <w:i/>
          <w:sz w:val="18"/>
          <w:szCs w:val="18"/>
        </w:rPr>
      </w:pPr>
      <w:r>
        <w:rPr>
          <w:rFonts w:ascii="Bookman Old Style" w:hAnsi="Bookman Old Style"/>
          <w:b/>
          <w:i/>
          <w:sz w:val="18"/>
          <w:szCs w:val="18"/>
        </w:rPr>
        <w:lastRenderedPageBreak/>
        <w:t xml:space="preserve">Tabela </w:t>
      </w:r>
      <w:r>
        <w:rPr>
          <w:rFonts w:ascii="Bookman Old Style" w:hAnsi="Bookman Old Style"/>
          <w:b/>
          <w:i/>
          <w:color w:val="000000" w:themeColor="text1"/>
          <w:sz w:val="18"/>
          <w:szCs w:val="18"/>
        </w:rPr>
        <w:t xml:space="preserve">nr </w:t>
      </w:r>
      <w:r>
        <w:rPr>
          <w:rFonts w:ascii="Bookman Old Style" w:hAnsi="Bookman Old Style"/>
          <w:b/>
          <w:i/>
          <w:sz w:val="18"/>
          <w:szCs w:val="18"/>
        </w:rPr>
        <w:t>2. Wykonanie przyłącza ciepłowniczego wysokiego parametru.</w:t>
      </w:r>
    </w:p>
    <w:tbl>
      <w:tblPr>
        <w:tblW w:w="10456" w:type="dxa"/>
        <w:tblLook w:val="00A0" w:firstRow="1" w:lastRow="0" w:firstColumn="1" w:lastColumn="0" w:noHBand="0" w:noVBand="0"/>
      </w:tblPr>
      <w:tblGrid>
        <w:gridCol w:w="509"/>
        <w:gridCol w:w="2085"/>
        <w:gridCol w:w="1660"/>
        <w:gridCol w:w="1088"/>
        <w:gridCol w:w="983"/>
        <w:gridCol w:w="1081"/>
        <w:gridCol w:w="809"/>
        <w:gridCol w:w="1075"/>
        <w:gridCol w:w="1166"/>
      </w:tblGrid>
      <w:tr w:rsidR="008351B8">
        <w:trPr>
          <w:trHeight w:val="9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jc w:val="center"/>
              <w:rPr>
                <w:rFonts w:ascii="Bookman Old Style" w:hAnsi="Bookman Old Style" w:cs="Segoe UI"/>
                <w:b/>
                <w:sz w:val="18"/>
                <w:szCs w:val="18"/>
              </w:rPr>
            </w:pPr>
            <w:r>
              <w:rPr>
                <w:rFonts w:ascii="Bookman Old Style" w:hAnsi="Bookman Old Style" w:cs="Segoe UI"/>
                <w:b/>
                <w:sz w:val="18"/>
                <w:szCs w:val="18"/>
              </w:rPr>
              <w:t>Lp.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jc w:val="center"/>
              <w:rPr>
                <w:rFonts w:ascii="Bookman Old Style" w:hAnsi="Bookman Old Style" w:cs="Segoe UI"/>
                <w:b/>
                <w:sz w:val="18"/>
                <w:szCs w:val="18"/>
              </w:rPr>
            </w:pPr>
            <w:r>
              <w:rPr>
                <w:rFonts w:ascii="Bookman Old Style" w:hAnsi="Bookman Old Style" w:cs="Segoe UI"/>
                <w:b/>
                <w:sz w:val="18"/>
                <w:szCs w:val="18"/>
              </w:rPr>
              <w:t xml:space="preserve">Wykonanie przyłącza ciepłowniczego wysokiego parametru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jc w:val="center"/>
              <w:rPr>
                <w:rFonts w:ascii="Bookman Old Style" w:hAnsi="Bookman Old Style" w:cs="Segoe UI"/>
                <w:b/>
                <w:sz w:val="18"/>
                <w:szCs w:val="18"/>
              </w:rPr>
            </w:pPr>
            <w:r>
              <w:rPr>
                <w:rFonts w:ascii="Bookman Old Style" w:hAnsi="Bookman Old Style" w:cs="Segoe UI"/>
                <w:b/>
                <w:sz w:val="18"/>
                <w:szCs w:val="18"/>
              </w:rPr>
              <w:t>Nazwa producenta systemu preizolowanego i typ systemu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jc w:val="center"/>
              <w:rPr>
                <w:rFonts w:ascii="Bookman Old Style" w:hAnsi="Bookman Old Style" w:cs="Segoe UI"/>
                <w:b/>
                <w:sz w:val="18"/>
                <w:szCs w:val="18"/>
              </w:rPr>
            </w:pPr>
            <w:r>
              <w:rPr>
                <w:rFonts w:ascii="Bookman Old Style" w:hAnsi="Bookman Old Style" w:cs="Segoe UI"/>
                <w:b/>
                <w:sz w:val="18"/>
                <w:szCs w:val="18"/>
              </w:rPr>
              <w:t>Cena</w:t>
            </w:r>
          </w:p>
          <w:p w:rsidR="008351B8" w:rsidRDefault="003910C0">
            <w:pPr>
              <w:jc w:val="center"/>
              <w:rPr>
                <w:rFonts w:ascii="Bookman Old Style" w:hAnsi="Bookman Old Style" w:cs="Segoe UI"/>
                <w:b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Segoe UI"/>
                <w:b/>
                <w:sz w:val="18"/>
                <w:szCs w:val="18"/>
              </w:rPr>
              <w:t>jednostk</w:t>
            </w:r>
            <w:proofErr w:type="spellEnd"/>
            <w:r>
              <w:rPr>
                <w:rFonts w:ascii="Bookman Old Style" w:hAnsi="Bookman Old Style" w:cs="Segoe UI"/>
                <w:b/>
                <w:sz w:val="18"/>
                <w:szCs w:val="18"/>
              </w:rPr>
              <w:t xml:space="preserve">. netto </w:t>
            </w:r>
          </w:p>
          <w:p w:rsidR="008351B8" w:rsidRDefault="003910C0">
            <w:pPr>
              <w:jc w:val="center"/>
              <w:rPr>
                <w:rFonts w:ascii="Bookman Old Style" w:hAnsi="Bookman Old Style" w:cs="Segoe UI"/>
                <w:b/>
                <w:sz w:val="18"/>
                <w:szCs w:val="18"/>
              </w:rPr>
            </w:pPr>
            <w:r>
              <w:rPr>
                <w:rFonts w:ascii="Bookman Old Style" w:hAnsi="Bookman Old Style" w:cs="Segoe UI"/>
                <w:b/>
                <w:sz w:val="18"/>
                <w:szCs w:val="18"/>
              </w:rPr>
              <w:t>[zł]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jc w:val="center"/>
              <w:rPr>
                <w:rFonts w:ascii="Bookman Old Style" w:hAnsi="Bookman Old Style" w:cs="Segoe UI"/>
                <w:b/>
                <w:sz w:val="18"/>
                <w:szCs w:val="18"/>
              </w:rPr>
            </w:pPr>
            <w:r>
              <w:rPr>
                <w:rFonts w:ascii="Bookman Old Style" w:hAnsi="Bookman Old Style" w:cs="Segoe UI"/>
                <w:b/>
                <w:sz w:val="18"/>
                <w:szCs w:val="18"/>
              </w:rPr>
              <w:t>Stawka</w:t>
            </w:r>
          </w:p>
          <w:p w:rsidR="008351B8" w:rsidRDefault="003910C0">
            <w:pPr>
              <w:jc w:val="center"/>
              <w:rPr>
                <w:rFonts w:ascii="Bookman Old Style" w:hAnsi="Bookman Old Style" w:cs="Segoe UI"/>
                <w:b/>
                <w:sz w:val="18"/>
                <w:szCs w:val="18"/>
                <w:vertAlign w:val="superscript"/>
              </w:rPr>
            </w:pPr>
            <w:r>
              <w:rPr>
                <w:rFonts w:ascii="Bookman Old Style" w:hAnsi="Bookman Old Style" w:cs="Segoe UI"/>
                <w:b/>
                <w:sz w:val="18"/>
                <w:szCs w:val="18"/>
              </w:rPr>
              <w:t xml:space="preserve">podatku </w:t>
            </w:r>
            <w:r>
              <w:rPr>
                <w:rFonts w:ascii="Bookman Old Style" w:hAnsi="Bookman Old Style" w:cs="Segoe UI"/>
                <w:b/>
                <w:sz w:val="18"/>
                <w:szCs w:val="18"/>
              </w:rPr>
              <w:br/>
              <w:t>VAT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jc w:val="center"/>
              <w:rPr>
                <w:rFonts w:ascii="Bookman Old Style" w:hAnsi="Bookman Old Style" w:cs="Segoe UI"/>
                <w:b/>
                <w:sz w:val="18"/>
                <w:szCs w:val="18"/>
              </w:rPr>
            </w:pPr>
            <w:r>
              <w:rPr>
                <w:rFonts w:ascii="Bookman Old Style" w:hAnsi="Bookman Old Style" w:cs="Segoe UI"/>
                <w:b/>
                <w:sz w:val="18"/>
                <w:szCs w:val="18"/>
              </w:rPr>
              <w:t>Kwota podatku</w:t>
            </w:r>
          </w:p>
          <w:p w:rsidR="008351B8" w:rsidRDefault="003910C0">
            <w:pPr>
              <w:jc w:val="center"/>
              <w:rPr>
                <w:rFonts w:ascii="Bookman Old Style" w:hAnsi="Bookman Old Style" w:cs="Segoe UI"/>
                <w:b/>
                <w:sz w:val="18"/>
                <w:szCs w:val="18"/>
              </w:rPr>
            </w:pPr>
            <w:r>
              <w:rPr>
                <w:rFonts w:ascii="Bookman Old Style" w:hAnsi="Bookman Old Style" w:cs="Segoe UI"/>
                <w:b/>
                <w:sz w:val="18"/>
                <w:szCs w:val="18"/>
              </w:rPr>
              <w:t>VAT</w:t>
            </w:r>
          </w:p>
          <w:p w:rsidR="008351B8" w:rsidRDefault="003910C0">
            <w:pPr>
              <w:jc w:val="center"/>
              <w:rPr>
                <w:rFonts w:ascii="Bookman Old Style" w:hAnsi="Bookman Old Style" w:cs="Segoe UI"/>
                <w:b/>
                <w:sz w:val="18"/>
                <w:szCs w:val="18"/>
              </w:rPr>
            </w:pPr>
            <w:r>
              <w:rPr>
                <w:rFonts w:ascii="Bookman Old Style" w:hAnsi="Bookman Old Style" w:cs="Segoe UI"/>
                <w:b/>
                <w:sz w:val="18"/>
                <w:szCs w:val="18"/>
              </w:rPr>
              <w:t>[zł]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jc w:val="center"/>
              <w:rPr>
                <w:rFonts w:ascii="Bookman Old Style" w:hAnsi="Bookman Old Style" w:cs="Segoe UI"/>
                <w:b/>
                <w:sz w:val="18"/>
                <w:szCs w:val="18"/>
              </w:rPr>
            </w:pPr>
            <w:r>
              <w:rPr>
                <w:rFonts w:ascii="Bookman Old Style" w:hAnsi="Bookman Old Style" w:cs="Segoe UI"/>
                <w:b/>
                <w:sz w:val="18"/>
                <w:szCs w:val="18"/>
              </w:rPr>
              <w:t xml:space="preserve">Ilość </w:t>
            </w:r>
            <w:r>
              <w:rPr>
                <w:rFonts w:ascii="Bookman Old Style" w:hAnsi="Bookman Old Style" w:cs="Segoe UI"/>
                <w:b/>
                <w:sz w:val="18"/>
                <w:szCs w:val="18"/>
              </w:rPr>
              <w:br/>
              <w:t>sztuk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jc w:val="center"/>
              <w:rPr>
                <w:rFonts w:ascii="Bookman Old Style" w:hAnsi="Bookman Old Style" w:cs="Segoe UI"/>
                <w:b/>
                <w:sz w:val="18"/>
                <w:szCs w:val="18"/>
              </w:rPr>
            </w:pPr>
            <w:r>
              <w:rPr>
                <w:rFonts w:ascii="Bookman Old Style" w:hAnsi="Bookman Old Style" w:cs="Segoe UI"/>
                <w:b/>
                <w:sz w:val="18"/>
                <w:szCs w:val="18"/>
              </w:rPr>
              <w:t>Wartość netto [zł]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jc w:val="center"/>
              <w:rPr>
                <w:rFonts w:ascii="Bookman Old Style" w:hAnsi="Bookman Old Style" w:cs="Segoe UI"/>
                <w:b/>
                <w:sz w:val="18"/>
                <w:szCs w:val="18"/>
              </w:rPr>
            </w:pPr>
            <w:r>
              <w:rPr>
                <w:rFonts w:ascii="Bookman Old Style" w:hAnsi="Bookman Old Style" w:cs="Segoe UI"/>
                <w:b/>
                <w:sz w:val="18"/>
                <w:szCs w:val="18"/>
              </w:rPr>
              <w:t>Wartość brutto [zł]</w:t>
            </w:r>
          </w:p>
        </w:tc>
      </w:tr>
      <w:tr w:rsidR="008351B8">
        <w:trPr>
          <w:trHeight w:val="34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51B8" w:rsidRDefault="003910C0">
            <w:pPr>
              <w:jc w:val="center"/>
              <w:rPr>
                <w:rFonts w:ascii="Bookman Old Style" w:hAnsi="Bookman Old Style" w:cs="Segoe UI"/>
                <w:i/>
                <w:sz w:val="18"/>
                <w:szCs w:val="18"/>
              </w:rPr>
            </w:pPr>
            <w:r>
              <w:rPr>
                <w:rFonts w:ascii="Bookman Old Style" w:hAnsi="Bookman Old Style" w:cs="Segoe UI"/>
                <w:i/>
                <w:sz w:val="18"/>
                <w:szCs w:val="18"/>
              </w:rPr>
              <w:t>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51B8" w:rsidRDefault="003910C0">
            <w:pPr>
              <w:jc w:val="center"/>
              <w:rPr>
                <w:rFonts w:ascii="Bookman Old Style" w:hAnsi="Bookman Old Style" w:cs="Segoe UI"/>
                <w:i/>
                <w:sz w:val="18"/>
                <w:szCs w:val="18"/>
              </w:rPr>
            </w:pPr>
            <w:r>
              <w:rPr>
                <w:rFonts w:ascii="Bookman Old Style" w:hAnsi="Bookman Old Style" w:cs="Segoe UI"/>
                <w:i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51B8" w:rsidRDefault="003910C0">
            <w:pPr>
              <w:jc w:val="center"/>
              <w:rPr>
                <w:rFonts w:ascii="Bookman Old Style" w:hAnsi="Bookman Old Style" w:cs="Segoe UI"/>
                <w:i/>
                <w:sz w:val="18"/>
                <w:szCs w:val="18"/>
              </w:rPr>
            </w:pPr>
            <w:r>
              <w:rPr>
                <w:rFonts w:ascii="Bookman Old Style" w:hAnsi="Bookman Old Style" w:cs="Segoe UI"/>
                <w:i/>
                <w:sz w:val="18"/>
                <w:szCs w:val="18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51B8" w:rsidRDefault="003910C0">
            <w:pPr>
              <w:jc w:val="center"/>
              <w:rPr>
                <w:rFonts w:ascii="Bookman Old Style" w:hAnsi="Bookman Old Style" w:cs="Segoe UI"/>
                <w:i/>
                <w:sz w:val="18"/>
                <w:szCs w:val="18"/>
              </w:rPr>
            </w:pPr>
            <w:r>
              <w:rPr>
                <w:rFonts w:ascii="Bookman Old Style" w:hAnsi="Bookman Old Style" w:cs="Segoe UI"/>
                <w:i/>
                <w:sz w:val="18"/>
                <w:szCs w:val="18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51B8" w:rsidRDefault="003910C0">
            <w:pPr>
              <w:jc w:val="center"/>
              <w:rPr>
                <w:rFonts w:ascii="Bookman Old Style" w:hAnsi="Bookman Old Style" w:cs="Segoe UI"/>
                <w:i/>
                <w:sz w:val="18"/>
                <w:szCs w:val="18"/>
              </w:rPr>
            </w:pPr>
            <w:r>
              <w:rPr>
                <w:rFonts w:ascii="Bookman Old Style" w:hAnsi="Bookman Old Style" w:cs="Segoe UI"/>
                <w:i/>
                <w:sz w:val="18"/>
                <w:szCs w:val="18"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51B8" w:rsidRDefault="003910C0">
            <w:pPr>
              <w:jc w:val="center"/>
              <w:rPr>
                <w:rFonts w:ascii="Bookman Old Style" w:hAnsi="Bookman Old Style" w:cs="Segoe UI"/>
                <w:i/>
                <w:sz w:val="18"/>
                <w:szCs w:val="18"/>
              </w:rPr>
            </w:pPr>
            <w:r>
              <w:rPr>
                <w:rFonts w:ascii="Bookman Old Style" w:hAnsi="Bookman Old Style" w:cs="Segoe UI"/>
                <w:i/>
                <w:sz w:val="18"/>
                <w:szCs w:val="18"/>
              </w:rPr>
              <w:t>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51B8" w:rsidRDefault="003910C0">
            <w:pPr>
              <w:jc w:val="center"/>
              <w:rPr>
                <w:rFonts w:ascii="Bookman Old Style" w:hAnsi="Bookman Old Style" w:cs="Segoe UI"/>
                <w:i/>
                <w:sz w:val="18"/>
                <w:szCs w:val="18"/>
              </w:rPr>
            </w:pPr>
            <w:r>
              <w:rPr>
                <w:rFonts w:ascii="Bookman Old Style" w:hAnsi="Bookman Old Style" w:cs="Segoe UI"/>
                <w:i/>
                <w:sz w:val="18"/>
                <w:szCs w:val="18"/>
              </w:rPr>
              <w:t>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51B8" w:rsidRDefault="003910C0">
            <w:pPr>
              <w:ind w:right="42"/>
              <w:jc w:val="center"/>
              <w:rPr>
                <w:rFonts w:ascii="Bookman Old Style" w:hAnsi="Bookman Old Style" w:cs="Segoe UI"/>
                <w:i/>
                <w:sz w:val="18"/>
                <w:szCs w:val="18"/>
              </w:rPr>
            </w:pPr>
            <w:r>
              <w:rPr>
                <w:rFonts w:ascii="Bookman Old Style" w:hAnsi="Bookman Old Style" w:cs="Segoe UI"/>
                <w:i/>
                <w:sz w:val="18"/>
                <w:szCs w:val="18"/>
              </w:rPr>
              <w:t>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51B8" w:rsidRDefault="003910C0">
            <w:pPr>
              <w:ind w:right="42"/>
              <w:jc w:val="center"/>
              <w:rPr>
                <w:rFonts w:ascii="Bookman Old Style" w:hAnsi="Bookman Old Style" w:cs="Segoe UI"/>
                <w:i/>
                <w:sz w:val="18"/>
                <w:szCs w:val="18"/>
              </w:rPr>
            </w:pPr>
            <w:r>
              <w:rPr>
                <w:rFonts w:ascii="Bookman Old Style" w:hAnsi="Bookman Old Style" w:cs="Segoe UI"/>
                <w:i/>
                <w:sz w:val="18"/>
                <w:szCs w:val="18"/>
              </w:rPr>
              <w:t>9</w:t>
            </w:r>
          </w:p>
        </w:tc>
      </w:tr>
      <w:tr w:rsidR="008351B8">
        <w:trPr>
          <w:trHeight w:val="34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  <w:t>Budynek ul. Czajkowskiego 36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spacing w:before="120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spacing w:before="120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jc w:val="center"/>
              <w:rPr>
                <w:rFonts w:ascii="Bookman Old Style" w:hAnsi="Bookman Old Style" w:cs="Segoe UI"/>
                <w:b/>
                <w:sz w:val="18"/>
                <w:szCs w:val="18"/>
              </w:rPr>
            </w:pPr>
            <w:r>
              <w:rPr>
                <w:rFonts w:ascii="Bookman Old Style" w:hAnsi="Bookman Old Style" w:cs="Segoe UI"/>
                <w:b/>
                <w:sz w:val="18"/>
                <w:szCs w:val="18"/>
              </w:rPr>
              <w:t>23%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jc w:val="center"/>
              <w:rPr>
                <w:rFonts w:ascii="Bookman Old Style" w:hAnsi="Bookman Old Style" w:cs="Segoe UI"/>
                <w:b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51B8" w:rsidRDefault="003910C0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8"/>
                <w:szCs w:val="18"/>
              </w:rPr>
            </w:pPr>
            <w:r>
              <w:rPr>
                <w:rStyle w:val="Odwoaniedokomentarza"/>
                <w:rFonts w:ascii="Bookman Old Style" w:eastAsia="Calibri" w:hAnsi="Bookman Old Style"/>
                <w:b/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</w:tr>
      <w:tr w:rsidR="008351B8">
        <w:trPr>
          <w:trHeight w:val="34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  <w:t>Budynek ul. Czajkowskiego 38a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spacing w:before="120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spacing w:before="120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jc w:val="center"/>
              <w:rPr>
                <w:rFonts w:ascii="Bookman Old Style" w:hAnsi="Bookman Old Style" w:cs="Segoe UI"/>
                <w:b/>
                <w:sz w:val="18"/>
                <w:szCs w:val="18"/>
              </w:rPr>
            </w:pPr>
            <w:r>
              <w:rPr>
                <w:rFonts w:ascii="Bookman Old Style" w:hAnsi="Bookman Old Style" w:cs="Segoe UI"/>
                <w:b/>
                <w:sz w:val="18"/>
                <w:szCs w:val="18"/>
              </w:rPr>
              <w:t>23%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jc w:val="center"/>
              <w:rPr>
                <w:rFonts w:ascii="Bookman Old Style" w:hAnsi="Bookman Old Style" w:cs="Segoe UI"/>
                <w:b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51B8" w:rsidRDefault="003910C0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8"/>
                <w:szCs w:val="18"/>
              </w:rPr>
            </w:pPr>
            <w:r>
              <w:rPr>
                <w:rStyle w:val="Odwoaniedokomentarza"/>
                <w:rFonts w:ascii="Bookman Old Style" w:eastAsia="Calibri" w:hAnsi="Bookman Old Style"/>
                <w:b/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</w:tr>
      <w:tr w:rsidR="008351B8">
        <w:trPr>
          <w:trHeight w:val="34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  <w:t>Budynek ul. Czajkowskiego 38c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spacing w:before="120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spacing w:before="120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jc w:val="center"/>
              <w:rPr>
                <w:rFonts w:ascii="Bookman Old Style" w:hAnsi="Bookman Old Style" w:cs="Segoe UI"/>
                <w:b/>
                <w:sz w:val="18"/>
                <w:szCs w:val="18"/>
              </w:rPr>
            </w:pPr>
            <w:r>
              <w:rPr>
                <w:rFonts w:ascii="Bookman Old Style" w:hAnsi="Bookman Old Style" w:cs="Segoe UI"/>
                <w:b/>
                <w:sz w:val="18"/>
                <w:szCs w:val="18"/>
              </w:rPr>
              <w:t>23%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jc w:val="center"/>
              <w:rPr>
                <w:rFonts w:ascii="Bookman Old Style" w:hAnsi="Bookman Old Style" w:cs="Segoe UI"/>
                <w:b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51B8" w:rsidRDefault="003910C0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8"/>
                <w:szCs w:val="18"/>
              </w:rPr>
            </w:pPr>
            <w:r>
              <w:rPr>
                <w:rStyle w:val="Odwoaniedokomentarza"/>
                <w:rFonts w:ascii="Bookman Old Style" w:eastAsia="Calibri" w:hAnsi="Bookman Old Style"/>
                <w:b/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</w:tr>
      <w:tr w:rsidR="008351B8">
        <w:trPr>
          <w:trHeight w:val="34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  <w:t>Budynek ul. Łukasiewicza 25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spacing w:before="120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spacing w:before="120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jc w:val="center"/>
              <w:rPr>
                <w:rFonts w:ascii="Bookman Old Style" w:hAnsi="Bookman Old Style" w:cs="Segoe UI"/>
                <w:b/>
                <w:sz w:val="18"/>
                <w:szCs w:val="18"/>
              </w:rPr>
            </w:pPr>
            <w:r>
              <w:rPr>
                <w:rFonts w:ascii="Bookman Old Style" w:hAnsi="Bookman Old Style" w:cs="Segoe UI"/>
                <w:b/>
                <w:sz w:val="18"/>
                <w:szCs w:val="18"/>
              </w:rPr>
              <w:t>23%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jc w:val="center"/>
              <w:rPr>
                <w:rFonts w:ascii="Bookman Old Style" w:hAnsi="Bookman Old Style" w:cs="Segoe UI"/>
                <w:b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51B8" w:rsidRDefault="003910C0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8"/>
                <w:szCs w:val="18"/>
              </w:rPr>
            </w:pPr>
            <w:r>
              <w:rPr>
                <w:rStyle w:val="Odwoaniedokomentarza"/>
                <w:rFonts w:ascii="Bookman Old Style" w:eastAsia="Calibri" w:hAnsi="Bookman Old Style"/>
                <w:b/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</w:tr>
      <w:tr w:rsidR="008351B8">
        <w:trPr>
          <w:trHeight w:val="34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  <w:t xml:space="preserve">Budynek </w:t>
            </w:r>
            <w:r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  <w:t>ul. Łukasiewicza 29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spacing w:before="120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spacing w:before="120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jc w:val="center"/>
              <w:rPr>
                <w:rFonts w:ascii="Bookman Old Style" w:hAnsi="Bookman Old Style" w:cs="Segoe UI"/>
                <w:b/>
                <w:sz w:val="18"/>
                <w:szCs w:val="18"/>
              </w:rPr>
            </w:pPr>
            <w:r>
              <w:rPr>
                <w:rFonts w:ascii="Bookman Old Style" w:hAnsi="Bookman Old Style" w:cs="Segoe UI"/>
                <w:b/>
                <w:sz w:val="18"/>
                <w:szCs w:val="18"/>
              </w:rPr>
              <w:t>23%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jc w:val="center"/>
              <w:rPr>
                <w:rFonts w:ascii="Bookman Old Style" w:hAnsi="Bookman Old Style" w:cs="Segoe UI"/>
                <w:b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51B8" w:rsidRDefault="003910C0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8"/>
                <w:szCs w:val="18"/>
              </w:rPr>
            </w:pPr>
            <w:r>
              <w:rPr>
                <w:rStyle w:val="Odwoaniedokomentarza"/>
                <w:rFonts w:ascii="Bookman Old Style" w:eastAsia="Calibri" w:hAnsi="Bookman Old Style"/>
                <w:b/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</w:tr>
      <w:tr w:rsidR="008351B8">
        <w:trPr>
          <w:trHeight w:val="34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  <w:t>Budynek ul. Mickiewicza 14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spacing w:before="120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spacing w:before="120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jc w:val="center"/>
              <w:rPr>
                <w:rFonts w:ascii="Bookman Old Style" w:hAnsi="Bookman Old Style" w:cs="Segoe UI"/>
                <w:b/>
                <w:sz w:val="18"/>
                <w:szCs w:val="18"/>
              </w:rPr>
            </w:pPr>
            <w:r>
              <w:rPr>
                <w:rFonts w:ascii="Bookman Old Style" w:hAnsi="Bookman Old Style" w:cs="Segoe UI"/>
                <w:b/>
                <w:sz w:val="18"/>
                <w:szCs w:val="18"/>
              </w:rPr>
              <w:t>23%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jc w:val="center"/>
              <w:rPr>
                <w:rFonts w:ascii="Bookman Old Style" w:hAnsi="Bookman Old Style" w:cs="Segoe UI"/>
                <w:b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51B8" w:rsidRDefault="003910C0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8"/>
                <w:szCs w:val="18"/>
              </w:rPr>
            </w:pPr>
            <w:r>
              <w:rPr>
                <w:rStyle w:val="Odwoaniedokomentarza"/>
                <w:rFonts w:ascii="Bookman Old Style" w:eastAsia="Calibri" w:hAnsi="Bookman Old Style"/>
                <w:b/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</w:tr>
      <w:tr w:rsidR="008351B8">
        <w:trPr>
          <w:trHeight w:val="34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  <w:t>Budynek ul. Mickiewicza 18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spacing w:before="120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spacing w:before="120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jc w:val="center"/>
              <w:rPr>
                <w:rFonts w:ascii="Bookman Old Style" w:hAnsi="Bookman Old Style" w:cs="Segoe UI"/>
                <w:b/>
                <w:sz w:val="18"/>
                <w:szCs w:val="18"/>
              </w:rPr>
            </w:pPr>
            <w:r>
              <w:rPr>
                <w:rFonts w:ascii="Bookman Old Style" w:hAnsi="Bookman Old Style" w:cs="Segoe UI"/>
                <w:b/>
                <w:sz w:val="18"/>
                <w:szCs w:val="18"/>
              </w:rPr>
              <w:t>23%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jc w:val="center"/>
              <w:rPr>
                <w:rFonts w:ascii="Bookman Old Style" w:hAnsi="Bookman Old Style" w:cs="Segoe UI"/>
                <w:b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51B8" w:rsidRDefault="003910C0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8"/>
                <w:szCs w:val="18"/>
              </w:rPr>
            </w:pPr>
            <w:r>
              <w:rPr>
                <w:rStyle w:val="Odwoaniedokomentarza"/>
                <w:rFonts w:ascii="Bookman Old Style" w:eastAsia="Calibri" w:hAnsi="Bookman Old Style"/>
                <w:b/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</w:tr>
      <w:tr w:rsidR="008351B8">
        <w:trPr>
          <w:trHeight w:val="34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  <w:t>Budynek ul. Mickiewicza 24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spacing w:before="120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spacing w:before="120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jc w:val="center"/>
              <w:rPr>
                <w:rFonts w:ascii="Bookman Old Style" w:hAnsi="Bookman Old Style" w:cs="Segoe UI"/>
                <w:b/>
                <w:sz w:val="18"/>
                <w:szCs w:val="18"/>
              </w:rPr>
            </w:pPr>
            <w:r>
              <w:rPr>
                <w:rFonts w:ascii="Bookman Old Style" w:hAnsi="Bookman Old Style" w:cs="Segoe UI"/>
                <w:b/>
                <w:sz w:val="18"/>
                <w:szCs w:val="18"/>
              </w:rPr>
              <w:t>23%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jc w:val="center"/>
              <w:rPr>
                <w:rFonts w:ascii="Bookman Old Style" w:hAnsi="Bookman Old Style" w:cs="Segoe UI"/>
                <w:b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51B8" w:rsidRDefault="003910C0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8"/>
                <w:szCs w:val="18"/>
              </w:rPr>
            </w:pPr>
            <w:r>
              <w:rPr>
                <w:rStyle w:val="Odwoaniedokomentarza"/>
                <w:rFonts w:ascii="Bookman Old Style" w:eastAsia="Calibri" w:hAnsi="Bookman Old Style"/>
                <w:b/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</w:tr>
      <w:tr w:rsidR="008351B8">
        <w:trPr>
          <w:trHeight w:val="34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  <w:t>Budynek ul. Mickiewicza 28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spacing w:before="120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spacing w:before="120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jc w:val="center"/>
              <w:rPr>
                <w:rFonts w:ascii="Bookman Old Style" w:hAnsi="Bookman Old Style" w:cs="Segoe UI"/>
                <w:b/>
                <w:sz w:val="18"/>
                <w:szCs w:val="18"/>
              </w:rPr>
            </w:pPr>
            <w:r>
              <w:rPr>
                <w:rFonts w:ascii="Bookman Old Style" w:hAnsi="Bookman Old Style" w:cs="Segoe UI"/>
                <w:b/>
                <w:sz w:val="18"/>
                <w:szCs w:val="18"/>
              </w:rPr>
              <w:t>23%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jc w:val="center"/>
              <w:rPr>
                <w:rFonts w:ascii="Bookman Old Style" w:hAnsi="Bookman Old Style" w:cs="Segoe UI"/>
                <w:b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51B8" w:rsidRDefault="003910C0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8"/>
                <w:szCs w:val="18"/>
              </w:rPr>
            </w:pPr>
            <w:r>
              <w:rPr>
                <w:rStyle w:val="Odwoaniedokomentarza"/>
                <w:rFonts w:ascii="Bookman Old Style" w:eastAsia="Calibri" w:hAnsi="Bookman Old Style"/>
                <w:b/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</w:tr>
      <w:tr w:rsidR="008351B8">
        <w:trPr>
          <w:trHeight w:val="34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  <w:t>Budynek ul. Oficerska 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spacing w:before="120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spacing w:before="120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jc w:val="center"/>
              <w:rPr>
                <w:rFonts w:ascii="Bookman Old Style" w:hAnsi="Bookman Old Style" w:cs="Segoe UI"/>
                <w:b/>
                <w:sz w:val="18"/>
                <w:szCs w:val="18"/>
              </w:rPr>
            </w:pPr>
            <w:r>
              <w:rPr>
                <w:rFonts w:ascii="Bookman Old Style" w:hAnsi="Bookman Old Style" w:cs="Segoe UI"/>
                <w:b/>
                <w:sz w:val="18"/>
                <w:szCs w:val="18"/>
              </w:rPr>
              <w:t>23%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jc w:val="center"/>
              <w:rPr>
                <w:rFonts w:ascii="Bookman Old Style" w:hAnsi="Bookman Old Style" w:cs="Segoe UI"/>
                <w:b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51B8" w:rsidRDefault="003910C0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8"/>
                <w:szCs w:val="18"/>
              </w:rPr>
            </w:pPr>
            <w:r>
              <w:rPr>
                <w:rStyle w:val="Odwoaniedokomentarza"/>
                <w:rFonts w:ascii="Bookman Old Style" w:eastAsia="Calibri" w:hAnsi="Bookman Old Style"/>
                <w:b/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</w:tr>
      <w:tr w:rsidR="008351B8">
        <w:trPr>
          <w:trHeight w:val="34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  <w:t xml:space="preserve">Budynek ul. </w:t>
            </w:r>
            <w:r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  <w:t>Podchorążych 15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spacing w:before="120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spacing w:before="120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jc w:val="center"/>
              <w:rPr>
                <w:rFonts w:ascii="Bookman Old Style" w:hAnsi="Bookman Old Style" w:cs="Segoe UI"/>
                <w:b/>
                <w:sz w:val="18"/>
                <w:szCs w:val="18"/>
              </w:rPr>
            </w:pPr>
            <w:r>
              <w:rPr>
                <w:rFonts w:ascii="Bookman Old Style" w:hAnsi="Bookman Old Style" w:cs="Segoe UI"/>
                <w:b/>
                <w:sz w:val="18"/>
                <w:szCs w:val="18"/>
              </w:rPr>
              <w:t>23%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jc w:val="center"/>
              <w:rPr>
                <w:rFonts w:ascii="Bookman Old Style" w:hAnsi="Bookman Old Style" w:cs="Segoe UI"/>
                <w:b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51B8" w:rsidRDefault="003910C0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8"/>
                <w:szCs w:val="18"/>
              </w:rPr>
            </w:pPr>
            <w:r>
              <w:rPr>
                <w:rStyle w:val="Odwoaniedokomentarza"/>
                <w:rFonts w:ascii="Bookman Old Style" w:eastAsia="Calibri" w:hAnsi="Bookman Old Style"/>
                <w:b/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</w:tr>
      <w:tr w:rsidR="008351B8">
        <w:trPr>
          <w:trHeight w:val="34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  <w:t>Budynek ul. Podchorążych 17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spacing w:before="120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spacing w:before="120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jc w:val="center"/>
              <w:rPr>
                <w:rFonts w:ascii="Bookman Old Style" w:hAnsi="Bookman Old Style" w:cs="Segoe UI"/>
                <w:b/>
                <w:sz w:val="18"/>
                <w:szCs w:val="18"/>
              </w:rPr>
            </w:pPr>
            <w:r>
              <w:rPr>
                <w:rFonts w:ascii="Bookman Old Style" w:hAnsi="Bookman Old Style" w:cs="Segoe UI"/>
                <w:b/>
                <w:sz w:val="18"/>
                <w:szCs w:val="18"/>
              </w:rPr>
              <w:t>23%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jc w:val="center"/>
              <w:rPr>
                <w:rFonts w:ascii="Bookman Old Style" w:hAnsi="Bookman Old Style" w:cs="Segoe UI"/>
                <w:b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51B8" w:rsidRDefault="003910C0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8"/>
                <w:szCs w:val="18"/>
              </w:rPr>
            </w:pPr>
            <w:r>
              <w:rPr>
                <w:rStyle w:val="Odwoaniedokomentarza"/>
                <w:rFonts w:ascii="Bookman Old Style" w:eastAsia="Calibri" w:hAnsi="Bookman Old Style"/>
                <w:b/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</w:tr>
      <w:tr w:rsidR="008351B8">
        <w:trPr>
          <w:trHeight w:val="34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  <w:t>Budynek ul. Bohaterów Westerplatte 17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spacing w:before="120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spacing w:before="120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jc w:val="center"/>
              <w:rPr>
                <w:rFonts w:ascii="Bookman Old Style" w:hAnsi="Bookman Old Style" w:cs="Segoe UI"/>
                <w:b/>
                <w:sz w:val="18"/>
                <w:szCs w:val="18"/>
              </w:rPr>
            </w:pPr>
            <w:r>
              <w:rPr>
                <w:rFonts w:ascii="Bookman Old Style" w:hAnsi="Bookman Old Style" w:cs="Segoe UI"/>
                <w:b/>
                <w:sz w:val="18"/>
                <w:szCs w:val="18"/>
              </w:rPr>
              <w:t>23%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jc w:val="center"/>
              <w:rPr>
                <w:rFonts w:ascii="Bookman Old Style" w:hAnsi="Bookman Old Style" w:cs="Segoe UI"/>
                <w:b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51B8" w:rsidRDefault="003910C0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8"/>
                <w:szCs w:val="18"/>
              </w:rPr>
            </w:pPr>
            <w:r>
              <w:rPr>
                <w:rStyle w:val="Odwoaniedokomentarza"/>
                <w:rFonts w:ascii="Bookman Old Style" w:eastAsia="Calibri" w:hAnsi="Bookman Old Style"/>
                <w:b/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</w:tr>
      <w:tr w:rsidR="008351B8">
        <w:trPr>
          <w:trHeight w:val="34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  <w:t>Budynek ul. Bohaterów Westerplatte 21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spacing w:before="120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spacing w:before="120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jc w:val="center"/>
              <w:rPr>
                <w:rFonts w:ascii="Bookman Old Style" w:hAnsi="Bookman Old Style" w:cs="Segoe UI"/>
                <w:b/>
                <w:sz w:val="18"/>
                <w:szCs w:val="18"/>
              </w:rPr>
            </w:pPr>
            <w:r>
              <w:rPr>
                <w:rFonts w:ascii="Bookman Old Style" w:hAnsi="Bookman Old Style" w:cs="Segoe UI"/>
                <w:b/>
                <w:sz w:val="18"/>
                <w:szCs w:val="18"/>
              </w:rPr>
              <w:t>23%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jc w:val="center"/>
              <w:rPr>
                <w:rFonts w:ascii="Bookman Old Style" w:hAnsi="Bookman Old Style" w:cs="Segoe UI"/>
                <w:b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51B8" w:rsidRDefault="003910C0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8"/>
                <w:szCs w:val="18"/>
              </w:rPr>
            </w:pPr>
            <w:r>
              <w:rPr>
                <w:rStyle w:val="Odwoaniedokomentarza"/>
                <w:rFonts w:ascii="Bookman Old Style" w:eastAsia="Calibri" w:hAnsi="Bookman Old Style"/>
                <w:b/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</w:tr>
      <w:tr w:rsidR="008351B8">
        <w:trPr>
          <w:trHeight w:val="34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  <w:t>Budynek ul. Bohaterów Westerplatte 25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spacing w:before="120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spacing w:before="120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jc w:val="center"/>
              <w:rPr>
                <w:rFonts w:ascii="Bookman Old Style" w:hAnsi="Bookman Old Style" w:cs="Segoe UI"/>
                <w:b/>
                <w:sz w:val="18"/>
                <w:szCs w:val="18"/>
              </w:rPr>
            </w:pPr>
            <w:r>
              <w:rPr>
                <w:rFonts w:ascii="Bookman Old Style" w:hAnsi="Bookman Old Style" w:cs="Segoe UI"/>
                <w:b/>
                <w:sz w:val="18"/>
                <w:szCs w:val="18"/>
              </w:rPr>
              <w:t>23%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jc w:val="center"/>
              <w:rPr>
                <w:rFonts w:ascii="Bookman Old Style" w:hAnsi="Bookman Old Style" w:cs="Segoe UI"/>
                <w:b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51B8" w:rsidRDefault="003910C0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8"/>
                <w:szCs w:val="18"/>
              </w:rPr>
            </w:pPr>
            <w:r>
              <w:rPr>
                <w:rStyle w:val="Odwoaniedokomentarza"/>
                <w:rFonts w:ascii="Bookman Old Style" w:eastAsia="Calibri" w:hAnsi="Bookman Old Style"/>
                <w:b/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</w:tr>
      <w:tr w:rsidR="008351B8">
        <w:trPr>
          <w:trHeight w:val="34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  <w:t xml:space="preserve">Budynek ul. Wojska </w:t>
            </w:r>
            <w:r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  <w:t>Polskiego 38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spacing w:before="120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spacing w:before="120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jc w:val="center"/>
              <w:rPr>
                <w:rFonts w:ascii="Bookman Old Style" w:hAnsi="Bookman Old Style" w:cs="Segoe UI"/>
                <w:b/>
                <w:sz w:val="18"/>
                <w:szCs w:val="18"/>
              </w:rPr>
            </w:pPr>
            <w:r>
              <w:rPr>
                <w:rFonts w:ascii="Bookman Old Style" w:hAnsi="Bookman Old Style" w:cs="Segoe UI"/>
                <w:b/>
                <w:sz w:val="18"/>
                <w:szCs w:val="18"/>
              </w:rPr>
              <w:t>23%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jc w:val="center"/>
              <w:rPr>
                <w:rFonts w:ascii="Bookman Old Style" w:hAnsi="Bookman Old Style" w:cs="Segoe UI"/>
                <w:b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51B8" w:rsidRDefault="003910C0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8"/>
                <w:szCs w:val="18"/>
              </w:rPr>
            </w:pPr>
            <w:r>
              <w:rPr>
                <w:rStyle w:val="Odwoaniedokomentarza"/>
                <w:rFonts w:ascii="Bookman Old Style" w:eastAsia="Calibri" w:hAnsi="Bookman Old Style"/>
                <w:b/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</w:tr>
      <w:tr w:rsidR="008351B8">
        <w:trPr>
          <w:trHeight w:val="34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  <w:t>Budynek ul. Wojska Polskiego 53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spacing w:before="120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spacing w:before="120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jc w:val="center"/>
              <w:rPr>
                <w:rFonts w:ascii="Bookman Old Style" w:hAnsi="Bookman Old Style" w:cs="Segoe UI"/>
                <w:b/>
                <w:sz w:val="18"/>
                <w:szCs w:val="18"/>
              </w:rPr>
            </w:pPr>
            <w:r>
              <w:rPr>
                <w:rFonts w:ascii="Bookman Old Style" w:hAnsi="Bookman Old Style" w:cs="Segoe UI"/>
                <w:b/>
                <w:sz w:val="18"/>
                <w:szCs w:val="18"/>
              </w:rPr>
              <w:t>23%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jc w:val="center"/>
              <w:rPr>
                <w:rFonts w:ascii="Bookman Old Style" w:hAnsi="Bookman Old Style" w:cs="Segoe UI"/>
                <w:b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51B8" w:rsidRDefault="003910C0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8"/>
                <w:szCs w:val="18"/>
              </w:rPr>
            </w:pPr>
            <w:r>
              <w:rPr>
                <w:rStyle w:val="Odwoaniedokomentarza"/>
                <w:rFonts w:ascii="Bookman Old Style" w:eastAsia="Calibri" w:hAnsi="Bookman Old Style"/>
                <w:b/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</w:tr>
      <w:tr w:rsidR="008351B8">
        <w:trPr>
          <w:trHeight w:val="34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  <w:t>Budynek ul. Wojska Polskiego 55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spacing w:before="120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spacing w:before="120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jc w:val="center"/>
              <w:rPr>
                <w:rFonts w:ascii="Bookman Old Style" w:hAnsi="Bookman Old Style" w:cs="Segoe UI"/>
                <w:b/>
                <w:sz w:val="18"/>
                <w:szCs w:val="18"/>
              </w:rPr>
            </w:pPr>
            <w:r>
              <w:rPr>
                <w:rFonts w:ascii="Bookman Old Style" w:hAnsi="Bookman Old Style" w:cs="Segoe UI"/>
                <w:b/>
                <w:sz w:val="18"/>
                <w:szCs w:val="18"/>
              </w:rPr>
              <w:t>23%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jc w:val="center"/>
              <w:rPr>
                <w:rFonts w:ascii="Bookman Old Style" w:hAnsi="Bookman Old Style" w:cs="Segoe UI"/>
                <w:b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51B8" w:rsidRDefault="003910C0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8"/>
                <w:szCs w:val="18"/>
              </w:rPr>
            </w:pPr>
            <w:r>
              <w:rPr>
                <w:rStyle w:val="Odwoaniedokomentarza"/>
                <w:rFonts w:ascii="Bookman Old Style" w:eastAsia="Calibri" w:hAnsi="Bookman Old Style"/>
                <w:b/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</w:tr>
      <w:tr w:rsidR="008351B8">
        <w:trPr>
          <w:trHeight w:val="34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  <w:t>Budynek ul. Wojska Polskiego 65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spacing w:before="120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spacing w:before="120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jc w:val="center"/>
              <w:rPr>
                <w:rFonts w:ascii="Bookman Old Style" w:hAnsi="Bookman Old Style" w:cs="Segoe UI"/>
                <w:b/>
                <w:sz w:val="18"/>
                <w:szCs w:val="18"/>
              </w:rPr>
            </w:pPr>
            <w:r>
              <w:rPr>
                <w:rFonts w:ascii="Bookman Old Style" w:hAnsi="Bookman Old Style" w:cs="Segoe UI"/>
                <w:b/>
                <w:sz w:val="18"/>
                <w:szCs w:val="18"/>
              </w:rPr>
              <w:t>23%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jc w:val="center"/>
              <w:rPr>
                <w:rFonts w:ascii="Bookman Old Style" w:hAnsi="Bookman Old Style" w:cs="Segoe UI"/>
                <w:b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51B8" w:rsidRDefault="003910C0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8"/>
                <w:szCs w:val="18"/>
              </w:rPr>
            </w:pPr>
            <w:r>
              <w:rPr>
                <w:rStyle w:val="Odwoaniedokomentarza"/>
                <w:rFonts w:ascii="Bookman Old Style" w:eastAsia="Calibri" w:hAnsi="Bookman Old Style"/>
                <w:b/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</w:tr>
      <w:tr w:rsidR="008351B8">
        <w:trPr>
          <w:trHeight w:val="34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  <w:t>Budynek ul. Wojska Polskiego 67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spacing w:before="120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spacing w:before="120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jc w:val="center"/>
              <w:rPr>
                <w:rFonts w:ascii="Bookman Old Style" w:hAnsi="Bookman Old Style" w:cs="Segoe UI"/>
                <w:b/>
                <w:sz w:val="18"/>
                <w:szCs w:val="18"/>
              </w:rPr>
            </w:pPr>
            <w:r>
              <w:rPr>
                <w:rFonts w:ascii="Bookman Old Style" w:hAnsi="Bookman Old Style" w:cs="Segoe UI"/>
                <w:b/>
                <w:sz w:val="18"/>
                <w:szCs w:val="18"/>
              </w:rPr>
              <w:t>23%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jc w:val="center"/>
              <w:rPr>
                <w:rFonts w:ascii="Bookman Old Style" w:hAnsi="Bookman Old Style" w:cs="Segoe UI"/>
                <w:b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51B8" w:rsidRDefault="003910C0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8"/>
                <w:szCs w:val="18"/>
              </w:rPr>
            </w:pPr>
            <w:r>
              <w:rPr>
                <w:rStyle w:val="Odwoaniedokomentarza"/>
                <w:rFonts w:ascii="Bookman Old Style" w:eastAsia="Calibri" w:hAnsi="Bookman Old Style"/>
                <w:b/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</w:tr>
      <w:tr w:rsidR="008351B8">
        <w:trPr>
          <w:trHeight w:val="34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  <w:t xml:space="preserve">Budynek ul. Żwirki i Wigury 13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spacing w:before="120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spacing w:before="120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jc w:val="center"/>
              <w:rPr>
                <w:rFonts w:ascii="Bookman Old Style" w:hAnsi="Bookman Old Style" w:cs="Segoe UI"/>
                <w:b/>
                <w:sz w:val="18"/>
                <w:szCs w:val="18"/>
              </w:rPr>
            </w:pPr>
            <w:r>
              <w:rPr>
                <w:rFonts w:ascii="Bookman Old Style" w:hAnsi="Bookman Old Style" w:cs="Segoe UI"/>
                <w:b/>
                <w:sz w:val="18"/>
                <w:szCs w:val="18"/>
              </w:rPr>
              <w:t>23%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jc w:val="center"/>
              <w:rPr>
                <w:rFonts w:ascii="Bookman Old Style" w:hAnsi="Bookman Old Style" w:cs="Segoe UI"/>
                <w:b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51B8" w:rsidRDefault="003910C0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8"/>
                <w:szCs w:val="18"/>
              </w:rPr>
            </w:pPr>
            <w:r>
              <w:rPr>
                <w:rStyle w:val="Odwoaniedokomentarza"/>
                <w:rFonts w:ascii="Bookman Old Style" w:eastAsia="Calibri" w:hAnsi="Bookman Old Style"/>
                <w:b/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</w:tr>
      <w:tr w:rsidR="008351B8">
        <w:trPr>
          <w:trHeight w:val="34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 w:cs="Segoe UI"/>
                <w:color w:val="000000" w:themeColor="text1"/>
                <w:sz w:val="18"/>
                <w:szCs w:val="18"/>
              </w:rPr>
              <w:t>Budynek ul. Piastowska 22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spacing w:before="120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spacing w:before="120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jc w:val="center"/>
              <w:rPr>
                <w:rFonts w:ascii="Bookman Old Style" w:hAnsi="Bookman Old Style" w:cs="Segoe UI"/>
                <w:b/>
                <w:sz w:val="18"/>
                <w:szCs w:val="18"/>
              </w:rPr>
            </w:pPr>
            <w:r>
              <w:rPr>
                <w:rFonts w:ascii="Bookman Old Style" w:hAnsi="Bookman Old Style" w:cs="Segoe UI"/>
                <w:b/>
                <w:sz w:val="18"/>
                <w:szCs w:val="18"/>
              </w:rPr>
              <w:t>23%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jc w:val="center"/>
              <w:rPr>
                <w:rFonts w:ascii="Bookman Old Style" w:hAnsi="Bookman Old Style" w:cs="Segoe UI"/>
                <w:b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51B8" w:rsidRDefault="003910C0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18"/>
                <w:szCs w:val="18"/>
              </w:rPr>
            </w:pPr>
            <w:r>
              <w:rPr>
                <w:rStyle w:val="Odwoaniedokomentarza"/>
                <w:rFonts w:ascii="Bookman Old Style" w:eastAsia="Calibri" w:hAnsi="Bookman Old Style"/>
                <w:b/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  <w:sz w:val="18"/>
                <w:szCs w:val="18"/>
              </w:rPr>
            </w:pPr>
          </w:p>
        </w:tc>
      </w:tr>
      <w:tr w:rsidR="008351B8">
        <w:trPr>
          <w:trHeight w:val="480"/>
        </w:trPr>
        <w:tc>
          <w:tcPr>
            <w:tcW w:w="8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3910C0">
            <w:pPr>
              <w:jc w:val="right"/>
              <w:rPr>
                <w:rStyle w:val="Odwoaniedokomentarza"/>
                <w:rFonts w:ascii="Bookman Old Style" w:eastAsia="Calibri" w:hAnsi="Bookman Old Style"/>
                <w:sz w:val="18"/>
                <w:szCs w:val="18"/>
              </w:rPr>
            </w:pPr>
            <w:r>
              <w:rPr>
                <w:rFonts w:ascii="Bookman Old Style" w:hAnsi="Bookman Old Style" w:cs="Segoe UI"/>
                <w:b/>
                <w:sz w:val="18"/>
                <w:szCs w:val="18"/>
              </w:rPr>
              <w:t>Łączna wartość: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  <w:b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B8" w:rsidRDefault="008351B8">
            <w:pPr>
              <w:ind w:right="782"/>
              <w:jc w:val="center"/>
              <w:rPr>
                <w:rFonts w:ascii="Bookman Old Style" w:hAnsi="Bookman Old Style" w:cs="Segoe UI"/>
                <w:b/>
                <w:sz w:val="18"/>
                <w:szCs w:val="18"/>
              </w:rPr>
            </w:pPr>
          </w:p>
        </w:tc>
      </w:tr>
    </w:tbl>
    <w:p w:rsidR="008351B8" w:rsidRDefault="008351B8">
      <w:pPr>
        <w:tabs>
          <w:tab w:val="left" w:pos="0"/>
        </w:tabs>
        <w:suppressAutoHyphens w:val="0"/>
        <w:spacing w:line="276" w:lineRule="auto"/>
        <w:contextualSpacing/>
        <w:jc w:val="both"/>
        <w:textAlignment w:val="auto"/>
        <w:rPr>
          <w:rFonts w:ascii="Bookman Old Style" w:hAnsi="Bookman Old Style" w:cs="Arial"/>
          <w:b/>
          <w:kern w:val="2"/>
          <w:sz w:val="22"/>
          <w:szCs w:val="22"/>
          <w:lang w:eastAsia="ar-SA"/>
        </w:rPr>
      </w:pPr>
    </w:p>
    <w:p w:rsidR="008351B8" w:rsidRDefault="003910C0">
      <w:pPr>
        <w:tabs>
          <w:tab w:val="left" w:pos="0"/>
        </w:tabs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 w:cs="Tahoma"/>
          <w:b/>
          <w:bCs/>
          <w:sz w:val="22"/>
          <w:szCs w:val="22"/>
        </w:rPr>
        <w:t>2.</w:t>
      </w:r>
      <w:r>
        <w:rPr>
          <w:rFonts w:ascii="Bookman Old Style" w:eastAsia="Lucida Sans Unicode" w:hAnsi="Bookman Old Style" w:cs="Tahoma"/>
          <w:sz w:val="22"/>
          <w:szCs w:val="22"/>
        </w:rPr>
        <w:t xml:space="preserve"> Zamówienie wykonam w terminie wymaganym przez Zamawiającego.</w:t>
      </w:r>
    </w:p>
    <w:p w:rsidR="008351B8" w:rsidRDefault="008351B8">
      <w:pPr>
        <w:tabs>
          <w:tab w:val="left" w:pos="0"/>
        </w:tabs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</w:p>
    <w:p w:rsidR="008351B8" w:rsidRDefault="003910C0">
      <w:pPr>
        <w:pStyle w:val="Tekstpodstawowy"/>
        <w:tabs>
          <w:tab w:val="left" w:pos="284"/>
        </w:tabs>
        <w:spacing w:line="360" w:lineRule="auto"/>
        <w:rPr>
          <w:rFonts w:ascii="Bookman Old Style" w:eastAsia="Lucida Sans Unicode" w:hAnsi="Bookman Old Style" w:cs="Tahoma"/>
          <w:b/>
          <w:sz w:val="22"/>
          <w:szCs w:val="22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 xml:space="preserve">3. Oferuję udzielenie ……. - miesięcznego okresu gwarancji jakości i rękojmi </w:t>
      </w:r>
      <w:r>
        <w:rPr>
          <w:rFonts w:ascii="Bookman Old Style" w:hAnsi="Bookman Old Style" w:cs="Bookman Old Style"/>
          <w:b/>
          <w:sz w:val="22"/>
          <w:szCs w:val="22"/>
        </w:rPr>
        <w:t xml:space="preserve">za wady na </w:t>
      </w:r>
      <w:r>
        <w:rPr>
          <w:rFonts w:ascii="Bookman Old Style" w:hAnsi="Bookman Old Style" w:cs="Bookman Old Style"/>
          <w:b/>
          <w:color w:val="000000"/>
          <w:sz w:val="22"/>
          <w:szCs w:val="22"/>
        </w:rPr>
        <w:t xml:space="preserve">roboty budowlane, zastosowane </w:t>
      </w:r>
      <w:r>
        <w:rPr>
          <w:rFonts w:ascii="Bookman Old Style" w:hAnsi="Bookman Old Style" w:cs="Bookman Old Style"/>
          <w:b/>
          <w:color w:val="000000"/>
          <w:sz w:val="22"/>
          <w:szCs w:val="22"/>
        </w:rPr>
        <w:t>materiały, dostarczone i zamontowane urządzenia</w:t>
      </w:r>
      <w:r>
        <w:rPr>
          <w:rFonts w:ascii="Bookman Old Style" w:eastAsia="Lucida Sans Unicode" w:hAnsi="Bookman Old Style" w:cs="Tahoma"/>
          <w:b/>
          <w:sz w:val="22"/>
          <w:szCs w:val="22"/>
        </w:rPr>
        <w:t>.</w:t>
      </w:r>
    </w:p>
    <w:p w:rsidR="008351B8" w:rsidRPr="003910C0" w:rsidRDefault="003910C0">
      <w:pPr>
        <w:pStyle w:val="Tekstpodstawowy"/>
        <w:spacing w:line="360" w:lineRule="auto"/>
        <w:rPr>
          <w:rFonts w:ascii="Bookman Old Style" w:eastAsia="Lucida Sans Unicode" w:hAnsi="Bookman Old Style" w:cs="Tahoma"/>
          <w:i/>
          <w:sz w:val="20"/>
          <w:szCs w:val="20"/>
        </w:rPr>
      </w:pPr>
      <w:bookmarkStart w:id="0" w:name="_GoBack"/>
      <w:r w:rsidRPr="003910C0">
        <w:rPr>
          <w:rFonts w:ascii="Bookman Old Style" w:eastAsia="Lucida Sans Unicode" w:hAnsi="Bookman Old Style" w:cs="Tahoma"/>
          <w:i/>
          <w:sz w:val="20"/>
          <w:szCs w:val="20"/>
        </w:rPr>
        <w:lastRenderedPageBreak/>
        <w:t xml:space="preserve">W przypadku, gdy wykonawca nie określi oferowanego przez siebie okresu gwarancji jakości i rękojmi za wady na </w:t>
      </w:r>
      <w:r w:rsidRPr="003910C0">
        <w:rPr>
          <w:rFonts w:ascii="Bookman Old Style" w:hAnsi="Bookman Old Style" w:cs="Bookman Old Style"/>
          <w:i/>
          <w:color w:val="000000"/>
          <w:sz w:val="20"/>
          <w:szCs w:val="20"/>
        </w:rPr>
        <w:t xml:space="preserve">przedmiot zamówienia, w tym wykonane roboty budowlane, </w:t>
      </w:r>
      <w:r w:rsidRPr="003910C0">
        <w:rPr>
          <w:rFonts w:ascii="Bookman Old Style" w:hAnsi="Bookman Old Style" w:cs="Bookman Old Style"/>
          <w:i/>
          <w:color w:val="000000"/>
          <w:sz w:val="20"/>
          <w:szCs w:val="20"/>
        </w:rPr>
        <w:t>zastosowane materiały, dostarczone i zamon</w:t>
      </w:r>
      <w:r w:rsidRPr="003910C0">
        <w:rPr>
          <w:rFonts w:ascii="Bookman Old Style" w:hAnsi="Bookman Old Style" w:cs="Bookman Old Style"/>
          <w:i/>
          <w:color w:val="000000"/>
          <w:sz w:val="20"/>
          <w:szCs w:val="20"/>
        </w:rPr>
        <w:t>towane urządzenia</w:t>
      </w:r>
      <w:r w:rsidRPr="003910C0">
        <w:rPr>
          <w:rFonts w:ascii="Bookman Old Style" w:eastAsia="Lucida Sans Unicode" w:hAnsi="Bookman Old Style" w:cs="Tahoma"/>
          <w:i/>
          <w:sz w:val="20"/>
          <w:szCs w:val="20"/>
        </w:rPr>
        <w:t xml:space="preserve"> - Zamawiający przyjmie, że wykonawca oferuje minimalny okres gwarancji jakości i rękojmi za wady tj. 60 miesięcy. </w:t>
      </w:r>
    </w:p>
    <w:bookmarkEnd w:id="0"/>
    <w:p w:rsidR="008351B8" w:rsidRDefault="003910C0">
      <w:pPr>
        <w:widowControl w:val="0"/>
        <w:spacing w:line="360" w:lineRule="auto"/>
        <w:jc w:val="both"/>
      </w:pPr>
      <w:r>
        <w:rPr>
          <w:rFonts w:ascii="Bookman Old Style" w:hAnsi="Bookman Old Style" w:cs="Bookman Old Style"/>
          <w:i/>
          <w:color w:val="000000"/>
        </w:rPr>
        <w:t>Uwaga:</w:t>
      </w:r>
      <w:r>
        <w:rPr>
          <w:rFonts w:ascii="Bookman Old Style" w:hAnsi="Bookman Old Style" w:cs="Bookman Old Style"/>
          <w:b/>
          <w:i/>
          <w:color w:val="000000"/>
        </w:rPr>
        <w:t xml:space="preserve"> </w:t>
      </w:r>
      <w:r>
        <w:rPr>
          <w:rFonts w:ascii="Bookman Old Style" w:hAnsi="Bookman Old Style" w:cs="Bookman Old Style"/>
          <w:i/>
          <w:color w:val="000000"/>
        </w:rPr>
        <w:t>w</w:t>
      </w:r>
      <w:r>
        <w:rPr>
          <w:rFonts w:ascii="Bookman Old Style" w:hAnsi="Bookman Old Style" w:cs="Bookman Old Style"/>
          <w:i/>
        </w:rPr>
        <w:t xml:space="preserve">w. kryterium nie dotyczy rur i kształtek preizolowanych, na które gwarancja wynosi </w:t>
      </w:r>
      <w:r w:rsidRPr="00285A6C">
        <w:rPr>
          <w:rFonts w:ascii="Bookman Old Style" w:hAnsi="Bookman Old Style" w:cs="Bookman Old Style"/>
          <w:i/>
        </w:rPr>
        <w:t xml:space="preserve">minimum </w:t>
      </w:r>
      <w:r>
        <w:rPr>
          <w:rFonts w:ascii="Bookman Old Style" w:hAnsi="Bookman Old Style" w:cs="Bookman Old Style"/>
          <w:i/>
        </w:rPr>
        <w:t xml:space="preserve">10 lat - zgodnie z </w:t>
      </w:r>
      <w:r>
        <w:rPr>
          <w:rFonts w:ascii="Bookman Old Style" w:hAnsi="Bookman Old Style" w:cs="Bookman Old Style"/>
          <w:i/>
        </w:rPr>
        <w:t>zapisem zawartym w pkt 6.3 SIWZ.</w:t>
      </w:r>
    </w:p>
    <w:p w:rsidR="008351B8" w:rsidRDefault="008351B8">
      <w:pPr>
        <w:pStyle w:val="Akapitzlist"/>
        <w:tabs>
          <w:tab w:val="left" w:pos="0"/>
        </w:tabs>
        <w:suppressAutoHyphens w:val="0"/>
        <w:spacing w:line="276" w:lineRule="auto"/>
        <w:ind w:left="0"/>
        <w:contextualSpacing/>
        <w:jc w:val="both"/>
        <w:textAlignment w:val="auto"/>
        <w:rPr>
          <w:rFonts w:ascii="Bookman Old Style" w:hAnsi="Bookman Old Style"/>
          <w:strike/>
          <w:sz w:val="22"/>
          <w:szCs w:val="22"/>
          <w:highlight w:val="green"/>
        </w:rPr>
      </w:pPr>
    </w:p>
    <w:p w:rsidR="008351B8" w:rsidRDefault="003910C0">
      <w:pPr>
        <w:tabs>
          <w:tab w:val="left" w:pos="0"/>
        </w:tabs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>4.</w:t>
      </w:r>
      <w:r>
        <w:rPr>
          <w:rFonts w:ascii="Bookman Old Style" w:eastAsia="Lucida Sans Unicode" w:hAnsi="Bookman Old Style" w:cs="Tahoma"/>
          <w:sz w:val="22"/>
          <w:szCs w:val="22"/>
        </w:rPr>
        <w:t xml:space="preserve"> Zapoznałem się z treścią Specyfikacji Istotnych Warunków Zamówienia (w tym ze wzorem umowy) i nie wnoszę do niej zastrzeżeń oraz uzyskałem konieczne informacje do przygotowania oferty i wykonania zamówienia.</w:t>
      </w:r>
    </w:p>
    <w:p w:rsidR="008351B8" w:rsidRDefault="008351B8">
      <w:pPr>
        <w:tabs>
          <w:tab w:val="left" w:pos="0"/>
        </w:tabs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</w:p>
    <w:p w:rsidR="008351B8" w:rsidRDefault="003910C0">
      <w:pPr>
        <w:widowControl w:val="0"/>
        <w:tabs>
          <w:tab w:val="left" w:pos="284"/>
        </w:tabs>
        <w:spacing w:line="360" w:lineRule="auto"/>
        <w:jc w:val="both"/>
      </w:pPr>
      <w:r>
        <w:rPr>
          <w:rFonts w:ascii="Bookman Old Style" w:eastAsia="Lucida Sans Unicode" w:hAnsi="Bookman Old Style"/>
          <w:b/>
          <w:sz w:val="22"/>
          <w:szCs w:val="22"/>
        </w:rPr>
        <w:t>5.</w:t>
      </w:r>
      <w:r>
        <w:rPr>
          <w:rFonts w:ascii="Bookman Old Style" w:eastAsia="Lucida Sans Unicode" w:hAnsi="Bookman Old Style"/>
          <w:sz w:val="22"/>
          <w:szCs w:val="22"/>
        </w:rPr>
        <w:t xml:space="preserve"> *Inform</w:t>
      </w:r>
      <w:r>
        <w:rPr>
          <w:rFonts w:ascii="Bookman Old Style" w:eastAsia="Lucida Sans Unicode" w:hAnsi="Bookman Old Style"/>
          <w:sz w:val="22"/>
          <w:szCs w:val="22"/>
        </w:rPr>
        <w:t>acje stanowiące tajemnicę przedsiębiorstwa znajdują się w kopercie oznaczonej napisem „tajemnica przedsiębiorstwa” i zawarte są na stronach nr .......</w:t>
      </w:r>
    </w:p>
    <w:p w:rsidR="008351B8" w:rsidRDefault="003910C0">
      <w:pPr>
        <w:spacing w:line="360" w:lineRule="auto"/>
        <w:jc w:val="both"/>
      </w:pPr>
      <w:r>
        <w:rPr>
          <w:rFonts w:ascii="Bookman Old Style" w:eastAsia="Lucida Sans Unicode" w:hAnsi="Bookman Old Style"/>
          <w:b/>
          <w:i/>
          <w:sz w:val="18"/>
          <w:szCs w:val="18"/>
        </w:rPr>
        <w:t>(UWAGA: Wykonawca obowiązany jest uzasadnić zastrzeżenie niektórych informacji jako tajemnicy przedsiębiorstwa. Brak uzasadnienia przez wykonawcę podstaw do zastrzeżenia danych informacji jako tajemnicy przedsiębiorstwa oznacza, że dokonane zastrzeżenie je</w:t>
      </w:r>
      <w:r>
        <w:rPr>
          <w:rFonts w:ascii="Bookman Old Style" w:eastAsia="Lucida Sans Unicode" w:hAnsi="Bookman Old Style"/>
          <w:b/>
          <w:i/>
          <w:sz w:val="18"/>
          <w:szCs w:val="18"/>
        </w:rPr>
        <w:t xml:space="preserve">st </w:t>
      </w:r>
      <w:r>
        <w:rPr>
          <w:rFonts w:ascii="Bookman Old Style" w:eastAsia="Lucida Sans Unicode" w:hAnsi="Bookman Old Style"/>
          <w:b/>
          <w:i/>
          <w:sz w:val="18"/>
          <w:szCs w:val="18"/>
          <w:u w:val="single"/>
        </w:rPr>
        <w:t>bezskuteczne).</w:t>
      </w:r>
      <w:r>
        <w:rPr>
          <w:rFonts w:ascii="Bookman Old Style" w:eastAsia="Lucida Sans Unicode" w:hAnsi="Bookman Old Style"/>
          <w:b/>
          <w:i/>
          <w:sz w:val="18"/>
          <w:szCs w:val="18"/>
        </w:rPr>
        <w:t xml:space="preserve"> </w:t>
      </w:r>
    </w:p>
    <w:p w:rsidR="008351B8" w:rsidRDefault="008351B8">
      <w:pPr>
        <w:spacing w:line="360" w:lineRule="auto"/>
        <w:jc w:val="both"/>
        <w:rPr>
          <w:rFonts w:ascii="Bookman Old Style" w:eastAsia="Lucida Sans Unicode" w:hAnsi="Bookman Old Style"/>
          <w:b/>
          <w:i/>
          <w:sz w:val="18"/>
          <w:szCs w:val="18"/>
        </w:rPr>
      </w:pPr>
    </w:p>
    <w:p w:rsidR="008351B8" w:rsidRDefault="003910C0">
      <w:pPr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6.</w:t>
      </w:r>
      <w:r>
        <w:rPr>
          <w:rFonts w:ascii="Bookman Old Style" w:eastAsia="Lucida Sans Unicode" w:hAnsi="Bookman Old Style"/>
          <w:sz w:val="22"/>
          <w:szCs w:val="22"/>
        </w:rPr>
        <w:t>*Zamówienie wykonam bez udziału podwykonawców/podwykonawcom powierzę następujący zakres robót: .......................................................................................</w:t>
      </w:r>
    </w:p>
    <w:p w:rsidR="008351B8" w:rsidRDefault="008351B8">
      <w:pPr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</w:p>
    <w:tbl>
      <w:tblPr>
        <w:tblW w:w="9389" w:type="dxa"/>
        <w:tblInd w:w="206" w:type="dxa"/>
        <w:tblLook w:val="04A0" w:firstRow="1" w:lastRow="0" w:firstColumn="1" w:lastColumn="0" w:noHBand="0" w:noVBand="1"/>
      </w:tblPr>
      <w:tblGrid>
        <w:gridCol w:w="567"/>
        <w:gridCol w:w="3968"/>
        <w:gridCol w:w="4854"/>
      </w:tblGrid>
      <w:tr w:rsidR="008351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51B8" w:rsidRDefault="003910C0">
            <w:pPr>
              <w:spacing w:line="360" w:lineRule="auto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Lp.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51B8" w:rsidRDefault="003910C0">
            <w:pPr>
              <w:spacing w:line="360" w:lineRule="auto"/>
              <w:jc w:val="center"/>
              <w:rPr>
                <w:rFonts w:ascii="Bookman Old Style" w:hAnsi="Bookman Old Style" w:cs="Tahoma"/>
                <w:b/>
              </w:rPr>
            </w:pPr>
            <w:r>
              <w:rPr>
                <w:rFonts w:ascii="Bookman Old Style" w:hAnsi="Bookman Old Style" w:cs="Tahoma"/>
                <w:b/>
              </w:rPr>
              <w:t>Firma podwykonawcy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1B8" w:rsidRDefault="003910C0">
            <w:pPr>
              <w:spacing w:line="360" w:lineRule="auto"/>
              <w:jc w:val="center"/>
            </w:pPr>
            <w:r>
              <w:rPr>
                <w:rFonts w:ascii="Bookman Old Style" w:hAnsi="Bookman Old Style" w:cs="Tahoma"/>
                <w:b/>
              </w:rPr>
              <w:t xml:space="preserve">Część zamówienia, której </w:t>
            </w:r>
            <w:r>
              <w:rPr>
                <w:rFonts w:ascii="Bookman Old Style" w:hAnsi="Bookman Old Style" w:cs="Tahoma"/>
                <w:b/>
              </w:rPr>
              <w:t>wykonanie wykonawca powierza podwykonawcy</w:t>
            </w:r>
          </w:p>
        </w:tc>
      </w:tr>
      <w:tr w:rsidR="008351B8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51B8" w:rsidRDefault="008351B8">
            <w:pPr>
              <w:spacing w:line="360" w:lineRule="auto"/>
              <w:rPr>
                <w:rFonts w:ascii="Bookman Old Style" w:hAnsi="Bookman Old Style" w:cs="Tahoma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51B8" w:rsidRDefault="008351B8">
            <w:pPr>
              <w:snapToGrid w:val="0"/>
              <w:spacing w:line="360" w:lineRule="auto"/>
              <w:rPr>
                <w:rFonts w:ascii="Bookman Old Style" w:hAnsi="Bookman Old Style" w:cs="Tahoma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51B8" w:rsidRDefault="008351B8">
            <w:pPr>
              <w:snapToGrid w:val="0"/>
              <w:spacing w:line="360" w:lineRule="auto"/>
              <w:rPr>
                <w:rFonts w:ascii="Bookman Old Style" w:hAnsi="Bookman Old Style" w:cs="Tahoma"/>
              </w:rPr>
            </w:pPr>
          </w:p>
        </w:tc>
      </w:tr>
    </w:tbl>
    <w:p w:rsidR="008351B8" w:rsidRDefault="008351B8">
      <w:pPr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8351B8" w:rsidRDefault="003910C0">
      <w:pPr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7. Informuję, że wybór niniejszej oferty *będzie/nie będzie prowadzić do powstania u Zamawiającego obowiązku podatkowego.</w:t>
      </w:r>
    </w:p>
    <w:p w:rsidR="008351B8" w:rsidRDefault="003910C0">
      <w:pPr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>
        <w:rPr>
          <w:rFonts w:ascii="Bookman Old Style" w:eastAsia="Lucida Sans Unicode" w:hAnsi="Bookman Old Style"/>
          <w:sz w:val="22"/>
          <w:szCs w:val="22"/>
        </w:rPr>
        <w:t xml:space="preserve">Nazwa (rodzaj) towaru lub usługi, których dostawa lub świadczenie będzie prowadzić do </w:t>
      </w:r>
      <w:r>
        <w:rPr>
          <w:rFonts w:ascii="Bookman Old Style" w:eastAsia="Lucida Sans Unicode" w:hAnsi="Bookman Old Style"/>
          <w:sz w:val="22"/>
          <w:szCs w:val="22"/>
        </w:rPr>
        <w:t>jego powstania: ……………………………………………………………………..</w:t>
      </w:r>
    </w:p>
    <w:p w:rsidR="008351B8" w:rsidRDefault="003910C0">
      <w:pPr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>
        <w:rPr>
          <w:rFonts w:ascii="Bookman Old Style" w:eastAsia="Lucida Sans Unicode" w:hAnsi="Bookman Old Style"/>
          <w:sz w:val="22"/>
          <w:szCs w:val="22"/>
        </w:rPr>
        <w:t>Ich wartość bez kwoty podatku: ………………………………………………………………..</w:t>
      </w:r>
    </w:p>
    <w:p w:rsidR="008351B8" w:rsidRDefault="003910C0">
      <w:pPr>
        <w:spacing w:line="360" w:lineRule="auto"/>
        <w:jc w:val="both"/>
        <w:rPr>
          <w:rFonts w:ascii="Bookman Old Style" w:eastAsia="Lucida Sans Unicode" w:hAnsi="Bookman Old Style"/>
          <w:i/>
          <w:sz w:val="18"/>
          <w:szCs w:val="18"/>
        </w:rPr>
      </w:pPr>
      <w:r>
        <w:rPr>
          <w:rFonts w:ascii="Bookman Old Style" w:eastAsia="Lucida Sans Unicode" w:hAnsi="Bookman Old Style"/>
          <w:i/>
          <w:sz w:val="18"/>
          <w:szCs w:val="18"/>
        </w:rPr>
        <w:t>(Jeżeli złożono ofertę, której wybór prowadziłby do powstania u Zamawiającego obowiązku podatkowego zgodnie z przepisami o podatku od towarów i usług, Za</w:t>
      </w:r>
      <w:r>
        <w:rPr>
          <w:rFonts w:ascii="Bookman Old Style" w:eastAsia="Lucida Sans Unicode" w:hAnsi="Bookman Old Style"/>
          <w:i/>
          <w:sz w:val="18"/>
          <w:szCs w:val="18"/>
        </w:rPr>
        <w:t xml:space="preserve">mawiający w celu oceny takiej oferty dolicza do przedstawionej w niej ceny podatek od towarów i usług, który miałby obowiązek rozliczyć zgodnie z tymi przepisami). </w:t>
      </w:r>
    </w:p>
    <w:p w:rsidR="008351B8" w:rsidRDefault="008351B8">
      <w:pPr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</w:p>
    <w:p w:rsidR="008351B8" w:rsidRDefault="003910C0">
      <w:pPr>
        <w:spacing w:line="360" w:lineRule="auto"/>
        <w:jc w:val="both"/>
      </w:pPr>
      <w:r>
        <w:rPr>
          <w:rFonts w:ascii="Bookman Old Style" w:eastAsia="Lucida Sans Unicode" w:hAnsi="Bookman Old Style"/>
          <w:b/>
          <w:sz w:val="22"/>
          <w:szCs w:val="22"/>
        </w:rPr>
        <w:t>8.</w:t>
      </w:r>
      <w:r>
        <w:rPr>
          <w:rFonts w:ascii="Bookman Old Style" w:eastAsia="Lucida Sans Unicode" w:hAnsi="Bookman Old Style"/>
          <w:sz w:val="22"/>
          <w:szCs w:val="22"/>
        </w:rPr>
        <w:t xml:space="preserve"> Zwrotu wadium wniesionego w formie pieniężnej prosimy dokonać na konto …………………………………………</w:t>
      </w:r>
      <w:r>
        <w:rPr>
          <w:rFonts w:ascii="Bookman Old Style" w:eastAsia="Lucida Sans Unicode" w:hAnsi="Bookman Old Style"/>
          <w:sz w:val="22"/>
          <w:szCs w:val="22"/>
        </w:rPr>
        <w:t xml:space="preserve">………………………………………………………………… </w:t>
      </w:r>
    </w:p>
    <w:p w:rsidR="008351B8" w:rsidRDefault="008351B8">
      <w:pPr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</w:p>
    <w:p w:rsidR="008351B8" w:rsidRDefault="003910C0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lang w:eastAsia="zh-CN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 xml:space="preserve">9. </w:t>
      </w:r>
      <w:r>
        <w:rPr>
          <w:rFonts w:ascii="Bookman Old Style" w:eastAsia="Lucida Sans Unicode" w:hAnsi="Bookman Old Style" w:cs="Bookman Old Style"/>
          <w:b/>
          <w:sz w:val="22"/>
          <w:szCs w:val="22"/>
          <w:lang w:eastAsia="zh-CN"/>
        </w:rPr>
        <w:t>Wykonawca należy do kategorii</w:t>
      </w:r>
      <w:r>
        <w:rPr>
          <w:rFonts w:ascii="Bookman Old Style" w:eastAsia="Bookman Old Style" w:hAnsi="Bookman Old Style" w:cs="Bookman Old Style"/>
          <w:sz w:val="22"/>
          <w:szCs w:val="22"/>
          <w:lang w:eastAsia="zh-CN"/>
        </w:rPr>
        <w:t xml:space="preserve"> </w:t>
      </w:r>
      <w:r>
        <w:rPr>
          <w:rFonts w:ascii="Bookman Old Style" w:hAnsi="Bookman Old Style" w:cs="Bookman Old Style"/>
          <w:b/>
          <w:sz w:val="22"/>
          <w:szCs w:val="22"/>
          <w:lang w:eastAsia="zh-CN"/>
        </w:rPr>
        <w:t>małych lub średnich przedsiębiorstw</w:t>
      </w:r>
      <w:r>
        <w:rPr>
          <w:rFonts w:ascii="Bookman Old Style" w:hAnsi="Bookman Old Style" w:cs="Bookman Old Style"/>
          <w:sz w:val="22"/>
          <w:szCs w:val="22"/>
          <w:lang w:eastAsia="zh-CN"/>
        </w:rPr>
        <w:t>:</w:t>
      </w:r>
    </w:p>
    <w:p w:rsidR="008351B8" w:rsidRDefault="003910C0">
      <w:pPr>
        <w:spacing w:line="360" w:lineRule="auto"/>
        <w:jc w:val="both"/>
        <w:rPr>
          <w:rFonts w:cs="Tms Rmn"/>
          <w:lang w:eastAsia="zh-CN"/>
        </w:rPr>
      </w:pPr>
      <w:r>
        <w:rPr>
          <w:rFonts w:ascii="Bookman Old Style" w:hAnsi="Bookman Old Style" w:cs="Bookman Old Style"/>
          <w:sz w:val="22"/>
          <w:szCs w:val="22"/>
          <w:lang w:eastAsia="zh-CN"/>
        </w:rPr>
        <w:t></w:t>
      </w:r>
      <w:r>
        <w:rPr>
          <w:rFonts w:ascii="Bookman Old Style" w:eastAsia="Bookman Old Style" w:hAnsi="Bookman Old Style" w:cs="Bookman Old Style"/>
          <w:sz w:val="22"/>
          <w:szCs w:val="22"/>
          <w:lang w:eastAsia="zh-CN"/>
        </w:rPr>
        <w:t xml:space="preserve"> </w:t>
      </w:r>
      <w:r>
        <w:rPr>
          <w:rFonts w:ascii="Bookman Old Style" w:hAnsi="Bookman Old Style" w:cs="Bookman Old Style"/>
          <w:sz w:val="22"/>
          <w:szCs w:val="22"/>
          <w:lang w:eastAsia="zh-CN"/>
        </w:rPr>
        <w:t>tak</w:t>
      </w:r>
    </w:p>
    <w:p w:rsidR="008351B8" w:rsidRDefault="003910C0">
      <w:pPr>
        <w:spacing w:line="360" w:lineRule="auto"/>
        <w:jc w:val="both"/>
        <w:rPr>
          <w:rFonts w:cs="Tms Rmn"/>
          <w:lang w:eastAsia="zh-CN"/>
        </w:rPr>
      </w:pPr>
      <w:r>
        <w:rPr>
          <w:rFonts w:ascii="Bookman Old Style" w:hAnsi="Bookman Old Style" w:cs="Bookman Old Style"/>
          <w:sz w:val="22"/>
          <w:szCs w:val="22"/>
          <w:lang w:eastAsia="zh-CN"/>
        </w:rPr>
        <w:t></w:t>
      </w:r>
      <w:r>
        <w:rPr>
          <w:rFonts w:ascii="Bookman Old Style" w:eastAsia="Bookman Old Style" w:hAnsi="Bookman Old Style" w:cs="Bookman Old Style"/>
          <w:sz w:val="22"/>
          <w:szCs w:val="22"/>
          <w:lang w:eastAsia="zh-CN"/>
        </w:rPr>
        <w:t xml:space="preserve"> nie</w:t>
      </w:r>
    </w:p>
    <w:p w:rsidR="008351B8" w:rsidRDefault="003910C0">
      <w:pPr>
        <w:tabs>
          <w:tab w:val="left" w:pos="426"/>
        </w:tabs>
        <w:spacing w:line="360" w:lineRule="auto"/>
        <w:jc w:val="both"/>
        <w:rPr>
          <w:rFonts w:cs="Tms Rmn"/>
          <w:lang w:eastAsia="zh-CN"/>
        </w:rPr>
      </w:pPr>
      <w:r>
        <w:rPr>
          <w:rFonts w:ascii="Bookman Old Style" w:eastAsia="Lucida Sans Unicode" w:hAnsi="Bookman Old Style" w:cs="Bookman Old Style"/>
          <w:i/>
          <w:sz w:val="18"/>
          <w:szCs w:val="18"/>
          <w:lang w:eastAsia="zh-CN"/>
        </w:rPr>
        <w:lastRenderedPageBreak/>
        <w:t xml:space="preserve">(należy zaznaczyć odpowiednią kratkę) </w:t>
      </w:r>
    </w:p>
    <w:p w:rsidR="008351B8" w:rsidRDefault="008351B8">
      <w:pPr>
        <w:spacing w:line="360" w:lineRule="auto"/>
        <w:jc w:val="both"/>
        <w:rPr>
          <w:rFonts w:ascii="Bookman Old Style" w:hAnsi="Bookman Old Style" w:cs="Symbol"/>
          <w:sz w:val="22"/>
          <w:szCs w:val="22"/>
        </w:rPr>
      </w:pPr>
    </w:p>
    <w:p w:rsidR="008351B8" w:rsidRDefault="003910C0">
      <w:pPr>
        <w:spacing w:line="360" w:lineRule="auto"/>
        <w:jc w:val="both"/>
      </w:pPr>
      <w:r>
        <w:rPr>
          <w:rFonts w:ascii="Bookman Old Style" w:eastAsia="Lucida Sans Unicode" w:hAnsi="Bookman Old Style"/>
          <w:b/>
          <w:sz w:val="22"/>
          <w:szCs w:val="22"/>
        </w:rPr>
        <w:t>11.</w:t>
      </w:r>
      <w:r>
        <w:rPr>
          <w:rFonts w:ascii="Bookman Old Style" w:eastAsia="Lucida Sans Unicode" w:hAnsi="Bookman Old Style"/>
          <w:sz w:val="22"/>
          <w:szCs w:val="22"/>
        </w:rPr>
        <w:t xml:space="preserve"> </w:t>
      </w:r>
      <w:r>
        <w:rPr>
          <w:rFonts w:ascii="Bookman Old Style" w:hAnsi="Bookman Old Style" w:cs="Arial"/>
          <w:sz w:val="22"/>
          <w:szCs w:val="22"/>
        </w:rPr>
        <w:t>Oświadczam, że wypełniłem obowiązki informacyjne przewidziane w art. 13 lub art. 14 RODO</w:t>
      </w:r>
      <w:r>
        <w:rPr>
          <w:rFonts w:ascii="Bookman Old Style" w:hAnsi="Bookman Old Style" w:cs="Arial"/>
          <w:sz w:val="22"/>
          <w:szCs w:val="22"/>
          <w:vertAlign w:val="superscript"/>
        </w:rPr>
        <w:t>2</w:t>
      </w:r>
      <w:r>
        <w:rPr>
          <w:rFonts w:ascii="Bookman Old Style" w:hAnsi="Bookman Old Style" w:cs="Arial"/>
          <w:sz w:val="22"/>
          <w:szCs w:val="22"/>
        </w:rPr>
        <w:t xml:space="preserve"> wobec osób fizycznych, od których dane osobowe bezpośrednio lub pośrednio pozyskałem w celu ubiegania się o udzielenie zamówienia publicznego w niniejszym postępowaniu</w:t>
      </w:r>
      <w:r>
        <w:rPr>
          <w:rFonts w:ascii="Bookman Old Style" w:hAnsi="Bookman Old Style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16"/>
          <w:szCs w:val="16"/>
        </w:rPr>
        <w:t>.</w:t>
      </w:r>
    </w:p>
    <w:p w:rsidR="008351B8" w:rsidRDefault="008351B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8351B8" w:rsidRDefault="003910C0">
      <w:pPr>
        <w:spacing w:line="360" w:lineRule="auto"/>
        <w:jc w:val="both"/>
      </w:pPr>
      <w:r>
        <w:rPr>
          <w:rFonts w:ascii="Bookman Old Style" w:hAnsi="Bookman Old Style" w:cs="Tahoma"/>
          <w:b/>
          <w:sz w:val="22"/>
          <w:szCs w:val="22"/>
        </w:rPr>
        <w:t xml:space="preserve">12. </w:t>
      </w:r>
      <w:r>
        <w:rPr>
          <w:rFonts w:ascii="Bookman Old Style" w:hAnsi="Bookman Old Style" w:cs="Tahoma"/>
          <w:sz w:val="22"/>
          <w:szCs w:val="22"/>
        </w:rPr>
        <w:t>Załącznikami do niniejszej oferty są:</w:t>
      </w:r>
    </w:p>
    <w:p w:rsidR="008351B8" w:rsidRDefault="003910C0">
      <w:pPr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1) oświadczenie o spełnianiu warunków udzi</w:t>
      </w:r>
      <w:r>
        <w:rPr>
          <w:rFonts w:ascii="Bookman Old Style" w:hAnsi="Bookman Old Style"/>
          <w:sz w:val="22"/>
          <w:szCs w:val="22"/>
        </w:rPr>
        <w:t>ału w postępowaniu</w:t>
      </w:r>
    </w:p>
    <w:p w:rsidR="008351B8" w:rsidRDefault="003910C0">
      <w:pPr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2) oświadczenie o braku podstaw do wykluczenia z postępowania</w:t>
      </w:r>
    </w:p>
    <w:p w:rsidR="008351B8" w:rsidRDefault="003910C0">
      <w:pPr>
        <w:spacing w:line="360" w:lineRule="auto"/>
        <w:jc w:val="both"/>
      </w:pPr>
      <w:r>
        <w:rPr>
          <w:rFonts w:ascii="Bookman Old Style" w:eastAsia="Lucida Sans Unicode" w:hAnsi="Bookman Old Style"/>
          <w:sz w:val="22"/>
          <w:szCs w:val="22"/>
        </w:rPr>
        <w:t>3)</w:t>
      </w:r>
      <w:r>
        <w:rPr>
          <w:rFonts w:ascii="Bookman Old Style" w:hAnsi="Bookman Old Style"/>
          <w:sz w:val="22"/>
          <w:szCs w:val="22"/>
        </w:rPr>
        <w:t xml:space="preserve"> zobowiązanie podmiotu trzeciego </w:t>
      </w:r>
      <w:r>
        <w:rPr>
          <w:rFonts w:ascii="Bookman Old Style" w:hAnsi="Bookman Old Style"/>
          <w:i/>
          <w:sz w:val="18"/>
          <w:szCs w:val="18"/>
        </w:rPr>
        <w:t>(jeśli dotyczy)</w:t>
      </w:r>
    </w:p>
    <w:p w:rsidR="008351B8" w:rsidRDefault="003910C0">
      <w:pPr>
        <w:spacing w:line="360" w:lineRule="auto"/>
        <w:jc w:val="both"/>
      </w:pPr>
      <w:r>
        <w:rPr>
          <w:rFonts w:ascii="Bookman Old Style" w:hAnsi="Bookman Old Style"/>
          <w:sz w:val="22"/>
          <w:szCs w:val="22"/>
        </w:rPr>
        <w:t xml:space="preserve">4) pełnomocnictwo </w:t>
      </w:r>
      <w:r>
        <w:rPr>
          <w:rFonts w:ascii="Bookman Old Style" w:hAnsi="Bookman Old Style"/>
          <w:i/>
          <w:sz w:val="18"/>
          <w:szCs w:val="18"/>
        </w:rPr>
        <w:t>(jeśli dotyczy)</w:t>
      </w:r>
    </w:p>
    <w:p w:rsidR="008351B8" w:rsidRDefault="008351B8">
      <w:pPr>
        <w:spacing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8351B8" w:rsidRDefault="003910C0">
      <w:pPr>
        <w:tabs>
          <w:tab w:val="left" w:pos="0"/>
          <w:tab w:val="left" w:pos="4680"/>
        </w:tabs>
        <w:spacing w:line="360" w:lineRule="auto"/>
        <w:jc w:val="both"/>
      </w:pPr>
      <w:r>
        <w:rPr>
          <w:rFonts w:ascii="Bookman Old Style" w:eastAsia="Lucida Sans Unicode" w:hAnsi="Bookman Old Style" w:cs="Tahoma"/>
          <w:b/>
          <w:bCs/>
        </w:rPr>
        <w:t>*</w:t>
      </w:r>
      <w:r>
        <w:rPr>
          <w:rFonts w:ascii="Bookman Old Style" w:eastAsia="Lucida Sans Unicode" w:hAnsi="Bookman Old Style" w:cs="Tahoma"/>
          <w:b/>
          <w:bCs/>
          <w:u w:val="single"/>
        </w:rPr>
        <w:t>niepotrzebne skreślić</w:t>
      </w:r>
    </w:p>
    <w:p w:rsidR="008351B8" w:rsidRDefault="008351B8">
      <w:pPr>
        <w:tabs>
          <w:tab w:val="left" w:pos="0"/>
          <w:tab w:val="left" w:pos="4680"/>
        </w:tabs>
        <w:spacing w:line="360" w:lineRule="auto"/>
        <w:jc w:val="both"/>
        <w:rPr>
          <w:rFonts w:ascii="Bookman Old Style" w:eastAsia="Lucida Sans Unicode" w:hAnsi="Bookman Old Style" w:cs="Tahoma"/>
          <w:b/>
          <w:bCs/>
          <w:u w:val="single"/>
        </w:rPr>
      </w:pPr>
    </w:p>
    <w:p w:rsidR="008351B8" w:rsidRDefault="003910C0">
      <w:pPr>
        <w:tabs>
          <w:tab w:val="left" w:pos="0"/>
        </w:tabs>
        <w:spacing w:line="360" w:lineRule="auto"/>
        <w:jc w:val="right"/>
        <w:rPr>
          <w:rFonts w:ascii="Bookman Old Style" w:eastAsia="Lucida Sans Unicode" w:hAnsi="Bookman Old Style" w:cs="Tahoma"/>
          <w:bCs/>
          <w:sz w:val="22"/>
          <w:szCs w:val="22"/>
        </w:rPr>
      </w:pPr>
      <w:r>
        <w:rPr>
          <w:rFonts w:ascii="Bookman Old Style" w:eastAsia="Lucida Sans Unicode" w:hAnsi="Bookman Old Style" w:cs="Tahoma"/>
          <w:bCs/>
          <w:sz w:val="22"/>
          <w:szCs w:val="22"/>
        </w:rPr>
        <w:t>………</w:t>
      </w:r>
      <w:r>
        <w:rPr>
          <w:rFonts w:ascii="Bookman Old Style" w:eastAsia="Lucida Sans Unicode" w:hAnsi="Bookman Old Style" w:cs="Tahoma"/>
          <w:bCs/>
          <w:sz w:val="22"/>
          <w:szCs w:val="22"/>
        </w:rPr>
        <w:t>....................................................................</w:t>
      </w:r>
    </w:p>
    <w:p w:rsidR="008351B8" w:rsidRDefault="003910C0">
      <w:pPr>
        <w:tabs>
          <w:tab w:val="left" w:pos="0"/>
        </w:tabs>
        <w:spacing w:line="360" w:lineRule="auto"/>
        <w:ind w:left="3540"/>
        <w:jc w:val="center"/>
        <w:rPr>
          <w:rFonts w:ascii="Bookman Old Style" w:eastAsia="Lucida Sans Unicode" w:hAnsi="Bookman Old Style" w:cs="Tahoma"/>
          <w:i/>
        </w:rPr>
      </w:pPr>
      <w:r>
        <w:rPr>
          <w:rFonts w:ascii="Bookman Old Style" w:eastAsia="Lucida Sans Unicode" w:hAnsi="Bookman Old Style" w:cs="Tahoma"/>
          <w:i/>
        </w:rPr>
        <w:t xml:space="preserve"> (podpis upełnomocnionego przedstawiciela wykonawcy) </w:t>
      </w:r>
    </w:p>
    <w:p w:rsidR="008351B8" w:rsidRDefault="008351B8">
      <w:pPr>
        <w:tabs>
          <w:tab w:val="left" w:pos="0"/>
        </w:tabs>
        <w:spacing w:line="360" w:lineRule="auto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8351B8" w:rsidRDefault="008351B8">
      <w:pPr>
        <w:widowControl w:val="0"/>
        <w:jc w:val="both"/>
        <w:rPr>
          <w:rFonts w:ascii="Bookman Old Style" w:hAnsi="Bookman Old Style" w:cs="Bookman Old Style"/>
          <w:i/>
          <w:iCs/>
          <w:sz w:val="22"/>
          <w:szCs w:val="22"/>
          <w:vertAlign w:val="superscript"/>
        </w:rPr>
      </w:pPr>
    </w:p>
    <w:p w:rsidR="008351B8" w:rsidRDefault="003910C0">
      <w:pPr>
        <w:widowControl w:val="0"/>
        <w:ind w:left="284" w:hanging="284"/>
        <w:jc w:val="both"/>
        <w:rPr>
          <w:rFonts w:cs="Tms Rmn"/>
          <w:lang w:eastAsia="zh-CN"/>
        </w:rPr>
      </w:pPr>
      <w:r>
        <w:rPr>
          <w:rFonts w:ascii="Bookman Old Style" w:hAnsi="Bookman Old Style" w:cs="Bookman Old Style"/>
          <w:i/>
          <w:iCs/>
          <w:vertAlign w:val="superscript"/>
        </w:rPr>
        <w:t>1</w:t>
      </w:r>
      <w:r>
        <w:rPr>
          <w:rFonts w:ascii="Bookman Old Style" w:hAnsi="Bookman Old Style" w:cs="Bookman Old Style"/>
          <w:i/>
          <w:iCs/>
        </w:rPr>
        <w:t xml:space="preserve"> W przypadku oferty wspólnej wykonawców (konsorcjum, spółka cywilna) należy podać dane wszystkich wykonawców składających tą ofert</w:t>
      </w:r>
      <w:r>
        <w:rPr>
          <w:rFonts w:ascii="Bookman Old Style" w:hAnsi="Bookman Old Style" w:cs="Bookman Old Style"/>
          <w:i/>
          <w:iCs/>
        </w:rPr>
        <w:t>ę oraz wskazać pełnomocnika.</w:t>
      </w:r>
    </w:p>
    <w:p w:rsidR="008351B8" w:rsidRDefault="003910C0">
      <w:pPr>
        <w:snapToGrid w:val="0"/>
        <w:ind w:left="284" w:hanging="284"/>
        <w:jc w:val="both"/>
        <w:rPr>
          <w:rFonts w:cs="Tms Rmn"/>
          <w:lang w:eastAsia="zh-CN"/>
        </w:rPr>
      </w:pPr>
      <w:r>
        <w:rPr>
          <w:rFonts w:ascii="Bookman Old Style" w:hAnsi="Bookman Old Style" w:cs="Bookman Old Style"/>
          <w:i/>
          <w:color w:val="000000"/>
          <w:vertAlign w:val="superscript"/>
        </w:rPr>
        <w:t xml:space="preserve">2 </w:t>
      </w:r>
      <w:r>
        <w:rPr>
          <w:rFonts w:ascii="Bookman Old Style" w:hAnsi="Bookman Old Style" w:cs="Bookman Old Style"/>
          <w:i/>
          <w:lang w:val="fr-FR"/>
        </w:rPr>
        <w:t>Rozporządzenie Parlamentu Europejskiego i Rady (UE) 2016/679 z dnia 27 kwietnia 2016 r. w sprawie ochrony osób fizycznych w związku z przetwarzaniem danych osobowych i w sprawie swobodnego przepływu takich danych oraz uchylen</w:t>
      </w:r>
      <w:r>
        <w:rPr>
          <w:rFonts w:ascii="Bookman Old Style" w:hAnsi="Bookman Old Style" w:cs="Bookman Old Style"/>
          <w:i/>
          <w:lang w:val="fr-FR"/>
        </w:rPr>
        <w:t xml:space="preserve">ia dyrektywy 95/46/WE (ogólne rozporządzenie o ochronie danych) (Dz. Urz. UE L 119 z 04.05.2016, str. 1). </w:t>
      </w:r>
    </w:p>
    <w:p w:rsidR="008351B8" w:rsidRDefault="003910C0">
      <w:pPr>
        <w:ind w:left="284" w:hanging="284"/>
        <w:jc w:val="both"/>
        <w:rPr>
          <w:rFonts w:cs="Tms Rmn"/>
          <w:lang w:eastAsia="zh-CN"/>
        </w:rPr>
      </w:pPr>
      <w:r>
        <w:rPr>
          <w:rFonts w:ascii="Bookman Old Style" w:hAnsi="Bookman Old Style" w:cs="Bookman Old Style"/>
          <w:i/>
          <w:color w:val="000000"/>
          <w:vertAlign w:val="superscript"/>
          <w:lang w:val="fr-FR"/>
        </w:rPr>
        <w:t>3</w:t>
      </w:r>
      <w:r>
        <w:rPr>
          <w:rFonts w:ascii="Bookman Old Style" w:hAnsi="Bookman Old Style" w:cs="Bookman Old Style"/>
          <w:i/>
          <w:color w:val="000000"/>
        </w:rPr>
        <w:t xml:space="preserve"> W przypadku gdy wykonawca </w:t>
      </w:r>
      <w:r>
        <w:rPr>
          <w:rFonts w:ascii="Bookman Old Style" w:hAnsi="Bookman Old Style" w:cs="Bookman Old Style"/>
          <w:i/>
        </w:rPr>
        <w:t xml:space="preserve">nie przekazuje danych osobowych innych niż bezpośrednio jego dotyczących lub zachodzi wyłączenie stosowania obowiązku informacyjnego, stosownie do art. 13 ust. 4 lub art. 14 ust. 5 RODO treści oświadczenia wykonawca </w:t>
      </w:r>
      <w:r>
        <w:rPr>
          <w:rFonts w:ascii="Bookman Old Style" w:hAnsi="Bookman Old Style" w:cs="Bookman Old Style"/>
          <w:i/>
          <w:u w:val="single"/>
        </w:rPr>
        <w:t>nie składa</w:t>
      </w:r>
      <w:r>
        <w:rPr>
          <w:rFonts w:ascii="Bookman Old Style" w:hAnsi="Bookman Old Style" w:cs="Bookman Old Style"/>
          <w:i/>
        </w:rPr>
        <w:t xml:space="preserve"> (w takim przypadku należy usu</w:t>
      </w:r>
      <w:r>
        <w:rPr>
          <w:rFonts w:ascii="Bookman Old Style" w:hAnsi="Bookman Old Style" w:cs="Bookman Old Style"/>
          <w:i/>
        </w:rPr>
        <w:t>nąć treść oświadczenia np. przez jego wykreślenie).</w:t>
      </w:r>
    </w:p>
    <w:p w:rsidR="008351B8" w:rsidRDefault="008351B8">
      <w:pPr>
        <w:widowControl w:val="0"/>
        <w:jc w:val="both"/>
      </w:pPr>
    </w:p>
    <w:sectPr w:rsidR="008351B8">
      <w:pgSz w:w="11906" w:h="16838"/>
      <w:pgMar w:top="1134" w:right="907" w:bottom="1134" w:left="102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B8"/>
    <w:rsid w:val="00285A6C"/>
    <w:rsid w:val="003910C0"/>
    <w:rsid w:val="0083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C28"/>
    <w:pPr>
      <w:suppressAutoHyphens/>
      <w:textAlignment w:val="baseline"/>
    </w:pPr>
    <w:rPr>
      <w:rFonts w:ascii="Tms Rmn" w:eastAsia="Times New Roman" w:hAnsi="Tms Rmn" w:cs="Times New Roman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1973"/>
    <w:pPr>
      <w:keepNext/>
      <w:tabs>
        <w:tab w:val="left" w:pos="0"/>
      </w:tabs>
      <w:spacing w:line="360" w:lineRule="auto"/>
      <w:jc w:val="center"/>
      <w:outlineLvl w:val="0"/>
    </w:pPr>
    <w:rPr>
      <w:rFonts w:ascii="Bookman Old Style" w:eastAsia="Lucida Sans Unicode" w:hAnsi="Bookman Old Style" w:cs="Tahoma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1A1973"/>
    <w:rPr>
      <w:rFonts w:ascii="Bookman Old Style" w:eastAsia="Lucida Sans Unicode" w:hAnsi="Bookman Old Style" w:cs="Tahoma"/>
      <w:b/>
      <w:lang w:val="pl-PL" w:eastAsia="pl-PL"/>
    </w:rPr>
  </w:style>
  <w:style w:type="character" w:customStyle="1" w:styleId="czeinternetowe">
    <w:name w:val="Łącze internetowe"/>
    <w:rsid w:val="001A197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A1973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A1973"/>
    <w:rPr>
      <w:rFonts w:ascii="Tms Rmn" w:eastAsia="Times New Roman" w:hAnsi="Tms Rmn" w:cs="Times New Roman"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uiPriority w:val="10"/>
    <w:qFormat/>
    <w:rsid w:val="001A1973"/>
    <w:rPr>
      <w:rFonts w:ascii="Times New Roman" w:eastAsia="Times New Roman" w:hAnsi="Times New Roman" w:cs="Times New Roman"/>
      <w:b/>
      <w:bCs/>
      <w:sz w:val="30"/>
      <w:szCs w:val="30"/>
      <w:u w:val="single"/>
      <w:lang w:val="pl-PL" w:eastAsia="pl-PL"/>
    </w:rPr>
  </w:style>
  <w:style w:type="character" w:customStyle="1" w:styleId="TekstpodstawowyZnak">
    <w:name w:val="Tekst podstawowy Znak"/>
    <w:basedOn w:val="Domylnaczcionkaakapitu"/>
    <w:uiPriority w:val="99"/>
    <w:qFormat/>
    <w:rsid w:val="001A1973"/>
    <w:rPr>
      <w:rFonts w:ascii="Tms Rmn" w:eastAsia="Times New Roman" w:hAnsi="Tms Rmn" w:cs="Times New Roman"/>
      <w:sz w:val="20"/>
      <w:szCs w:val="20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1A1973"/>
    <w:rPr>
      <w:rFonts w:ascii="Tms Rmn" w:eastAsia="Times New Roman" w:hAnsi="Tms Rmn" w:cs="Times New Roman"/>
      <w:sz w:val="20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1A1973"/>
    <w:rPr>
      <w:rFonts w:ascii="Tms Rmn" w:eastAsia="Times New Roman" w:hAnsi="Tms Rmn" w:cs="Times New Roman"/>
      <w:sz w:val="20"/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A1973"/>
    <w:rPr>
      <w:rFonts w:ascii="Tms Rmn" w:eastAsia="Times New Roman" w:hAnsi="Tms Rmn" w:cs="Times New Roman"/>
      <w:sz w:val="20"/>
      <w:szCs w:val="20"/>
      <w:lang w:val="pl-PL"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1A197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1A1973"/>
    <w:rPr>
      <w:rFonts w:ascii="Tms Rmn" w:eastAsia="Times New Roman" w:hAnsi="Tms Rmn" w:cs="Times New Roman"/>
      <w:sz w:val="20"/>
      <w:szCs w:val="20"/>
      <w:lang w:val="pl-PL"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1A1973"/>
    <w:rPr>
      <w:vertAlign w:val="superscript"/>
    </w:rPr>
  </w:style>
  <w:style w:type="character" w:styleId="Numerstrony">
    <w:name w:val="page number"/>
    <w:basedOn w:val="Domylnaczcionkaakapitu"/>
    <w:qFormat/>
    <w:rsid w:val="001A1973"/>
  </w:style>
  <w:style w:type="character" w:customStyle="1" w:styleId="CytatZnak">
    <w:name w:val="Cytat Znak"/>
    <w:basedOn w:val="Domylnaczcionkaakapitu"/>
    <w:link w:val="Cytat"/>
    <w:qFormat/>
    <w:rsid w:val="001A1973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styleId="Pogrubienie">
    <w:name w:val="Strong"/>
    <w:qFormat/>
    <w:rsid w:val="001A1973"/>
    <w:rPr>
      <w:b/>
      <w:bCs/>
    </w:rPr>
  </w:style>
  <w:style w:type="character" w:customStyle="1" w:styleId="TekstdymkaZnak">
    <w:name w:val="Tekst dymka Znak"/>
    <w:basedOn w:val="Domylnaczcionkaakapitu"/>
    <w:link w:val="Tekstdymka"/>
    <w:qFormat/>
    <w:rsid w:val="001A1973"/>
    <w:rPr>
      <w:rFonts w:ascii="Tahoma" w:eastAsia="Times New Roman" w:hAnsi="Tahoma" w:cs="Times New Roman"/>
      <w:sz w:val="16"/>
      <w:szCs w:val="16"/>
      <w:lang w:val="pl-PL" w:eastAsia="pl-PL"/>
    </w:rPr>
  </w:style>
  <w:style w:type="character" w:customStyle="1" w:styleId="ZnakZnak">
    <w:name w:val="Znak Znak"/>
    <w:qFormat/>
    <w:rsid w:val="001A1973"/>
    <w:rPr>
      <w:rFonts w:ascii="Tahoma" w:hAnsi="Tahoma" w:cs="Tahoma"/>
      <w:sz w:val="16"/>
      <w:szCs w:val="16"/>
    </w:rPr>
  </w:style>
  <w:style w:type="character" w:styleId="HTML-staaszeroko">
    <w:name w:val="HTML Typewriter"/>
    <w:qFormat/>
    <w:rsid w:val="001A1973"/>
    <w:rPr>
      <w:rFonts w:ascii="Courier New" w:eastAsia="Times New Roman" w:hAnsi="Courier New" w:cs="Courier New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A1973"/>
    <w:rPr>
      <w:rFonts w:ascii="Tms Rmn" w:eastAsia="Times New Roman" w:hAnsi="Tms Rmn" w:cs="Times New Roman"/>
      <w:sz w:val="16"/>
      <w:szCs w:val="16"/>
      <w:lang w:val="pl-PL" w:eastAsia="pl-PL"/>
    </w:rPr>
  </w:style>
  <w:style w:type="character" w:customStyle="1" w:styleId="FontStyle70">
    <w:name w:val="Font Style70"/>
    <w:qFormat/>
    <w:rsid w:val="001A1973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qFormat/>
    <w:rsid w:val="001A1973"/>
    <w:rPr>
      <w:sz w:val="24"/>
      <w:szCs w:val="24"/>
      <w:lang w:val="pl-PL" w:eastAsia="pl-PL" w:bidi="ar-SA"/>
    </w:rPr>
  </w:style>
  <w:style w:type="character" w:customStyle="1" w:styleId="ZnakZnak3">
    <w:name w:val="Znak Znak3"/>
    <w:qFormat/>
    <w:rsid w:val="001A1973"/>
    <w:rPr>
      <w:rFonts w:ascii="Tms Rmn" w:hAnsi="Tms Rm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A1973"/>
    <w:rPr>
      <w:rFonts w:ascii="Tms Rmn" w:eastAsia="Times New Roman" w:hAnsi="Tms Rmn" w:cs="Times New Roman"/>
      <w:sz w:val="20"/>
      <w:szCs w:val="20"/>
      <w:lang w:val="pl-PL" w:eastAsia="pl-PL"/>
    </w:rPr>
  </w:style>
  <w:style w:type="character" w:customStyle="1" w:styleId="ZnakZnak4">
    <w:name w:val="Znak Znak4"/>
    <w:qFormat/>
    <w:rsid w:val="001A1973"/>
    <w:rPr>
      <w:lang w:val="fr-FR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1A1973"/>
    <w:rPr>
      <w:rFonts w:ascii="Bookman Old Style" w:eastAsia="Times New Roman" w:hAnsi="Bookman Old Style" w:cs="Times New Roman"/>
      <w:b/>
      <w:lang w:val="pl-PL" w:eastAsia="pl-PL"/>
    </w:rPr>
  </w:style>
  <w:style w:type="character" w:customStyle="1" w:styleId="AkapitzlistZnak">
    <w:name w:val="Akapit z listą Znak"/>
    <w:uiPriority w:val="34"/>
    <w:qFormat/>
    <w:rsid w:val="001A1973"/>
    <w:rPr>
      <w:rFonts w:ascii="Calibri" w:eastAsia="Calibri" w:hAnsi="Calibri" w:cs="Times New Roman"/>
    </w:rPr>
  </w:style>
  <w:style w:type="character" w:customStyle="1" w:styleId="fontstyle01">
    <w:name w:val="fontstyle01"/>
    <w:qFormat/>
    <w:rsid w:val="001A1973"/>
    <w:rPr>
      <w:rFonts w:ascii="Arial" w:hAnsi="Arial" w:cs="Arial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qFormat/>
    <w:rsid w:val="001A1973"/>
    <w:rPr>
      <w:rFonts w:ascii="Arial" w:hAnsi="Arial" w:cs="Arial"/>
      <w:b w:val="0"/>
      <w:bCs w:val="0"/>
      <w:i w:val="0"/>
      <w:iCs w:val="0"/>
      <w:color w:val="000000"/>
      <w:sz w:val="20"/>
      <w:szCs w:val="20"/>
    </w:rPr>
  </w:style>
  <w:style w:type="character" w:customStyle="1" w:styleId="object5">
    <w:name w:val="object5"/>
    <w:qFormat/>
    <w:rsid w:val="001A1973"/>
  </w:style>
  <w:style w:type="character" w:customStyle="1" w:styleId="WW8Num5z1">
    <w:name w:val="WW8Num5z1"/>
    <w:qFormat/>
    <w:rsid w:val="001A1973"/>
    <w:rPr>
      <w:rFonts w:ascii="OpenSymbol" w:hAnsi="OpenSymbol" w:cs="OpenSymbol"/>
    </w:rPr>
  </w:style>
  <w:style w:type="character" w:styleId="Odwoaniedokomentarza">
    <w:name w:val="annotation reference"/>
    <w:basedOn w:val="Domylnaczcionkaakapitu"/>
    <w:uiPriority w:val="99"/>
    <w:qFormat/>
    <w:rsid w:val="001A197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1A1973"/>
    <w:rPr>
      <w:rFonts w:ascii="Tms Rmn" w:eastAsia="Times New Roman" w:hAnsi="Tms Rmn" w:cs="Times New Roman"/>
      <w:sz w:val="20"/>
      <w:szCs w:val="2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qFormat/>
    <w:rsid w:val="001A1973"/>
    <w:rPr>
      <w:rFonts w:ascii="Tms Rmn" w:eastAsia="Times New Roman" w:hAnsi="Tms Rmn" w:cs="Times New Roman"/>
      <w:b/>
      <w:bCs/>
      <w:sz w:val="20"/>
      <w:szCs w:val="20"/>
      <w:lang w:val="pl-PL" w:eastAsia="pl-PL"/>
    </w:rPr>
  </w:style>
  <w:style w:type="character" w:customStyle="1" w:styleId="TekstpodstawowyZnak1">
    <w:name w:val="Tekst podstawowy Znak1"/>
    <w:link w:val="Tekstpodstawowy"/>
    <w:uiPriority w:val="99"/>
    <w:qFormat/>
    <w:locked/>
    <w:rsid w:val="001A1973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BezodstpwZnak">
    <w:name w:val="Bez odstępów Znak"/>
    <w:link w:val="Bezodstpw"/>
    <w:uiPriority w:val="99"/>
    <w:qFormat/>
    <w:locked/>
    <w:rsid w:val="001A1973"/>
    <w:rPr>
      <w:rFonts w:ascii="Times New Roman" w:eastAsia="Calibri" w:hAnsi="Times New Roman" w:cs="Times New Roman"/>
      <w:color w:val="000000"/>
      <w:szCs w:val="20"/>
      <w:lang w:val="pl-PL"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1A19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uiPriority w:val="99"/>
    <w:rsid w:val="001A1973"/>
    <w:pPr>
      <w:tabs>
        <w:tab w:val="left" w:pos="0"/>
      </w:tabs>
      <w:jc w:val="both"/>
    </w:pPr>
    <w:rPr>
      <w:rFonts w:ascii="Times New Roman" w:hAnsi="Times New Roman"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qFormat/>
    <w:rsid w:val="001A1973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1A1973"/>
    <w:pPr>
      <w:snapToGrid w:val="0"/>
    </w:pPr>
    <w:rPr>
      <w:rFonts w:ascii="Times New Roman" w:hAnsi="Times New Roman"/>
      <w:lang w:val="fr-FR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A1973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uiPriority w:val="10"/>
    <w:qFormat/>
    <w:rsid w:val="001A1973"/>
    <w:pPr>
      <w:tabs>
        <w:tab w:val="left" w:pos="56"/>
      </w:tabs>
      <w:jc w:val="center"/>
    </w:pPr>
    <w:rPr>
      <w:rFonts w:ascii="Times New Roman" w:hAnsi="Times New Roman"/>
      <w:b/>
      <w:bCs/>
      <w:sz w:val="30"/>
      <w:szCs w:val="3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1A1973"/>
    <w:pPr>
      <w:spacing w:after="120"/>
      <w:ind w:left="283"/>
    </w:pPr>
  </w:style>
  <w:style w:type="paragraph" w:styleId="Tekstpodstawowy2">
    <w:name w:val="Body Text 2"/>
    <w:basedOn w:val="Normalny"/>
    <w:link w:val="Tekstpodstawowy2Znak"/>
    <w:qFormat/>
    <w:rsid w:val="001A1973"/>
    <w:pPr>
      <w:spacing w:after="120" w:line="480" w:lineRule="auto"/>
    </w:pPr>
  </w:style>
  <w:style w:type="paragraph" w:styleId="Tekstpodstawowywcity2">
    <w:name w:val="Body Text Indent 2"/>
    <w:basedOn w:val="Normalny"/>
    <w:link w:val="Tekstpodstawowywcity2Znak"/>
    <w:qFormat/>
    <w:rsid w:val="001A1973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1A1973"/>
    <w:pPr>
      <w:jc w:val="both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explanatorynotes">
    <w:name w:val="explanatory_notes"/>
    <w:basedOn w:val="Normalny"/>
    <w:qFormat/>
    <w:rsid w:val="001A1973"/>
    <w:pPr>
      <w:spacing w:after="240" w:line="360" w:lineRule="atLeast"/>
      <w:jc w:val="both"/>
    </w:pPr>
    <w:rPr>
      <w:rFonts w:ascii="Arial" w:hAnsi="Arial"/>
      <w:sz w:val="24"/>
      <w:lang w:val="en-US" w:eastAsia="ar-SA"/>
    </w:rPr>
  </w:style>
  <w:style w:type="paragraph" w:customStyle="1" w:styleId="Znak">
    <w:name w:val="Znak"/>
    <w:basedOn w:val="Normalny"/>
    <w:qFormat/>
    <w:rsid w:val="001A1973"/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A1973"/>
  </w:style>
  <w:style w:type="paragraph" w:customStyle="1" w:styleId="ZnakZnak1">
    <w:name w:val="Znak Znak1"/>
    <w:basedOn w:val="Normalny"/>
    <w:qFormat/>
    <w:rsid w:val="001A1973"/>
    <w:rPr>
      <w:rFonts w:ascii="Times New Roman" w:hAnsi="Times New Roman"/>
      <w:sz w:val="24"/>
      <w:szCs w:val="24"/>
    </w:rPr>
  </w:style>
  <w:style w:type="paragraph" w:styleId="Cytat">
    <w:name w:val="Quote"/>
    <w:basedOn w:val="Normalny"/>
    <w:link w:val="CytatZnak"/>
    <w:qFormat/>
    <w:rsid w:val="001A1973"/>
    <w:pPr>
      <w:spacing w:after="283"/>
      <w:ind w:left="567" w:right="567"/>
    </w:pPr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qFormat/>
    <w:rsid w:val="001A1973"/>
    <w:rPr>
      <w:rFonts w:ascii="Tahoma" w:hAnsi="Tahoma"/>
      <w:sz w:val="16"/>
      <w:szCs w:val="16"/>
    </w:rPr>
  </w:style>
  <w:style w:type="paragraph" w:customStyle="1" w:styleId="ZnakZnakZnak2ZnakZnak">
    <w:name w:val="Znak Znak Znak2 Znak Znak"/>
    <w:basedOn w:val="Normalny"/>
    <w:qFormat/>
    <w:rsid w:val="001A1973"/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qFormat/>
    <w:rsid w:val="001A1973"/>
    <w:pPr>
      <w:jc w:val="both"/>
    </w:pPr>
    <w:rPr>
      <w:rFonts w:ascii="Arial Narrow" w:hAnsi="Arial Narrow" w:cs="Arial Narrow"/>
      <w:sz w:val="24"/>
    </w:rPr>
  </w:style>
  <w:style w:type="paragraph" w:styleId="Tekstpodstawowy3">
    <w:name w:val="Body Text 3"/>
    <w:basedOn w:val="Normalny"/>
    <w:link w:val="Tekstpodstawowy3Znak"/>
    <w:qFormat/>
    <w:rsid w:val="001A1973"/>
    <w:pPr>
      <w:spacing w:after="120"/>
    </w:pPr>
    <w:rPr>
      <w:sz w:val="16"/>
      <w:szCs w:val="16"/>
    </w:rPr>
  </w:style>
  <w:style w:type="paragraph" w:customStyle="1" w:styleId="Style27">
    <w:name w:val="Style27"/>
    <w:basedOn w:val="Normalny"/>
    <w:qFormat/>
    <w:rsid w:val="001A1973"/>
    <w:pPr>
      <w:widowControl w:val="0"/>
      <w:spacing w:line="281" w:lineRule="exact"/>
      <w:ind w:hanging="324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qFormat/>
    <w:rsid w:val="001A1973"/>
    <w:pPr>
      <w:widowControl w:val="0"/>
      <w:spacing w:line="288" w:lineRule="exact"/>
      <w:ind w:firstLine="698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1A1973"/>
    <w:pPr>
      <w:suppressAutoHyphens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customStyle="1" w:styleId="tekstost">
    <w:name w:val="tekst ost"/>
    <w:basedOn w:val="Normalny"/>
    <w:qFormat/>
    <w:rsid w:val="001A1973"/>
    <w:pPr>
      <w:jc w:val="both"/>
    </w:pPr>
    <w:rPr>
      <w:rFonts w:ascii="Times New Roman" w:hAnsi="Times New Roman"/>
    </w:rPr>
  </w:style>
  <w:style w:type="paragraph" w:customStyle="1" w:styleId="ZnakZnakZnakZnakZnakZnak">
    <w:name w:val="Znak Znak Znak Znak Znak Znak"/>
    <w:basedOn w:val="Normalny"/>
    <w:qFormat/>
    <w:rsid w:val="001A1973"/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qFormat/>
    <w:rsid w:val="001A1973"/>
    <w:pPr>
      <w:spacing w:line="360" w:lineRule="auto"/>
      <w:ind w:firstLine="567"/>
      <w:jc w:val="both"/>
    </w:pPr>
    <w:rPr>
      <w:rFonts w:ascii="Bookman Old Style" w:hAnsi="Bookman Old Style"/>
      <w:b/>
      <w:sz w:val="22"/>
      <w:szCs w:val="22"/>
    </w:rPr>
  </w:style>
  <w:style w:type="paragraph" w:styleId="Akapitzlist">
    <w:name w:val="List Paragraph"/>
    <w:basedOn w:val="Normalny"/>
    <w:uiPriority w:val="34"/>
    <w:qFormat/>
    <w:rsid w:val="001A1973"/>
    <w:pPr>
      <w:ind w:left="720"/>
    </w:pPr>
    <w:rPr>
      <w:rFonts w:ascii="Arial" w:hAnsi="Arial" w:cs="Arial"/>
      <w:kern w:val="2"/>
      <w:lang w:eastAsia="ar-SA"/>
    </w:rPr>
  </w:style>
  <w:style w:type="paragraph" w:customStyle="1" w:styleId="ZnakZnakZnak2">
    <w:name w:val="Znak Znak Znak2"/>
    <w:basedOn w:val="Normalny"/>
    <w:qFormat/>
    <w:rsid w:val="001A1973"/>
    <w:rPr>
      <w:rFonts w:ascii="Times New Roman" w:hAnsi="Times New Roman"/>
      <w:sz w:val="24"/>
      <w:szCs w:val="24"/>
    </w:rPr>
  </w:style>
  <w:style w:type="paragraph" w:customStyle="1" w:styleId="ZnakZnakZnakZnak">
    <w:name w:val="Znak Znak Znak Znak"/>
    <w:basedOn w:val="Normalny"/>
    <w:qFormat/>
    <w:rsid w:val="001A1973"/>
    <w:rPr>
      <w:rFonts w:ascii="Times New Roman" w:hAnsi="Times New Roman"/>
      <w:sz w:val="24"/>
      <w:szCs w:val="24"/>
    </w:rPr>
  </w:style>
  <w:style w:type="paragraph" w:customStyle="1" w:styleId="Lista21">
    <w:name w:val="Lista 21"/>
    <w:basedOn w:val="Normalny"/>
    <w:qFormat/>
    <w:rsid w:val="001A1973"/>
    <w:pPr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1A1973"/>
    <w:pPr>
      <w:ind w:left="720"/>
    </w:pPr>
    <w:rPr>
      <w:rFonts w:ascii="Arial" w:hAnsi="Arial" w:cs="Arial"/>
      <w:kern w:val="2"/>
      <w:lang w:eastAsia="ar-SA"/>
    </w:rPr>
  </w:style>
  <w:style w:type="paragraph" w:styleId="Tekstkomentarza">
    <w:name w:val="annotation text"/>
    <w:basedOn w:val="Normalny"/>
    <w:link w:val="TekstkomentarzaZnak"/>
    <w:qFormat/>
    <w:rsid w:val="001A1973"/>
  </w:style>
  <w:style w:type="paragraph" w:styleId="Tematkomentarza">
    <w:name w:val="annotation subject"/>
    <w:basedOn w:val="Tekstkomentarza"/>
    <w:next w:val="Tekstkomentarza"/>
    <w:link w:val="TematkomentarzaZnak"/>
    <w:qFormat/>
    <w:rsid w:val="001A1973"/>
    <w:rPr>
      <w:b/>
      <w:bCs/>
    </w:rPr>
  </w:style>
  <w:style w:type="paragraph" w:styleId="Bezodstpw">
    <w:name w:val="No Spacing"/>
    <w:link w:val="BezodstpwZnak"/>
    <w:uiPriority w:val="99"/>
    <w:qFormat/>
    <w:rsid w:val="001A1973"/>
    <w:pPr>
      <w:suppressAutoHyphens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val="pl-PL" w:eastAsia="pl-PL"/>
    </w:rPr>
  </w:style>
  <w:style w:type="table" w:styleId="Tabela-Siatka">
    <w:name w:val="Table Grid"/>
    <w:basedOn w:val="Standardowy"/>
    <w:uiPriority w:val="59"/>
    <w:rsid w:val="001A1973"/>
    <w:rPr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C28"/>
    <w:pPr>
      <w:suppressAutoHyphens/>
      <w:textAlignment w:val="baseline"/>
    </w:pPr>
    <w:rPr>
      <w:rFonts w:ascii="Tms Rmn" w:eastAsia="Times New Roman" w:hAnsi="Tms Rmn" w:cs="Times New Roman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1973"/>
    <w:pPr>
      <w:keepNext/>
      <w:tabs>
        <w:tab w:val="left" w:pos="0"/>
      </w:tabs>
      <w:spacing w:line="360" w:lineRule="auto"/>
      <w:jc w:val="center"/>
      <w:outlineLvl w:val="0"/>
    </w:pPr>
    <w:rPr>
      <w:rFonts w:ascii="Bookman Old Style" w:eastAsia="Lucida Sans Unicode" w:hAnsi="Bookman Old Style" w:cs="Tahoma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1A1973"/>
    <w:rPr>
      <w:rFonts w:ascii="Bookman Old Style" w:eastAsia="Lucida Sans Unicode" w:hAnsi="Bookman Old Style" w:cs="Tahoma"/>
      <w:b/>
      <w:lang w:val="pl-PL" w:eastAsia="pl-PL"/>
    </w:rPr>
  </w:style>
  <w:style w:type="character" w:customStyle="1" w:styleId="czeinternetowe">
    <w:name w:val="Łącze internetowe"/>
    <w:rsid w:val="001A197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A1973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A1973"/>
    <w:rPr>
      <w:rFonts w:ascii="Tms Rmn" w:eastAsia="Times New Roman" w:hAnsi="Tms Rmn" w:cs="Times New Roman"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uiPriority w:val="10"/>
    <w:qFormat/>
    <w:rsid w:val="001A1973"/>
    <w:rPr>
      <w:rFonts w:ascii="Times New Roman" w:eastAsia="Times New Roman" w:hAnsi="Times New Roman" w:cs="Times New Roman"/>
      <w:b/>
      <w:bCs/>
      <w:sz w:val="30"/>
      <w:szCs w:val="30"/>
      <w:u w:val="single"/>
      <w:lang w:val="pl-PL" w:eastAsia="pl-PL"/>
    </w:rPr>
  </w:style>
  <w:style w:type="character" w:customStyle="1" w:styleId="TekstpodstawowyZnak">
    <w:name w:val="Tekst podstawowy Znak"/>
    <w:basedOn w:val="Domylnaczcionkaakapitu"/>
    <w:uiPriority w:val="99"/>
    <w:qFormat/>
    <w:rsid w:val="001A1973"/>
    <w:rPr>
      <w:rFonts w:ascii="Tms Rmn" w:eastAsia="Times New Roman" w:hAnsi="Tms Rmn" w:cs="Times New Roman"/>
      <w:sz w:val="20"/>
      <w:szCs w:val="20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1A1973"/>
    <w:rPr>
      <w:rFonts w:ascii="Tms Rmn" w:eastAsia="Times New Roman" w:hAnsi="Tms Rmn" w:cs="Times New Roman"/>
      <w:sz w:val="20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1A1973"/>
    <w:rPr>
      <w:rFonts w:ascii="Tms Rmn" w:eastAsia="Times New Roman" w:hAnsi="Tms Rmn" w:cs="Times New Roman"/>
      <w:sz w:val="20"/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A1973"/>
    <w:rPr>
      <w:rFonts w:ascii="Tms Rmn" w:eastAsia="Times New Roman" w:hAnsi="Tms Rmn" w:cs="Times New Roman"/>
      <w:sz w:val="20"/>
      <w:szCs w:val="20"/>
      <w:lang w:val="pl-PL"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1A197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1A1973"/>
    <w:rPr>
      <w:rFonts w:ascii="Tms Rmn" w:eastAsia="Times New Roman" w:hAnsi="Tms Rmn" w:cs="Times New Roman"/>
      <w:sz w:val="20"/>
      <w:szCs w:val="20"/>
      <w:lang w:val="pl-PL"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1A1973"/>
    <w:rPr>
      <w:vertAlign w:val="superscript"/>
    </w:rPr>
  </w:style>
  <w:style w:type="character" w:styleId="Numerstrony">
    <w:name w:val="page number"/>
    <w:basedOn w:val="Domylnaczcionkaakapitu"/>
    <w:qFormat/>
    <w:rsid w:val="001A1973"/>
  </w:style>
  <w:style w:type="character" w:customStyle="1" w:styleId="CytatZnak">
    <w:name w:val="Cytat Znak"/>
    <w:basedOn w:val="Domylnaczcionkaakapitu"/>
    <w:link w:val="Cytat"/>
    <w:qFormat/>
    <w:rsid w:val="001A1973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styleId="Pogrubienie">
    <w:name w:val="Strong"/>
    <w:qFormat/>
    <w:rsid w:val="001A1973"/>
    <w:rPr>
      <w:b/>
      <w:bCs/>
    </w:rPr>
  </w:style>
  <w:style w:type="character" w:customStyle="1" w:styleId="TekstdymkaZnak">
    <w:name w:val="Tekst dymka Znak"/>
    <w:basedOn w:val="Domylnaczcionkaakapitu"/>
    <w:link w:val="Tekstdymka"/>
    <w:qFormat/>
    <w:rsid w:val="001A1973"/>
    <w:rPr>
      <w:rFonts w:ascii="Tahoma" w:eastAsia="Times New Roman" w:hAnsi="Tahoma" w:cs="Times New Roman"/>
      <w:sz w:val="16"/>
      <w:szCs w:val="16"/>
      <w:lang w:val="pl-PL" w:eastAsia="pl-PL"/>
    </w:rPr>
  </w:style>
  <w:style w:type="character" w:customStyle="1" w:styleId="ZnakZnak">
    <w:name w:val="Znak Znak"/>
    <w:qFormat/>
    <w:rsid w:val="001A1973"/>
    <w:rPr>
      <w:rFonts w:ascii="Tahoma" w:hAnsi="Tahoma" w:cs="Tahoma"/>
      <w:sz w:val="16"/>
      <w:szCs w:val="16"/>
    </w:rPr>
  </w:style>
  <w:style w:type="character" w:styleId="HTML-staaszeroko">
    <w:name w:val="HTML Typewriter"/>
    <w:qFormat/>
    <w:rsid w:val="001A1973"/>
    <w:rPr>
      <w:rFonts w:ascii="Courier New" w:eastAsia="Times New Roman" w:hAnsi="Courier New" w:cs="Courier New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A1973"/>
    <w:rPr>
      <w:rFonts w:ascii="Tms Rmn" w:eastAsia="Times New Roman" w:hAnsi="Tms Rmn" w:cs="Times New Roman"/>
      <w:sz w:val="16"/>
      <w:szCs w:val="16"/>
      <w:lang w:val="pl-PL" w:eastAsia="pl-PL"/>
    </w:rPr>
  </w:style>
  <w:style w:type="character" w:customStyle="1" w:styleId="FontStyle70">
    <w:name w:val="Font Style70"/>
    <w:qFormat/>
    <w:rsid w:val="001A1973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qFormat/>
    <w:rsid w:val="001A1973"/>
    <w:rPr>
      <w:sz w:val="24"/>
      <w:szCs w:val="24"/>
      <w:lang w:val="pl-PL" w:eastAsia="pl-PL" w:bidi="ar-SA"/>
    </w:rPr>
  </w:style>
  <w:style w:type="character" w:customStyle="1" w:styleId="ZnakZnak3">
    <w:name w:val="Znak Znak3"/>
    <w:qFormat/>
    <w:rsid w:val="001A1973"/>
    <w:rPr>
      <w:rFonts w:ascii="Tms Rmn" w:hAnsi="Tms Rm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A1973"/>
    <w:rPr>
      <w:rFonts w:ascii="Tms Rmn" w:eastAsia="Times New Roman" w:hAnsi="Tms Rmn" w:cs="Times New Roman"/>
      <w:sz w:val="20"/>
      <w:szCs w:val="20"/>
      <w:lang w:val="pl-PL" w:eastAsia="pl-PL"/>
    </w:rPr>
  </w:style>
  <w:style w:type="character" w:customStyle="1" w:styleId="ZnakZnak4">
    <w:name w:val="Znak Znak4"/>
    <w:qFormat/>
    <w:rsid w:val="001A1973"/>
    <w:rPr>
      <w:lang w:val="fr-FR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1A1973"/>
    <w:rPr>
      <w:rFonts w:ascii="Bookman Old Style" w:eastAsia="Times New Roman" w:hAnsi="Bookman Old Style" w:cs="Times New Roman"/>
      <w:b/>
      <w:lang w:val="pl-PL" w:eastAsia="pl-PL"/>
    </w:rPr>
  </w:style>
  <w:style w:type="character" w:customStyle="1" w:styleId="AkapitzlistZnak">
    <w:name w:val="Akapit z listą Znak"/>
    <w:uiPriority w:val="34"/>
    <w:qFormat/>
    <w:rsid w:val="001A1973"/>
    <w:rPr>
      <w:rFonts w:ascii="Calibri" w:eastAsia="Calibri" w:hAnsi="Calibri" w:cs="Times New Roman"/>
    </w:rPr>
  </w:style>
  <w:style w:type="character" w:customStyle="1" w:styleId="fontstyle01">
    <w:name w:val="fontstyle01"/>
    <w:qFormat/>
    <w:rsid w:val="001A1973"/>
    <w:rPr>
      <w:rFonts w:ascii="Arial" w:hAnsi="Arial" w:cs="Arial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qFormat/>
    <w:rsid w:val="001A1973"/>
    <w:rPr>
      <w:rFonts w:ascii="Arial" w:hAnsi="Arial" w:cs="Arial"/>
      <w:b w:val="0"/>
      <w:bCs w:val="0"/>
      <w:i w:val="0"/>
      <w:iCs w:val="0"/>
      <w:color w:val="000000"/>
      <w:sz w:val="20"/>
      <w:szCs w:val="20"/>
    </w:rPr>
  </w:style>
  <w:style w:type="character" w:customStyle="1" w:styleId="object5">
    <w:name w:val="object5"/>
    <w:qFormat/>
    <w:rsid w:val="001A1973"/>
  </w:style>
  <w:style w:type="character" w:customStyle="1" w:styleId="WW8Num5z1">
    <w:name w:val="WW8Num5z1"/>
    <w:qFormat/>
    <w:rsid w:val="001A1973"/>
    <w:rPr>
      <w:rFonts w:ascii="OpenSymbol" w:hAnsi="OpenSymbol" w:cs="OpenSymbol"/>
    </w:rPr>
  </w:style>
  <w:style w:type="character" w:styleId="Odwoaniedokomentarza">
    <w:name w:val="annotation reference"/>
    <w:basedOn w:val="Domylnaczcionkaakapitu"/>
    <w:uiPriority w:val="99"/>
    <w:qFormat/>
    <w:rsid w:val="001A197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1A1973"/>
    <w:rPr>
      <w:rFonts w:ascii="Tms Rmn" w:eastAsia="Times New Roman" w:hAnsi="Tms Rmn" w:cs="Times New Roman"/>
      <w:sz w:val="20"/>
      <w:szCs w:val="2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qFormat/>
    <w:rsid w:val="001A1973"/>
    <w:rPr>
      <w:rFonts w:ascii="Tms Rmn" w:eastAsia="Times New Roman" w:hAnsi="Tms Rmn" w:cs="Times New Roman"/>
      <w:b/>
      <w:bCs/>
      <w:sz w:val="20"/>
      <w:szCs w:val="20"/>
      <w:lang w:val="pl-PL" w:eastAsia="pl-PL"/>
    </w:rPr>
  </w:style>
  <w:style w:type="character" w:customStyle="1" w:styleId="TekstpodstawowyZnak1">
    <w:name w:val="Tekst podstawowy Znak1"/>
    <w:link w:val="Tekstpodstawowy"/>
    <w:uiPriority w:val="99"/>
    <w:qFormat/>
    <w:locked/>
    <w:rsid w:val="001A1973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BezodstpwZnak">
    <w:name w:val="Bez odstępów Znak"/>
    <w:link w:val="Bezodstpw"/>
    <w:uiPriority w:val="99"/>
    <w:qFormat/>
    <w:locked/>
    <w:rsid w:val="001A1973"/>
    <w:rPr>
      <w:rFonts w:ascii="Times New Roman" w:eastAsia="Calibri" w:hAnsi="Times New Roman" w:cs="Times New Roman"/>
      <w:color w:val="000000"/>
      <w:szCs w:val="20"/>
      <w:lang w:val="pl-PL"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1A19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uiPriority w:val="99"/>
    <w:rsid w:val="001A1973"/>
    <w:pPr>
      <w:tabs>
        <w:tab w:val="left" w:pos="0"/>
      </w:tabs>
      <w:jc w:val="both"/>
    </w:pPr>
    <w:rPr>
      <w:rFonts w:ascii="Times New Roman" w:hAnsi="Times New Roman"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qFormat/>
    <w:rsid w:val="001A1973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1A1973"/>
    <w:pPr>
      <w:snapToGrid w:val="0"/>
    </w:pPr>
    <w:rPr>
      <w:rFonts w:ascii="Times New Roman" w:hAnsi="Times New Roman"/>
      <w:lang w:val="fr-FR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A1973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uiPriority w:val="10"/>
    <w:qFormat/>
    <w:rsid w:val="001A1973"/>
    <w:pPr>
      <w:tabs>
        <w:tab w:val="left" w:pos="56"/>
      </w:tabs>
      <w:jc w:val="center"/>
    </w:pPr>
    <w:rPr>
      <w:rFonts w:ascii="Times New Roman" w:hAnsi="Times New Roman"/>
      <w:b/>
      <w:bCs/>
      <w:sz w:val="30"/>
      <w:szCs w:val="3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1A1973"/>
    <w:pPr>
      <w:spacing w:after="120"/>
      <w:ind w:left="283"/>
    </w:pPr>
  </w:style>
  <w:style w:type="paragraph" w:styleId="Tekstpodstawowy2">
    <w:name w:val="Body Text 2"/>
    <w:basedOn w:val="Normalny"/>
    <w:link w:val="Tekstpodstawowy2Znak"/>
    <w:qFormat/>
    <w:rsid w:val="001A1973"/>
    <w:pPr>
      <w:spacing w:after="120" w:line="480" w:lineRule="auto"/>
    </w:pPr>
  </w:style>
  <w:style w:type="paragraph" w:styleId="Tekstpodstawowywcity2">
    <w:name w:val="Body Text Indent 2"/>
    <w:basedOn w:val="Normalny"/>
    <w:link w:val="Tekstpodstawowywcity2Znak"/>
    <w:qFormat/>
    <w:rsid w:val="001A1973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1A1973"/>
    <w:pPr>
      <w:jc w:val="both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explanatorynotes">
    <w:name w:val="explanatory_notes"/>
    <w:basedOn w:val="Normalny"/>
    <w:qFormat/>
    <w:rsid w:val="001A1973"/>
    <w:pPr>
      <w:spacing w:after="240" w:line="360" w:lineRule="atLeast"/>
      <w:jc w:val="both"/>
    </w:pPr>
    <w:rPr>
      <w:rFonts w:ascii="Arial" w:hAnsi="Arial"/>
      <w:sz w:val="24"/>
      <w:lang w:val="en-US" w:eastAsia="ar-SA"/>
    </w:rPr>
  </w:style>
  <w:style w:type="paragraph" w:customStyle="1" w:styleId="Znak">
    <w:name w:val="Znak"/>
    <w:basedOn w:val="Normalny"/>
    <w:qFormat/>
    <w:rsid w:val="001A1973"/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A1973"/>
  </w:style>
  <w:style w:type="paragraph" w:customStyle="1" w:styleId="ZnakZnak1">
    <w:name w:val="Znak Znak1"/>
    <w:basedOn w:val="Normalny"/>
    <w:qFormat/>
    <w:rsid w:val="001A1973"/>
    <w:rPr>
      <w:rFonts w:ascii="Times New Roman" w:hAnsi="Times New Roman"/>
      <w:sz w:val="24"/>
      <w:szCs w:val="24"/>
    </w:rPr>
  </w:style>
  <w:style w:type="paragraph" w:styleId="Cytat">
    <w:name w:val="Quote"/>
    <w:basedOn w:val="Normalny"/>
    <w:link w:val="CytatZnak"/>
    <w:qFormat/>
    <w:rsid w:val="001A1973"/>
    <w:pPr>
      <w:spacing w:after="283"/>
      <w:ind w:left="567" w:right="567"/>
    </w:pPr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qFormat/>
    <w:rsid w:val="001A1973"/>
    <w:rPr>
      <w:rFonts w:ascii="Tahoma" w:hAnsi="Tahoma"/>
      <w:sz w:val="16"/>
      <w:szCs w:val="16"/>
    </w:rPr>
  </w:style>
  <w:style w:type="paragraph" w:customStyle="1" w:styleId="ZnakZnakZnak2ZnakZnak">
    <w:name w:val="Znak Znak Znak2 Znak Znak"/>
    <w:basedOn w:val="Normalny"/>
    <w:qFormat/>
    <w:rsid w:val="001A1973"/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qFormat/>
    <w:rsid w:val="001A1973"/>
    <w:pPr>
      <w:jc w:val="both"/>
    </w:pPr>
    <w:rPr>
      <w:rFonts w:ascii="Arial Narrow" w:hAnsi="Arial Narrow" w:cs="Arial Narrow"/>
      <w:sz w:val="24"/>
    </w:rPr>
  </w:style>
  <w:style w:type="paragraph" w:styleId="Tekstpodstawowy3">
    <w:name w:val="Body Text 3"/>
    <w:basedOn w:val="Normalny"/>
    <w:link w:val="Tekstpodstawowy3Znak"/>
    <w:qFormat/>
    <w:rsid w:val="001A1973"/>
    <w:pPr>
      <w:spacing w:after="120"/>
    </w:pPr>
    <w:rPr>
      <w:sz w:val="16"/>
      <w:szCs w:val="16"/>
    </w:rPr>
  </w:style>
  <w:style w:type="paragraph" w:customStyle="1" w:styleId="Style27">
    <w:name w:val="Style27"/>
    <w:basedOn w:val="Normalny"/>
    <w:qFormat/>
    <w:rsid w:val="001A1973"/>
    <w:pPr>
      <w:widowControl w:val="0"/>
      <w:spacing w:line="281" w:lineRule="exact"/>
      <w:ind w:hanging="324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qFormat/>
    <w:rsid w:val="001A1973"/>
    <w:pPr>
      <w:widowControl w:val="0"/>
      <w:spacing w:line="288" w:lineRule="exact"/>
      <w:ind w:firstLine="698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1A1973"/>
    <w:pPr>
      <w:suppressAutoHyphens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customStyle="1" w:styleId="tekstost">
    <w:name w:val="tekst ost"/>
    <w:basedOn w:val="Normalny"/>
    <w:qFormat/>
    <w:rsid w:val="001A1973"/>
    <w:pPr>
      <w:jc w:val="both"/>
    </w:pPr>
    <w:rPr>
      <w:rFonts w:ascii="Times New Roman" w:hAnsi="Times New Roman"/>
    </w:rPr>
  </w:style>
  <w:style w:type="paragraph" w:customStyle="1" w:styleId="ZnakZnakZnakZnakZnakZnak">
    <w:name w:val="Znak Znak Znak Znak Znak Znak"/>
    <w:basedOn w:val="Normalny"/>
    <w:qFormat/>
    <w:rsid w:val="001A1973"/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qFormat/>
    <w:rsid w:val="001A1973"/>
    <w:pPr>
      <w:spacing w:line="360" w:lineRule="auto"/>
      <w:ind w:firstLine="567"/>
      <w:jc w:val="both"/>
    </w:pPr>
    <w:rPr>
      <w:rFonts w:ascii="Bookman Old Style" w:hAnsi="Bookman Old Style"/>
      <w:b/>
      <w:sz w:val="22"/>
      <w:szCs w:val="22"/>
    </w:rPr>
  </w:style>
  <w:style w:type="paragraph" w:styleId="Akapitzlist">
    <w:name w:val="List Paragraph"/>
    <w:basedOn w:val="Normalny"/>
    <w:uiPriority w:val="34"/>
    <w:qFormat/>
    <w:rsid w:val="001A1973"/>
    <w:pPr>
      <w:ind w:left="720"/>
    </w:pPr>
    <w:rPr>
      <w:rFonts w:ascii="Arial" w:hAnsi="Arial" w:cs="Arial"/>
      <w:kern w:val="2"/>
      <w:lang w:eastAsia="ar-SA"/>
    </w:rPr>
  </w:style>
  <w:style w:type="paragraph" w:customStyle="1" w:styleId="ZnakZnakZnak2">
    <w:name w:val="Znak Znak Znak2"/>
    <w:basedOn w:val="Normalny"/>
    <w:qFormat/>
    <w:rsid w:val="001A1973"/>
    <w:rPr>
      <w:rFonts w:ascii="Times New Roman" w:hAnsi="Times New Roman"/>
      <w:sz w:val="24"/>
      <w:szCs w:val="24"/>
    </w:rPr>
  </w:style>
  <w:style w:type="paragraph" w:customStyle="1" w:styleId="ZnakZnakZnakZnak">
    <w:name w:val="Znak Znak Znak Znak"/>
    <w:basedOn w:val="Normalny"/>
    <w:qFormat/>
    <w:rsid w:val="001A1973"/>
    <w:rPr>
      <w:rFonts w:ascii="Times New Roman" w:hAnsi="Times New Roman"/>
      <w:sz w:val="24"/>
      <w:szCs w:val="24"/>
    </w:rPr>
  </w:style>
  <w:style w:type="paragraph" w:customStyle="1" w:styleId="Lista21">
    <w:name w:val="Lista 21"/>
    <w:basedOn w:val="Normalny"/>
    <w:qFormat/>
    <w:rsid w:val="001A1973"/>
    <w:pPr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1A1973"/>
    <w:pPr>
      <w:ind w:left="720"/>
    </w:pPr>
    <w:rPr>
      <w:rFonts w:ascii="Arial" w:hAnsi="Arial" w:cs="Arial"/>
      <w:kern w:val="2"/>
      <w:lang w:eastAsia="ar-SA"/>
    </w:rPr>
  </w:style>
  <w:style w:type="paragraph" w:styleId="Tekstkomentarza">
    <w:name w:val="annotation text"/>
    <w:basedOn w:val="Normalny"/>
    <w:link w:val="TekstkomentarzaZnak"/>
    <w:qFormat/>
    <w:rsid w:val="001A1973"/>
  </w:style>
  <w:style w:type="paragraph" w:styleId="Tematkomentarza">
    <w:name w:val="annotation subject"/>
    <w:basedOn w:val="Tekstkomentarza"/>
    <w:next w:val="Tekstkomentarza"/>
    <w:link w:val="TematkomentarzaZnak"/>
    <w:qFormat/>
    <w:rsid w:val="001A1973"/>
    <w:rPr>
      <w:b/>
      <w:bCs/>
    </w:rPr>
  </w:style>
  <w:style w:type="paragraph" w:styleId="Bezodstpw">
    <w:name w:val="No Spacing"/>
    <w:link w:val="BezodstpwZnak"/>
    <w:uiPriority w:val="99"/>
    <w:qFormat/>
    <w:rsid w:val="001A1973"/>
    <w:pPr>
      <w:suppressAutoHyphens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val="pl-PL" w:eastAsia="pl-PL"/>
    </w:rPr>
  </w:style>
  <w:style w:type="table" w:styleId="Tabela-Siatka">
    <w:name w:val="Table Grid"/>
    <w:basedOn w:val="Standardowy"/>
    <w:uiPriority w:val="59"/>
    <w:rsid w:val="001A1973"/>
    <w:rPr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43256-A371-41E2-BC3D-54AFF11F3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1109</Words>
  <Characters>6658</Characters>
  <Application>Microsoft Office Word</Application>
  <DocSecurity>0</DocSecurity>
  <Lines>55</Lines>
  <Paragraphs>15</Paragraphs>
  <ScaleCrop>false</ScaleCrop>
  <Company/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Krosna</dc:creator>
  <dc:description/>
  <cp:lastModifiedBy>Paulina Hanczyn</cp:lastModifiedBy>
  <cp:revision>968</cp:revision>
  <cp:lastPrinted>2020-02-05T09:51:00Z</cp:lastPrinted>
  <dcterms:created xsi:type="dcterms:W3CDTF">2020-01-20T09:03:00Z</dcterms:created>
  <dcterms:modified xsi:type="dcterms:W3CDTF">2020-02-24T09:04:00Z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