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ascii="Trebuchet MS" w:hAnsi="Trebuchet MS" w:eastAsia="Calibri" w:cs="Arial"/>
          <w:b/>
        </w:rPr>
      </w:pPr>
      <w:r>
        <w:rPr>
          <w:rFonts w:ascii="Trebuchet MS" w:hAnsi="Trebuchet MS" w:eastAsia="Calibri" w:cs="Arial"/>
          <w:b/>
        </w:rPr>
        <w:t>WTI.271.2.</w:t>
      </w:r>
      <w:r>
        <w:rPr>
          <w:rFonts w:hint="default" w:ascii="Trebuchet MS" w:hAnsi="Trebuchet MS" w:eastAsia="Calibri" w:cs="Arial"/>
          <w:b/>
          <w:lang w:val="pl-PL"/>
        </w:rPr>
        <w:t>1</w:t>
      </w:r>
      <w:r>
        <w:rPr>
          <w:rFonts w:ascii="Trebuchet MS" w:hAnsi="Trebuchet MS" w:eastAsia="Calibri" w:cs="Arial"/>
          <w:b/>
        </w:rPr>
        <w:t>.202</w:t>
      </w:r>
      <w:r>
        <w:rPr>
          <w:rFonts w:hint="default" w:ascii="Trebuchet MS" w:hAnsi="Trebuchet MS" w:eastAsia="Calibri" w:cs="Arial"/>
          <w:b/>
          <w:lang w:val="pl-PL"/>
        </w:rPr>
        <w:t>4</w:t>
      </w:r>
      <w:r>
        <w:rPr>
          <w:rFonts w:ascii="Trebuchet MS" w:hAnsi="Trebuchet MS" w:eastAsia="Calibri" w:cs="Arial"/>
          <w:b/>
        </w:rPr>
        <w:t>.ZP</w:t>
      </w:r>
    </w:p>
    <w:p>
      <w:pPr>
        <w:spacing w:line="360" w:lineRule="auto"/>
        <w:ind w:left="5246" w:firstLine="708"/>
        <w:jc w:val="right"/>
        <w:rPr>
          <w:rFonts w:ascii="Trebuchet MS" w:hAnsi="Trebuchet MS" w:eastAsia="Calibri" w:cs="Arial"/>
          <w:b/>
        </w:rPr>
      </w:pPr>
      <w:bookmarkStart w:id="1" w:name="_GoBack"/>
      <w:bookmarkEnd w:id="1"/>
      <w:r>
        <w:rPr>
          <w:rFonts w:ascii="Trebuchet MS" w:hAnsi="Trebuchet MS" w:eastAsia="Calibri" w:cs="Arial"/>
          <w:b/>
        </w:rPr>
        <w:t>Załącznik nr 3 do SWZ</w:t>
      </w:r>
    </w:p>
    <w:p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</w:p>
    <w:p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>Zamawiający:</w:t>
      </w:r>
    </w:p>
    <w:p>
      <w:pPr>
        <w:spacing w:line="360" w:lineRule="auto"/>
        <w:ind w:left="5954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>Gmina Wolbrom</w:t>
      </w:r>
    </w:p>
    <w:p>
      <w:pPr>
        <w:spacing w:line="360" w:lineRule="auto"/>
        <w:ind w:left="5954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>ul. Krakowska 1</w:t>
      </w:r>
    </w:p>
    <w:p>
      <w:pPr>
        <w:spacing w:line="360" w:lineRule="auto"/>
        <w:ind w:left="5954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>32-340 Wolbrom</w:t>
      </w:r>
    </w:p>
    <w:p>
      <w:pPr>
        <w:spacing w:line="360" w:lineRule="auto"/>
        <w:ind w:right="5954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>Podmiot udostępniający zasoby:</w:t>
      </w:r>
    </w:p>
    <w:p>
      <w:pPr>
        <w:spacing w:line="360" w:lineRule="auto"/>
        <w:ind w:right="5954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</w:rPr>
        <w:t>………………………………………………………</w:t>
      </w:r>
      <w:r>
        <w:rPr>
          <w:rFonts w:ascii="Trebuchet MS" w:hAnsi="Trebuchet MS" w:cs="Arial"/>
          <w:i/>
        </w:rPr>
        <w:t xml:space="preserve"> </w:t>
      </w:r>
      <w:r>
        <w:rPr>
          <w:rFonts w:ascii="Trebuchet MS" w:hAnsi="Trebuchet MS" w:cs="Arial"/>
          <w:i/>
          <w:sz w:val="16"/>
        </w:rPr>
        <w:t xml:space="preserve">(pełna nazwa/firma, adres, </w:t>
      </w:r>
    </w:p>
    <w:p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 xml:space="preserve">w zależności od podmiotu </w:t>
      </w:r>
    </w:p>
    <w:p>
      <w:pPr>
        <w:spacing w:line="360" w:lineRule="auto"/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b/>
          <w:bCs/>
          <w:u w:val="single"/>
        </w:rPr>
        <w:t>reprezentowany przez</w:t>
      </w:r>
      <w:r>
        <w:rPr>
          <w:rFonts w:ascii="Trebuchet MS" w:hAnsi="Trebuchet MS" w:cs="Arial"/>
          <w:u w:val="single"/>
        </w:rPr>
        <w:t>:</w:t>
      </w:r>
    </w:p>
    <w:p>
      <w:pPr>
        <w:spacing w:line="360" w:lineRule="auto"/>
        <w:ind w:right="5954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</w:t>
      </w:r>
    </w:p>
    <w:p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>(imię, nazwisko, stanowisko/podstawa do reprezentacji)</w:t>
      </w:r>
    </w:p>
    <w:p>
      <w:pPr>
        <w:spacing w:line="360" w:lineRule="auto"/>
        <w:rPr>
          <w:rFonts w:ascii="Trebuchet MS" w:hAnsi="Trebuchet MS" w:cs="Arial"/>
        </w:rPr>
      </w:pPr>
    </w:p>
    <w:p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 xml:space="preserve">OŚWIADCZENIE PODMIOTU UDOSTĘPNIAJĄCEGO ZASOBY O NIEPODLEGANIU WYKLUCZENIU </w:t>
      </w:r>
    </w:p>
    <w:p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 xml:space="preserve">ORAZ SPEŁNIANIU WARUNKÓW UDZIAŁU W POSTĘPOWANIU </w:t>
      </w:r>
    </w:p>
    <w:p>
      <w:pPr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o którym mowa w art. 125 ust. 1 ustawy z dnia 11 września 2019 r. </w:t>
      </w:r>
    </w:p>
    <w:p>
      <w:pPr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Prawo zamówień publicznych (dalej jako: ustawa Pzp) </w:t>
      </w:r>
    </w:p>
    <w:p>
      <w:pPr>
        <w:spacing w:line="360" w:lineRule="auto"/>
        <w:jc w:val="both"/>
        <w:rPr>
          <w:rFonts w:ascii="Trebuchet MS" w:hAnsi="Trebuchet MS" w:cs="Arial"/>
        </w:rPr>
      </w:pPr>
    </w:p>
    <w:p>
      <w:pPr>
        <w:suppressAutoHyphens/>
        <w:spacing w:after="57" w:line="276" w:lineRule="auto"/>
        <w:jc w:val="both"/>
        <w:rPr>
          <w:rFonts w:ascii="Trebuchet MS" w:hAnsi="Trebuchet MS"/>
          <w:b/>
          <w:bCs/>
          <w:iCs/>
          <w:color w:val="000000"/>
          <w:spacing w:val="4"/>
        </w:rPr>
      </w:pPr>
      <w:r>
        <w:rPr>
          <w:rFonts w:ascii="Trebuchet MS" w:hAnsi="Trebuchet MS" w:cs="Arial"/>
        </w:rPr>
        <w:t>Na potrzeby postępowania o udzielenie zamówienia publicznego pn.</w:t>
      </w:r>
      <w:r>
        <w:rPr>
          <w:rFonts w:ascii="Trebuchet MS" w:hAnsi="Trebuchet MS" w:eastAsia="Tahoma" w:cs="Trebuchet MS"/>
          <w:b/>
          <w:bCs/>
          <w:color w:val="00000A"/>
          <w:kern w:val="2"/>
          <w:lang w:eastAsia="zh-CN" w:bidi="hi-IN"/>
        </w:rPr>
        <w:t xml:space="preserve"> „Budowa świetlicy wiejskiej dla sołectwa Brzozówka”</w:t>
      </w:r>
      <w:r>
        <w:rPr>
          <w:rFonts w:ascii="Trebuchet MS" w:hAnsi="Trebuchet MS" w:eastAsia="Calibri" w:cs="Arial"/>
          <w:b/>
        </w:rPr>
        <w:t>,</w:t>
      </w:r>
      <w:r>
        <w:rPr>
          <w:rFonts w:ascii="Trebuchet MS" w:hAnsi="Trebuchet MS"/>
          <w:b/>
        </w:rPr>
        <w:t xml:space="preserve"> </w:t>
      </w:r>
      <w:r>
        <w:rPr>
          <w:rFonts w:ascii="Trebuchet MS" w:hAnsi="Trebuchet MS" w:cs="Arial"/>
        </w:rPr>
        <w:t xml:space="preserve">prowadzonego przez </w:t>
      </w:r>
      <w:r>
        <w:rPr>
          <w:rFonts w:ascii="Trebuchet MS" w:hAnsi="Trebuchet MS" w:cs="Arial"/>
          <w:b/>
          <w:bCs/>
        </w:rPr>
        <w:t>Gminę Wolbrom</w:t>
      </w:r>
      <w:r>
        <w:rPr>
          <w:rFonts w:ascii="Trebuchet MS" w:hAnsi="Trebuchet MS" w:cs="Arial"/>
        </w:rPr>
        <w:t xml:space="preserve"> z siedzibą w Wolbromiu przy                              ul. Krakowskiej 1</w:t>
      </w:r>
      <w:r>
        <w:rPr>
          <w:rFonts w:ascii="Trebuchet MS" w:hAnsi="Trebuchet MS" w:cs="Arial"/>
          <w:i/>
        </w:rPr>
        <w:t xml:space="preserve">, </w:t>
      </w:r>
      <w:r>
        <w:rPr>
          <w:rFonts w:ascii="Trebuchet MS" w:hAnsi="Trebuchet MS" w:cs="Arial"/>
        </w:rPr>
        <w:t xml:space="preserve">oświadczam, co następuje:   </w:t>
      </w:r>
    </w:p>
    <w:p>
      <w:pPr>
        <w:numPr>
          <w:ilvl w:val="0"/>
          <w:numId w:val="1"/>
        </w:numPr>
        <w:spacing w:line="360" w:lineRule="auto"/>
        <w:ind w:left="644"/>
        <w:contextualSpacing/>
        <w:jc w:val="both"/>
        <w:rPr>
          <w:rFonts w:ascii="Trebuchet MS" w:hAnsi="Trebuchet MS" w:eastAsia="Calibri" w:cs="Arial"/>
          <w:b/>
          <w:bCs/>
        </w:rPr>
      </w:pPr>
      <w:r>
        <w:rPr>
          <w:rFonts w:ascii="Trebuchet MS" w:hAnsi="Trebuchet MS" w:eastAsia="Calibri" w:cs="Arial"/>
          <w:b/>
          <w:bCs/>
        </w:rPr>
        <w:t xml:space="preserve">Mając na uwadze </w:t>
      </w:r>
      <w:r>
        <w:rPr>
          <w:rFonts w:ascii="Trebuchet MS" w:hAnsi="Trebuchet MS" w:cs="Arial"/>
          <w:b/>
          <w:bCs/>
        </w:rPr>
        <w:t>przesłanki wykluczenia zawarte w art. 108 ust. 1 pkt 1-6 ustawy Pzp:</w:t>
      </w:r>
    </w:p>
    <w:p>
      <w:pPr>
        <w:spacing w:line="360" w:lineRule="auto"/>
        <w:ind w:left="644"/>
        <w:contextualSpacing/>
        <w:jc w:val="both"/>
        <w:rPr>
          <w:rFonts w:ascii="Trebuchet MS" w:hAnsi="Trebuchet MS" w:eastAsia="Calibri" w:cs="Arial"/>
          <w:b/>
          <w:bCs/>
        </w:rPr>
      </w:pPr>
      <w:r>
        <w:rPr>
          <w:rFonts w:ascii="Trebuchet MS" w:hAnsi="Trebuchet MS" w:eastAsia="Calibri" w:cs="Arial"/>
          <w:b/>
          <w:bCs/>
        </w:rPr>
        <w:t xml:space="preserve">- oświadczam, że nie podlegam wykluczeniu z postępowania na podstawie </w:t>
      </w:r>
      <w:r>
        <w:rPr>
          <w:rFonts w:ascii="Trebuchet MS" w:hAnsi="Trebuchet MS" w:eastAsia="Calibri" w:cs="Arial"/>
          <w:b/>
          <w:bCs/>
        </w:rPr>
        <w:br w:type="textWrapping"/>
      </w:r>
      <w:r>
        <w:rPr>
          <w:rFonts w:ascii="Trebuchet MS" w:hAnsi="Trebuchet MS" w:eastAsia="Calibri" w:cs="Arial"/>
          <w:b/>
          <w:bCs/>
        </w:rPr>
        <w:t xml:space="preserve">art. 108 ust. 1 pkt 1-6  </w:t>
      </w:r>
      <w:bookmarkStart w:id="0" w:name="_Hlk69993234"/>
      <w:r>
        <w:rPr>
          <w:rFonts w:ascii="Trebuchet MS" w:hAnsi="Trebuchet MS" w:eastAsia="Calibri" w:cs="Arial"/>
          <w:b/>
          <w:bCs/>
        </w:rPr>
        <w:t>ustawy Pzp</w:t>
      </w:r>
      <w:bookmarkEnd w:id="0"/>
      <w:r>
        <w:rPr>
          <w:rFonts w:ascii="Trebuchet MS" w:hAnsi="Trebuchet MS" w:eastAsia="Calibri" w:cs="Arial"/>
          <w:b/>
          <w:bCs/>
        </w:rPr>
        <w:t xml:space="preserve">, </w:t>
      </w:r>
    </w:p>
    <w:p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hAnsi="Trebuchet MS" w:eastAsia="Calibri" w:cs="Arial"/>
        </w:rPr>
        <w:t>- o</w:t>
      </w:r>
      <w:r>
        <w:rPr>
          <w:rFonts w:ascii="Trebuchet MS" w:hAnsi="Trebuchet MS" w:cs="Arial"/>
        </w:rPr>
        <w:t xml:space="preserve">świadczam, że zachodzą w stosunku do mnie podstawy wykluczenia z postępowania na podstawie art. ……………… ustawy Pzp </w:t>
      </w:r>
      <w:r>
        <w:rPr>
          <w:rFonts w:ascii="Trebuchet MS" w:hAnsi="Trebuchet MS" w:cs="Arial"/>
          <w:i/>
        </w:rPr>
        <w:t>(</w:t>
      </w:r>
      <w:r>
        <w:rPr>
          <w:rFonts w:ascii="Trebuchet MS" w:hAnsi="Trebuchet MS" w:cs="Arial"/>
          <w:i/>
          <w:sz w:val="18"/>
        </w:rPr>
        <w:t>podać mającą zastosowanie podstawę wykluczenia spośród wymienionych w art. 108 ust. 1 pkt 1, 2, i 5 ustawy</w:t>
      </w:r>
      <w:r>
        <w:rPr>
          <w:rFonts w:ascii="Trebuchet MS" w:hAnsi="Trebuchet MS" w:cs="Arial"/>
          <w:i/>
        </w:rPr>
        <w:t>).</w:t>
      </w:r>
      <w:r>
        <w:rPr>
          <w:rFonts w:ascii="Trebuchet MS" w:hAnsi="Trebuchet MS" w:cs="Arial"/>
        </w:rPr>
        <w:t xml:space="preserve"> Jednocześnie oświadczam, że w związku z ww. okolicznością, na podstawie art. 110 ust. 2 ustawy podjąłem następujące czynności naprawcze (procedura sanacyjna – samooczyszczenie):</w:t>
      </w:r>
    </w:p>
    <w:p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………………………………………………………………………………………………………………………………………………………</w:t>
      </w:r>
    </w:p>
    <w:p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………………………………………………………………………………………………………………………………………………………</w:t>
      </w:r>
    </w:p>
    <w:p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Na potwierdzenie powyższego przedkładam następujące środki dowodowe:</w:t>
      </w:r>
    </w:p>
    <w:p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1) ………………………………………………………………………………………………………………………………………..…..</w:t>
      </w:r>
    </w:p>
    <w:p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2) ………………………………………………………………………………………………………………………………………..…..</w:t>
      </w:r>
    </w:p>
    <w:p>
      <w:pPr>
        <w:spacing w:line="360" w:lineRule="auto"/>
        <w:jc w:val="both"/>
        <w:rPr>
          <w:rFonts w:ascii="Trebuchet MS" w:hAnsi="Trebuchet MS" w:cs="Arial"/>
        </w:rPr>
      </w:pPr>
    </w:p>
    <w:p>
      <w:pPr>
        <w:spacing w:line="360" w:lineRule="auto"/>
        <w:jc w:val="both"/>
        <w:rPr>
          <w:rFonts w:ascii="Trebuchet MS" w:hAnsi="Trebuchet MS" w:cs="Arial"/>
        </w:rPr>
      </w:pPr>
    </w:p>
    <w:p>
      <w:pPr>
        <w:spacing w:line="360" w:lineRule="auto"/>
        <w:jc w:val="both"/>
        <w:rPr>
          <w:rFonts w:ascii="Trebuchet MS" w:hAnsi="Trebuchet MS" w:cs="Arial"/>
        </w:rPr>
      </w:pPr>
    </w:p>
    <w:p>
      <w:pPr>
        <w:spacing w:line="360" w:lineRule="auto"/>
        <w:jc w:val="both"/>
        <w:rPr>
          <w:rFonts w:ascii="Trebuchet MS" w:hAnsi="Trebuchet MS" w:cs="Arial"/>
        </w:rPr>
      </w:pPr>
    </w:p>
    <w:p>
      <w:pPr>
        <w:pStyle w:val="9"/>
        <w:numPr>
          <w:ilvl w:val="0"/>
          <w:numId w:val="1"/>
        </w:numPr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Mając na uwadze przesłanki wykluczenia zawarte w art. 7 ust. 1 pkt 1-3 ustawy z dnia 13 kwietnia 2022 r. o szczególnych rozwiązaniach w zakresie przeciwdziałania wspieraniu agresji na Ukrainę oraz służących ochronie bezpieczeństwa narodowego </w:t>
      </w:r>
      <w:r>
        <w:rPr>
          <w:rFonts w:ascii="Trebuchet MS" w:hAnsi="Trebuchet MS" w:cs="Arial"/>
        </w:rPr>
        <w:br w:type="textWrapping"/>
      </w:r>
      <w:r>
        <w:rPr>
          <w:rFonts w:ascii="Trebuchet MS" w:hAnsi="Trebuchet MS" w:cs="Arial"/>
        </w:rPr>
        <w:t>(</w:t>
      </w:r>
      <w:r>
        <w:rPr>
          <w:rFonts w:hint="default" w:ascii="Trebuchet MS" w:hAnsi="Trebuchet MS" w:cs="Arial"/>
          <w:lang w:val="pl-PL"/>
        </w:rPr>
        <w:t xml:space="preserve">t.j. </w:t>
      </w:r>
      <w:r>
        <w:rPr>
          <w:rFonts w:ascii="Trebuchet MS" w:hAnsi="Trebuchet MS" w:cs="Arial"/>
        </w:rPr>
        <w:t>Dz.U. 202</w:t>
      </w:r>
      <w:r>
        <w:rPr>
          <w:rFonts w:hint="default" w:ascii="Trebuchet MS" w:hAnsi="Trebuchet MS" w:cs="Arial"/>
          <w:lang w:val="pl-PL"/>
        </w:rPr>
        <w:t>3r.</w:t>
      </w:r>
      <w:r>
        <w:rPr>
          <w:rFonts w:ascii="Trebuchet MS" w:hAnsi="Trebuchet MS" w:cs="Arial"/>
        </w:rPr>
        <w:t xml:space="preserve"> poz. </w:t>
      </w:r>
      <w:r>
        <w:rPr>
          <w:rFonts w:hint="default" w:ascii="Trebuchet MS" w:hAnsi="Trebuchet MS" w:cs="Arial"/>
          <w:lang w:val="pl-PL"/>
        </w:rPr>
        <w:t>1497</w:t>
      </w:r>
      <w:r>
        <w:rPr>
          <w:rFonts w:ascii="Trebuchet MS" w:hAnsi="Trebuchet MS" w:cs="Arial"/>
        </w:rPr>
        <w:t xml:space="preserve"> z późn. zm.):</w:t>
      </w:r>
    </w:p>
    <w:p>
      <w:pPr>
        <w:pStyle w:val="9"/>
        <w:spacing w:line="288" w:lineRule="auto"/>
        <w:ind w:left="720"/>
        <w:contextualSpacing/>
        <w:jc w:val="both"/>
        <w:rPr>
          <w:rFonts w:ascii="Trebuchet MS" w:hAnsi="Trebuchet MS" w:eastAsia="Calibri" w:cs="Arial"/>
        </w:rPr>
      </w:pPr>
    </w:p>
    <w:p>
      <w:pPr>
        <w:pStyle w:val="9"/>
        <w:spacing w:line="288" w:lineRule="auto"/>
        <w:ind w:left="720"/>
        <w:contextualSpacing/>
        <w:jc w:val="both"/>
        <w:rPr>
          <w:rFonts w:ascii="Trebuchet MS" w:hAnsi="Trebuchet MS" w:eastAsia="Calibri" w:cs="Arial"/>
        </w:rPr>
      </w:pPr>
      <w:r>
        <w:rPr>
          <w:rFonts w:ascii="Trebuchet MS" w:hAnsi="Trebuchet MS" w:eastAsia="Calibri" w:cs="Arial"/>
        </w:rPr>
        <w:t xml:space="preserve">- oświadczam, że nie podlegam wykluczeniu z postępowania na podstawie </w:t>
      </w:r>
      <w:r>
        <w:rPr>
          <w:rFonts w:ascii="Trebuchet MS" w:hAnsi="Trebuchet MS" w:eastAsia="Calibri" w:cs="Arial"/>
        </w:rPr>
        <w:br w:type="textWrapping"/>
      </w:r>
      <w:r>
        <w:rPr>
          <w:rFonts w:ascii="Trebuchet MS" w:hAnsi="Trebuchet MS" w:eastAsia="Calibri" w:cs="Arial"/>
        </w:rPr>
        <w:t xml:space="preserve">art. 7 ust. 1 pkt 1-3 ustawy </w:t>
      </w:r>
      <w:r>
        <w:rPr>
          <w:rFonts w:ascii="Trebuchet MS" w:hAnsi="Trebuchet MS" w:cs="Arial"/>
        </w:rPr>
        <w:t>z dnia 13 kwietnia 2022 r. o szczególnych rozwiązaniach w zakresie przeciwdziałania wspieraniu agresji na Ukrainę oraz służących ochronie bezpieczeństwa narodowego (</w:t>
      </w:r>
      <w:r>
        <w:rPr>
          <w:rFonts w:hint="default" w:ascii="Trebuchet MS" w:hAnsi="Trebuchet MS"/>
        </w:rPr>
        <w:t>t.j. Dz.U. 2023r. poz. 1497 z późn. zm.</w:t>
      </w:r>
      <w:r>
        <w:rPr>
          <w:rFonts w:ascii="Trebuchet MS" w:hAnsi="Trebuchet MS" w:cs="Arial"/>
        </w:rPr>
        <w:t>)</w:t>
      </w:r>
      <w:r>
        <w:rPr>
          <w:rFonts w:ascii="Trebuchet MS" w:hAnsi="Trebuchet MS" w:eastAsia="Calibri" w:cs="Arial"/>
        </w:rPr>
        <w:t>.</w:t>
      </w:r>
    </w:p>
    <w:p>
      <w:pPr>
        <w:spacing w:line="360" w:lineRule="auto"/>
        <w:jc w:val="both"/>
        <w:rPr>
          <w:rFonts w:ascii="Trebuchet MS" w:hAnsi="Trebuchet MS" w:cs="Arial"/>
        </w:rPr>
      </w:pPr>
    </w:p>
    <w:p>
      <w:pPr>
        <w:pStyle w:val="9"/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Oświadczam, że w celu wykazania spełniania warunków udziału w postępowaniu, określonych przez Zamawiającego w ogłoszeniu o zamówieniu oraz w ust. 3.4. rozdziału XIX Specyfikacji Warunków Zamówienia udostępniam następujące zasoby:</w:t>
      </w:r>
    </w:p>
    <w:p>
      <w:pPr>
        <w:spacing w:line="360" w:lineRule="auto"/>
        <w:ind w:right="28"/>
        <w:jc w:val="both"/>
        <w:rPr>
          <w:rFonts w:ascii="Trebuchet MS" w:hAnsi="Trebuchet MS" w:cs="Arial"/>
          <w:sz w:val="18"/>
        </w:rPr>
      </w:pPr>
    </w:p>
    <w:p>
      <w:pPr>
        <w:spacing w:line="360" w:lineRule="auto"/>
        <w:ind w:right="28"/>
        <w:jc w:val="both"/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u w:val="single"/>
        </w:rPr>
        <w:t>Udostępniane zasoby:</w:t>
      </w:r>
    </w:p>
    <w:p>
      <w:pPr>
        <w:spacing w:line="360" w:lineRule="auto"/>
        <w:ind w:right="2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…………………………………………………………………………………………………………………………….…………………………………</w:t>
      </w:r>
    </w:p>
    <w:p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>(należy wskazać zakres w jakim podmiot trzeci udostępnia zasoby ).</w:t>
      </w:r>
    </w:p>
    <w:p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</w:p>
    <w:p>
      <w:pPr>
        <w:pStyle w:val="9"/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Oświadczam, iż spełniam warunki udziału w postępowaniu o udzielenie zamówienia określone w ust. 3.4 rozdz. XIX SWZ w zakresie których udostępniam swoje zasoby Wykonawcy w celu wykazania spełniania warunków udziału w postępowaniu. </w:t>
      </w:r>
    </w:p>
    <w:p>
      <w:pPr>
        <w:pStyle w:val="9"/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Oświadczam, że wszystkie informacje podane w powyższych oświadczeniach są aktualne </w:t>
      </w:r>
      <w:r>
        <w:rPr>
          <w:rFonts w:ascii="Trebuchet MS" w:hAnsi="Trebuchet MS" w:cs="Arial"/>
        </w:rPr>
        <w:br w:type="textWrapping"/>
      </w:r>
      <w:r>
        <w:rPr>
          <w:rFonts w:ascii="Trebuchet MS" w:hAnsi="Trebuchet MS" w:cs="Arial"/>
        </w:rPr>
        <w:t>i zgodne z prawdą oraz zostały przedstawione z pełną świadomością konsekwencji wprowadzenia zamawiającego w błąd przy przedstawianiu informacji.</w:t>
      </w:r>
    </w:p>
    <w:p>
      <w:pPr>
        <w:spacing w:line="360" w:lineRule="auto"/>
        <w:jc w:val="both"/>
        <w:rPr>
          <w:rFonts w:ascii="Trebuchet MS" w:hAnsi="Trebuchet MS" w:cs="Arial"/>
          <w:sz w:val="18"/>
        </w:rPr>
      </w:pPr>
    </w:p>
    <w:p>
      <w:pPr>
        <w:spacing w:line="360" w:lineRule="auto"/>
        <w:jc w:val="both"/>
        <w:rPr>
          <w:rFonts w:ascii="Trebuchet MS" w:hAnsi="Trebuchet MS" w:cs="Arial"/>
          <w:sz w:val="18"/>
        </w:rPr>
      </w:pPr>
    </w:p>
    <w:p>
      <w:pPr>
        <w:spacing w:line="360" w:lineRule="auto"/>
        <w:jc w:val="both"/>
        <w:rPr>
          <w:rFonts w:ascii="Trebuchet MS" w:hAnsi="Trebuchet MS" w:cs="Arial"/>
          <w:sz w:val="18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Trebuchet MS">
    <w:panose1 w:val="020B0603020202020204"/>
    <w:charset w:val="EE"/>
    <w:family w:val="swiss"/>
    <w:pitch w:val="default"/>
    <w:sig w:usb0="00000687" w:usb1="00000000" w:usb2="00000000" w:usb3="00000000" w:csb0="2000009F" w:csb1="00000000"/>
  </w:font>
  <w:font w:name="Arial">
    <w:panose1 w:val="020B0604020202020204"/>
    <w:charset w:val="EE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63783492"/>
      <w:docPartObj>
        <w:docPartGallery w:val="AutoText"/>
      </w:docPartObj>
    </w:sdtPr>
    <w:sdtContent>
      <w:p>
        <w:pPr>
          <w:pStyle w:val="5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                                                                                    </w:t>
        </w:r>
      </w:p>
    </w:sdtContent>
  </w:sdt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4509D7"/>
    <w:multiLevelType w:val="multilevel"/>
    <w:tmpl w:val="044509D7"/>
    <w:lvl w:ilvl="0" w:tentative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CF1"/>
    <w:rsid w:val="000070ED"/>
    <w:rsid w:val="00070F03"/>
    <w:rsid w:val="00084FE0"/>
    <w:rsid w:val="00087D21"/>
    <w:rsid w:val="000E761C"/>
    <w:rsid w:val="000F3D9C"/>
    <w:rsid w:val="00186F17"/>
    <w:rsid w:val="001E2C7A"/>
    <w:rsid w:val="001E7447"/>
    <w:rsid w:val="002048F7"/>
    <w:rsid w:val="00222079"/>
    <w:rsid w:val="00245BF4"/>
    <w:rsid w:val="002502AE"/>
    <w:rsid w:val="00275F04"/>
    <w:rsid w:val="00296DEB"/>
    <w:rsid w:val="002C115B"/>
    <w:rsid w:val="002C72F7"/>
    <w:rsid w:val="002F1663"/>
    <w:rsid w:val="00303CF1"/>
    <w:rsid w:val="00312CFA"/>
    <w:rsid w:val="0033165C"/>
    <w:rsid w:val="0034713A"/>
    <w:rsid w:val="00385BCE"/>
    <w:rsid w:val="00430563"/>
    <w:rsid w:val="00480C86"/>
    <w:rsid w:val="004B6498"/>
    <w:rsid w:val="00556AAC"/>
    <w:rsid w:val="0056529E"/>
    <w:rsid w:val="00577BA3"/>
    <w:rsid w:val="00590509"/>
    <w:rsid w:val="00591B42"/>
    <w:rsid w:val="00682B87"/>
    <w:rsid w:val="006C0124"/>
    <w:rsid w:val="006E209E"/>
    <w:rsid w:val="006F03CC"/>
    <w:rsid w:val="00712EBC"/>
    <w:rsid w:val="00724BAB"/>
    <w:rsid w:val="007308FB"/>
    <w:rsid w:val="00733CD8"/>
    <w:rsid w:val="007353C1"/>
    <w:rsid w:val="00761784"/>
    <w:rsid w:val="007D6840"/>
    <w:rsid w:val="007F39FD"/>
    <w:rsid w:val="0082643E"/>
    <w:rsid w:val="0087229B"/>
    <w:rsid w:val="008B1C12"/>
    <w:rsid w:val="00975A82"/>
    <w:rsid w:val="00A4087E"/>
    <w:rsid w:val="00A6115B"/>
    <w:rsid w:val="00A9409B"/>
    <w:rsid w:val="00A951DE"/>
    <w:rsid w:val="00AF73A1"/>
    <w:rsid w:val="00B72E29"/>
    <w:rsid w:val="00B934CB"/>
    <w:rsid w:val="00BB49D2"/>
    <w:rsid w:val="00C9425E"/>
    <w:rsid w:val="00CA686A"/>
    <w:rsid w:val="00CB7886"/>
    <w:rsid w:val="00CE28FB"/>
    <w:rsid w:val="00D0476F"/>
    <w:rsid w:val="00D4085B"/>
    <w:rsid w:val="00D62B9A"/>
    <w:rsid w:val="00D82908"/>
    <w:rsid w:val="00E5690E"/>
    <w:rsid w:val="00EC4586"/>
    <w:rsid w:val="00EF2C58"/>
    <w:rsid w:val="00FD5F94"/>
    <w:rsid w:val="00FE058A"/>
    <w:rsid w:val="35781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pl-PL" w:eastAsia="pl-PL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unhideWhenUsed/>
    <w:uiPriority w:val="99"/>
    <w:rPr>
      <w:rFonts w:ascii="Segoe UI" w:hAnsi="Segoe UI" w:cs="Segoe UI"/>
      <w:sz w:val="18"/>
      <w:szCs w:val="18"/>
    </w:rPr>
  </w:style>
  <w:style w:type="paragraph" w:styleId="5">
    <w:name w:val="footer"/>
    <w:basedOn w:val="1"/>
    <w:link w:val="8"/>
    <w:unhideWhenUsed/>
    <w:qFormat/>
    <w:uiPriority w:val="99"/>
    <w:pPr>
      <w:tabs>
        <w:tab w:val="center" w:pos="4536"/>
        <w:tab w:val="right" w:pos="9072"/>
      </w:tabs>
    </w:pPr>
  </w:style>
  <w:style w:type="paragraph" w:styleId="6">
    <w:name w:val="header"/>
    <w:basedOn w:val="1"/>
    <w:link w:val="7"/>
    <w:unhideWhenUsed/>
    <w:uiPriority w:val="0"/>
    <w:pPr>
      <w:tabs>
        <w:tab w:val="center" w:pos="4536"/>
        <w:tab w:val="right" w:pos="9072"/>
      </w:tabs>
    </w:pPr>
  </w:style>
  <w:style w:type="character" w:customStyle="1" w:styleId="7">
    <w:name w:val="Nagłówek Znak"/>
    <w:basedOn w:val="2"/>
    <w:link w:val="6"/>
    <w:qFormat/>
    <w:uiPriority w:val="0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customStyle="1" w:styleId="8">
    <w:name w:val="Stopka Znak"/>
    <w:basedOn w:val="2"/>
    <w:link w:val="5"/>
    <w:qFormat/>
    <w:uiPriority w:val="99"/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9">
    <w:name w:val="List Paragraph"/>
    <w:basedOn w:val="1"/>
    <w:link w:val="10"/>
    <w:qFormat/>
    <w:uiPriority w:val="0"/>
    <w:pPr>
      <w:ind w:left="708"/>
    </w:pPr>
  </w:style>
  <w:style w:type="character" w:customStyle="1" w:styleId="10">
    <w:name w:val="Akapit z listą Znak"/>
    <w:link w:val="9"/>
    <w:qFormat/>
    <w:locked/>
    <w:uiPriority w:val="0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customStyle="1" w:styleId="11">
    <w:name w:val="Tekst dymka Znak"/>
    <w:basedOn w:val="2"/>
    <w:link w:val="4"/>
    <w:semiHidden/>
    <w:qFormat/>
    <w:uiPriority w:val="99"/>
    <w:rPr>
      <w:rFonts w:ascii="Segoe UI" w:hAnsi="Segoe UI" w:eastAsia="Times New Roman" w:cs="Segoe UI"/>
      <w:sz w:val="18"/>
      <w:szCs w:val="18"/>
      <w:lang w:eastAsia="pl-PL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CE420F-FD5F-48AE-92A1-F7C1F0765CA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447</Words>
  <Characters>2686</Characters>
  <Lines>22</Lines>
  <Paragraphs>6</Paragraphs>
  <TotalTime>0</TotalTime>
  <ScaleCrop>false</ScaleCrop>
  <LinksUpToDate>false</LinksUpToDate>
  <CharactersWithSpaces>3127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2021-01-20T15:07:00Z</dcterms:created>
  <dc:creator>Marta Paprocka</dc:creator>
  <cp:lastModifiedBy>WPS_1704352880</cp:lastModifiedBy>
  <cp:lastPrinted>2021-02-17T12:34:00Z</cp:lastPrinted>
  <dcterms:modified xsi:type="dcterms:W3CDTF">2024-01-18T10:49:40Z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1045-12.2.0.13431</vt:lpwstr>
  </property>
  <property fmtid="{D5CDD505-2E9C-101B-9397-08002B2CF9AE}" pid="3" name="ICV">
    <vt:lpwstr>8D0F34958C2F4A9589275CBF8723BAB6_12</vt:lpwstr>
  </property>
</Properties>
</file>