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AC7C" w14:textId="21268ED0" w:rsidR="00A264FB" w:rsidRPr="00110D65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05FAF">
        <w:rPr>
          <w:rFonts w:cs="Arial"/>
          <w:b/>
          <w:bCs/>
          <w:szCs w:val="24"/>
        </w:rPr>
        <w:t>8</w:t>
      </w:r>
      <w:r>
        <w:rPr>
          <w:rFonts w:cs="Arial"/>
          <w:b/>
          <w:bCs/>
          <w:szCs w:val="24"/>
        </w:rPr>
        <w:t>/</w:t>
      </w:r>
      <w:r w:rsidR="009E29AA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A70FD8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3EF78D8C" w:rsidR="00110D65" w:rsidRDefault="00110D65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C011DA">
        <w:rPr>
          <w:rFonts w:cs="Arial"/>
          <w:szCs w:val="24"/>
        </w:rPr>
        <w:t>:</w:t>
      </w:r>
      <w:r w:rsidR="00C011DA" w:rsidRPr="00C011DA">
        <w:t xml:space="preserve"> </w:t>
      </w:r>
      <w:r w:rsidR="00F23749" w:rsidRPr="00F23749">
        <w:rPr>
          <w:rFonts w:cs="Arial"/>
          <w:b/>
          <w:bCs/>
          <w:szCs w:val="24"/>
        </w:rPr>
        <w:t>Przebudowa skrzyżowania ulic Orlej, Zaogrodzie, Pod Janem, Księcia Józefa – wykonanie dokumentacji projektowej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</w:p>
    <w:p w14:paraId="01454541" w14:textId="5EB31136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>, skierowanych przez Wykonawcę do realizacji zamówienia publicznego, w szczególności odpowiedzialnych za świadczenie usług 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F86F2" w14:textId="77777777" w:rsidR="00934F02" w:rsidRDefault="00934F02" w:rsidP="00F57CF5">
      <w:pPr>
        <w:spacing w:after="0" w:line="240" w:lineRule="auto"/>
      </w:pPr>
      <w:r>
        <w:separator/>
      </w:r>
    </w:p>
  </w:endnote>
  <w:endnote w:type="continuationSeparator" w:id="0">
    <w:p w14:paraId="524746D1" w14:textId="77777777" w:rsidR="00934F02" w:rsidRDefault="00934F02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7CADB" w14:textId="77777777" w:rsidR="00934F02" w:rsidRDefault="00934F02" w:rsidP="00F57CF5">
      <w:pPr>
        <w:spacing w:after="0" w:line="240" w:lineRule="auto"/>
      </w:pPr>
      <w:r>
        <w:separator/>
      </w:r>
    </w:p>
  </w:footnote>
  <w:footnote w:type="continuationSeparator" w:id="0">
    <w:p w14:paraId="41A0D9FE" w14:textId="77777777" w:rsidR="00934F02" w:rsidRDefault="00934F02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10D65"/>
    <w:rsid w:val="00144B5C"/>
    <w:rsid w:val="0016096B"/>
    <w:rsid w:val="002141E9"/>
    <w:rsid w:val="002274A0"/>
    <w:rsid w:val="002C5C41"/>
    <w:rsid w:val="0054246E"/>
    <w:rsid w:val="00582A04"/>
    <w:rsid w:val="005D1500"/>
    <w:rsid w:val="006C113B"/>
    <w:rsid w:val="006E7E1D"/>
    <w:rsid w:val="00847D60"/>
    <w:rsid w:val="008743E4"/>
    <w:rsid w:val="00934F02"/>
    <w:rsid w:val="0094674A"/>
    <w:rsid w:val="009B77BE"/>
    <w:rsid w:val="009E29AA"/>
    <w:rsid w:val="00A264FB"/>
    <w:rsid w:val="00A70FD8"/>
    <w:rsid w:val="00B05FAF"/>
    <w:rsid w:val="00BA62FE"/>
    <w:rsid w:val="00BD071D"/>
    <w:rsid w:val="00BE6579"/>
    <w:rsid w:val="00C011DA"/>
    <w:rsid w:val="00C80889"/>
    <w:rsid w:val="00CE1161"/>
    <w:rsid w:val="00E100E6"/>
    <w:rsid w:val="00E351E4"/>
    <w:rsid w:val="00E449BD"/>
    <w:rsid w:val="00F23749"/>
    <w:rsid w:val="00F57CF5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Anna Kosowska-Kotaba</cp:lastModifiedBy>
  <cp:revision>14</cp:revision>
  <dcterms:created xsi:type="dcterms:W3CDTF">2023-02-20T06:41:00Z</dcterms:created>
  <dcterms:modified xsi:type="dcterms:W3CDTF">2023-05-29T10:35:00Z</dcterms:modified>
</cp:coreProperties>
</file>