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D4E0" w14:textId="77777777" w:rsidR="004102A2" w:rsidRPr="00A30B43" w:rsidRDefault="004102A2" w:rsidP="004102A2">
      <w:pPr>
        <w:spacing w:line="360" w:lineRule="auto"/>
        <w:jc w:val="center"/>
        <w:rPr>
          <w:rFonts w:cstheme="minorHAnsi"/>
        </w:rPr>
      </w:pPr>
      <w:r w:rsidRPr="00A30B43">
        <w:rPr>
          <w:rFonts w:cstheme="minorHAnsi"/>
        </w:rPr>
        <w:t xml:space="preserve">UMOWA </w:t>
      </w:r>
    </w:p>
    <w:p w14:paraId="42376DA4" w14:textId="6AE1BEDD" w:rsidR="004102A2" w:rsidRPr="00A30B43" w:rsidRDefault="004102A2" w:rsidP="004102A2">
      <w:pPr>
        <w:spacing w:line="360" w:lineRule="auto"/>
        <w:rPr>
          <w:rFonts w:cstheme="minorHAnsi"/>
        </w:rPr>
      </w:pPr>
      <w:r w:rsidRPr="00A30B43">
        <w:rPr>
          <w:rFonts w:cstheme="minorHAnsi"/>
        </w:rPr>
        <w:t>zawarta w dni</w:t>
      </w:r>
      <w:r w:rsidR="00BA3C16" w:rsidRPr="00A30B43">
        <w:rPr>
          <w:rFonts w:cstheme="minorHAnsi"/>
        </w:rPr>
        <w:t xml:space="preserve">u </w:t>
      </w:r>
      <w:r w:rsidR="006F6D74" w:rsidRPr="00A30B43">
        <w:rPr>
          <w:rFonts w:cstheme="minorHAnsi"/>
        </w:rPr>
        <w:t>………</w:t>
      </w:r>
      <w:r w:rsidR="00900EFA" w:rsidRPr="00A30B43">
        <w:rPr>
          <w:rFonts w:cstheme="minorHAnsi"/>
        </w:rPr>
        <w:t>………….</w:t>
      </w:r>
      <w:r w:rsidR="00BA3C16" w:rsidRPr="00A30B43">
        <w:rPr>
          <w:rFonts w:cstheme="minorHAnsi"/>
        </w:rPr>
        <w:t xml:space="preserve">.2024 </w:t>
      </w:r>
      <w:r w:rsidRPr="00A30B43">
        <w:rPr>
          <w:rFonts w:cstheme="minorHAnsi"/>
        </w:rPr>
        <w:t xml:space="preserve">roku w Lesznie, pomiędzy Stronami: </w:t>
      </w:r>
    </w:p>
    <w:p w14:paraId="637610DE" w14:textId="77777777" w:rsidR="004102A2" w:rsidRPr="00A30B43" w:rsidRDefault="00381182" w:rsidP="007F501A">
      <w:pPr>
        <w:spacing w:after="0" w:line="360" w:lineRule="auto"/>
        <w:rPr>
          <w:rFonts w:cstheme="minorHAnsi"/>
        </w:rPr>
      </w:pPr>
      <w:r w:rsidRPr="00A30B43">
        <w:rPr>
          <w:rFonts w:cstheme="minorHAnsi"/>
          <w:b/>
          <w:bCs/>
        </w:rPr>
        <w:t>Akademia Nauk Stosowanych</w:t>
      </w:r>
      <w:r w:rsidR="004102A2" w:rsidRPr="00A30B43">
        <w:rPr>
          <w:rFonts w:cstheme="minorHAnsi"/>
          <w:b/>
          <w:bCs/>
        </w:rPr>
        <w:t xml:space="preserve"> im. Jana Amosa Komeńskiego  </w:t>
      </w:r>
    </w:p>
    <w:p w14:paraId="4372068A" w14:textId="77777777" w:rsidR="004102A2" w:rsidRPr="00A30B43" w:rsidRDefault="004102A2" w:rsidP="007F501A">
      <w:pPr>
        <w:spacing w:after="0" w:line="360" w:lineRule="auto"/>
        <w:rPr>
          <w:rFonts w:cstheme="minorHAnsi"/>
        </w:rPr>
      </w:pPr>
      <w:r w:rsidRPr="00A30B43">
        <w:rPr>
          <w:rFonts w:cstheme="minorHAnsi"/>
          <w:b/>
          <w:bCs/>
        </w:rPr>
        <w:t xml:space="preserve">ul. </w:t>
      </w:r>
      <w:r w:rsidR="00381182" w:rsidRPr="00A30B43">
        <w:rPr>
          <w:rFonts w:cstheme="minorHAnsi"/>
          <w:b/>
          <w:bCs/>
        </w:rPr>
        <w:t xml:space="preserve">Adama </w:t>
      </w:r>
      <w:r w:rsidRPr="00A30B43">
        <w:rPr>
          <w:rFonts w:cstheme="minorHAnsi"/>
          <w:b/>
          <w:bCs/>
        </w:rPr>
        <w:t xml:space="preserve">Mickiewicza 5, 64-100 Leszno </w:t>
      </w:r>
    </w:p>
    <w:p w14:paraId="0871B992" w14:textId="77777777" w:rsidR="007F501A" w:rsidRPr="00A30B43" w:rsidRDefault="004102A2" w:rsidP="007F501A">
      <w:pPr>
        <w:spacing w:after="0" w:line="360" w:lineRule="auto"/>
        <w:rPr>
          <w:rFonts w:cstheme="minorHAnsi"/>
        </w:rPr>
      </w:pPr>
      <w:r w:rsidRPr="00A30B43">
        <w:rPr>
          <w:rFonts w:cstheme="minorHAnsi"/>
          <w:b/>
          <w:bCs/>
        </w:rPr>
        <w:t xml:space="preserve">NIP 697-19-81-908 </w:t>
      </w:r>
    </w:p>
    <w:p w14:paraId="0DE8DCED" w14:textId="77777777" w:rsidR="004102A2" w:rsidRPr="00A30B43" w:rsidRDefault="004102A2" w:rsidP="007F501A">
      <w:pPr>
        <w:spacing w:after="0" w:line="360" w:lineRule="auto"/>
        <w:rPr>
          <w:rFonts w:cstheme="minorHAnsi"/>
        </w:rPr>
      </w:pPr>
      <w:r w:rsidRPr="00A30B43">
        <w:rPr>
          <w:rFonts w:cstheme="minorHAnsi"/>
        </w:rPr>
        <w:t xml:space="preserve">reprezentowaną przez: </w:t>
      </w:r>
    </w:p>
    <w:p w14:paraId="39701D21" w14:textId="77777777" w:rsidR="004102A2" w:rsidRPr="00A30B43" w:rsidRDefault="004102A2" w:rsidP="007F501A">
      <w:pPr>
        <w:spacing w:after="0" w:line="360" w:lineRule="auto"/>
        <w:rPr>
          <w:rFonts w:cstheme="minorHAnsi"/>
        </w:rPr>
      </w:pPr>
      <w:r w:rsidRPr="00A30B43">
        <w:rPr>
          <w:rFonts w:cstheme="minorHAnsi"/>
        </w:rPr>
        <w:t xml:space="preserve">- </w:t>
      </w:r>
      <w:r w:rsidR="00DD3B30" w:rsidRPr="00A30B43">
        <w:rPr>
          <w:rFonts w:cstheme="minorHAnsi"/>
        </w:rPr>
        <w:t>mgr Andrzej Szwarczyński</w:t>
      </w:r>
      <w:r w:rsidRPr="00A30B43">
        <w:rPr>
          <w:rFonts w:cstheme="minorHAnsi"/>
        </w:rPr>
        <w:t xml:space="preserve"> - </w:t>
      </w:r>
      <w:r w:rsidR="00381182" w:rsidRPr="00A30B43">
        <w:rPr>
          <w:rFonts w:cstheme="minorHAnsi"/>
        </w:rPr>
        <w:t>Kanclerz</w:t>
      </w:r>
    </w:p>
    <w:p w14:paraId="1D1A5B33" w14:textId="77777777" w:rsidR="004102A2" w:rsidRPr="00A30B43" w:rsidRDefault="004102A2" w:rsidP="007F501A">
      <w:pPr>
        <w:spacing w:after="0" w:line="360" w:lineRule="auto"/>
        <w:rPr>
          <w:rFonts w:cstheme="minorHAnsi"/>
        </w:rPr>
      </w:pPr>
      <w:r w:rsidRPr="00A30B43">
        <w:rPr>
          <w:rFonts w:cstheme="minorHAnsi"/>
        </w:rPr>
        <w:t xml:space="preserve">zwaną w dalszej części umowy </w:t>
      </w:r>
      <w:r w:rsidRPr="00A30B43">
        <w:rPr>
          <w:rFonts w:cstheme="minorHAnsi"/>
          <w:b/>
          <w:bCs/>
        </w:rPr>
        <w:t xml:space="preserve">Zamawiającym; </w:t>
      </w:r>
    </w:p>
    <w:p w14:paraId="78029BB5" w14:textId="77777777" w:rsidR="00BB60CE" w:rsidRPr="00A30B43" w:rsidRDefault="004102A2" w:rsidP="007F501A">
      <w:pPr>
        <w:spacing w:after="0" w:line="360" w:lineRule="auto"/>
        <w:rPr>
          <w:rFonts w:cstheme="minorHAnsi"/>
        </w:rPr>
      </w:pPr>
      <w:r w:rsidRPr="00A30B43">
        <w:rPr>
          <w:rFonts w:cstheme="minorHAnsi"/>
        </w:rPr>
        <w:t>a</w:t>
      </w:r>
    </w:p>
    <w:p w14:paraId="52B8D18B" w14:textId="77777777" w:rsidR="00BB60CE" w:rsidRPr="00A30B43" w:rsidRDefault="00BB60CE" w:rsidP="007F501A">
      <w:pPr>
        <w:spacing w:after="0" w:line="360" w:lineRule="auto"/>
        <w:rPr>
          <w:rFonts w:cstheme="minorHAnsi"/>
        </w:rPr>
      </w:pPr>
      <w:r w:rsidRPr="00A30B43">
        <w:rPr>
          <w:rFonts w:cstheme="minorHAnsi"/>
        </w:rPr>
        <w:t>………………………………………………………………………………..</w:t>
      </w:r>
    </w:p>
    <w:p w14:paraId="6D0924F9" w14:textId="1C67E6D3" w:rsidR="004102A2" w:rsidRPr="00A30B43" w:rsidRDefault="00BB60CE" w:rsidP="007F501A">
      <w:pPr>
        <w:spacing w:after="0" w:line="360" w:lineRule="auto"/>
        <w:rPr>
          <w:rFonts w:cstheme="minorHAnsi"/>
        </w:rPr>
      </w:pPr>
      <w:r w:rsidRPr="00A30B43">
        <w:rPr>
          <w:rFonts w:cstheme="minorHAnsi"/>
        </w:rPr>
        <w:t>………………………………………………………………………………..</w:t>
      </w:r>
      <w:r w:rsidR="00BA3C16" w:rsidRPr="00A30B43">
        <w:rPr>
          <w:rFonts w:cstheme="minorHAnsi"/>
          <w:bCs/>
        </w:rPr>
        <w:t xml:space="preserve"> </w:t>
      </w:r>
    </w:p>
    <w:p w14:paraId="12DC5E25" w14:textId="77777777" w:rsidR="004102A2" w:rsidRPr="00A30B43" w:rsidRDefault="004102A2" w:rsidP="007F501A">
      <w:pPr>
        <w:spacing w:after="0" w:line="360" w:lineRule="auto"/>
        <w:rPr>
          <w:rFonts w:cstheme="minorHAnsi"/>
        </w:rPr>
      </w:pPr>
      <w:r w:rsidRPr="00A30B43">
        <w:rPr>
          <w:rFonts w:cstheme="minorHAnsi"/>
          <w:bCs/>
        </w:rPr>
        <w:t xml:space="preserve">NIP </w:t>
      </w:r>
      <w:r w:rsidRPr="00A30B43">
        <w:rPr>
          <w:rFonts w:cstheme="minorHAnsi"/>
        </w:rPr>
        <w:t>…………………..</w:t>
      </w:r>
    </w:p>
    <w:p w14:paraId="2B146452" w14:textId="77777777" w:rsidR="004102A2" w:rsidRPr="00A30B43" w:rsidRDefault="004102A2" w:rsidP="007F501A">
      <w:pPr>
        <w:spacing w:after="0" w:line="360" w:lineRule="auto"/>
        <w:rPr>
          <w:rFonts w:cstheme="minorHAnsi"/>
        </w:rPr>
      </w:pPr>
      <w:r w:rsidRPr="00A30B43">
        <w:rPr>
          <w:rFonts w:cstheme="minorHAnsi"/>
        </w:rPr>
        <w:t xml:space="preserve">reprezentowanym przez: </w:t>
      </w:r>
    </w:p>
    <w:p w14:paraId="48595E14" w14:textId="77777777" w:rsidR="004102A2" w:rsidRPr="00A30B43" w:rsidRDefault="004102A2" w:rsidP="007F501A">
      <w:pPr>
        <w:spacing w:after="0" w:line="360" w:lineRule="auto"/>
        <w:rPr>
          <w:rFonts w:cstheme="minorHAnsi"/>
        </w:rPr>
      </w:pPr>
      <w:r w:rsidRPr="00A30B43">
        <w:rPr>
          <w:rFonts w:cstheme="minorHAnsi"/>
        </w:rPr>
        <w:t xml:space="preserve">- …………………………….. </w:t>
      </w:r>
    </w:p>
    <w:p w14:paraId="277AF943" w14:textId="77777777" w:rsidR="004102A2" w:rsidRPr="00A30B43" w:rsidRDefault="004102A2" w:rsidP="00A02D06">
      <w:pPr>
        <w:spacing w:after="0" w:line="360" w:lineRule="auto"/>
        <w:jc w:val="both"/>
        <w:rPr>
          <w:rFonts w:cstheme="minorHAnsi"/>
          <w:b/>
          <w:bCs/>
        </w:rPr>
      </w:pPr>
      <w:r w:rsidRPr="00A30B43">
        <w:rPr>
          <w:rFonts w:cstheme="minorHAnsi"/>
        </w:rPr>
        <w:t xml:space="preserve">zwanym w dalszej części umowy </w:t>
      </w:r>
      <w:r w:rsidR="0028036C" w:rsidRPr="00A30B43">
        <w:rPr>
          <w:rFonts w:cstheme="minorHAnsi"/>
          <w:b/>
          <w:bCs/>
        </w:rPr>
        <w:t>Wykonawcą,</w:t>
      </w:r>
    </w:p>
    <w:p w14:paraId="33B94A92" w14:textId="2639FCC8" w:rsidR="004102A2" w:rsidRPr="00A30B43" w:rsidRDefault="004102A2" w:rsidP="00A02D06">
      <w:pPr>
        <w:spacing w:after="0" w:line="360" w:lineRule="auto"/>
        <w:jc w:val="both"/>
        <w:rPr>
          <w:rFonts w:cstheme="minorHAnsi"/>
        </w:rPr>
      </w:pPr>
      <w:r w:rsidRPr="00A30B43">
        <w:rPr>
          <w:rFonts w:cstheme="minorHAnsi"/>
        </w:rPr>
        <w:t>w wyniku dokonania wyboru oferty w postępowaniu o ud</w:t>
      </w:r>
      <w:r w:rsidR="00DD3B30" w:rsidRPr="00A30B43">
        <w:rPr>
          <w:rFonts w:cstheme="minorHAnsi"/>
        </w:rPr>
        <w:t xml:space="preserve">zielenie zamówienia publicznego </w:t>
      </w:r>
      <w:r w:rsidRPr="00A30B43">
        <w:rPr>
          <w:rFonts w:cstheme="minorHAnsi"/>
        </w:rPr>
        <w:t xml:space="preserve">prowadzonego w trybie </w:t>
      </w:r>
      <w:r w:rsidR="00DD3B30" w:rsidRPr="00A30B43">
        <w:rPr>
          <w:rFonts w:cstheme="minorHAnsi"/>
        </w:rPr>
        <w:t>z</w:t>
      </w:r>
      <w:r w:rsidRPr="00A30B43">
        <w:rPr>
          <w:rFonts w:cstheme="minorHAnsi"/>
        </w:rPr>
        <w:t>apytani</w:t>
      </w:r>
      <w:r w:rsidR="00DD3B30" w:rsidRPr="00A30B43">
        <w:rPr>
          <w:rFonts w:cstheme="minorHAnsi"/>
        </w:rPr>
        <w:t>a</w:t>
      </w:r>
      <w:r w:rsidRPr="00A30B43">
        <w:rPr>
          <w:rFonts w:cstheme="minorHAnsi"/>
        </w:rPr>
        <w:t xml:space="preserve"> ofertowe</w:t>
      </w:r>
      <w:r w:rsidR="00DD3B30" w:rsidRPr="00A30B43">
        <w:rPr>
          <w:rFonts w:cstheme="minorHAnsi"/>
        </w:rPr>
        <w:t xml:space="preserve">go </w:t>
      </w:r>
      <w:r w:rsidR="00BA3C16" w:rsidRPr="00A30B43">
        <w:rPr>
          <w:rFonts w:cstheme="minorHAnsi"/>
        </w:rPr>
        <w:t>z dnia</w:t>
      </w:r>
      <w:r w:rsidR="00F11A66" w:rsidRPr="00A30B43">
        <w:rPr>
          <w:rFonts w:cstheme="minorHAnsi"/>
        </w:rPr>
        <w:t xml:space="preserve"> </w:t>
      </w:r>
      <w:r w:rsidR="00005889">
        <w:rPr>
          <w:rFonts w:cstheme="minorHAnsi"/>
        </w:rPr>
        <w:t>12</w:t>
      </w:r>
      <w:r w:rsidR="007F59B7" w:rsidRPr="00A30B43">
        <w:rPr>
          <w:rFonts w:cstheme="minorHAnsi"/>
        </w:rPr>
        <w:t>.0</w:t>
      </w:r>
      <w:r w:rsidR="00005889">
        <w:rPr>
          <w:rFonts w:cstheme="minorHAnsi"/>
        </w:rPr>
        <w:t>4</w:t>
      </w:r>
      <w:r w:rsidR="007F59B7" w:rsidRPr="00A30B43">
        <w:rPr>
          <w:rFonts w:cstheme="minorHAnsi"/>
        </w:rPr>
        <w:t>.</w:t>
      </w:r>
      <w:r w:rsidR="00BA3C16" w:rsidRPr="00A30B43">
        <w:rPr>
          <w:rFonts w:cstheme="minorHAnsi"/>
        </w:rPr>
        <w:t>2024r.</w:t>
      </w:r>
      <w:r w:rsidR="006F6D74" w:rsidRPr="00A30B43">
        <w:rPr>
          <w:rFonts w:cstheme="minorHAnsi"/>
        </w:rPr>
        <w:t xml:space="preserve"> z pominięciem przepisów Ustawy z</w:t>
      </w:r>
      <w:r w:rsidR="007F59B7" w:rsidRPr="00A30B43">
        <w:rPr>
          <w:rFonts w:cstheme="minorHAnsi"/>
        </w:rPr>
        <w:t> </w:t>
      </w:r>
      <w:r w:rsidR="006F6D74" w:rsidRPr="00A30B43">
        <w:rPr>
          <w:rFonts w:cstheme="minorHAnsi"/>
        </w:rPr>
        <w:t xml:space="preserve">dnia </w:t>
      </w:r>
      <w:r w:rsidR="0092292B" w:rsidRPr="00A30B43">
        <w:rPr>
          <w:rFonts w:cstheme="minorHAnsi"/>
        </w:rPr>
        <w:t>11.09.2019 r</w:t>
      </w:r>
      <w:r w:rsidR="006F6D74" w:rsidRPr="00A30B43">
        <w:rPr>
          <w:rFonts w:cstheme="minorHAnsi"/>
        </w:rPr>
        <w:t>.</w:t>
      </w:r>
      <w:r w:rsidR="007F59B7" w:rsidRPr="00A30B43">
        <w:rPr>
          <w:rFonts w:cstheme="minorHAnsi"/>
        </w:rPr>
        <w:t xml:space="preserve"> </w:t>
      </w:r>
      <w:r w:rsidR="006F6D74" w:rsidRPr="00A30B43">
        <w:rPr>
          <w:rFonts w:cstheme="minorHAnsi"/>
        </w:rPr>
        <w:t>P</w:t>
      </w:r>
      <w:r w:rsidR="00F11A66" w:rsidRPr="00A30B43">
        <w:rPr>
          <w:rFonts w:cstheme="minorHAnsi"/>
        </w:rPr>
        <w:t>rawo Zamówień Publicznych</w:t>
      </w:r>
      <w:r w:rsidR="006F6D74" w:rsidRPr="00A30B43">
        <w:rPr>
          <w:rFonts w:cstheme="minorHAnsi"/>
        </w:rPr>
        <w:t xml:space="preserve"> ( tj. Dz</w:t>
      </w:r>
      <w:r w:rsidR="007F59B7" w:rsidRPr="00A30B43">
        <w:rPr>
          <w:rFonts w:cstheme="minorHAnsi"/>
        </w:rPr>
        <w:t>.</w:t>
      </w:r>
      <w:r w:rsidR="006F6D74" w:rsidRPr="00A30B43">
        <w:rPr>
          <w:rFonts w:cstheme="minorHAnsi"/>
        </w:rPr>
        <w:t>U</w:t>
      </w:r>
      <w:r w:rsidR="007F59B7" w:rsidRPr="00A30B43">
        <w:rPr>
          <w:rFonts w:cstheme="minorHAnsi"/>
        </w:rPr>
        <w:t>.</w:t>
      </w:r>
      <w:r w:rsidR="006F6D74" w:rsidRPr="00A30B43">
        <w:rPr>
          <w:rFonts w:cstheme="minorHAnsi"/>
        </w:rPr>
        <w:t xml:space="preserve"> z 20</w:t>
      </w:r>
      <w:r w:rsidR="0092292B" w:rsidRPr="00A30B43">
        <w:rPr>
          <w:rFonts w:cstheme="minorHAnsi"/>
        </w:rPr>
        <w:t>23</w:t>
      </w:r>
      <w:r w:rsidR="007F59B7" w:rsidRPr="00A30B43">
        <w:rPr>
          <w:rFonts w:cstheme="minorHAnsi"/>
        </w:rPr>
        <w:t xml:space="preserve"> </w:t>
      </w:r>
      <w:r w:rsidR="006F6D74" w:rsidRPr="00A30B43">
        <w:rPr>
          <w:rFonts w:cstheme="minorHAnsi"/>
        </w:rPr>
        <w:t>po</w:t>
      </w:r>
      <w:r w:rsidR="0092292B" w:rsidRPr="00A30B43">
        <w:rPr>
          <w:rFonts w:cstheme="minorHAnsi"/>
        </w:rPr>
        <w:t>z. 1605</w:t>
      </w:r>
      <w:r w:rsidR="00005889">
        <w:rPr>
          <w:rFonts w:cstheme="minorHAnsi"/>
        </w:rPr>
        <w:t xml:space="preserve"> z późn. zm.</w:t>
      </w:r>
      <w:r w:rsidR="006F6D74" w:rsidRPr="00A30B43">
        <w:rPr>
          <w:rFonts w:cstheme="minorHAnsi"/>
        </w:rPr>
        <w:t xml:space="preserve">) </w:t>
      </w:r>
      <w:r w:rsidR="00BA3C16" w:rsidRPr="00A30B43">
        <w:rPr>
          <w:rFonts w:cstheme="minorHAnsi"/>
        </w:rPr>
        <w:t xml:space="preserve"> </w:t>
      </w:r>
      <w:r w:rsidRPr="00A30B43">
        <w:rPr>
          <w:rFonts w:cstheme="minorHAnsi"/>
        </w:rPr>
        <w:t xml:space="preserve"> o</w:t>
      </w:r>
      <w:r w:rsidR="00005889">
        <w:rPr>
          <w:rFonts w:cstheme="minorHAnsi"/>
        </w:rPr>
        <w:t> </w:t>
      </w:r>
      <w:r w:rsidRPr="00A30B43">
        <w:rPr>
          <w:rFonts w:cstheme="minorHAnsi"/>
        </w:rPr>
        <w:t>następującej treści:</w:t>
      </w:r>
    </w:p>
    <w:p w14:paraId="666E8499" w14:textId="77777777" w:rsidR="006C0F57" w:rsidRPr="00A30B43" w:rsidRDefault="006C0F57" w:rsidP="00A02D06">
      <w:pPr>
        <w:spacing w:after="0" w:line="360" w:lineRule="auto"/>
        <w:jc w:val="both"/>
        <w:rPr>
          <w:rFonts w:cstheme="minorHAnsi"/>
        </w:rPr>
      </w:pPr>
    </w:p>
    <w:p w14:paraId="38E1DF50" w14:textId="77777777" w:rsidR="004102A2" w:rsidRPr="00A30B43" w:rsidRDefault="004102A2" w:rsidP="00A02D06">
      <w:pPr>
        <w:spacing w:line="360" w:lineRule="auto"/>
        <w:jc w:val="center"/>
        <w:rPr>
          <w:rFonts w:cstheme="minorHAnsi"/>
        </w:rPr>
      </w:pPr>
      <w:r w:rsidRPr="00A30B43">
        <w:rPr>
          <w:rFonts w:cstheme="minorHAnsi"/>
        </w:rPr>
        <w:t>§ 1</w:t>
      </w:r>
    </w:p>
    <w:p w14:paraId="2CA3D5D1" w14:textId="64AD97DF" w:rsidR="00385F66" w:rsidRPr="00A30B43" w:rsidRDefault="004102A2" w:rsidP="00385F66">
      <w:pPr>
        <w:pStyle w:val="Akapitzlist1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A30B43">
        <w:rPr>
          <w:rFonts w:cstheme="minorHAnsi"/>
          <w:color w:val="auto"/>
        </w:rPr>
        <w:t>Przedmiotem</w:t>
      </w:r>
      <w:r w:rsidR="00385F66" w:rsidRPr="00A30B43">
        <w:rPr>
          <w:rFonts w:asciiTheme="minorHAnsi" w:eastAsiaTheme="minorHAnsi" w:hAnsiTheme="minorHAnsi" w:cstheme="minorHAnsi"/>
          <w:color w:val="auto"/>
          <w:kern w:val="0"/>
        </w:rPr>
        <w:t xml:space="preserve">  zamówienia jest </w:t>
      </w:r>
      <w:r w:rsidR="00385F66" w:rsidRPr="00A30B43">
        <w:rPr>
          <w:rFonts w:eastAsia="Courier New" w:cs="Calibri"/>
          <w:color w:val="auto"/>
          <w:kern w:val="0"/>
          <w:lang w:eastAsia="pl-PL" w:bidi="pl-PL"/>
        </w:rPr>
        <w:t>Dostawa</w:t>
      </w:r>
      <w:r w:rsidR="00385F66" w:rsidRPr="00A30B43">
        <w:rPr>
          <w:rFonts w:cs="Calibri"/>
          <w:color w:val="auto"/>
          <w:kern w:val="0"/>
          <w:lang w:eastAsia="pl-PL" w:bidi="pl-PL"/>
        </w:rPr>
        <w:t xml:space="preserve"> </w:t>
      </w:r>
      <w:r w:rsidR="00005889">
        <w:rPr>
          <w:rFonts w:cs="Calibri"/>
          <w:color w:val="auto"/>
          <w:kern w:val="0"/>
          <w:lang w:eastAsia="pl-PL" w:bidi="pl-PL"/>
        </w:rPr>
        <w:t>10 szt. Monitorów dla Akademii Nauk Stosowanych im. J. A. Komeńskiego w Lesznie.</w:t>
      </w:r>
    </w:p>
    <w:p w14:paraId="0D79BFB2" w14:textId="07796F8F" w:rsidR="004102A2" w:rsidRPr="00A30B43" w:rsidRDefault="00FB6B64" w:rsidP="00385F6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cstheme="minorHAnsi"/>
        </w:rPr>
      </w:pPr>
      <w:r w:rsidRPr="00A30B43">
        <w:rPr>
          <w:rFonts w:cstheme="minorHAnsi"/>
        </w:rPr>
        <w:t>Wykonawca przeszkoli pracowników w zakresie obsługi podczas odbioru przedmiotu umowy.</w:t>
      </w:r>
    </w:p>
    <w:p w14:paraId="12BBD80D" w14:textId="5D17ECFA" w:rsidR="004102A2" w:rsidRPr="00A30B43" w:rsidRDefault="004102A2" w:rsidP="004102A2">
      <w:pPr>
        <w:spacing w:line="360" w:lineRule="auto"/>
        <w:jc w:val="center"/>
        <w:rPr>
          <w:rFonts w:cstheme="minorHAnsi"/>
        </w:rPr>
      </w:pPr>
      <w:r w:rsidRPr="00A30B43">
        <w:rPr>
          <w:rFonts w:cstheme="minorHAnsi"/>
        </w:rPr>
        <w:t>§</w:t>
      </w:r>
      <w:r w:rsidR="00A63F1A" w:rsidRPr="00A30B43">
        <w:rPr>
          <w:rFonts w:cstheme="minorHAnsi"/>
        </w:rPr>
        <w:t xml:space="preserve"> 3</w:t>
      </w:r>
    </w:p>
    <w:p w14:paraId="4F64311F" w14:textId="5785EB9B" w:rsidR="00A63F1A" w:rsidRPr="00A30B43" w:rsidRDefault="00A63F1A" w:rsidP="00A63F1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cstheme="minorHAnsi"/>
        </w:rPr>
      </w:pPr>
      <w:r w:rsidRPr="00A30B43">
        <w:rPr>
          <w:rFonts w:cstheme="minorHAnsi"/>
        </w:rPr>
        <w:t>Za wykonanie przedmiotu umowy, określonego w § 1 niniejszej umowy, strony ustalają zgodnie z ceną ofertową wynagrodzenie w wysokości</w:t>
      </w:r>
    </w:p>
    <w:p w14:paraId="51BD48F4" w14:textId="35A999A6" w:rsidR="00A63F1A" w:rsidRPr="00A30B43" w:rsidRDefault="00A63F1A" w:rsidP="00A63F1A">
      <w:pPr>
        <w:pStyle w:val="Akapitzlist"/>
        <w:spacing w:line="360" w:lineRule="auto"/>
        <w:ind w:left="284"/>
        <w:jc w:val="both"/>
        <w:rPr>
          <w:rFonts w:cstheme="minorHAnsi"/>
        </w:rPr>
      </w:pPr>
      <w:r w:rsidRPr="00A30B43">
        <w:rPr>
          <w:rFonts w:cstheme="minorHAnsi"/>
        </w:rPr>
        <w:t>wartość brutto …</w:t>
      </w:r>
      <w:r w:rsidR="00005889">
        <w:rPr>
          <w:rFonts w:cstheme="minorHAnsi"/>
        </w:rPr>
        <w:t>………………………………………..</w:t>
      </w:r>
      <w:r w:rsidRPr="00A30B43">
        <w:rPr>
          <w:rFonts w:cstheme="minorHAnsi"/>
        </w:rPr>
        <w:t xml:space="preserve">………. zł (słownie: ……………………………………………………..) </w:t>
      </w:r>
    </w:p>
    <w:p w14:paraId="65A4988C" w14:textId="0A5822B4" w:rsidR="00A63F1A" w:rsidRPr="00A30B43" w:rsidRDefault="00A63F1A" w:rsidP="00A63F1A">
      <w:pPr>
        <w:pStyle w:val="Akapitzlist"/>
        <w:tabs>
          <w:tab w:val="left" w:pos="5311"/>
        </w:tabs>
        <w:spacing w:line="360" w:lineRule="auto"/>
        <w:ind w:left="284"/>
        <w:jc w:val="both"/>
        <w:rPr>
          <w:rFonts w:cstheme="minorHAnsi"/>
        </w:rPr>
      </w:pPr>
      <w:r w:rsidRPr="00A30B43">
        <w:rPr>
          <w:rFonts w:cstheme="minorHAnsi"/>
        </w:rPr>
        <w:t>kwota podatku VAT …</w:t>
      </w:r>
      <w:r w:rsidR="00005889">
        <w:rPr>
          <w:rFonts w:cstheme="minorHAnsi"/>
        </w:rPr>
        <w:t>………</w:t>
      </w:r>
      <w:r w:rsidRPr="00A30B43">
        <w:rPr>
          <w:rFonts w:cstheme="minorHAnsi"/>
        </w:rPr>
        <w:t xml:space="preserve">………… </w:t>
      </w:r>
      <w:r w:rsidRPr="00A30B43">
        <w:rPr>
          <w:rFonts w:cstheme="minorHAnsi"/>
        </w:rPr>
        <w:tab/>
      </w:r>
    </w:p>
    <w:p w14:paraId="767D1FE1" w14:textId="68A6655D" w:rsidR="00A63F1A" w:rsidRPr="00A30B43" w:rsidRDefault="00A63F1A" w:rsidP="00A63F1A">
      <w:pPr>
        <w:pStyle w:val="Akapitzlist"/>
        <w:spacing w:line="360" w:lineRule="auto"/>
        <w:ind w:left="284"/>
        <w:jc w:val="both"/>
        <w:rPr>
          <w:rFonts w:cstheme="minorHAnsi"/>
        </w:rPr>
      </w:pPr>
      <w:r w:rsidRPr="00A30B43">
        <w:rPr>
          <w:rFonts w:cstheme="minorHAnsi"/>
        </w:rPr>
        <w:t>wartość netto …………</w:t>
      </w:r>
      <w:r w:rsidR="00005889">
        <w:rPr>
          <w:rFonts w:cstheme="minorHAnsi"/>
        </w:rPr>
        <w:t>……</w:t>
      </w:r>
      <w:r w:rsidRPr="00A30B43">
        <w:rPr>
          <w:rFonts w:cstheme="minorHAnsi"/>
        </w:rPr>
        <w:t>………….. zł.</w:t>
      </w:r>
    </w:p>
    <w:p w14:paraId="61CBE43A" w14:textId="649B5489" w:rsidR="00A63F1A" w:rsidRPr="00A30B43" w:rsidRDefault="00A63F1A" w:rsidP="00A63F1A">
      <w:pPr>
        <w:pStyle w:val="Akapitzlist"/>
        <w:spacing w:line="360" w:lineRule="auto"/>
        <w:ind w:left="284"/>
        <w:jc w:val="both"/>
        <w:rPr>
          <w:rFonts w:cstheme="minorHAnsi"/>
        </w:rPr>
      </w:pPr>
      <w:r w:rsidRPr="00A30B43">
        <w:rPr>
          <w:rFonts w:cstheme="minorHAnsi"/>
        </w:rPr>
        <w:lastRenderedPageBreak/>
        <w:t>Wynagrodzenie obejmuje wszystkie koszty niezbędne do wykonania przedmiotu umowy.</w:t>
      </w:r>
    </w:p>
    <w:p w14:paraId="393CDF98" w14:textId="77777777" w:rsidR="00A63F1A" w:rsidRPr="00A30B43" w:rsidRDefault="00A63F1A" w:rsidP="00A63F1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cstheme="minorHAnsi"/>
        </w:rPr>
      </w:pPr>
      <w:r w:rsidRPr="00A30B43">
        <w:rPr>
          <w:rFonts w:cstheme="minorHAnsi"/>
        </w:rPr>
        <w:t>Podstawą do wystawienia faktury będzie protokół odbioru sporządzony przez Wykonawcę.</w:t>
      </w:r>
    </w:p>
    <w:p w14:paraId="6F5A9093" w14:textId="3660278B" w:rsidR="00A63F1A" w:rsidRPr="00A30B43" w:rsidRDefault="00A63F1A" w:rsidP="00A63F1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cstheme="minorHAnsi"/>
        </w:rPr>
      </w:pPr>
      <w:r w:rsidRPr="00A30B43">
        <w:rPr>
          <w:rFonts w:cstheme="minorHAnsi"/>
        </w:rPr>
        <w:t xml:space="preserve">Zamawiający zapłaci wykonawcy należność wynikającą z faktury w terminie do </w:t>
      </w:r>
      <w:r w:rsidR="00F11A66" w:rsidRPr="00A30B43">
        <w:rPr>
          <w:rFonts w:cstheme="minorHAnsi"/>
        </w:rPr>
        <w:t>21</w:t>
      </w:r>
      <w:r w:rsidRPr="00A30B43">
        <w:rPr>
          <w:rFonts w:cstheme="minorHAnsi"/>
        </w:rPr>
        <w:t xml:space="preserve"> dni od daty otrzymania faktury.</w:t>
      </w:r>
    </w:p>
    <w:p w14:paraId="7B710149" w14:textId="01BB941F" w:rsidR="004102A2" w:rsidRPr="00A30B43" w:rsidRDefault="004102A2" w:rsidP="004102A2">
      <w:pPr>
        <w:spacing w:line="360" w:lineRule="auto"/>
        <w:jc w:val="center"/>
        <w:rPr>
          <w:rFonts w:cstheme="minorHAnsi"/>
        </w:rPr>
      </w:pPr>
      <w:r w:rsidRPr="00A30B43">
        <w:rPr>
          <w:rFonts w:cstheme="minorHAnsi"/>
        </w:rPr>
        <w:t>§ 4</w:t>
      </w:r>
    </w:p>
    <w:p w14:paraId="1B18EDB4" w14:textId="77777777" w:rsidR="00AA282A" w:rsidRPr="00A30B43" w:rsidRDefault="00AA282A" w:rsidP="00AA282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cstheme="minorHAnsi"/>
        </w:rPr>
      </w:pPr>
      <w:r w:rsidRPr="00A30B43">
        <w:rPr>
          <w:rFonts w:cstheme="minorHAnsi"/>
        </w:rPr>
        <w:t>W przypadku odstąpienia od umowy przez Wykonawcę z przyczyny niezależnej od Zamawiającego, jak również w przypadku niewykonania lub nienależytego wykonania umowy Wykonawca zapłaci Zamawiającemu karę umowną w wysokości 10 % kwoty wynagrodzenia Wykonawcy.</w:t>
      </w:r>
    </w:p>
    <w:p w14:paraId="394B3E83" w14:textId="6CF0A376" w:rsidR="004102A2" w:rsidRPr="00A30B43" w:rsidRDefault="00AA282A" w:rsidP="00385F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cstheme="minorHAnsi"/>
        </w:rPr>
      </w:pPr>
      <w:r w:rsidRPr="00A30B43">
        <w:rPr>
          <w:rFonts w:cstheme="minorHAnsi"/>
        </w:rPr>
        <w:t>W przypadku nieterminowej realizacji zamówienia Wykonawca ma prawo naliczyć kary umowne w wysokości 1 % wartości zamówienia za każdy dzień zwłoki.</w:t>
      </w:r>
    </w:p>
    <w:p w14:paraId="16A9FE23" w14:textId="5F16827F" w:rsidR="004102A2" w:rsidRPr="00A30B43" w:rsidRDefault="004102A2" w:rsidP="004102A2">
      <w:pPr>
        <w:spacing w:line="360" w:lineRule="auto"/>
        <w:jc w:val="center"/>
        <w:rPr>
          <w:rFonts w:cstheme="minorHAnsi"/>
        </w:rPr>
      </w:pPr>
      <w:r w:rsidRPr="00A30B43">
        <w:rPr>
          <w:rFonts w:cstheme="minorHAnsi"/>
        </w:rPr>
        <w:t>§ 5</w:t>
      </w:r>
    </w:p>
    <w:p w14:paraId="7D993A18" w14:textId="272B6928" w:rsidR="00AA282A" w:rsidRPr="00A30B43" w:rsidRDefault="00AA282A" w:rsidP="00F11A66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cstheme="minorHAnsi"/>
        </w:rPr>
      </w:pPr>
      <w:r w:rsidRPr="00A30B43">
        <w:rPr>
          <w:rFonts w:cstheme="minorHAnsi"/>
        </w:rPr>
        <w:t>Wykonawca odpowiada za poprawność wykonania przedmiotu umowy zgodnie z</w:t>
      </w:r>
      <w:r w:rsidR="007F59B7" w:rsidRPr="00A30B43">
        <w:rPr>
          <w:rFonts w:cstheme="minorHAnsi"/>
        </w:rPr>
        <w:t> </w:t>
      </w:r>
      <w:r w:rsidRPr="00A30B43">
        <w:rPr>
          <w:rFonts w:cstheme="minorHAnsi"/>
        </w:rPr>
        <w:t>obowiązującymi przepisami,</w:t>
      </w:r>
    </w:p>
    <w:p w14:paraId="06F85D1A" w14:textId="552607E8" w:rsidR="00AA282A" w:rsidRPr="00A30B43" w:rsidRDefault="00AA282A" w:rsidP="00F11A66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cstheme="minorHAnsi"/>
        </w:rPr>
      </w:pPr>
      <w:r w:rsidRPr="00A30B43">
        <w:rPr>
          <w:rFonts w:cstheme="minorHAnsi"/>
        </w:rPr>
        <w:t xml:space="preserve">Wykonawca udziela gwarancji za przedmiot umowy opisany w </w:t>
      </w:r>
      <w:r w:rsidR="007F59B7" w:rsidRPr="00A30B43">
        <w:rPr>
          <w:rFonts w:cstheme="minorHAnsi"/>
        </w:rPr>
        <w:t>§</w:t>
      </w:r>
      <w:r w:rsidRPr="00A30B43">
        <w:rPr>
          <w:rFonts w:cstheme="minorHAnsi"/>
        </w:rPr>
        <w:t>1 na okres</w:t>
      </w:r>
      <w:r w:rsidR="00D30601" w:rsidRPr="00A30B43">
        <w:rPr>
          <w:rFonts w:cstheme="minorHAnsi"/>
        </w:rPr>
        <w:t xml:space="preserve"> </w:t>
      </w:r>
      <w:r w:rsidR="00385F66" w:rsidRPr="00A30B43">
        <w:rPr>
          <w:rFonts w:cstheme="minorHAnsi"/>
        </w:rPr>
        <w:t>12-</w:t>
      </w:r>
      <w:r w:rsidRPr="00A30B43">
        <w:rPr>
          <w:rFonts w:cstheme="minorHAnsi"/>
        </w:rPr>
        <w:t>miesięcy od daty protok</w:t>
      </w:r>
      <w:r w:rsidR="00385F66" w:rsidRPr="00A30B43">
        <w:rPr>
          <w:rFonts w:cstheme="minorHAnsi"/>
        </w:rPr>
        <w:t>o</w:t>
      </w:r>
      <w:r w:rsidRPr="00A30B43">
        <w:rPr>
          <w:rFonts w:cstheme="minorHAnsi"/>
        </w:rPr>
        <w:t>larnego odbioru bez uwag</w:t>
      </w:r>
      <w:r w:rsidR="00385F66" w:rsidRPr="00A30B43">
        <w:rPr>
          <w:rFonts w:cstheme="minorHAnsi"/>
        </w:rPr>
        <w:t>.</w:t>
      </w:r>
    </w:p>
    <w:p w14:paraId="384F55A0" w14:textId="33E0FB8C" w:rsidR="00AA282A" w:rsidRPr="00A30B43" w:rsidRDefault="00AA282A" w:rsidP="00F11A66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cstheme="minorHAnsi"/>
        </w:rPr>
      </w:pPr>
      <w:r w:rsidRPr="00A30B43">
        <w:rPr>
          <w:rFonts w:cstheme="minorHAnsi"/>
        </w:rPr>
        <w:t>W przypadku wystąpienia w okresie gwarancji wa</w:t>
      </w:r>
      <w:r w:rsidR="00B10142" w:rsidRPr="00A30B43">
        <w:rPr>
          <w:rFonts w:cstheme="minorHAnsi"/>
        </w:rPr>
        <w:t>d i usterek zostaną one zgłoszone Wykonawcy przez zamawiającego drogą elektroniczną, a Wykonawca jest zobowiązany do bezpłatnego ich usunięcia</w:t>
      </w:r>
      <w:r w:rsidR="00385F66" w:rsidRPr="00A30B43">
        <w:rPr>
          <w:rFonts w:cstheme="minorHAnsi"/>
        </w:rPr>
        <w:t>.</w:t>
      </w:r>
      <w:r w:rsidR="00B10142" w:rsidRPr="00A30B43">
        <w:rPr>
          <w:rFonts w:cstheme="minorHAnsi"/>
        </w:rPr>
        <w:t xml:space="preserve"> </w:t>
      </w:r>
    </w:p>
    <w:p w14:paraId="3BD08D43" w14:textId="1BC33E71" w:rsidR="00DE2730" w:rsidRPr="00A30B43" w:rsidRDefault="00B10142" w:rsidP="00F11A66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cstheme="minorHAnsi"/>
        </w:rPr>
      </w:pPr>
      <w:r w:rsidRPr="00A30B43">
        <w:rPr>
          <w:rFonts w:cstheme="minorHAnsi"/>
        </w:rPr>
        <w:t xml:space="preserve">W przypadku nie usunięcia wady lub usterki przez Wykonawcę w terminie określonym w ust. 3 Zamawiający ma prawo zlecić wykonanie czynności innemu podmiotowi, a następnie dokonać obciążenia Wykonawcy. </w:t>
      </w:r>
    </w:p>
    <w:p w14:paraId="2078584B" w14:textId="770F022B" w:rsidR="004102A2" w:rsidRPr="00A30B43" w:rsidRDefault="004102A2" w:rsidP="0028036C">
      <w:pPr>
        <w:spacing w:line="360" w:lineRule="auto"/>
        <w:jc w:val="center"/>
        <w:rPr>
          <w:rFonts w:cstheme="minorHAnsi"/>
        </w:rPr>
      </w:pPr>
      <w:r w:rsidRPr="00A30B43">
        <w:rPr>
          <w:rFonts w:cstheme="minorHAnsi"/>
        </w:rPr>
        <w:t xml:space="preserve">§ </w:t>
      </w:r>
      <w:r w:rsidR="00DE2730" w:rsidRPr="00A30B43">
        <w:rPr>
          <w:rFonts w:cstheme="minorHAnsi"/>
        </w:rPr>
        <w:t>6</w:t>
      </w:r>
    </w:p>
    <w:p w14:paraId="43DFEB1F" w14:textId="77777777" w:rsidR="004102A2" w:rsidRPr="00A30B43" w:rsidRDefault="004102A2" w:rsidP="0028036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cstheme="minorHAnsi"/>
        </w:rPr>
      </w:pPr>
      <w:r w:rsidRPr="00A30B43">
        <w:rPr>
          <w:rFonts w:cstheme="minorHAnsi"/>
        </w:rPr>
        <w:t>Wszelkie zmiany i uzupełnienia niniejszej umowy mogą być dokonywane za zgodą obu Stron</w:t>
      </w:r>
      <w:r w:rsidR="00DD3B30" w:rsidRPr="00A30B43">
        <w:rPr>
          <w:rFonts w:cstheme="minorHAnsi"/>
        </w:rPr>
        <w:t xml:space="preserve"> </w:t>
      </w:r>
      <w:r w:rsidR="00B376A0" w:rsidRPr="00A30B43">
        <w:rPr>
          <w:rFonts w:cstheme="minorHAnsi"/>
        </w:rPr>
        <w:t>wyłącznie w </w:t>
      </w:r>
      <w:r w:rsidRPr="00A30B43">
        <w:rPr>
          <w:rFonts w:cstheme="minorHAnsi"/>
        </w:rPr>
        <w:t>formie pisemnej, pod rygorem nieważności.</w:t>
      </w:r>
    </w:p>
    <w:p w14:paraId="004BCEBF" w14:textId="77777777" w:rsidR="004102A2" w:rsidRPr="00A30B43" w:rsidRDefault="004102A2" w:rsidP="0028036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cstheme="minorHAnsi"/>
        </w:rPr>
      </w:pPr>
      <w:r w:rsidRPr="00A30B43">
        <w:rPr>
          <w:rFonts w:cstheme="minorHAnsi"/>
        </w:rPr>
        <w:t>Zamawiający przewiduje zmiany postanowień umownych w przypadku zaistnienia:</w:t>
      </w:r>
    </w:p>
    <w:p w14:paraId="774717A0" w14:textId="77777777" w:rsidR="004102A2" w:rsidRPr="00A30B43" w:rsidRDefault="004102A2" w:rsidP="0028036C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cstheme="minorHAnsi"/>
        </w:rPr>
      </w:pPr>
      <w:r w:rsidRPr="00A30B43">
        <w:rPr>
          <w:rFonts w:cstheme="minorHAnsi"/>
        </w:rPr>
        <w:t xml:space="preserve">uzasadnionych zmian w zakresie sposobu </w:t>
      </w:r>
      <w:r w:rsidR="00DD3B30" w:rsidRPr="00A30B43">
        <w:rPr>
          <w:rFonts w:cstheme="minorHAnsi"/>
        </w:rPr>
        <w:t xml:space="preserve">wykonania przedmiotu zamówienia </w:t>
      </w:r>
      <w:r w:rsidRPr="00A30B43">
        <w:rPr>
          <w:rFonts w:cstheme="minorHAnsi"/>
        </w:rPr>
        <w:t>proponowanych przez Zamawiającego lub Wykonawcę, je</w:t>
      </w:r>
      <w:r w:rsidR="00DD3B30" w:rsidRPr="00A30B43">
        <w:rPr>
          <w:rFonts w:cstheme="minorHAnsi"/>
        </w:rPr>
        <w:t xml:space="preserve">żeli te zmiany są korzystne dla </w:t>
      </w:r>
      <w:r w:rsidRPr="00A30B43">
        <w:rPr>
          <w:rFonts w:cstheme="minorHAnsi"/>
        </w:rPr>
        <w:t>Zamawiającego,</w:t>
      </w:r>
    </w:p>
    <w:p w14:paraId="7D6255B3" w14:textId="77777777" w:rsidR="004102A2" w:rsidRPr="00A30B43" w:rsidRDefault="004102A2" w:rsidP="0028036C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cstheme="minorHAnsi"/>
        </w:rPr>
      </w:pPr>
      <w:r w:rsidRPr="00A30B43">
        <w:rPr>
          <w:rFonts w:cstheme="minorHAnsi"/>
        </w:rPr>
        <w:t>z powodu okoliczności siły wyższej, np.: wystąpienia zdar</w:t>
      </w:r>
      <w:r w:rsidR="00DD3B30" w:rsidRPr="00A30B43">
        <w:rPr>
          <w:rFonts w:cstheme="minorHAnsi"/>
        </w:rPr>
        <w:t xml:space="preserve">zenia losowego wywołanego przez </w:t>
      </w:r>
      <w:r w:rsidRPr="00A30B43">
        <w:rPr>
          <w:rFonts w:cstheme="minorHAnsi"/>
        </w:rPr>
        <w:t>czynniki zewnętrzne, którego nie możn</w:t>
      </w:r>
      <w:r w:rsidR="00DD3B30" w:rsidRPr="00A30B43">
        <w:rPr>
          <w:rFonts w:cstheme="minorHAnsi"/>
        </w:rPr>
        <w:t xml:space="preserve">a było przewidzieć z pewnością, </w:t>
      </w:r>
      <w:r w:rsidRPr="00A30B43">
        <w:rPr>
          <w:rFonts w:cstheme="minorHAnsi"/>
        </w:rPr>
        <w:t>w szczególn</w:t>
      </w:r>
      <w:r w:rsidR="00DD3B30" w:rsidRPr="00A30B43">
        <w:rPr>
          <w:rFonts w:cstheme="minorHAnsi"/>
        </w:rPr>
        <w:t xml:space="preserve">ości </w:t>
      </w:r>
      <w:r w:rsidR="00DD3B30" w:rsidRPr="00A30B43">
        <w:rPr>
          <w:rFonts w:cstheme="minorHAnsi"/>
        </w:rPr>
        <w:lastRenderedPageBreak/>
        <w:t xml:space="preserve">zagrażającego bezpośrednio </w:t>
      </w:r>
      <w:r w:rsidRPr="00A30B43">
        <w:rPr>
          <w:rFonts w:cstheme="minorHAnsi"/>
        </w:rPr>
        <w:t>życiu lub zdrowiu</w:t>
      </w:r>
      <w:r w:rsidR="00DD3B30" w:rsidRPr="00A30B43">
        <w:rPr>
          <w:rFonts w:cstheme="minorHAnsi"/>
        </w:rPr>
        <w:t xml:space="preserve"> ludzi lub grożącego powstaniem </w:t>
      </w:r>
      <w:r w:rsidR="009866E3" w:rsidRPr="00A30B43">
        <w:rPr>
          <w:rFonts w:cstheme="minorHAnsi"/>
        </w:rPr>
        <w:t>szkody w </w:t>
      </w:r>
      <w:r w:rsidRPr="00A30B43">
        <w:rPr>
          <w:rFonts w:cstheme="minorHAnsi"/>
        </w:rPr>
        <w:t>znacznych rozmiarach.</w:t>
      </w:r>
    </w:p>
    <w:p w14:paraId="583C8886" w14:textId="7EF4EB95" w:rsidR="006C0F57" w:rsidRPr="00A30B43" w:rsidRDefault="004102A2" w:rsidP="006C0F57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cstheme="minorHAnsi"/>
        </w:rPr>
      </w:pPr>
      <w:r w:rsidRPr="00A30B43">
        <w:rPr>
          <w:rFonts w:cstheme="minorHAnsi"/>
        </w:rPr>
        <w:t>w przypadku zaistnienia zmian prawa powszechnie o</w:t>
      </w:r>
      <w:r w:rsidR="00DD3B30" w:rsidRPr="00A30B43">
        <w:rPr>
          <w:rFonts w:cstheme="minorHAnsi"/>
        </w:rPr>
        <w:t xml:space="preserve">bowiązującego mającego wpływ na </w:t>
      </w:r>
      <w:r w:rsidRPr="00A30B43">
        <w:rPr>
          <w:rFonts w:cstheme="minorHAnsi"/>
        </w:rPr>
        <w:t>przedmiot umowy.</w:t>
      </w:r>
    </w:p>
    <w:p w14:paraId="254E6222" w14:textId="5E18014B" w:rsidR="004102A2" w:rsidRPr="00A30B43" w:rsidRDefault="004102A2" w:rsidP="0028036C">
      <w:pPr>
        <w:spacing w:line="360" w:lineRule="auto"/>
        <w:jc w:val="center"/>
        <w:rPr>
          <w:rFonts w:cstheme="minorHAnsi"/>
        </w:rPr>
      </w:pPr>
      <w:r w:rsidRPr="00A30B43">
        <w:rPr>
          <w:rFonts w:cstheme="minorHAnsi"/>
        </w:rPr>
        <w:t xml:space="preserve">§ </w:t>
      </w:r>
      <w:r w:rsidR="00D71A3B" w:rsidRPr="00A30B43">
        <w:rPr>
          <w:rFonts w:cstheme="minorHAnsi"/>
        </w:rPr>
        <w:t>7</w:t>
      </w:r>
    </w:p>
    <w:p w14:paraId="4B1789F1" w14:textId="77777777" w:rsidR="004102A2" w:rsidRPr="00A30B43" w:rsidRDefault="004102A2" w:rsidP="0028036C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cstheme="minorHAnsi"/>
        </w:rPr>
      </w:pPr>
      <w:r w:rsidRPr="00A30B43">
        <w:rPr>
          <w:rFonts w:cstheme="minorHAnsi"/>
        </w:rPr>
        <w:t>W sprawach nieuregulowanych niniejszą umową maj</w:t>
      </w:r>
      <w:r w:rsidR="0028036C" w:rsidRPr="00A30B43">
        <w:rPr>
          <w:rFonts w:cstheme="minorHAnsi"/>
        </w:rPr>
        <w:t xml:space="preserve">ą zastosowanie przepisy Kodeksu </w:t>
      </w:r>
      <w:r w:rsidRPr="00A30B43">
        <w:rPr>
          <w:rFonts w:cstheme="minorHAnsi"/>
        </w:rPr>
        <w:t>cywilnego. Spory wynikające z realizacji umowy strony prób</w:t>
      </w:r>
      <w:r w:rsidR="0028036C" w:rsidRPr="00A30B43">
        <w:rPr>
          <w:rFonts w:cstheme="minorHAnsi"/>
        </w:rPr>
        <w:t xml:space="preserve">ować będą załatwiać polubownie. W przypadku braku porozumienia </w:t>
      </w:r>
      <w:r w:rsidRPr="00A30B43">
        <w:rPr>
          <w:rFonts w:cstheme="minorHAnsi"/>
        </w:rPr>
        <w:t>właściwy dla rozstrzygnięcia sporu bę</w:t>
      </w:r>
      <w:r w:rsidR="0028036C" w:rsidRPr="00A30B43">
        <w:rPr>
          <w:rFonts w:cstheme="minorHAnsi"/>
        </w:rPr>
        <w:t xml:space="preserve">dzie sąd powszechny </w:t>
      </w:r>
      <w:r w:rsidRPr="00A30B43">
        <w:rPr>
          <w:rFonts w:cstheme="minorHAnsi"/>
        </w:rPr>
        <w:t>właściwy ze względu na siedzibę Zamawiającego.</w:t>
      </w:r>
    </w:p>
    <w:p w14:paraId="6113C95A" w14:textId="77777777" w:rsidR="004102A2" w:rsidRPr="00A30B43" w:rsidRDefault="004102A2" w:rsidP="0028036C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cstheme="minorHAnsi"/>
        </w:rPr>
      </w:pPr>
      <w:r w:rsidRPr="00A30B43">
        <w:rPr>
          <w:rFonts w:cstheme="minorHAnsi"/>
        </w:rPr>
        <w:t>Umowę sporządzono w dwóch jednobrzmiących egzempl</w:t>
      </w:r>
      <w:r w:rsidR="0028036C" w:rsidRPr="00A30B43">
        <w:rPr>
          <w:rFonts w:cstheme="minorHAnsi"/>
        </w:rPr>
        <w:t xml:space="preserve">arzach, z czego jeden otrzymuje </w:t>
      </w:r>
      <w:r w:rsidR="00B376A0" w:rsidRPr="00A30B43">
        <w:rPr>
          <w:rFonts w:cstheme="minorHAnsi"/>
        </w:rPr>
        <w:t>Zamawiający, a </w:t>
      </w:r>
      <w:r w:rsidRPr="00A30B43">
        <w:rPr>
          <w:rFonts w:cstheme="minorHAnsi"/>
        </w:rPr>
        <w:t>jeden Wykonawca.</w:t>
      </w:r>
    </w:p>
    <w:p w14:paraId="4F2063A0" w14:textId="77777777" w:rsidR="004102A2" w:rsidRPr="00A30B43" w:rsidRDefault="004102A2" w:rsidP="004102A2">
      <w:pPr>
        <w:spacing w:line="360" w:lineRule="auto"/>
        <w:rPr>
          <w:rFonts w:cstheme="minorHAnsi"/>
        </w:rPr>
      </w:pPr>
    </w:p>
    <w:p w14:paraId="289ADA7A" w14:textId="77777777" w:rsidR="004102A2" w:rsidRPr="00A30B43" w:rsidRDefault="004102A2" w:rsidP="004102A2">
      <w:pPr>
        <w:spacing w:line="360" w:lineRule="auto"/>
        <w:rPr>
          <w:rFonts w:cstheme="minorHAnsi"/>
        </w:rPr>
      </w:pPr>
    </w:p>
    <w:p w14:paraId="57BC3CA1" w14:textId="15D71ED5" w:rsidR="004102A2" w:rsidRPr="00A30B43" w:rsidRDefault="004102A2" w:rsidP="004102A2">
      <w:pPr>
        <w:spacing w:line="360" w:lineRule="auto"/>
        <w:ind w:left="708" w:firstLine="708"/>
        <w:rPr>
          <w:rFonts w:cstheme="minorHAnsi"/>
        </w:rPr>
      </w:pPr>
      <w:r w:rsidRPr="00A30B43">
        <w:rPr>
          <w:rFonts w:cstheme="minorHAnsi"/>
        </w:rPr>
        <w:t xml:space="preserve">ZAMAWIAJĄCY </w:t>
      </w:r>
      <w:r w:rsidRPr="00A30B43">
        <w:rPr>
          <w:rFonts w:cstheme="minorHAnsi"/>
        </w:rPr>
        <w:tab/>
      </w:r>
      <w:r w:rsidRPr="00A30B43">
        <w:rPr>
          <w:rFonts w:cstheme="minorHAnsi"/>
        </w:rPr>
        <w:tab/>
      </w:r>
      <w:r w:rsidRPr="00A30B43">
        <w:rPr>
          <w:rFonts w:cstheme="minorHAnsi"/>
        </w:rPr>
        <w:tab/>
      </w:r>
      <w:r w:rsidRPr="00A30B43">
        <w:rPr>
          <w:rFonts w:cstheme="minorHAnsi"/>
        </w:rPr>
        <w:tab/>
      </w:r>
      <w:r w:rsidRPr="00A30B43">
        <w:rPr>
          <w:rFonts w:cstheme="minorHAnsi"/>
        </w:rPr>
        <w:tab/>
        <w:t>WYKONAWCA</w:t>
      </w:r>
    </w:p>
    <w:p w14:paraId="78C6958F" w14:textId="77777777" w:rsidR="00D71A3B" w:rsidRPr="00A30B43" w:rsidRDefault="00D71A3B" w:rsidP="004102A2">
      <w:pPr>
        <w:spacing w:line="360" w:lineRule="auto"/>
        <w:ind w:left="708" w:firstLine="708"/>
        <w:rPr>
          <w:rFonts w:cstheme="minorHAnsi"/>
        </w:rPr>
      </w:pPr>
    </w:p>
    <w:p w14:paraId="7D8D2180" w14:textId="4B5F07A6" w:rsidR="00D71A3B" w:rsidRPr="00A30B43" w:rsidRDefault="00D71A3B" w:rsidP="00D71A3B">
      <w:pPr>
        <w:spacing w:line="360" w:lineRule="auto"/>
        <w:rPr>
          <w:rFonts w:cstheme="minorHAnsi"/>
          <w:b/>
          <w:bCs/>
        </w:rPr>
      </w:pPr>
      <w:r w:rsidRPr="00A30B43">
        <w:rPr>
          <w:rFonts w:cstheme="minorHAnsi"/>
          <w:b/>
          <w:bCs/>
        </w:rPr>
        <w:t>Załączniki:</w:t>
      </w:r>
    </w:p>
    <w:p w14:paraId="17B53B1B" w14:textId="64E3E50D" w:rsidR="00D71A3B" w:rsidRPr="00A30B43" w:rsidRDefault="00D71A3B" w:rsidP="00D71A3B">
      <w:pPr>
        <w:pStyle w:val="Akapitzlist"/>
        <w:numPr>
          <w:ilvl w:val="0"/>
          <w:numId w:val="16"/>
        </w:numPr>
        <w:spacing w:line="360" w:lineRule="auto"/>
        <w:rPr>
          <w:rFonts w:cstheme="minorHAnsi"/>
        </w:rPr>
      </w:pPr>
      <w:r w:rsidRPr="00A30B43">
        <w:rPr>
          <w:rFonts w:cstheme="minorHAnsi"/>
        </w:rPr>
        <w:t>Oferta Wykonawcy.</w:t>
      </w:r>
    </w:p>
    <w:sectPr w:rsidR="00D71A3B" w:rsidRPr="00A30B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F9D7" w14:textId="77777777" w:rsidR="002B681E" w:rsidRDefault="002B681E" w:rsidP="004102A2">
      <w:pPr>
        <w:spacing w:after="0" w:line="240" w:lineRule="auto"/>
      </w:pPr>
      <w:r>
        <w:separator/>
      </w:r>
    </w:p>
  </w:endnote>
  <w:endnote w:type="continuationSeparator" w:id="0">
    <w:p w14:paraId="7319A8C2" w14:textId="77777777" w:rsidR="002B681E" w:rsidRDefault="002B681E" w:rsidP="0041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277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2E66" w14:textId="77777777" w:rsidR="002B681E" w:rsidRDefault="002B681E" w:rsidP="004102A2">
      <w:pPr>
        <w:spacing w:after="0" w:line="240" w:lineRule="auto"/>
      </w:pPr>
      <w:r>
        <w:separator/>
      </w:r>
    </w:p>
  </w:footnote>
  <w:footnote w:type="continuationSeparator" w:id="0">
    <w:p w14:paraId="68F0B07A" w14:textId="77777777" w:rsidR="002B681E" w:rsidRDefault="002B681E" w:rsidP="0041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664F" w14:textId="5D7927BB" w:rsidR="004102A2" w:rsidRPr="009866E3" w:rsidRDefault="00381182" w:rsidP="004102A2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866E3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                  </w:t>
    </w:r>
    <w:r w:rsidR="009866E3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</w:t>
    </w:r>
    <w:r w:rsidRPr="009866E3">
      <w:rPr>
        <w:rFonts w:eastAsia="Times New Roman" w:cstheme="minorHAnsi"/>
        <w:color w:val="000000"/>
        <w:sz w:val="20"/>
        <w:szCs w:val="20"/>
        <w:lang w:eastAsia="pl-PL" w:bidi="pl-PL"/>
      </w:rPr>
      <w:t xml:space="preserve"> </w:t>
    </w:r>
    <w:r w:rsidR="004102A2" w:rsidRPr="009866E3">
      <w:rPr>
        <w:rFonts w:eastAsia="Times New Roman" w:cstheme="minorHAnsi"/>
        <w:color w:val="000000"/>
        <w:sz w:val="20"/>
        <w:szCs w:val="20"/>
        <w:lang w:eastAsia="pl-PL" w:bidi="pl-PL"/>
      </w:rPr>
      <w:t xml:space="preserve">Załącznik nr </w:t>
    </w:r>
    <w:r w:rsidR="00005889">
      <w:rPr>
        <w:rFonts w:eastAsia="Times New Roman" w:cstheme="minorHAnsi"/>
        <w:color w:val="000000"/>
        <w:sz w:val="20"/>
        <w:szCs w:val="20"/>
        <w:lang w:eastAsia="pl-PL" w:bidi="pl-PL"/>
      </w:rPr>
      <w:t>3</w:t>
    </w:r>
    <w:r w:rsidR="004102A2" w:rsidRPr="009866E3">
      <w:rPr>
        <w:rFonts w:eastAsia="Times New Roman" w:cstheme="minorHAnsi"/>
        <w:color w:val="000000"/>
        <w:sz w:val="20"/>
        <w:szCs w:val="20"/>
        <w:lang w:eastAsia="pl-PL" w:bidi="pl-PL"/>
      </w:rPr>
      <w:t xml:space="preserve"> - WZÓR UMOWY                         im. J. A. Komeńskiego w Lesznie                          </w:t>
    </w:r>
    <w:r w:rsidR="004102A2" w:rsidRPr="009866E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4102A2" w:rsidRPr="009866E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4102A2" w:rsidRPr="009866E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AFDC176" w14:textId="77777777" w:rsidR="004102A2" w:rsidRPr="009866E3" w:rsidRDefault="004102A2" w:rsidP="004102A2">
    <w:pPr>
      <w:widowControl w:val="0"/>
      <w:spacing w:after="0" w:line="240" w:lineRule="auto"/>
      <w:rPr>
        <w:rFonts w:eastAsia="Courier New" w:cstheme="minorHAnsi"/>
        <w:color w:val="000000"/>
        <w:sz w:val="24"/>
        <w:szCs w:val="24"/>
        <w:lang w:eastAsia="pl-PL" w:bidi="pl-PL"/>
      </w:rPr>
    </w:pPr>
    <w:r w:rsidRPr="009866E3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14:paraId="63F3A0C2" w14:textId="77777777" w:rsidR="004102A2" w:rsidRPr="009866E3" w:rsidRDefault="004102A2" w:rsidP="004102A2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866E3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9866E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146B2AF7" w14:textId="77777777" w:rsidR="004102A2" w:rsidRPr="009866E3" w:rsidRDefault="004102A2" w:rsidP="004102A2">
    <w:pPr>
      <w:widowControl w:val="0"/>
      <w:tabs>
        <w:tab w:val="center" w:pos="4536"/>
        <w:tab w:val="right" w:pos="9072"/>
      </w:tabs>
      <w:spacing w:after="0" w:line="240" w:lineRule="auto"/>
      <w:rPr>
        <w:rFonts w:eastAsia="Courier New" w:cstheme="minorHAnsi"/>
        <w:color w:val="000000"/>
        <w:sz w:val="24"/>
        <w:szCs w:val="24"/>
        <w:lang w:eastAsia="pl-PL" w:bidi="pl-PL"/>
      </w:rPr>
    </w:pPr>
    <w:r w:rsidRPr="009866E3">
      <w:rPr>
        <w:rFonts w:eastAsia="Courier New" w:cstheme="minorHAnsi"/>
        <w:color w:val="000000"/>
        <w:sz w:val="24"/>
        <w:szCs w:val="24"/>
        <w:lang w:eastAsia="pl-PL" w:bidi="pl-PL"/>
      </w:rPr>
      <w:t xml:space="preserve"> </w:t>
    </w:r>
  </w:p>
  <w:p w14:paraId="6E5BFC33" w14:textId="4A848235" w:rsidR="004102A2" w:rsidRPr="009866E3" w:rsidRDefault="004102A2" w:rsidP="004102A2">
    <w:pPr>
      <w:widowControl w:val="0"/>
      <w:tabs>
        <w:tab w:val="center" w:pos="4536"/>
        <w:tab w:val="right" w:pos="9072"/>
      </w:tabs>
      <w:spacing w:after="0" w:line="240" w:lineRule="auto"/>
      <w:rPr>
        <w:rFonts w:eastAsia="Courier New" w:cstheme="minorHAnsi"/>
        <w:color w:val="000000"/>
        <w:sz w:val="24"/>
        <w:szCs w:val="24"/>
        <w:lang w:eastAsia="pl-PL" w:bidi="pl-PL"/>
      </w:rPr>
    </w:pPr>
    <w:r w:rsidRPr="009866E3">
      <w:rPr>
        <w:rFonts w:eastAsia="Times New Roman" w:cstheme="minorHAnsi"/>
        <w:b/>
        <w:color w:val="000000"/>
        <w:sz w:val="20"/>
        <w:szCs w:val="20"/>
        <w:lang w:eastAsia="pl-PL" w:bidi="pl-PL"/>
      </w:rPr>
      <w:t>K-</w:t>
    </w:r>
    <w:r w:rsidR="00005889">
      <w:rPr>
        <w:rFonts w:eastAsia="Times New Roman" w:cstheme="minorHAnsi"/>
        <w:b/>
        <w:color w:val="000000"/>
        <w:sz w:val="20"/>
        <w:szCs w:val="20"/>
        <w:lang w:eastAsia="pl-PL" w:bidi="pl-PL"/>
      </w:rPr>
      <w:t>D</w:t>
    </w:r>
    <w:r w:rsidRPr="009866E3">
      <w:rPr>
        <w:rFonts w:eastAsia="Times New Roman" w:cstheme="minorHAnsi"/>
        <w:b/>
        <w:color w:val="000000"/>
        <w:sz w:val="20"/>
        <w:szCs w:val="20"/>
        <w:lang w:eastAsia="pl-PL" w:bidi="pl-PL"/>
      </w:rPr>
      <w:t>GT-</w:t>
    </w:r>
    <w:r w:rsidR="007F59B7">
      <w:rPr>
        <w:rFonts w:eastAsia="Times New Roman" w:cstheme="minorHAnsi"/>
        <w:b/>
        <w:color w:val="000000"/>
        <w:sz w:val="20"/>
        <w:szCs w:val="20"/>
        <w:lang w:eastAsia="pl-PL" w:bidi="pl-PL"/>
      </w:rPr>
      <w:t>260-</w:t>
    </w:r>
    <w:r w:rsidR="00005889">
      <w:rPr>
        <w:rFonts w:eastAsia="Times New Roman" w:cstheme="minorHAnsi"/>
        <w:b/>
        <w:color w:val="000000"/>
        <w:sz w:val="20"/>
        <w:szCs w:val="20"/>
        <w:lang w:eastAsia="pl-PL" w:bidi="pl-PL"/>
      </w:rPr>
      <w:t>6</w:t>
    </w:r>
    <w:r w:rsidR="007F59B7">
      <w:rPr>
        <w:rFonts w:eastAsia="Times New Roman" w:cstheme="minorHAnsi"/>
        <w:b/>
        <w:color w:val="000000"/>
        <w:sz w:val="20"/>
        <w:szCs w:val="20"/>
        <w:lang w:eastAsia="pl-PL" w:bidi="pl-PL"/>
      </w:rPr>
      <w:t>/D/2024</w:t>
    </w:r>
  </w:p>
  <w:p w14:paraId="59E732C0" w14:textId="77777777" w:rsidR="004102A2" w:rsidRDefault="004102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A85"/>
    <w:multiLevelType w:val="hybridMultilevel"/>
    <w:tmpl w:val="42F2A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279E"/>
    <w:multiLevelType w:val="hybridMultilevel"/>
    <w:tmpl w:val="802ED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0F72"/>
    <w:multiLevelType w:val="hybridMultilevel"/>
    <w:tmpl w:val="8BB41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90794"/>
    <w:multiLevelType w:val="hybridMultilevel"/>
    <w:tmpl w:val="30F6A896"/>
    <w:lvl w:ilvl="0" w:tplc="D73A485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7265"/>
    <w:multiLevelType w:val="hybridMultilevel"/>
    <w:tmpl w:val="226E29BE"/>
    <w:lvl w:ilvl="0" w:tplc="B1FC8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D6145"/>
    <w:multiLevelType w:val="hybridMultilevel"/>
    <w:tmpl w:val="1BEE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F0CFE"/>
    <w:multiLevelType w:val="hybridMultilevel"/>
    <w:tmpl w:val="C6787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A6D72"/>
    <w:multiLevelType w:val="hybridMultilevel"/>
    <w:tmpl w:val="F7868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C2ED6"/>
    <w:multiLevelType w:val="hybridMultilevel"/>
    <w:tmpl w:val="FCF4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7E83"/>
    <w:multiLevelType w:val="hybridMultilevel"/>
    <w:tmpl w:val="B5644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69CC"/>
    <w:multiLevelType w:val="hybridMultilevel"/>
    <w:tmpl w:val="331CF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B5D01"/>
    <w:multiLevelType w:val="hybridMultilevel"/>
    <w:tmpl w:val="B2A01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97CC0"/>
    <w:multiLevelType w:val="hybridMultilevel"/>
    <w:tmpl w:val="67E4F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C3784"/>
    <w:multiLevelType w:val="hybridMultilevel"/>
    <w:tmpl w:val="EAE03E84"/>
    <w:lvl w:ilvl="0" w:tplc="C7F0D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268DD"/>
    <w:multiLevelType w:val="hybridMultilevel"/>
    <w:tmpl w:val="4D344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924010"/>
    <w:multiLevelType w:val="hybridMultilevel"/>
    <w:tmpl w:val="3A7E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F67A1"/>
    <w:multiLevelType w:val="hybridMultilevel"/>
    <w:tmpl w:val="A084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2"/>
  </w:num>
  <w:num w:numId="6">
    <w:abstractNumId w:val="10"/>
  </w:num>
  <w:num w:numId="7">
    <w:abstractNumId w:val="14"/>
  </w:num>
  <w:num w:numId="8">
    <w:abstractNumId w:val="6"/>
  </w:num>
  <w:num w:numId="9">
    <w:abstractNumId w:val="8"/>
  </w:num>
  <w:num w:numId="10">
    <w:abstractNumId w:val="9"/>
  </w:num>
  <w:num w:numId="11">
    <w:abstractNumId w:val="12"/>
  </w:num>
  <w:num w:numId="12">
    <w:abstractNumId w:val="7"/>
  </w:num>
  <w:num w:numId="13">
    <w:abstractNumId w:val="16"/>
  </w:num>
  <w:num w:numId="14">
    <w:abstractNumId w:val="13"/>
  </w:num>
  <w:num w:numId="15">
    <w:abstractNumId w:val="5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A2"/>
    <w:rsid w:val="00005889"/>
    <w:rsid w:val="000C05C0"/>
    <w:rsid w:val="000D1AE3"/>
    <w:rsid w:val="00103CD6"/>
    <w:rsid w:val="001121D5"/>
    <w:rsid w:val="0018240C"/>
    <w:rsid w:val="002232DE"/>
    <w:rsid w:val="0023564E"/>
    <w:rsid w:val="0028036C"/>
    <w:rsid w:val="002B681E"/>
    <w:rsid w:val="0033372E"/>
    <w:rsid w:val="00381182"/>
    <w:rsid w:val="00385F66"/>
    <w:rsid w:val="00390BEF"/>
    <w:rsid w:val="00404B58"/>
    <w:rsid w:val="004102A2"/>
    <w:rsid w:val="004178A3"/>
    <w:rsid w:val="004C546A"/>
    <w:rsid w:val="004E74CF"/>
    <w:rsid w:val="005A77B4"/>
    <w:rsid w:val="005B124F"/>
    <w:rsid w:val="005E01BE"/>
    <w:rsid w:val="005E06D2"/>
    <w:rsid w:val="00637005"/>
    <w:rsid w:val="00675BAB"/>
    <w:rsid w:val="006B727C"/>
    <w:rsid w:val="006C0F57"/>
    <w:rsid w:val="006F6D74"/>
    <w:rsid w:val="00711C48"/>
    <w:rsid w:val="00761F69"/>
    <w:rsid w:val="00777D2D"/>
    <w:rsid w:val="00785548"/>
    <w:rsid w:val="007F501A"/>
    <w:rsid w:val="007F59B7"/>
    <w:rsid w:val="008A01B3"/>
    <w:rsid w:val="008D48F3"/>
    <w:rsid w:val="008F50A4"/>
    <w:rsid w:val="00900EFA"/>
    <w:rsid w:val="00917BEA"/>
    <w:rsid w:val="0092292B"/>
    <w:rsid w:val="00943422"/>
    <w:rsid w:val="009866E3"/>
    <w:rsid w:val="00A02D06"/>
    <w:rsid w:val="00A30B43"/>
    <w:rsid w:val="00A63F1A"/>
    <w:rsid w:val="00AA282A"/>
    <w:rsid w:val="00AB5A32"/>
    <w:rsid w:val="00B10142"/>
    <w:rsid w:val="00B151A9"/>
    <w:rsid w:val="00B24180"/>
    <w:rsid w:val="00B27A49"/>
    <w:rsid w:val="00B376A0"/>
    <w:rsid w:val="00BA3C16"/>
    <w:rsid w:val="00BB60CE"/>
    <w:rsid w:val="00C455FB"/>
    <w:rsid w:val="00C80015"/>
    <w:rsid w:val="00C84448"/>
    <w:rsid w:val="00C92AF8"/>
    <w:rsid w:val="00CC6DD9"/>
    <w:rsid w:val="00CD43A2"/>
    <w:rsid w:val="00D25DF7"/>
    <w:rsid w:val="00D30601"/>
    <w:rsid w:val="00D71A3B"/>
    <w:rsid w:val="00DD3B30"/>
    <w:rsid w:val="00DE2730"/>
    <w:rsid w:val="00F11A66"/>
    <w:rsid w:val="00F803AB"/>
    <w:rsid w:val="00FB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ABBC"/>
  <w15:chartTrackingRefBased/>
  <w15:docId w15:val="{D90D075E-75D5-44A8-855B-B8DD3E85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A2"/>
  </w:style>
  <w:style w:type="paragraph" w:styleId="Stopka">
    <w:name w:val="footer"/>
    <w:basedOn w:val="Normalny"/>
    <w:link w:val="StopkaZnak"/>
    <w:uiPriority w:val="99"/>
    <w:unhideWhenUsed/>
    <w:rsid w:val="00410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A2"/>
  </w:style>
  <w:style w:type="paragraph" w:styleId="Akapitzlist">
    <w:name w:val="List Paragraph"/>
    <w:basedOn w:val="Normalny"/>
    <w:uiPriority w:val="34"/>
    <w:qFormat/>
    <w:rsid w:val="00DD3B30"/>
    <w:pPr>
      <w:ind w:left="720"/>
      <w:contextualSpacing/>
    </w:pPr>
  </w:style>
  <w:style w:type="paragraph" w:customStyle="1" w:styleId="Akapitzlist1">
    <w:name w:val="Akapit z listą1"/>
    <w:basedOn w:val="Normalny"/>
    <w:rsid w:val="00385F66"/>
    <w:pPr>
      <w:suppressAutoHyphens/>
      <w:spacing w:line="252" w:lineRule="auto"/>
      <w:ind w:left="720"/>
      <w:contextualSpacing/>
    </w:pPr>
    <w:rPr>
      <w:rFonts w:ascii="Calibri" w:eastAsia="Calibri" w:hAnsi="Calibri" w:cs="font277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6E887-FF39-4111-88AD-64F85399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16</cp:revision>
  <dcterms:created xsi:type="dcterms:W3CDTF">2024-02-14T11:24:00Z</dcterms:created>
  <dcterms:modified xsi:type="dcterms:W3CDTF">2024-04-12T06:57:00Z</dcterms:modified>
</cp:coreProperties>
</file>