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EC4A" w14:textId="77777777" w:rsidR="0071683B" w:rsidRPr="0071683B" w:rsidRDefault="0071683B" w:rsidP="0071683B">
      <w:pPr>
        <w:pageBreakBefore/>
        <w:spacing w:after="0" w:line="276" w:lineRule="auto"/>
        <w:rPr>
          <w:rFonts w:asciiTheme="majorHAnsi" w:hAnsiTheme="majorHAnsi" w:cstheme="majorHAnsi"/>
          <w:b/>
          <w:bCs/>
          <w:sz w:val="24"/>
          <w:szCs w:val="24"/>
        </w:rPr>
      </w:pPr>
      <w:r w:rsidRPr="0071683B">
        <w:rPr>
          <w:rFonts w:asciiTheme="majorHAnsi" w:hAnsiTheme="majorHAnsi" w:cstheme="majorHAnsi"/>
          <w:b/>
          <w:bCs/>
          <w:sz w:val="24"/>
          <w:szCs w:val="24"/>
        </w:rPr>
        <w:t>Gmina Więcbork</w:t>
      </w:r>
      <w:r w:rsidRPr="0071683B">
        <w:rPr>
          <w:rFonts w:asciiTheme="majorHAnsi" w:hAnsiTheme="majorHAnsi" w:cstheme="majorHAnsi"/>
          <w:b/>
          <w:bCs/>
          <w:sz w:val="24"/>
          <w:szCs w:val="24"/>
        </w:rPr>
        <w:tab/>
      </w:r>
      <w:r w:rsidRPr="0071683B">
        <w:rPr>
          <w:rFonts w:asciiTheme="majorHAnsi" w:hAnsiTheme="majorHAnsi" w:cstheme="majorHAnsi"/>
          <w:b/>
          <w:bCs/>
          <w:sz w:val="24"/>
          <w:szCs w:val="24"/>
        </w:rPr>
        <w:tab/>
      </w:r>
      <w:r w:rsidRPr="0071683B">
        <w:rPr>
          <w:rFonts w:asciiTheme="majorHAnsi" w:hAnsiTheme="majorHAnsi" w:cstheme="majorHAnsi"/>
          <w:b/>
          <w:bCs/>
          <w:sz w:val="24"/>
          <w:szCs w:val="24"/>
        </w:rPr>
        <w:tab/>
      </w:r>
      <w:r w:rsidRPr="0071683B">
        <w:rPr>
          <w:rFonts w:asciiTheme="majorHAnsi" w:hAnsiTheme="majorHAnsi" w:cstheme="majorHAnsi"/>
          <w:b/>
          <w:bCs/>
          <w:sz w:val="24"/>
          <w:szCs w:val="24"/>
        </w:rPr>
        <w:tab/>
      </w:r>
      <w:r w:rsidRPr="0071683B">
        <w:rPr>
          <w:rFonts w:asciiTheme="majorHAnsi" w:hAnsiTheme="majorHAnsi" w:cstheme="majorHAnsi"/>
          <w:b/>
          <w:bCs/>
          <w:sz w:val="24"/>
          <w:szCs w:val="24"/>
        </w:rPr>
        <w:tab/>
      </w:r>
      <w:r w:rsidRPr="0071683B">
        <w:rPr>
          <w:rFonts w:asciiTheme="majorHAnsi" w:hAnsiTheme="majorHAnsi" w:cstheme="majorHAnsi"/>
          <w:b/>
          <w:bCs/>
          <w:sz w:val="24"/>
          <w:szCs w:val="24"/>
        </w:rPr>
        <w:tab/>
      </w:r>
      <w:r w:rsidRPr="0071683B">
        <w:rPr>
          <w:rFonts w:asciiTheme="majorHAnsi" w:hAnsiTheme="majorHAnsi" w:cstheme="majorHAnsi"/>
          <w:b/>
          <w:bCs/>
          <w:sz w:val="24"/>
          <w:szCs w:val="24"/>
        </w:rPr>
        <w:tab/>
        <w:t>Więcbork, 0</w:t>
      </w:r>
      <w:r w:rsidR="00251611">
        <w:rPr>
          <w:rFonts w:asciiTheme="majorHAnsi" w:hAnsiTheme="majorHAnsi" w:cstheme="majorHAnsi"/>
          <w:b/>
          <w:bCs/>
          <w:sz w:val="24"/>
          <w:szCs w:val="24"/>
        </w:rPr>
        <w:t>9</w:t>
      </w:r>
      <w:r w:rsidRPr="0071683B">
        <w:rPr>
          <w:rFonts w:asciiTheme="majorHAnsi" w:hAnsiTheme="majorHAnsi" w:cstheme="majorHAnsi"/>
          <w:b/>
          <w:bCs/>
          <w:sz w:val="24"/>
          <w:szCs w:val="24"/>
        </w:rPr>
        <w:t>.11.2023</w:t>
      </w:r>
    </w:p>
    <w:p w14:paraId="0DFD8D08" w14:textId="77777777" w:rsidR="0071683B" w:rsidRPr="0071683B" w:rsidRDefault="0071683B" w:rsidP="0071683B">
      <w:pPr>
        <w:spacing w:after="0" w:line="276" w:lineRule="auto"/>
        <w:rPr>
          <w:rFonts w:asciiTheme="majorHAnsi" w:hAnsiTheme="majorHAnsi" w:cstheme="majorHAnsi"/>
          <w:b/>
          <w:sz w:val="24"/>
          <w:szCs w:val="24"/>
        </w:rPr>
      </w:pPr>
      <w:bookmarkStart w:id="0" w:name="_Hlk509957657"/>
      <w:r w:rsidRPr="0071683B">
        <w:rPr>
          <w:rFonts w:asciiTheme="majorHAnsi" w:hAnsiTheme="majorHAnsi" w:cstheme="majorHAnsi"/>
          <w:b/>
          <w:sz w:val="24"/>
          <w:szCs w:val="24"/>
        </w:rPr>
        <w:t>ul. A. Mickiewicza 22</w:t>
      </w:r>
    </w:p>
    <w:p w14:paraId="53181D95" w14:textId="77777777" w:rsidR="0071683B" w:rsidRPr="0071683B" w:rsidRDefault="0071683B" w:rsidP="0071683B">
      <w:pPr>
        <w:spacing w:after="0" w:line="276" w:lineRule="auto"/>
        <w:rPr>
          <w:rFonts w:asciiTheme="majorHAnsi" w:hAnsiTheme="majorHAnsi" w:cstheme="majorHAnsi"/>
          <w:b/>
          <w:sz w:val="24"/>
          <w:szCs w:val="24"/>
        </w:rPr>
      </w:pPr>
      <w:r w:rsidRPr="0071683B">
        <w:rPr>
          <w:rFonts w:asciiTheme="majorHAnsi" w:hAnsiTheme="majorHAnsi" w:cstheme="majorHAnsi"/>
          <w:b/>
          <w:sz w:val="24"/>
          <w:szCs w:val="24"/>
        </w:rPr>
        <w:t>89-412 Więcbork</w:t>
      </w:r>
    </w:p>
    <w:bookmarkEnd w:id="0"/>
    <w:p w14:paraId="5F33C760" w14:textId="77777777" w:rsidR="0071683B" w:rsidRPr="0071683B" w:rsidRDefault="0071683B" w:rsidP="0071683B">
      <w:pPr>
        <w:spacing w:after="0" w:line="276" w:lineRule="auto"/>
        <w:ind w:left="6372" w:firstLine="708"/>
        <w:rPr>
          <w:rFonts w:asciiTheme="majorHAnsi" w:hAnsiTheme="majorHAnsi" w:cstheme="majorHAnsi"/>
          <w:b/>
        </w:rPr>
      </w:pPr>
      <w:r w:rsidRPr="0071683B">
        <w:rPr>
          <w:rFonts w:asciiTheme="majorHAnsi" w:hAnsiTheme="majorHAnsi" w:cstheme="majorHAnsi"/>
          <w:b/>
        </w:rPr>
        <w:t>WYKONAWCY</w:t>
      </w:r>
    </w:p>
    <w:p w14:paraId="60749D71" w14:textId="77777777" w:rsidR="0071683B" w:rsidRPr="0071683B" w:rsidRDefault="0071683B" w:rsidP="0071683B">
      <w:pPr>
        <w:spacing w:after="0" w:line="276" w:lineRule="auto"/>
        <w:rPr>
          <w:rFonts w:asciiTheme="majorHAnsi" w:hAnsiTheme="majorHAnsi" w:cstheme="majorHAnsi"/>
          <w:b/>
        </w:rPr>
      </w:pPr>
    </w:p>
    <w:p w14:paraId="74C8E3A5" w14:textId="77777777" w:rsidR="0071683B" w:rsidRPr="0071683B" w:rsidRDefault="0071683B" w:rsidP="0071683B">
      <w:pPr>
        <w:spacing w:after="0" w:line="276" w:lineRule="auto"/>
        <w:rPr>
          <w:rFonts w:asciiTheme="majorHAnsi" w:hAnsiTheme="majorHAnsi" w:cstheme="majorHAnsi"/>
          <w:b/>
        </w:rPr>
      </w:pPr>
    </w:p>
    <w:p w14:paraId="59D22AD9" w14:textId="77777777" w:rsidR="0071683B" w:rsidRDefault="0071683B" w:rsidP="0071683B">
      <w:pPr>
        <w:spacing w:after="0" w:line="276" w:lineRule="auto"/>
      </w:pPr>
      <w:r w:rsidRPr="0071683B">
        <w:rPr>
          <w:rFonts w:asciiTheme="majorHAnsi" w:hAnsiTheme="majorHAnsi" w:cstheme="majorHAnsi"/>
          <w:bCs/>
        </w:rPr>
        <w:t xml:space="preserve">W </w:t>
      </w:r>
      <w:r w:rsidRPr="0071683B">
        <w:t xml:space="preserve">prowadzonym postępowaniu przetargowym na </w:t>
      </w:r>
      <w:bookmarkStart w:id="1" w:name="_Hlk111639088"/>
      <w:r w:rsidRPr="0071683B">
        <w:rPr>
          <w:b/>
          <w:bCs/>
        </w:rPr>
        <w:t>ubezpieczenie Gminy Więcbork na okres 01.01.2024 – 31.12.2025 r.</w:t>
      </w:r>
      <w:r>
        <w:rPr>
          <w:b/>
          <w:bCs/>
        </w:rPr>
        <w:t xml:space="preserve"> nr </w:t>
      </w:r>
      <w:r w:rsidRPr="0071683B">
        <w:t xml:space="preserve"> </w:t>
      </w:r>
      <w:bookmarkEnd w:id="1"/>
      <w:r w:rsidRPr="0071683B">
        <w:rPr>
          <w:b/>
          <w:bCs/>
        </w:rPr>
        <w:t xml:space="preserve">SB.271.14.2023 </w:t>
      </w:r>
      <w:r>
        <w:rPr>
          <w:b/>
          <w:bCs/>
        </w:rPr>
        <w:t xml:space="preserve"> </w:t>
      </w:r>
      <w:r w:rsidRPr="0071683B">
        <w:t>wpłynęły do Zamawiającego zapytania, na które w trybie art. 284 ustawy z 11 września 2019 r. Prawo Zamówień Publicznych (Dz. U 2023 r poz.1605), zwanej dalej PZP Zamawiający udziela odpowiedzi :</w:t>
      </w:r>
    </w:p>
    <w:p w14:paraId="6EC2B50D" w14:textId="77777777" w:rsidR="0071683B" w:rsidRPr="00984C36" w:rsidRDefault="0071683B" w:rsidP="0071683B">
      <w:pPr>
        <w:spacing w:after="0" w:line="276" w:lineRule="auto"/>
        <w:rPr>
          <w:rFonts w:asciiTheme="majorHAnsi" w:hAnsiTheme="majorHAnsi" w:cstheme="majorHAnsi"/>
          <w:bCs/>
        </w:rPr>
      </w:pPr>
    </w:p>
    <w:p w14:paraId="3EA894FB" w14:textId="77777777" w:rsidR="00F77EBB" w:rsidRPr="00984C36" w:rsidRDefault="00F77EBB" w:rsidP="0071683B">
      <w:pPr>
        <w:pStyle w:val="Akapitzlist"/>
        <w:numPr>
          <w:ilvl w:val="0"/>
          <w:numId w:val="1"/>
        </w:numPr>
      </w:pPr>
      <w:r w:rsidRPr="00984C36">
        <w:t>Wnioskujemy o zmianę limitu na ryzyko powodzi i deszczu nawalnego w wysokości 1 000 000 zł na jedno i</w:t>
      </w:r>
      <w:r w:rsidR="005E3D3E" w:rsidRPr="00984C36">
        <w:t xml:space="preserve"> </w:t>
      </w:r>
      <w:r w:rsidRPr="00984C36">
        <w:t>wszystkie zdarzenia.</w:t>
      </w:r>
    </w:p>
    <w:p w14:paraId="64683254" w14:textId="77777777" w:rsidR="0071683B" w:rsidRPr="00984C36" w:rsidRDefault="0071683B" w:rsidP="0071683B">
      <w:r w:rsidRPr="00984C36">
        <w:t>Odp. Nie wyrażamy zgody na wprowadzenie limitu 1 000 000 zł.</w:t>
      </w:r>
      <w:r w:rsidR="00984C36">
        <w:t xml:space="preserve"> </w:t>
      </w:r>
      <w:r w:rsidR="00984C36" w:rsidRPr="00984C36">
        <w:t>Zamawiający wprowad</w:t>
      </w:r>
      <w:r w:rsidR="00984C36">
        <w:t>ził</w:t>
      </w:r>
      <w:r w:rsidR="00984C36" w:rsidRPr="00984C36">
        <w:t xml:space="preserve"> limit</w:t>
      </w:r>
      <w:r w:rsidR="00984C36">
        <w:t xml:space="preserve"> dla powodzi </w:t>
      </w:r>
      <w:r w:rsidR="00984C36" w:rsidRPr="00984C36">
        <w:t>na poziomie 3 000 000 zł</w:t>
      </w:r>
      <w:r w:rsidR="00984C36">
        <w:t>, wyrażamy zgodę na dopisanie limitu 3 000 000 zl dla zjawiska deszczu nawalnego</w:t>
      </w:r>
      <w:r w:rsidR="00984C36" w:rsidRPr="00984C36">
        <w:t xml:space="preserve">. </w:t>
      </w:r>
      <w:r w:rsidRPr="00984C36">
        <w:t xml:space="preserve"> Gminy Więcbork nigdy nie dotknęło zjawisko powodzi.</w:t>
      </w:r>
    </w:p>
    <w:p w14:paraId="0C5FB5DB" w14:textId="77777777" w:rsidR="0071683B" w:rsidRPr="00984C36" w:rsidRDefault="0071683B" w:rsidP="0071683B">
      <w:r w:rsidRPr="00984C36">
        <w:t>Zamawiający nanosi zmianę czerwonym kolorem czcionki w załączniku nr 5 do SWZ dla części I Zamówienia w ryzyku B ubezpieczenia mienia od wszystkich ryzyk.</w:t>
      </w:r>
    </w:p>
    <w:p w14:paraId="4ED05744" w14:textId="77777777" w:rsidR="00F77EBB" w:rsidRDefault="00F77EBB" w:rsidP="0071683B">
      <w:pPr>
        <w:pStyle w:val="Akapitzlist"/>
        <w:numPr>
          <w:ilvl w:val="0"/>
          <w:numId w:val="1"/>
        </w:numPr>
      </w:pPr>
      <w:r>
        <w:t>Czy Zamawiający wyraża zgodę na wprowadzenie franszyzy redukcyjnej dla ryzyka powodzi i deszczu nawalnego w wysokości 5 000 zł?</w:t>
      </w:r>
    </w:p>
    <w:p w14:paraId="29B0BB33" w14:textId="77777777" w:rsidR="0071683B" w:rsidRDefault="0071683B" w:rsidP="0071683B">
      <w:pPr>
        <w:pStyle w:val="Akapitzlist"/>
      </w:pPr>
      <w:r>
        <w:t>Odp. Zamawiający nie wyraża zgody.</w:t>
      </w:r>
    </w:p>
    <w:p w14:paraId="7C0A51CA" w14:textId="77777777" w:rsidR="0071683B" w:rsidRDefault="0071683B" w:rsidP="0071683B">
      <w:pPr>
        <w:pStyle w:val="Akapitzlist"/>
      </w:pPr>
    </w:p>
    <w:p w14:paraId="32F0B06A" w14:textId="77777777" w:rsidR="00F77EBB" w:rsidRDefault="00F77EBB" w:rsidP="0071683B">
      <w:pPr>
        <w:pStyle w:val="Akapitzlist"/>
        <w:numPr>
          <w:ilvl w:val="0"/>
          <w:numId w:val="1"/>
        </w:numPr>
      </w:pPr>
      <w:r>
        <w:t>Wnioskujemy o zmianę zapisów w Klauzuli likwidacyjnej dotyczącej środków trwałych /nr 8/ – wykreślenie wyłączenia zasad zastosowania proporcji, lub przeniesienia klauzuli do katalogu klauzul fakultatywnych</w:t>
      </w:r>
      <w:r w:rsidR="0071683B">
        <w:t>.</w:t>
      </w:r>
    </w:p>
    <w:p w14:paraId="56AC9A10" w14:textId="77777777" w:rsidR="0071683B" w:rsidRDefault="0071683B" w:rsidP="0071683B">
      <w:pPr>
        <w:pStyle w:val="Akapitzlist"/>
      </w:pPr>
      <w:r>
        <w:t>Odp. Zamawiający nie wyraża zgody.</w:t>
      </w:r>
    </w:p>
    <w:p w14:paraId="369F438F" w14:textId="77777777" w:rsidR="00984C36" w:rsidRPr="006F6D61" w:rsidRDefault="00984C36" w:rsidP="0071683B">
      <w:pPr>
        <w:pStyle w:val="Akapitzlist"/>
      </w:pPr>
    </w:p>
    <w:p w14:paraId="16EFA66F" w14:textId="77777777" w:rsidR="00F77EBB" w:rsidRPr="006F6D61" w:rsidRDefault="00F77EBB" w:rsidP="00A60C5D">
      <w:pPr>
        <w:pStyle w:val="Akapitzlist"/>
        <w:numPr>
          <w:ilvl w:val="0"/>
          <w:numId w:val="1"/>
        </w:numPr>
      </w:pPr>
      <w:r w:rsidRPr="006F6D61">
        <w:t>Prosimy o informację czy mienie (m.in. maszyny, urządzenia, wyposażenie, sprzęt elektroniczny) zgłoszone do</w:t>
      </w:r>
      <w:r w:rsidR="005E3D3E" w:rsidRPr="006F6D61">
        <w:t xml:space="preserve"> </w:t>
      </w:r>
      <w:r w:rsidRPr="006F6D61">
        <w:t>ubezpieczenia znajduje się w obiektach (budynki, budowle) wykonanych z płyty warstwowej, które nie są</w:t>
      </w:r>
      <w:r w:rsidR="005E3D3E" w:rsidRPr="006F6D61">
        <w:t xml:space="preserve"> </w:t>
      </w:r>
      <w:r w:rsidRPr="006F6D61">
        <w:t>przedmiotem niniejszego postępowania, a Zamawiający lub jego jednostka podległa posiada mienie w takich</w:t>
      </w:r>
      <w:r w:rsidR="005E3D3E" w:rsidRPr="006F6D61">
        <w:t xml:space="preserve"> </w:t>
      </w:r>
      <w:r w:rsidRPr="006F6D61">
        <w:t>obiektach będących np. własnością osób/podmiotów trzecich.</w:t>
      </w:r>
    </w:p>
    <w:p w14:paraId="02D0AFDE" w14:textId="77777777" w:rsidR="00984C36" w:rsidRPr="006F6D61" w:rsidRDefault="00A60C5D" w:rsidP="00984C36">
      <w:pPr>
        <w:ind w:firstLine="360"/>
      </w:pPr>
      <w:r w:rsidRPr="006F6D61">
        <w:t>Odp. Nie znajdują się w takich obiektach.</w:t>
      </w:r>
    </w:p>
    <w:p w14:paraId="1AF78C53" w14:textId="77777777" w:rsidR="00F77EBB" w:rsidRDefault="00F77EBB" w:rsidP="00B76C50">
      <w:pPr>
        <w:pStyle w:val="Akapitzlist"/>
        <w:numPr>
          <w:ilvl w:val="0"/>
          <w:numId w:val="1"/>
        </w:numPr>
      </w:pPr>
      <w:r>
        <w:t>Prosimy o informację czy Zamawiający lub jakakolwiek jego jednostka organizacyjna posiada/zarządza/administruje składowiskiem odpadów (m.in. wysypiskiem śmieci). Jeżeli tak, to ile jest miejsc, jaka jest ich powierzchnia, czy jest to czynne miejsce (np. wysypisko) oraz czy składowane są tam odpady niebezpieczne?</w:t>
      </w:r>
    </w:p>
    <w:p w14:paraId="25CF1A3B" w14:textId="77777777" w:rsidR="00B76C50" w:rsidRDefault="00B76C50" w:rsidP="00B76C50">
      <w:pPr>
        <w:pStyle w:val="Akapitzlist"/>
      </w:pPr>
      <w:r>
        <w:t>Odp. Nie posiadamy czynnego składowiska odpadów.</w:t>
      </w:r>
    </w:p>
    <w:p w14:paraId="152E1E41" w14:textId="77777777" w:rsidR="00F77EBB" w:rsidRPr="006D6ED5" w:rsidRDefault="00F77EBB" w:rsidP="00F77EBB">
      <w:bookmarkStart w:id="2" w:name="_Hlk149909736"/>
      <w:r w:rsidRPr="006D6ED5">
        <w:t>6. Prosimy o informacje czy na terenie Gminy znajdują się punkty selektywnej zbiórki odpadów komunalnych</w:t>
      </w:r>
      <w:r w:rsidR="005E3D3E" w:rsidRPr="006D6ED5">
        <w:t xml:space="preserve"> </w:t>
      </w:r>
      <w:r w:rsidRPr="006D6ED5">
        <w:t>(PSZOK)? Jeśli tak, prosimy o dołączenie do odpowiedzi regulaminu PSZOK oraz dodatkowe informacje:</w:t>
      </w:r>
    </w:p>
    <w:p w14:paraId="254B6EC5" w14:textId="77777777" w:rsidR="00F77EBB" w:rsidRPr="006D6ED5" w:rsidRDefault="00F77EBB" w:rsidP="00F77EBB">
      <w:r w:rsidRPr="006D6ED5">
        <w:t>a) od kiedy PSZOK jest zlokalizowany w obecnym miejscu,</w:t>
      </w:r>
    </w:p>
    <w:p w14:paraId="59E53629" w14:textId="77777777" w:rsidR="00F77EBB" w:rsidRPr="006D6ED5" w:rsidRDefault="00F77EBB" w:rsidP="00F77EBB">
      <w:r w:rsidRPr="006D6ED5">
        <w:t>b) czy PSZOK spełnia wymagania wynikające z art. 25 ustawy o odpadach,</w:t>
      </w:r>
    </w:p>
    <w:p w14:paraId="495B9E62" w14:textId="77777777" w:rsidR="00F77EBB" w:rsidRPr="006D6ED5" w:rsidRDefault="00F77EBB" w:rsidP="00F77EBB">
      <w:r w:rsidRPr="006D6ED5">
        <w:lastRenderedPageBreak/>
        <w:t>a. c) jak są magazynowane:</w:t>
      </w:r>
    </w:p>
    <w:p w14:paraId="5AD7E71F" w14:textId="77777777" w:rsidR="00F77EBB" w:rsidRPr="006D6ED5" w:rsidRDefault="00F77EBB" w:rsidP="00F77EBB">
      <w:r w:rsidRPr="006D6ED5">
        <w:t>a. odpady niebezpieczne (np. farby, smary, baterie, świetlówki, leki, tonery drukarskie),</w:t>
      </w:r>
    </w:p>
    <w:p w14:paraId="27CA8214" w14:textId="77777777" w:rsidR="00F77EBB" w:rsidRPr="006D6ED5" w:rsidRDefault="00F77EBB" w:rsidP="00F77EBB">
      <w:r w:rsidRPr="006D6ED5">
        <w:t>b. b. odpady elektryczne i elektroniczne,</w:t>
      </w:r>
    </w:p>
    <w:p w14:paraId="1EED0FBC" w14:textId="77777777" w:rsidR="00F77EBB" w:rsidRPr="006D6ED5" w:rsidRDefault="00F77EBB" w:rsidP="00F77EBB">
      <w:r w:rsidRPr="006D6ED5">
        <w:t>c. d) czy PSZOK jest zarządzany przez wykonawcę zewnętrznego (niepowiązanego kapitałowo z Zamawiającym),</w:t>
      </w:r>
    </w:p>
    <w:p w14:paraId="07816A4E" w14:textId="77777777" w:rsidR="00F77EBB" w:rsidRPr="006D6ED5" w:rsidRDefault="00F77EBB" w:rsidP="00F77EBB">
      <w:r w:rsidRPr="006D6ED5">
        <w:t>d. e) czy umowa z wykonawcą zewnętrznym zobowiązuje wykonawcę zewnętrznego do posiadania ubezpieczenie OC,</w:t>
      </w:r>
    </w:p>
    <w:p w14:paraId="0AD7DEFF" w14:textId="77777777" w:rsidR="00F77EBB" w:rsidRPr="006D6ED5" w:rsidRDefault="00F77EBB" w:rsidP="00F77EBB">
      <w:r w:rsidRPr="006D6ED5">
        <w:t>e. f) czy ochrona ubezpieczeniowa OC dotyczy wyłącznie szkód wynikających ze zdarzeń nagłych, niespodziewanych oraz niezależnych od Ubezpieczającego,</w:t>
      </w:r>
    </w:p>
    <w:p w14:paraId="16929A01" w14:textId="77777777" w:rsidR="00F77EBB" w:rsidRPr="006D6ED5" w:rsidRDefault="00F77EBB" w:rsidP="00F77EBB">
      <w:r w:rsidRPr="006D6ED5">
        <w:t>f. g) czy ochrona ubezpieczeniowa OC obejmuje szkody związanych z odzyskiwaniem, utylizowaniem,</w:t>
      </w:r>
    </w:p>
    <w:p w14:paraId="112AE924" w14:textId="77777777" w:rsidR="00F77EBB" w:rsidRPr="006D6ED5" w:rsidRDefault="00F77EBB" w:rsidP="00F77EBB">
      <w:r w:rsidRPr="006D6ED5">
        <w:t>spalaniem odpadów lub jakimkolwiek innym ich przetwarzaniem,</w:t>
      </w:r>
    </w:p>
    <w:bookmarkEnd w:id="2"/>
    <w:p w14:paraId="363EB636" w14:textId="77777777" w:rsidR="006D6ED5" w:rsidRDefault="00B76C50" w:rsidP="006D6ED5">
      <w:r w:rsidRPr="006D6ED5">
        <w:t xml:space="preserve">Odp. </w:t>
      </w:r>
      <w:r w:rsidR="006D6ED5" w:rsidRPr="006D6ED5">
        <w:t xml:space="preserve"> Tak, na terenie Gminy znajduje się Punkt Selektywnej </w:t>
      </w:r>
      <w:r w:rsidR="006D6ED5">
        <w:t xml:space="preserve">Zbiórki Odpadów Komunalnych . </w:t>
      </w:r>
    </w:p>
    <w:p w14:paraId="1EE10EEF" w14:textId="77777777" w:rsidR="006D6ED5" w:rsidRDefault="006D6ED5" w:rsidP="006D6ED5">
      <w:r>
        <w:t>Ad. 6a) PSZOK zlokalizowany jest  na działce nr 116/3 Dalkowo, gm. Więcbork od 2013 roku.</w:t>
      </w:r>
    </w:p>
    <w:p w14:paraId="3B06AE15" w14:textId="77777777" w:rsidR="006D6ED5" w:rsidRDefault="006D6ED5" w:rsidP="006D6ED5">
      <w:r>
        <w:t>Ad 6b) TAK</w:t>
      </w:r>
    </w:p>
    <w:p w14:paraId="0A512B82" w14:textId="77777777" w:rsidR="006D6ED5" w:rsidRDefault="006D6ED5" w:rsidP="006D6ED5">
      <w:r>
        <w:t>Ad. 6c)  Odpady niebezpieczne magazynowane w szczelnych i oznakowanych pojemnikach, zamykanych- niedostępnych pomieszczeniach dla osób trzecich i nie powodujących negatywnego oddziaływania na środowisko</w:t>
      </w:r>
    </w:p>
    <w:p w14:paraId="66FEBF77" w14:textId="32D5F152" w:rsidR="006D6ED5" w:rsidRDefault="006D6ED5" w:rsidP="006D6ED5">
      <w:r>
        <w:t>Ad 6b.b) Odpady elektryczne i elektroniczne magazynowane w kontenerach, luzem w pomieszczeniach  magazynowych zamykanych- niedostępnych dla osób trzecich.</w:t>
      </w:r>
    </w:p>
    <w:p w14:paraId="56041CA2" w14:textId="77777777" w:rsidR="006D6ED5" w:rsidRDefault="006D6ED5" w:rsidP="006D6ED5">
      <w:r>
        <w:t>Ad. 6c.d) PSZOK jest zarządzany przez spółkę z udziałem kapitałowym 100% gminy</w:t>
      </w:r>
    </w:p>
    <w:p w14:paraId="76CB5BF9" w14:textId="77777777" w:rsidR="006D6ED5" w:rsidRDefault="006D6ED5" w:rsidP="006D6ED5">
      <w:r>
        <w:t>Ad. 6d.e) TAK</w:t>
      </w:r>
    </w:p>
    <w:p w14:paraId="72945996" w14:textId="77777777" w:rsidR="006D6ED5" w:rsidRDefault="006D6ED5" w:rsidP="006D6ED5">
      <w:r>
        <w:t>Ad. 6e.f) Ochrona OC dotyczy szkód wynikających ze zdarzeń nagłych, niespodziewanych, niezależnych od Ubezpieczającego oraz od szkód niespodziewanych, spowodowanych przez Zarządzającego punktem.</w:t>
      </w:r>
    </w:p>
    <w:p w14:paraId="403DD2B1" w14:textId="77777777" w:rsidR="006D6ED5" w:rsidRDefault="006D6ED5" w:rsidP="006D6ED5">
      <w:r>
        <w:t>Ad. f.g) NIE</w:t>
      </w:r>
    </w:p>
    <w:p w14:paraId="1EC8AC3D" w14:textId="77777777" w:rsidR="00F77EBB" w:rsidRDefault="00F77EBB" w:rsidP="00A764C0">
      <w:pPr>
        <w:pStyle w:val="Akapitzlist"/>
        <w:numPr>
          <w:ilvl w:val="0"/>
          <w:numId w:val="2"/>
        </w:numPr>
      </w:pPr>
      <w:r>
        <w:t>Prosimy o informację czy Zamawiający lub jakakolwiek jego jednostka organizacyjna posiada/ zarządza/administruje sortownią śmieci, zakładem recyklingu lub spalarnią śmieci? Jeżeli tak to ile jest sortowni czy odbywa</w:t>
      </w:r>
      <w:r w:rsidR="005E3D3E">
        <w:t xml:space="preserve"> </w:t>
      </w:r>
      <w:r>
        <w:t>się termiczna obróbka śmieci oraz ile jest spalarni?</w:t>
      </w:r>
    </w:p>
    <w:p w14:paraId="13847522" w14:textId="77777777" w:rsidR="00A764C0" w:rsidRDefault="00A764C0" w:rsidP="00A764C0">
      <w:pPr>
        <w:pStyle w:val="Akapitzlist"/>
      </w:pPr>
      <w:r>
        <w:t xml:space="preserve">Odp. Nie posiadamy i </w:t>
      </w:r>
      <w:r w:rsidR="00DF1D2D">
        <w:t>n</w:t>
      </w:r>
      <w:r>
        <w:t>ie zarządzamy takimi obiektami</w:t>
      </w:r>
      <w:r w:rsidR="00DF1D2D">
        <w:t>.</w:t>
      </w:r>
    </w:p>
    <w:p w14:paraId="5B8E4C14" w14:textId="77777777" w:rsidR="00DF1D2D" w:rsidRDefault="00DF1D2D" w:rsidP="00A764C0">
      <w:pPr>
        <w:pStyle w:val="Akapitzlist"/>
      </w:pPr>
    </w:p>
    <w:p w14:paraId="7D0973FA" w14:textId="77777777" w:rsidR="00F77EBB" w:rsidRDefault="00F77EBB" w:rsidP="00A764C0">
      <w:pPr>
        <w:pStyle w:val="Akapitzlist"/>
        <w:numPr>
          <w:ilvl w:val="0"/>
          <w:numId w:val="2"/>
        </w:numPr>
      </w:pPr>
      <w:r>
        <w:t>Prosimy o potwierdzenie, że zakres ubezpieczenia mienia od wszystkich ryzyk nie obejmuje i nie będzie obejmować szkód powstałych w mieniu znajdującym się na wysypisku lub składowisku odpadów lub wykorzystywanym w działalności związanej z sortowaniem, spalaniem, utylizowaniem, odzyskiem odpadów lub jakimkolwiek innym ich przetwarzaniem.</w:t>
      </w:r>
    </w:p>
    <w:p w14:paraId="6EB3406B" w14:textId="77777777" w:rsidR="00A764C0" w:rsidRDefault="00A764C0" w:rsidP="00A764C0">
      <w:pPr>
        <w:pStyle w:val="Akapitzlist"/>
      </w:pPr>
      <w:r>
        <w:t>Odp. Zamawiający potwierdza.</w:t>
      </w:r>
    </w:p>
    <w:p w14:paraId="6DBB39C9" w14:textId="77777777" w:rsidR="00DF1D2D" w:rsidRDefault="00DF1D2D" w:rsidP="00A764C0">
      <w:pPr>
        <w:pStyle w:val="Akapitzlist"/>
      </w:pPr>
    </w:p>
    <w:p w14:paraId="42A4CA08" w14:textId="77777777" w:rsidR="00F77EBB" w:rsidRDefault="00F77EBB" w:rsidP="00DF1D2D">
      <w:pPr>
        <w:pStyle w:val="Akapitzlist"/>
        <w:numPr>
          <w:ilvl w:val="0"/>
          <w:numId w:val="2"/>
        </w:numPr>
      </w:pPr>
      <w:r>
        <w:t>Prosimy o informację czy Zamawiający lub jakakolwiek jego jednostka organizacyjna posiada /zarządza/administruje pustostanami i czy tego typy mienie zostało zgłoszone do ubezpieczenia? Jeśli tak, prosimy o wskazanie</w:t>
      </w:r>
      <w:r w:rsidR="005E3D3E">
        <w:t xml:space="preserve"> </w:t>
      </w:r>
      <w:r>
        <w:t>ich lokalizacji, jednostkowych sum ubezpieczenia oraz o informację o możliwej akceptacji przez Zamawiającego</w:t>
      </w:r>
      <w:r w:rsidR="005E3D3E">
        <w:t xml:space="preserve"> </w:t>
      </w:r>
      <w:r>
        <w:t xml:space="preserve">ograniczenia zakresu ochrony dla tego typu mienia do </w:t>
      </w:r>
      <w:r>
        <w:lastRenderedPageBreak/>
        <w:t>ryzyk podstawowych FLEXA z max. limitem 100 000 zł na</w:t>
      </w:r>
      <w:r w:rsidR="005E3D3E">
        <w:t xml:space="preserve"> </w:t>
      </w:r>
      <w:r>
        <w:t>jedno i wszystko zdarzenia lub innym akceptowalnym przez Zamawiającego.</w:t>
      </w:r>
    </w:p>
    <w:p w14:paraId="46E7720B" w14:textId="77777777" w:rsidR="00DF1D2D" w:rsidRPr="00BA5FF0" w:rsidRDefault="00DF1D2D" w:rsidP="00DF1D2D">
      <w:pPr>
        <w:pStyle w:val="Akapitzlist"/>
      </w:pPr>
      <w:r>
        <w:t xml:space="preserve">Odp. Zamawiający </w:t>
      </w:r>
      <w:r w:rsidR="00251611">
        <w:t>wype</w:t>
      </w:r>
      <w:r>
        <w:t xml:space="preserve">łnił w zał. nr 6 do SWZ w tabeli budynki budowle kolumnę dot. użytkowania budynków. Wszystkie </w:t>
      </w:r>
      <w:r w:rsidRPr="00BD7156">
        <w:t>budynki są użytkowan</w:t>
      </w:r>
      <w:r w:rsidR="00BA1736" w:rsidRPr="00BD7156">
        <w:t xml:space="preserve">e, tylko jeden budynek jest czasowo </w:t>
      </w:r>
      <w:r w:rsidRPr="00BD7156">
        <w:t>wyłączon</w:t>
      </w:r>
      <w:r w:rsidR="00BA1736" w:rsidRPr="00BD7156">
        <w:t>y</w:t>
      </w:r>
      <w:r w:rsidRPr="00BD7156">
        <w:t xml:space="preserve"> z eksploatacji </w:t>
      </w:r>
      <w:r w:rsidR="00BA1736" w:rsidRPr="00BD7156">
        <w:t>ul. Na skarpie 6 w wykazie budynków i budowli Urzędu</w:t>
      </w:r>
      <w:r w:rsidR="00BA5FF0" w:rsidRPr="00BD7156">
        <w:t>. Zamawiający zg</w:t>
      </w:r>
      <w:r w:rsidR="006D6ED5" w:rsidRPr="00BD7156">
        <w:t>a</w:t>
      </w:r>
      <w:r w:rsidR="00BA5FF0" w:rsidRPr="00BD7156">
        <w:t>dz</w:t>
      </w:r>
      <w:r w:rsidR="006D6ED5" w:rsidRPr="00BD7156">
        <w:t>a</w:t>
      </w:r>
      <w:r w:rsidR="00BA5FF0" w:rsidRPr="00BD7156">
        <w:t xml:space="preserve"> się na zakres FLEXA </w:t>
      </w:r>
      <w:r w:rsidR="00BA5FF0" w:rsidRPr="00BD7156">
        <w:rPr>
          <w:rFonts w:cstheme="minorHAnsi"/>
        </w:rPr>
        <w:t>oraz wprowadzenie limitu na jedno i wszystkie zdarzenia w okresie ubezpieczenia w wysokości 100 000,00 PLN</w:t>
      </w:r>
      <w:r w:rsidR="00BA5FF0" w:rsidRPr="00BA5FF0">
        <w:rPr>
          <w:rFonts w:cstheme="minorHAnsi"/>
          <w:color w:val="FF0000"/>
        </w:rPr>
        <w:t>.</w:t>
      </w:r>
    </w:p>
    <w:p w14:paraId="380EE15E" w14:textId="77777777" w:rsidR="00DF1D2D" w:rsidRDefault="00DF1D2D" w:rsidP="00DF1D2D">
      <w:pPr>
        <w:pStyle w:val="Akapitzlist"/>
      </w:pPr>
    </w:p>
    <w:p w14:paraId="2DE8B707" w14:textId="77777777" w:rsidR="00F77EBB" w:rsidRPr="00B40ED2" w:rsidRDefault="00F77EBB" w:rsidP="00DF1D2D">
      <w:pPr>
        <w:pStyle w:val="Akapitzlist"/>
        <w:numPr>
          <w:ilvl w:val="0"/>
          <w:numId w:val="2"/>
        </w:numPr>
      </w:pPr>
      <w:r w:rsidRPr="00B40ED2">
        <w:t>Prosimy o informację czy Zamawiający lub jakakolwiek jego jednostka organizacyjna posiada/zarządza/administruje budynkami w złym lub awaryjnym stanie technicznym i czy tego typy mienie zostało zgłoszone do ubezpieczenia? Jeśli tak, prosimy o wskazanie ich lokalizacji, jednostkowych sum ubezpieczenia oraz o informację o</w:t>
      </w:r>
      <w:r w:rsidR="005E3D3E" w:rsidRPr="00B40ED2">
        <w:t xml:space="preserve"> </w:t>
      </w:r>
      <w:r w:rsidRPr="00B40ED2">
        <w:t>możliwej akceptacji przez Zamawiającego ograniczenia zakresu ochrony dla tego typu mienia do ryzyk podstawowych FLEXA z max. limitem 50 000 zł na jedno i wszystko zdarzenia lub innym akceptowalnym przez Zamawiającego.</w:t>
      </w:r>
    </w:p>
    <w:p w14:paraId="53C26640" w14:textId="77777777" w:rsidR="00DF1D2D" w:rsidRPr="00B40ED2" w:rsidRDefault="00DF1D2D" w:rsidP="00DF1D2D">
      <w:pPr>
        <w:pStyle w:val="Akapitzlist"/>
      </w:pPr>
      <w:r w:rsidRPr="00B40ED2">
        <w:t xml:space="preserve">Odp. </w:t>
      </w:r>
      <w:r w:rsidR="00B40ED2" w:rsidRPr="00B40ED2">
        <w:t>Zamawiający wyraża zgodę za wnioskowany zakres dla budynku w pozycji 69 wykazu budynków i budowli Urzędu Miejskiego – ul. Na Skarpie 6</w:t>
      </w:r>
    </w:p>
    <w:p w14:paraId="63D995DE" w14:textId="77777777" w:rsidR="00DF1D2D" w:rsidRPr="00DF1D2D" w:rsidRDefault="00DF1D2D" w:rsidP="00DF1D2D">
      <w:pPr>
        <w:pStyle w:val="Akapitzlist"/>
        <w:rPr>
          <w:color w:val="FF0000"/>
        </w:rPr>
      </w:pPr>
    </w:p>
    <w:p w14:paraId="2D573FB7" w14:textId="77777777" w:rsidR="00F77EBB" w:rsidRPr="0026608D" w:rsidRDefault="00F77EBB" w:rsidP="00DC3880">
      <w:pPr>
        <w:pStyle w:val="Akapitzlist"/>
        <w:numPr>
          <w:ilvl w:val="0"/>
          <w:numId w:val="2"/>
        </w:numPr>
      </w:pPr>
      <w:r>
        <w:t xml:space="preserve">Prosimy o informację czy Zamawiający lub jakakolwiek jego jednostka organizacyjna posiada /zarządza/administruje mieniem przeznaczonym do likwidacji lub złomowania i </w:t>
      </w:r>
      <w:r w:rsidRPr="0026608D">
        <w:t>czy tego typy mienie zostało zgłoszone do</w:t>
      </w:r>
      <w:r w:rsidR="005E3D3E" w:rsidRPr="0026608D">
        <w:t xml:space="preserve"> </w:t>
      </w:r>
      <w:r w:rsidRPr="0026608D">
        <w:t>ubezpieczenia? Jeśli tak, prosimy o całkowite wyłączenie z ochrony ubezpieczeniowej tego typu mienia.</w:t>
      </w:r>
    </w:p>
    <w:p w14:paraId="07340FB3" w14:textId="77777777" w:rsidR="00DC3880" w:rsidRPr="0026608D" w:rsidRDefault="00DC3880" w:rsidP="00DC3880">
      <w:pPr>
        <w:pStyle w:val="Akapitzlist"/>
      </w:pPr>
      <w:r w:rsidRPr="0026608D">
        <w:t>Odp. Nie posiadamy i nie administrujemy takim mieniem.</w:t>
      </w:r>
    </w:p>
    <w:p w14:paraId="734AECB0" w14:textId="77777777" w:rsidR="00F77EBB" w:rsidRPr="0026608D" w:rsidRDefault="00F77EBB" w:rsidP="00984C36">
      <w:pPr>
        <w:ind w:left="567" w:hanging="142"/>
      </w:pPr>
      <w:r w:rsidRPr="0026608D">
        <w:t>12. Prosimy o informację czy Zamawiający lub jakakolwiek jego jednostka organizacyjna posiada/zarządza/administruje budynkami nieużytkowanymi bądź wyłączonymi z eksploatacji i czy tego typy mienie zostało zgłoszone</w:t>
      </w:r>
      <w:r w:rsidR="00984C36" w:rsidRPr="0026608D">
        <w:t xml:space="preserve"> </w:t>
      </w:r>
      <w:r w:rsidRPr="0026608D">
        <w:t>do ubezpieczenia? Jeśli tak, prosimy o informację o:</w:t>
      </w:r>
    </w:p>
    <w:p w14:paraId="1C6711A7" w14:textId="77777777" w:rsidR="00F77EBB" w:rsidRPr="0026608D" w:rsidRDefault="00F77EBB" w:rsidP="00984C36">
      <w:pPr>
        <w:ind w:left="426" w:firstLine="141"/>
      </w:pPr>
      <w:r w:rsidRPr="0026608D">
        <w:t>a) Zabezpieczeniach przeciwpożarowych</w:t>
      </w:r>
    </w:p>
    <w:p w14:paraId="391CF4EE" w14:textId="77777777" w:rsidR="00F77EBB" w:rsidRPr="0026608D" w:rsidRDefault="00F77EBB" w:rsidP="00984C36">
      <w:pPr>
        <w:ind w:left="426" w:firstLine="141"/>
      </w:pPr>
      <w:r w:rsidRPr="0026608D">
        <w:t>b) Zabezpieczeniach przeciwkradzieżowych</w:t>
      </w:r>
    </w:p>
    <w:p w14:paraId="26ED3052" w14:textId="77777777" w:rsidR="00F77EBB" w:rsidRPr="0026608D" w:rsidRDefault="00F77EBB" w:rsidP="00984C36">
      <w:pPr>
        <w:ind w:left="426" w:firstLine="141"/>
      </w:pPr>
      <w:r w:rsidRPr="0026608D">
        <w:t>c) Sposobie, metodzie dozorowania obiektu</w:t>
      </w:r>
    </w:p>
    <w:p w14:paraId="746375CE" w14:textId="77777777" w:rsidR="00F77EBB" w:rsidRPr="0026608D" w:rsidRDefault="00F77EBB" w:rsidP="00984C36">
      <w:pPr>
        <w:ind w:left="426" w:firstLine="141"/>
      </w:pPr>
      <w:r w:rsidRPr="0026608D">
        <w:t>d) Ostatecznej roli i przeznaczeniu budynku</w:t>
      </w:r>
    </w:p>
    <w:p w14:paraId="26AB4CA2" w14:textId="77777777" w:rsidR="00F77EBB" w:rsidRPr="0026608D" w:rsidRDefault="00F77EBB" w:rsidP="00984C36">
      <w:pPr>
        <w:ind w:left="426" w:firstLine="141"/>
      </w:pPr>
      <w:r w:rsidRPr="0026608D">
        <w:t>e) Zamiarach Zamawiającego co do tego rodzaju mienia (m.in. remont, sprzedaż, itp.)</w:t>
      </w:r>
    </w:p>
    <w:p w14:paraId="14A7B2CE" w14:textId="77777777" w:rsidR="00F77EBB" w:rsidRPr="0026608D" w:rsidRDefault="00F77EBB" w:rsidP="006F6D61">
      <w:pPr>
        <w:ind w:left="708"/>
      </w:pPr>
      <w:r w:rsidRPr="0026608D">
        <w:t>f) Odłączeniu lub nie mediów (w tym czy maszyny i urządzenia są odłączone od źródła zasilania)</w:t>
      </w:r>
    </w:p>
    <w:p w14:paraId="0083350C" w14:textId="77777777" w:rsidR="00F77EBB" w:rsidRPr="0026608D" w:rsidRDefault="00F77EBB" w:rsidP="00984C36">
      <w:pPr>
        <w:ind w:left="426" w:firstLine="141"/>
      </w:pPr>
      <w:r w:rsidRPr="0026608D">
        <w:t>g) wpisaniu do rejestru zabytków</w:t>
      </w:r>
    </w:p>
    <w:p w14:paraId="4496C747" w14:textId="77777777" w:rsidR="00F77EBB" w:rsidRPr="0026608D" w:rsidRDefault="00F77EBB" w:rsidP="00984C36">
      <w:pPr>
        <w:ind w:left="426" w:firstLine="141"/>
      </w:pPr>
      <w:r w:rsidRPr="0026608D">
        <w:t>h) najbliższym otoczeniu tych budynków</w:t>
      </w:r>
    </w:p>
    <w:p w14:paraId="6767D84B" w14:textId="77777777" w:rsidR="00F77EBB" w:rsidRPr="0026608D" w:rsidRDefault="00F77EBB" w:rsidP="00984C36">
      <w:pPr>
        <w:ind w:left="426" w:firstLine="141"/>
      </w:pPr>
      <w:r w:rsidRPr="0026608D">
        <w:t>i) odległości takich budynków od jednostki PSP i OSP</w:t>
      </w:r>
    </w:p>
    <w:p w14:paraId="15E190F6" w14:textId="77777777" w:rsidR="00F77EBB" w:rsidRPr="0026608D" w:rsidRDefault="00F77EBB" w:rsidP="00984C36">
      <w:pPr>
        <w:ind w:left="426" w:firstLine="141"/>
      </w:pPr>
      <w:r w:rsidRPr="0026608D">
        <w:t>j) ich lokalizacji oraz jednostkowych sumach ubezpieczenia</w:t>
      </w:r>
    </w:p>
    <w:p w14:paraId="0982ED6F" w14:textId="77777777" w:rsidR="00F77EBB" w:rsidRPr="0026608D" w:rsidRDefault="00F77EBB" w:rsidP="00984C36">
      <w:pPr>
        <w:ind w:left="426" w:firstLine="141"/>
      </w:pPr>
      <w:r w:rsidRPr="0026608D">
        <w:t>k) możliwej akceptacji przez Zamawiającego ograniczenia zakresu ochrony dla tego typu mienia do ryzyk</w:t>
      </w:r>
      <w:r w:rsidR="005E3D3E" w:rsidRPr="0026608D">
        <w:t xml:space="preserve"> </w:t>
      </w:r>
      <w:r w:rsidRPr="0026608D">
        <w:t>podstawowych FLEXA</w:t>
      </w:r>
    </w:p>
    <w:p w14:paraId="7EDB7A69" w14:textId="77777777" w:rsidR="006D6ED5" w:rsidRPr="0026608D" w:rsidRDefault="00DC3880" w:rsidP="006D6ED5">
      <w:pPr>
        <w:pStyle w:val="Akapitzlist"/>
      </w:pPr>
      <w:r w:rsidRPr="0026608D">
        <w:t xml:space="preserve">Odp. </w:t>
      </w:r>
      <w:r w:rsidR="00EE720C" w:rsidRPr="0026608D">
        <w:t>Posiadamy budynek przy ul. Na Skarpie</w:t>
      </w:r>
      <w:r w:rsidR="006D6ED5" w:rsidRPr="0026608D">
        <w:t xml:space="preserve"> 6 w wykazie budynków i budowli Urzędu. </w:t>
      </w:r>
    </w:p>
    <w:p w14:paraId="44F40C19" w14:textId="77777777" w:rsidR="006D6ED5" w:rsidRPr="0026608D" w:rsidRDefault="006D6ED5" w:rsidP="006D6ED5">
      <w:pPr>
        <w:pStyle w:val="Akapitzlist"/>
      </w:pPr>
      <w:r w:rsidRPr="0026608D">
        <w:t>a)</w:t>
      </w:r>
      <w:r w:rsidR="008542D2" w:rsidRPr="0026608D">
        <w:t xml:space="preserve"> gaśnice, dostęp do hydrantu zewnętrznego</w:t>
      </w:r>
    </w:p>
    <w:p w14:paraId="618101F5" w14:textId="77777777" w:rsidR="006D6ED5" w:rsidRPr="0026608D" w:rsidRDefault="006D6ED5" w:rsidP="006D6ED5">
      <w:pPr>
        <w:pStyle w:val="Akapitzlist"/>
      </w:pPr>
      <w:r w:rsidRPr="0026608D">
        <w:t>b)</w:t>
      </w:r>
      <w:r w:rsidR="008542D2" w:rsidRPr="0026608D">
        <w:t xml:space="preserve"> zamki</w:t>
      </w:r>
      <w:r w:rsidR="000042FA" w:rsidRPr="0026608D">
        <w:t>, kłódki</w:t>
      </w:r>
    </w:p>
    <w:p w14:paraId="2D34FCE8" w14:textId="77777777" w:rsidR="006D6ED5" w:rsidRPr="0026608D" w:rsidRDefault="006D6ED5" w:rsidP="006D6ED5">
      <w:pPr>
        <w:pStyle w:val="Akapitzlist"/>
      </w:pPr>
      <w:r w:rsidRPr="0026608D">
        <w:t>c)</w:t>
      </w:r>
      <w:r w:rsidR="008542D2" w:rsidRPr="0026608D">
        <w:t xml:space="preserve"> obj</w:t>
      </w:r>
      <w:r w:rsidR="000042FA" w:rsidRPr="0026608D">
        <w:t>azd raz na miesiąc pracownika</w:t>
      </w:r>
    </w:p>
    <w:p w14:paraId="64D70F25" w14:textId="77777777" w:rsidR="006D6ED5" w:rsidRPr="0026608D" w:rsidRDefault="006D6ED5" w:rsidP="006D6ED5">
      <w:pPr>
        <w:pStyle w:val="Akapitzlist"/>
      </w:pPr>
      <w:r w:rsidRPr="0026608D">
        <w:lastRenderedPageBreak/>
        <w:t>d)</w:t>
      </w:r>
      <w:r w:rsidR="008542D2" w:rsidRPr="0026608D">
        <w:t xml:space="preserve"> </w:t>
      </w:r>
      <w:r w:rsidR="000042FA" w:rsidRPr="0026608D">
        <w:t>budynek mieszkalny jednorodzinny</w:t>
      </w:r>
    </w:p>
    <w:p w14:paraId="296CE77E" w14:textId="77777777" w:rsidR="006D6ED5" w:rsidRPr="0026608D" w:rsidRDefault="006D6ED5" w:rsidP="006D6ED5">
      <w:pPr>
        <w:pStyle w:val="Akapitzlist"/>
      </w:pPr>
      <w:r w:rsidRPr="0026608D">
        <w:t>e)</w:t>
      </w:r>
      <w:r w:rsidR="008542D2" w:rsidRPr="0026608D">
        <w:t xml:space="preserve"> </w:t>
      </w:r>
      <w:r w:rsidR="000042FA" w:rsidRPr="0026608D">
        <w:t>budynek przeznaczony do sprzedaży</w:t>
      </w:r>
    </w:p>
    <w:p w14:paraId="51F99993" w14:textId="77777777" w:rsidR="006D6ED5" w:rsidRPr="0026608D" w:rsidRDefault="006D6ED5" w:rsidP="006D6ED5">
      <w:pPr>
        <w:pStyle w:val="Akapitzlist"/>
      </w:pPr>
      <w:r w:rsidRPr="0026608D">
        <w:t>f)</w:t>
      </w:r>
      <w:r w:rsidR="008542D2" w:rsidRPr="0026608D">
        <w:t xml:space="preserve"> </w:t>
      </w:r>
      <w:r w:rsidR="000042FA" w:rsidRPr="0026608D">
        <w:t>budynek jest pusty, nie ma w nim żadnych urządzeń</w:t>
      </w:r>
    </w:p>
    <w:p w14:paraId="6F857D35" w14:textId="77777777" w:rsidR="006D6ED5" w:rsidRPr="0026608D" w:rsidRDefault="006D6ED5" w:rsidP="006D6ED5">
      <w:pPr>
        <w:pStyle w:val="Akapitzlist"/>
      </w:pPr>
      <w:r w:rsidRPr="0026608D">
        <w:t>g)</w:t>
      </w:r>
      <w:r w:rsidR="008542D2" w:rsidRPr="0026608D">
        <w:t xml:space="preserve"> nie posiada wpisu do rejestru zabytków, ani ewidencji</w:t>
      </w:r>
      <w:r w:rsidR="000042FA" w:rsidRPr="0026608D">
        <w:t xml:space="preserve"> zabytków</w:t>
      </w:r>
    </w:p>
    <w:p w14:paraId="6F214E2A" w14:textId="77777777" w:rsidR="006D6ED5" w:rsidRPr="0026608D" w:rsidRDefault="006D6ED5" w:rsidP="006D6ED5">
      <w:pPr>
        <w:pStyle w:val="Akapitzlist"/>
      </w:pPr>
      <w:r w:rsidRPr="0026608D">
        <w:t>h)</w:t>
      </w:r>
      <w:r w:rsidR="008542D2" w:rsidRPr="0026608D">
        <w:t xml:space="preserve"> budynki mieszkalne jednorodzinne</w:t>
      </w:r>
    </w:p>
    <w:p w14:paraId="6BC0A175" w14:textId="77777777" w:rsidR="006D6ED5" w:rsidRPr="0026608D" w:rsidRDefault="006D6ED5" w:rsidP="006D6ED5">
      <w:pPr>
        <w:pStyle w:val="Akapitzlist"/>
      </w:pPr>
      <w:r w:rsidRPr="0026608D">
        <w:t>i)</w:t>
      </w:r>
      <w:r w:rsidR="008542D2" w:rsidRPr="0026608D">
        <w:t xml:space="preserve"> 2,1 km</w:t>
      </w:r>
    </w:p>
    <w:p w14:paraId="57FEFD9D" w14:textId="77777777" w:rsidR="006D6ED5" w:rsidRPr="0026608D" w:rsidRDefault="006D6ED5" w:rsidP="006D6ED5">
      <w:pPr>
        <w:pStyle w:val="Akapitzlist"/>
      </w:pPr>
      <w:r w:rsidRPr="0026608D">
        <w:t>j) ul. Na Skarpie 6 o wartości księgowej brutto</w:t>
      </w:r>
      <w:r w:rsidR="00426E87" w:rsidRPr="0026608D">
        <w:t xml:space="preserve"> 229 100 zł</w:t>
      </w:r>
    </w:p>
    <w:p w14:paraId="6C545077" w14:textId="77777777" w:rsidR="006D6ED5" w:rsidRPr="00426E87" w:rsidRDefault="006D6ED5" w:rsidP="006D6ED5">
      <w:pPr>
        <w:pStyle w:val="Akapitzlist"/>
      </w:pPr>
      <w:r w:rsidRPr="0026608D">
        <w:t>k)Zamawiający zgadza się na zakres</w:t>
      </w:r>
      <w:r w:rsidRPr="00426E87">
        <w:t xml:space="preserve"> FLEXA </w:t>
      </w:r>
      <w:r w:rsidRPr="00426E87">
        <w:rPr>
          <w:rFonts w:cstheme="minorHAnsi"/>
        </w:rPr>
        <w:t xml:space="preserve">oraz wprowadzenie limitu na jedno i wszystkie zdarzenia w okresie ubezpieczenia w wysokości 100 000,00 PLN. </w:t>
      </w:r>
    </w:p>
    <w:p w14:paraId="799FDCAA" w14:textId="77777777" w:rsidR="00DC3880" w:rsidRDefault="00DC3880" w:rsidP="00DC3880">
      <w:pPr>
        <w:pStyle w:val="Akapitzlist"/>
      </w:pPr>
    </w:p>
    <w:p w14:paraId="04E15448" w14:textId="77777777" w:rsidR="00F77EBB" w:rsidRDefault="00F77EBB" w:rsidP="00DC3880">
      <w:pPr>
        <w:pStyle w:val="Akapitzlist"/>
        <w:numPr>
          <w:ilvl w:val="0"/>
          <w:numId w:val="3"/>
        </w:numPr>
      </w:pPr>
      <w:r>
        <w:t>Prosimy o informację czy Zamawiający lub jakakolwiek jego jednostka organizacyjna posiada /zarządza/administruje budynkami przeznaczonymi do rozbiórki, wyburzenia i czy tego typy mienie zostało zgłoszone do ubezpieczenia? Jeśli tak, prosimy o całkowite wyłączenie z ochrony ubezpieczeniowej tego typu obiektów oraz znajdującego się w nich mienia.</w:t>
      </w:r>
    </w:p>
    <w:p w14:paraId="536AFEA2" w14:textId="77777777" w:rsidR="00DC3880" w:rsidRDefault="00DC3880" w:rsidP="00DC3880">
      <w:pPr>
        <w:pStyle w:val="Akapitzlist"/>
      </w:pPr>
      <w:r>
        <w:t>Odp. Nie posiadamy i nie administrujemy takim mieniem.</w:t>
      </w:r>
    </w:p>
    <w:p w14:paraId="4AB77AB2" w14:textId="77777777" w:rsidR="00DC3880" w:rsidRDefault="00DC3880" w:rsidP="00DC3880">
      <w:pPr>
        <w:pStyle w:val="Akapitzlist"/>
      </w:pPr>
    </w:p>
    <w:p w14:paraId="7BEAE370" w14:textId="77777777" w:rsidR="00F77EBB" w:rsidRDefault="00F77EBB" w:rsidP="00673F61">
      <w:pPr>
        <w:pStyle w:val="Akapitzlist"/>
        <w:numPr>
          <w:ilvl w:val="0"/>
          <w:numId w:val="3"/>
        </w:numPr>
      </w:pPr>
      <w:r>
        <w:t>Prosimy o informację czy zgłoszone mienie /w tym budynki / o charakterze zabytkowym (w tym w szczególności</w:t>
      </w:r>
      <w:r w:rsidR="005E3D3E">
        <w:t xml:space="preserve"> </w:t>
      </w:r>
      <w:r>
        <w:t>wpisane do rejestru zabytków), na potrzeby ubezpieczenia zostało zgłoszone nie w ich historycznych, zabytkowych wartościach, lecz w wartościach odtworzeniowych wg wskazanych współczynników odtworzenia 1-dnego</w:t>
      </w:r>
      <w:r w:rsidR="005E3D3E">
        <w:t xml:space="preserve"> </w:t>
      </w:r>
      <w:r>
        <w:t>metra kwadratowego znanych powierzchni użytkowych lub wg wartości księgowych brutto.</w:t>
      </w:r>
    </w:p>
    <w:p w14:paraId="7D244BA6" w14:textId="77777777" w:rsidR="00673F61" w:rsidRDefault="00673F61" w:rsidP="00673F61">
      <w:pPr>
        <w:pStyle w:val="Akapitzlist"/>
      </w:pPr>
      <w:r>
        <w:t xml:space="preserve">Odp. Budynki zostały zgłoszone w wartościach odtworzeniowych </w:t>
      </w:r>
      <w:r w:rsidR="009A755D">
        <w:t>bez uwzględnienia charakteru zabytkowego.</w:t>
      </w:r>
    </w:p>
    <w:p w14:paraId="74772B31" w14:textId="77777777" w:rsidR="00984C36" w:rsidRDefault="00984C36" w:rsidP="00673F61">
      <w:pPr>
        <w:pStyle w:val="Akapitzlist"/>
      </w:pPr>
    </w:p>
    <w:p w14:paraId="1AC0FBCD" w14:textId="77777777" w:rsidR="00F77EBB" w:rsidRDefault="00F77EBB" w:rsidP="009A755D">
      <w:pPr>
        <w:pStyle w:val="Akapitzlist"/>
        <w:numPr>
          <w:ilvl w:val="0"/>
          <w:numId w:val="3"/>
        </w:numPr>
      </w:pPr>
      <w:r>
        <w:t>W nawiązaniu do poprzedniego pytania prosimy o potwierdzenie, że przy ustalaniu wysokości odszkodowania</w:t>
      </w:r>
      <w:r w:rsidR="005E3D3E">
        <w:t xml:space="preserve"> </w:t>
      </w:r>
      <w:r>
        <w:t>nie będzie uwzględniana wartość naukowa, kolekcjonerska, artystyczna, pamiątkowa lub sentymentalna dla</w:t>
      </w:r>
      <w:r w:rsidR="005E3D3E">
        <w:t xml:space="preserve"> </w:t>
      </w:r>
      <w:r>
        <w:t>tego typu mienia.</w:t>
      </w:r>
    </w:p>
    <w:p w14:paraId="7888AAD4" w14:textId="77777777" w:rsidR="009A755D" w:rsidRDefault="009A755D" w:rsidP="009A755D">
      <w:pPr>
        <w:pStyle w:val="Akapitzlist"/>
      </w:pPr>
      <w:r>
        <w:t>Odp. Zamawiający potwierdza.</w:t>
      </w:r>
    </w:p>
    <w:p w14:paraId="2E0E9289" w14:textId="77777777" w:rsidR="009A755D" w:rsidRDefault="009A755D" w:rsidP="009A755D">
      <w:pPr>
        <w:pStyle w:val="Akapitzlist"/>
      </w:pPr>
    </w:p>
    <w:p w14:paraId="00184DA4" w14:textId="77777777" w:rsidR="00F77EBB" w:rsidRDefault="00F77EBB" w:rsidP="009A755D">
      <w:pPr>
        <w:pStyle w:val="Akapitzlist"/>
        <w:numPr>
          <w:ilvl w:val="0"/>
          <w:numId w:val="3"/>
        </w:numPr>
      </w:pPr>
      <w:r>
        <w:t>Prosimy o informację czy Zamawiający lub jakakolwiek jego jednostka organizacyjna posiada /zarządza/administruje budynkami komunalnymi, mieszkaniowymi?</w:t>
      </w:r>
    </w:p>
    <w:p w14:paraId="3F674513" w14:textId="77777777" w:rsidR="009A755D" w:rsidRDefault="009A755D" w:rsidP="009A755D">
      <w:pPr>
        <w:pStyle w:val="Akapitzlist"/>
      </w:pPr>
      <w:r>
        <w:t>Odp. Tak, właścicielem budynków jest Gmina Więcbork, a administruje nimi przez spółkę komunalną (podmiot wspólnie ubezpieczony) – Zakład Gospodarki Komunalnej sp. z o.o.</w:t>
      </w:r>
    </w:p>
    <w:p w14:paraId="77D1C217" w14:textId="77777777" w:rsidR="009A755D" w:rsidRDefault="009A755D" w:rsidP="009A755D">
      <w:pPr>
        <w:pStyle w:val="Akapitzlist"/>
      </w:pPr>
    </w:p>
    <w:p w14:paraId="450FF22D" w14:textId="77777777" w:rsidR="00F77EBB" w:rsidRDefault="00F77EBB" w:rsidP="009A755D">
      <w:pPr>
        <w:pStyle w:val="Akapitzlist"/>
        <w:numPr>
          <w:ilvl w:val="0"/>
          <w:numId w:val="3"/>
        </w:numPr>
      </w:pPr>
      <w:r>
        <w:t>Prosimy o informację czy w budynkach i budowlach zgłoszonych do ubezpieczenia przechowywane materiały</w:t>
      </w:r>
      <w:r w:rsidR="005E3D3E">
        <w:t xml:space="preserve"> </w:t>
      </w:r>
      <w:r>
        <w:t>łatwopalne, substancje niebezpieczne, paliwa, gazy, chemikalia, inne o podobnym (zbliżonym) charakterze?</w:t>
      </w:r>
    </w:p>
    <w:p w14:paraId="0FCA9213" w14:textId="77777777" w:rsidR="009A755D" w:rsidRDefault="009A755D" w:rsidP="009A755D">
      <w:pPr>
        <w:pStyle w:val="Akapitzlist"/>
      </w:pPr>
      <w:r>
        <w:t>Odp. Nie przechowujemy takich materiałów.</w:t>
      </w:r>
    </w:p>
    <w:p w14:paraId="6952A1B1" w14:textId="77777777" w:rsidR="009A755D" w:rsidRPr="006F6D61" w:rsidRDefault="009A755D" w:rsidP="009A755D">
      <w:pPr>
        <w:pStyle w:val="Akapitzlist"/>
      </w:pPr>
    </w:p>
    <w:p w14:paraId="2211E562" w14:textId="77777777" w:rsidR="00F77EBB" w:rsidRPr="006F6D61" w:rsidRDefault="00F77EBB" w:rsidP="009A755D">
      <w:pPr>
        <w:pStyle w:val="Akapitzlist"/>
        <w:numPr>
          <w:ilvl w:val="0"/>
          <w:numId w:val="3"/>
        </w:numPr>
      </w:pPr>
      <w:r w:rsidRPr="006F6D61">
        <w:t>Prosimy o informacje czy wszystkie budynki, budowle oraz lokale posiadają pozwolenie na użytkowanie zgodnie</w:t>
      </w:r>
      <w:r w:rsidR="005E3D3E" w:rsidRPr="006F6D61">
        <w:t xml:space="preserve"> </w:t>
      </w:r>
      <w:r w:rsidRPr="006F6D61">
        <w:t>z obowiązującymi przepisami prawa. W przeciwnym wypadku prosimy o wskazanie obiektów nieposiadających</w:t>
      </w:r>
      <w:r w:rsidR="005E3D3E" w:rsidRPr="006F6D61">
        <w:t xml:space="preserve"> </w:t>
      </w:r>
      <w:r w:rsidRPr="006F6D61">
        <w:t>takiego pozwolenia wraz z określeniem przyczyny.</w:t>
      </w:r>
    </w:p>
    <w:p w14:paraId="2399B187" w14:textId="77777777" w:rsidR="006F6D61" w:rsidRPr="006F6D61" w:rsidRDefault="006F6D61" w:rsidP="006F6D61">
      <w:pPr>
        <w:pStyle w:val="Akapitzlist"/>
      </w:pPr>
      <w:r w:rsidRPr="006F6D61">
        <w:t>Odp. Wszystkie budynki, budowle oraz lokale posiadają pozwolenie na użytkowanie zgodnie z obowiązującymi przepisami prawa.</w:t>
      </w:r>
    </w:p>
    <w:p w14:paraId="5A3C421C" w14:textId="77777777" w:rsidR="006F6D61" w:rsidRPr="006F6D61" w:rsidRDefault="006F6D61" w:rsidP="006F6D61">
      <w:pPr>
        <w:pStyle w:val="Akapitzlist"/>
      </w:pPr>
    </w:p>
    <w:p w14:paraId="54C1239B" w14:textId="77777777" w:rsidR="00F77EBB" w:rsidRPr="006F6D61" w:rsidRDefault="00F77EBB" w:rsidP="009A755D">
      <w:pPr>
        <w:pStyle w:val="Akapitzlist"/>
        <w:numPr>
          <w:ilvl w:val="0"/>
          <w:numId w:val="3"/>
        </w:numPr>
      </w:pPr>
      <w:r w:rsidRPr="006F6D61">
        <w:t xml:space="preserve">Prosimy o potwierdzenie, że wszystkie budynki zgłoszone do ubezpieczenia i ich instalacje poddawane są regularnym przeglądom i czynnościom konserwacyjnym wynikającym z przepisów prawa, co potwierdzenie jest każdorazowo pisemnymi protokołami. W przeciwnym wypadku </w:t>
      </w:r>
      <w:r w:rsidRPr="006F6D61">
        <w:lastRenderedPageBreak/>
        <w:t>prosimy o wskazanie budynków niespełniających</w:t>
      </w:r>
      <w:r w:rsidR="005E3D3E" w:rsidRPr="006F6D61">
        <w:t xml:space="preserve"> </w:t>
      </w:r>
      <w:r w:rsidRPr="006F6D61">
        <w:t>powyższego warunku wraz z określeniem przyczyny. Ponadto prosimy o potwierdzenie, że w przypadku ewentualnego wykrycia jakiejś nieprawidłowości jest ona bezzwłocznie korygowana do stanu prawidłowego.</w:t>
      </w:r>
    </w:p>
    <w:p w14:paraId="107FDFAE" w14:textId="77777777" w:rsidR="009A755D" w:rsidRPr="006F6D61" w:rsidRDefault="009A755D" w:rsidP="009A755D">
      <w:pPr>
        <w:pStyle w:val="Akapitzlist"/>
      </w:pPr>
      <w:r w:rsidRPr="006F6D61">
        <w:t>Odp.</w:t>
      </w:r>
      <w:r w:rsidR="006F6D61" w:rsidRPr="006F6D61">
        <w:t xml:space="preserve"> Zamawiający potwierdza.</w:t>
      </w:r>
    </w:p>
    <w:p w14:paraId="14B4DF0B" w14:textId="77777777" w:rsidR="00F77EBB" w:rsidRPr="006F6D61" w:rsidRDefault="00F77EBB" w:rsidP="00984C36">
      <w:pPr>
        <w:ind w:left="709" w:hanging="283"/>
      </w:pPr>
      <w:r w:rsidRPr="006F6D61">
        <w:t>20. Czy mienie będące przedmiotem ubezpieczenia jest zabezpieczone w sposób przewidziany obowiązującymi</w:t>
      </w:r>
      <w:r w:rsidR="005E3D3E" w:rsidRPr="006F6D61">
        <w:t xml:space="preserve"> </w:t>
      </w:r>
      <w:r w:rsidRPr="006F6D61">
        <w:t>przepisami aktów prawnych w zakresie ochrony przeciwpożarowej w szczególności:</w:t>
      </w:r>
    </w:p>
    <w:p w14:paraId="79DD71C0" w14:textId="77777777" w:rsidR="00F77EBB" w:rsidRPr="006F6D61" w:rsidRDefault="00F77EBB" w:rsidP="00DF53D1">
      <w:pPr>
        <w:ind w:left="709"/>
      </w:pPr>
      <w:r w:rsidRPr="006F6D61">
        <w:t>a) ustawą o ochronie przeciwpożarowej;</w:t>
      </w:r>
    </w:p>
    <w:p w14:paraId="3F61BAE7" w14:textId="77777777" w:rsidR="00F77EBB" w:rsidRPr="006F6D61" w:rsidRDefault="00F77EBB" w:rsidP="00DF53D1">
      <w:pPr>
        <w:ind w:left="709"/>
      </w:pPr>
      <w:r w:rsidRPr="006F6D61">
        <w:t>b) rozporządzeniem w sprawie ochrony przeciwpożarowej budynków, innych obiektów budowlanych i</w:t>
      </w:r>
      <w:r w:rsidR="006F6D61">
        <w:t xml:space="preserve"> </w:t>
      </w:r>
      <w:r w:rsidRPr="006F6D61">
        <w:t>terenów;</w:t>
      </w:r>
    </w:p>
    <w:p w14:paraId="234BF5FA" w14:textId="77777777" w:rsidR="00F77EBB" w:rsidRPr="006F6D61" w:rsidRDefault="00F77EBB" w:rsidP="00DF53D1">
      <w:pPr>
        <w:ind w:left="709"/>
      </w:pPr>
      <w:r w:rsidRPr="006F6D61">
        <w:t>c) ustawą w sprawie warunków technicznych jakim powinny odpowiadać budynki i ich usytuowanie;</w:t>
      </w:r>
    </w:p>
    <w:p w14:paraId="34284B4B" w14:textId="77777777" w:rsidR="009A755D" w:rsidRPr="006F6D61" w:rsidRDefault="009A755D" w:rsidP="00DF53D1">
      <w:pPr>
        <w:ind w:left="709"/>
      </w:pPr>
      <w:r w:rsidRPr="006F6D61">
        <w:t xml:space="preserve">Odp. </w:t>
      </w:r>
      <w:r w:rsidR="006F6D61" w:rsidRPr="006F6D61">
        <w:t>Zamawiający potwierdza, iż mienie będące przedmiotem ubezpieczenia jest zabezpieczone w sposób przewidziany obowiązującymi przepisami aktów prawnych w zakresie ochrony p/poż.</w:t>
      </w:r>
    </w:p>
    <w:p w14:paraId="08DD3D10" w14:textId="77777777" w:rsidR="00F77EBB" w:rsidRDefault="00F77EBB" w:rsidP="009A755D">
      <w:pPr>
        <w:pStyle w:val="Akapitzlist"/>
        <w:numPr>
          <w:ilvl w:val="0"/>
          <w:numId w:val="4"/>
        </w:numPr>
      </w:pPr>
      <w:r>
        <w:t>Prosimy o informację czy Zamawiający posiada i zgłosił do ubezpieczenia instalacje solarne i/lub fotowoltaiczne</w:t>
      </w:r>
      <w:r w:rsidR="005E3D3E">
        <w:t xml:space="preserve"> </w:t>
      </w:r>
      <w:r>
        <w:t>(np. OZE tj. instalacja fotowoltaiczna, kolektory słoneczne/solary, piece na biomasę, pompy ciepła, itd.), które</w:t>
      </w:r>
      <w:r w:rsidR="005E3D3E">
        <w:t xml:space="preserve"> </w:t>
      </w:r>
      <w:r>
        <w:t>są przekazywane w posiadanie/użytkowanie/własność mieszkańcom (prywatnym gospodarstwom domowym).</w:t>
      </w:r>
    </w:p>
    <w:p w14:paraId="2A7C46DC" w14:textId="77777777" w:rsidR="009A755D" w:rsidRDefault="009A755D" w:rsidP="009A755D">
      <w:pPr>
        <w:pStyle w:val="Akapitzlist"/>
      </w:pPr>
      <w:r>
        <w:t>Odp.  Zgłosiliśmy do ubezpieczenia jedynie własne instalacje solarne umieszczone na mieniu gminnym.</w:t>
      </w:r>
    </w:p>
    <w:p w14:paraId="7CB73AAA" w14:textId="77777777" w:rsidR="00984C36" w:rsidRDefault="00984C36" w:rsidP="009A755D">
      <w:pPr>
        <w:pStyle w:val="Akapitzlist"/>
      </w:pPr>
    </w:p>
    <w:p w14:paraId="1C52764F" w14:textId="77777777" w:rsidR="00F77EBB" w:rsidRDefault="00F77EBB" w:rsidP="002D770F">
      <w:pPr>
        <w:pStyle w:val="Akapitzlist"/>
        <w:numPr>
          <w:ilvl w:val="0"/>
          <w:numId w:val="4"/>
        </w:numPr>
      </w:pPr>
      <w:r>
        <w:t>Prosimy o informację, czy Zamawiający posiada i zgłosił do ubezpieczenia przydomowe oczyszczalnie przekazywane w posiadanie/użytkowanie/własność mieszkańcom (prywatnym gospodarstwom domowym)? Jeśli</w:t>
      </w:r>
      <w:r w:rsidR="005E3D3E">
        <w:t xml:space="preserve"> </w:t>
      </w:r>
      <w:r>
        <w:t>tak, prosimy o wykaz tego mienia (lokalizacje, adresy) wraz z sumami ubezpieczenia.</w:t>
      </w:r>
    </w:p>
    <w:p w14:paraId="22917391" w14:textId="77777777" w:rsidR="002D770F" w:rsidRDefault="002D770F" w:rsidP="002D770F">
      <w:pPr>
        <w:pStyle w:val="Akapitzlist"/>
      </w:pPr>
      <w:r>
        <w:t>Odp. Nie zgłosiliśmy takiego mienia.</w:t>
      </w:r>
    </w:p>
    <w:p w14:paraId="410B445D" w14:textId="77777777" w:rsidR="00984C36" w:rsidRDefault="00984C36" w:rsidP="002D770F">
      <w:pPr>
        <w:pStyle w:val="Akapitzlist"/>
      </w:pPr>
    </w:p>
    <w:p w14:paraId="684A7096" w14:textId="77777777" w:rsidR="00F77EBB" w:rsidRDefault="00F77EBB" w:rsidP="002D770F">
      <w:pPr>
        <w:pStyle w:val="Akapitzlist"/>
        <w:numPr>
          <w:ilvl w:val="0"/>
          <w:numId w:val="4"/>
        </w:numPr>
      </w:pPr>
      <w:r>
        <w:t>Prosimy o informację, czy Zamawiający posiada i zgłosił do ubezpieczenia namioty i/lub szklarnie? Jeśli tak,</w:t>
      </w:r>
      <w:r w:rsidR="000042FA">
        <w:t xml:space="preserve"> </w:t>
      </w:r>
      <w:r>
        <w:t>prosimy o wykaz tego mienia (lokalizacje, adresy) wraz z sumami ubezpieczenia.</w:t>
      </w:r>
    </w:p>
    <w:p w14:paraId="0ACE0B4E" w14:textId="77777777" w:rsidR="002D770F" w:rsidRDefault="002D770F" w:rsidP="002D770F">
      <w:pPr>
        <w:pStyle w:val="Akapitzlist"/>
      </w:pPr>
      <w:r>
        <w:t>Odp. Zgłosiliśmy namioty</w:t>
      </w:r>
      <w:r w:rsidRPr="002D770F">
        <w:t xml:space="preserve"> 6mx3m magazyn ul. Mickiewicza 22 Więcbork wartość księgowa brutto 4 100,00 zł, 6mx12m garaż Frydychowo wartość księgowa brutto 2 879,99 zł, 6mx3m świetlica wiejska w jeleniu wartość księgowa brutto 1 196,00zł, 4mx8m świetlica wiejska w Nowym Dworze wartość księgowa brutto 2 582,00 zł, 4mx10m Zgniłka 14 wartość księgowa brutto 2 300,00 zł, 4mx8m Górowatki 9 wartość księgowa bruttto 2 180,00 zł, świetlica wiejska w Suchorączku wartość księgowa brutto 2.329,00zł, świetlica wiejska w Wituni wartość księgowa brutto 1.398,00zł,  świetlica wiejska w Wituni wartość księgowa brutto 2.019,00zł, świetlica wiejska w Peperzynie wartość księgowa brutto 2.139,00zł</w:t>
      </w:r>
      <w:r>
        <w:t>.</w:t>
      </w:r>
    </w:p>
    <w:p w14:paraId="1D945687" w14:textId="77777777" w:rsidR="002D770F" w:rsidRDefault="002D770F" w:rsidP="002D770F">
      <w:pPr>
        <w:pStyle w:val="Akapitzlist"/>
      </w:pPr>
      <w:r>
        <w:t>Szklarni nie posiadamy.</w:t>
      </w:r>
    </w:p>
    <w:p w14:paraId="5EC82C71" w14:textId="77777777" w:rsidR="00F77EBB" w:rsidRDefault="00F77EBB" w:rsidP="00984C36">
      <w:pPr>
        <w:ind w:left="709" w:hanging="283"/>
      </w:pPr>
      <w:r>
        <w:t>24. Prosimy o informację, czy Zamawiający posiada i zgłosił do ubezpieczenia łodzie, w tym motorowe? Jeśli tak,</w:t>
      </w:r>
      <w:r w:rsidR="0093707D">
        <w:t xml:space="preserve"> </w:t>
      </w:r>
      <w:r>
        <w:t>prosimy o:</w:t>
      </w:r>
    </w:p>
    <w:p w14:paraId="405DDC1E" w14:textId="77777777" w:rsidR="00F77EBB" w:rsidRDefault="00F77EBB" w:rsidP="00984C36">
      <w:pPr>
        <w:ind w:left="709" w:hanging="283"/>
      </w:pPr>
      <w:r>
        <w:t>a) informację czy mienie takie przechowywane jest w budynku, budowli, na wolnym powietrzu</w:t>
      </w:r>
    </w:p>
    <w:p w14:paraId="6BD24868" w14:textId="77777777" w:rsidR="00F77EBB" w:rsidRDefault="00F77EBB" w:rsidP="00984C36">
      <w:pPr>
        <w:ind w:left="709" w:hanging="283"/>
      </w:pPr>
      <w:r>
        <w:t>b) wykaz tego mienia (lokalizacje, zabezpieczenia przeciwkradzieżowe w miejscu przechowywania) wraz z sumami ubezpieczenia</w:t>
      </w:r>
    </w:p>
    <w:p w14:paraId="7D30B1FE" w14:textId="77777777" w:rsidR="00F77EBB" w:rsidRDefault="00F77EBB" w:rsidP="00984C36">
      <w:pPr>
        <w:ind w:left="709" w:hanging="283"/>
      </w:pPr>
      <w:r>
        <w:t>c) informację czy tego typu mienie podlega obowiązkowi wpisu do rejestru statków</w:t>
      </w:r>
    </w:p>
    <w:p w14:paraId="502952FC" w14:textId="77777777" w:rsidR="00F77EBB" w:rsidRDefault="00F77EBB" w:rsidP="00984C36">
      <w:pPr>
        <w:ind w:left="709" w:hanging="283"/>
      </w:pPr>
      <w:r>
        <w:lastRenderedPageBreak/>
        <w:t>d) potwierdzenie, że zakres ochrony w odniesieniu do takiego mienia obejmuje jedynie zgłoszone/zadeklarowane w SIWZ miejsce ubezpieczenia (miejsce przechowywania), gdzie owo mienie się znajduje.</w:t>
      </w:r>
    </w:p>
    <w:p w14:paraId="5C61752C" w14:textId="77777777" w:rsidR="006F6D61" w:rsidRPr="006F6D61" w:rsidRDefault="002D770F" w:rsidP="006F6D61">
      <w:pPr>
        <w:ind w:left="567" w:hanging="567"/>
      </w:pPr>
      <w:r w:rsidRPr="006F6D61">
        <w:t xml:space="preserve">Odp. </w:t>
      </w:r>
      <w:r w:rsidR="006F6D61" w:rsidRPr="006F6D61">
        <w:t>Mienie przechowywane jest w budynku murowanym, z zabezpieczeniem antywłamaniowym tj. zamki, kłódki - Wypożyczalnia Sprzętu Wodnego przy Plaży Miejskiej w Więcborku. Są to łódź ratowniczą z wiosłami i przeciwciężarem BL-A., 16 rowerów wodnych (4 i 6 osobowych) oraz 10 sztuk kajaków dwuosobowych i 10 sztuk jednoosobowych.. Mienie należące do Gminy Więcbork nie podlega obowiązkowi wpisu do rejestru statków. Zamawiający potwierdza dot. pkt. d.</w:t>
      </w:r>
    </w:p>
    <w:p w14:paraId="21D8FAD8" w14:textId="77777777" w:rsidR="002D770F" w:rsidRDefault="002D770F" w:rsidP="00984C36">
      <w:pPr>
        <w:ind w:left="709" w:hanging="283"/>
      </w:pPr>
      <w:r>
        <w:t>Gmina Więcbork posiada łódź motorową podlegającą rejestracji służącą do celów ratowniczych, którą ubezpiecza w drodze osobnego ofertowania. Nie stanowi ona przedmiotu tego postepowania.</w:t>
      </w:r>
    </w:p>
    <w:p w14:paraId="1C1BEC7D" w14:textId="77777777" w:rsidR="00F77EBB" w:rsidRDefault="00F77EBB" w:rsidP="002D770F">
      <w:pPr>
        <w:pStyle w:val="Akapitzlist"/>
        <w:numPr>
          <w:ilvl w:val="0"/>
          <w:numId w:val="5"/>
        </w:numPr>
      </w:pPr>
      <w:r>
        <w:t>Prosimy o potwierdzenie, że odpowiedzialności za mienie osób trzecich pracownicze, uczniowskie, członków</w:t>
      </w:r>
      <w:r w:rsidR="005E3D3E">
        <w:t xml:space="preserve"> </w:t>
      </w:r>
      <w:r>
        <w:t>OSP oraz należące do wychowanków i podopiecznych nie obejmuje wartości pieniężnych i dokumentów.</w:t>
      </w:r>
    </w:p>
    <w:p w14:paraId="764C3DD7" w14:textId="77777777" w:rsidR="002D770F" w:rsidRDefault="002D770F" w:rsidP="002D770F">
      <w:pPr>
        <w:pStyle w:val="Akapitzlist"/>
      </w:pPr>
      <w:r>
        <w:t xml:space="preserve">Odp. </w:t>
      </w:r>
      <w:r w:rsidR="007F283D">
        <w:t>Zamawiający potwierdza.</w:t>
      </w:r>
    </w:p>
    <w:p w14:paraId="65ED576A" w14:textId="77777777" w:rsidR="007F283D" w:rsidRDefault="007F283D" w:rsidP="002D770F">
      <w:pPr>
        <w:pStyle w:val="Akapitzlist"/>
      </w:pPr>
    </w:p>
    <w:p w14:paraId="5D3F7684" w14:textId="77777777" w:rsidR="00F77EBB" w:rsidRDefault="00F77EBB" w:rsidP="007F283D">
      <w:pPr>
        <w:pStyle w:val="Akapitzlist"/>
        <w:numPr>
          <w:ilvl w:val="0"/>
          <w:numId w:val="5"/>
        </w:numPr>
      </w:pPr>
      <w:r>
        <w:t>Prosimy o informację czy do ubezpieczenia w systemie sum stałych zostały zgłoszone drogi, mosty, kładki, wiadukty, estakady, pasaże, rowy, przepusty, wały przeciwpowodziowe, kanały, zbiorniki, tamy (budowle hydrotechniczne), inne obiekty mostowe itp. Jeśli tak, to prosimy o wyłączenie z zakresu ochrony tego typu mienie.</w:t>
      </w:r>
    </w:p>
    <w:p w14:paraId="66B28D34" w14:textId="77777777" w:rsidR="007F283D" w:rsidRDefault="007F283D" w:rsidP="007F283D">
      <w:pPr>
        <w:pStyle w:val="Akapitzlist"/>
      </w:pPr>
      <w:r>
        <w:t>Odp. Nie zostało zgłoszone takie mienie.</w:t>
      </w:r>
    </w:p>
    <w:p w14:paraId="6ADFE944" w14:textId="77777777" w:rsidR="007F283D" w:rsidRDefault="007F283D" w:rsidP="007F283D">
      <w:pPr>
        <w:pStyle w:val="Akapitzlist"/>
      </w:pPr>
    </w:p>
    <w:p w14:paraId="2B04CCB1" w14:textId="77777777" w:rsidR="00F77EBB" w:rsidRDefault="00F77EBB" w:rsidP="007F283D">
      <w:pPr>
        <w:pStyle w:val="Akapitzlist"/>
        <w:numPr>
          <w:ilvl w:val="0"/>
          <w:numId w:val="5"/>
        </w:numPr>
      </w:pPr>
      <w:r>
        <w:t>Czy zgłoszone do ubezpieczenia: mosty, wiadukty, kładki obiekty mostowe posiadają protokoły okresowej kontroli rocznej obowiązkowego stanu technicznego?</w:t>
      </w:r>
    </w:p>
    <w:p w14:paraId="722D66DC" w14:textId="77777777" w:rsidR="007F283D" w:rsidRDefault="007F283D" w:rsidP="007F283D">
      <w:pPr>
        <w:pStyle w:val="Akapitzlist"/>
      </w:pPr>
      <w:r>
        <w:t>Odp. Nie zgłoszone do ubezpieczeni zgodnie z odp. na pytanie powyżej.</w:t>
      </w:r>
    </w:p>
    <w:p w14:paraId="52CFE77A" w14:textId="77777777" w:rsidR="007F283D" w:rsidRDefault="007F283D" w:rsidP="007F283D">
      <w:pPr>
        <w:pStyle w:val="Akapitzlist"/>
      </w:pPr>
    </w:p>
    <w:p w14:paraId="0CF02058" w14:textId="77777777" w:rsidR="00F77EBB" w:rsidRDefault="00F77EBB" w:rsidP="007F283D">
      <w:pPr>
        <w:pStyle w:val="Akapitzlist"/>
        <w:numPr>
          <w:ilvl w:val="0"/>
          <w:numId w:val="5"/>
        </w:numPr>
      </w:pPr>
      <w:r>
        <w:t>Prosimy o potwierdzenie, że przedmiot ubezpieczenia nie obejmuje zwierząt.</w:t>
      </w:r>
    </w:p>
    <w:p w14:paraId="73158E75" w14:textId="77777777" w:rsidR="007F283D" w:rsidRDefault="007F283D" w:rsidP="007F283D">
      <w:pPr>
        <w:pStyle w:val="Akapitzlist"/>
      </w:pPr>
      <w:r>
        <w:t xml:space="preserve">Odp. Zamawiający potwierdza, ze </w:t>
      </w:r>
      <w:r w:rsidR="00CF3109">
        <w:t xml:space="preserve">zwierzęta nie są przedmiotem ubezpieczenia </w:t>
      </w:r>
      <w:r>
        <w:t>z zastrzeżeniem rozszerzenia OC dot. odpowiedzialności za bezpańskie zwierzęta.</w:t>
      </w:r>
    </w:p>
    <w:p w14:paraId="1D070B14" w14:textId="77777777" w:rsidR="00CF3109" w:rsidRDefault="00CF3109" w:rsidP="007F283D">
      <w:pPr>
        <w:pStyle w:val="Akapitzlist"/>
      </w:pPr>
    </w:p>
    <w:p w14:paraId="3240B963" w14:textId="77777777" w:rsidR="00F77EBB" w:rsidRDefault="00F77EBB" w:rsidP="00CF3109">
      <w:pPr>
        <w:pStyle w:val="Akapitzlist"/>
        <w:numPr>
          <w:ilvl w:val="0"/>
          <w:numId w:val="5"/>
        </w:numPr>
      </w:pPr>
      <w:r>
        <w:t>W odniesieniu do ryzyka kradzieży zwykłej prosimy o wyłączenie z zakresu ochrony odpowiedzialności za nasadzenia oraz środków obrotowych.</w:t>
      </w:r>
    </w:p>
    <w:p w14:paraId="7814CA80" w14:textId="77777777" w:rsidR="00CF3109" w:rsidRDefault="00CF3109" w:rsidP="00CF3109">
      <w:pPr>
        <w:pStyle w:val="Akapitzlist"/>
      </w:pPr>
      <w:r>
        <w:t>Odp. Środki obrotowe ani nasadzenia nie są przedmiotem ubezpieczania mienia od kradzieży zwykłej.</w:t>
      </w:r>
    </w:p>
    <w:p w14:paraId="50A991E7" w14:textId="77777777" w:rsidR="00CF3109" w:rsidRDefault="00CF3109" w:rsidP="00CF3109">
      <w:pPr>
        <w:pStyle w:val="Akapitzlist"/>
      </w:pPr>
    </w:p>
    <w:p w14:paraId="144F1912" w14:textId="77777777" w:rsidR="00F77EBB" w:rsidRDefault="00F77EBB" w:rsidP="00CF3109">
      <w:pPr>
        <w:pStyle w:val="Akapitzlist"/>
        <w:numPr>
          <w:ilvl w:val="0"/>
          <w:numId w:val="5"/>
        </w:numPr>
      </w:pPr>
      <w:r>
        <w:t>Prosimy o informację, czy Zamawiający posiada i zgłosił do ubezpieczenia sprzęt elektroniczny powierzony do</w:t>
      </w:r>
      <w:r w:rsidR="005E3D3E">
        <w:t xml:space="preserve"> </w:t>
      </w:r>
      <w:r>
        <w:t>użytkowania lub przekazany mieszkańcom jednostki samorządowej w gospodarstwach domowych (np. w ramach projektów unijnych)? Chodzi m.in. o sprzęt elektroniczny użytkowany przez mieszkańców w ramach programu Przeciwdziałanie wykluczeniu cyfrowemu lub o podobnym charakterze (np. nauczanie zdalne, Granty</w:t>
      </w:r>
      <w:r w:rsidR="005E3D3E">
        <w:t xml:space="preserve"> </w:t>
      </w:r>
      <w:r>
        <w:t>PPGR). Jeśli tak, prosimy o wykaz tego sprzętu wraz z sumami ubezpieczenia.</w:t>
      </w:r>
    </w:p>
    <w:p w14:paraId="39818C53" w14:textId="77777777" w:rsidR="00CF3109" w:rsidRDefault="00CF3109" w:rsidP="00CF3109">
      <w:pPr>
        <w:pStyle w:val="Akapitzlist"/>
      </w:pPr>
      <w:r>
        <w:t>Odp. Takie mienie nie stanowi przedmiotu niniejszego postępowania.</w:t>
      </w:r>
    </w:p>
    <w:p w14:paraId="39F11C40" w14:textId="77777777" w:rsidR="00CF3109" w:rsidRDefault="00CF3109" w:rsidP="00CF3109">
      <w:pPr>
        <w:pStyle w:val="Akapitzlist"/>
      </w:pPr>
    </w:p>
    <w:p w14:paraId="71D5A3C1" w14:textId="77777777" w:rsidR="00F77EBB" w:rsidRDefault="00F77EBB" w:rsidP="00CF3109">
      <w:pPr>
        <w:pStyle w:val="Akapitzlist"/>
        <w:numPr>
          <w:ilvl w:val="0"/>
          <w:numId w:val="5"/>
        </w:numPr>
      </w:pPr>
      <w:r>
        <w:t>W nawiązaniu do poprzedniego pytania prosimy o informację czy Zamawiający wyraża zgodę na wyłączenie z</w:t>
      </w:r>
      <w:r w:rsidR="005E3D3E">
        <w:t xml:space="preserve"> </w:t>
      </w:r>
      <w:r>
        <w:t>zakresu ochrony odpowiedzialności Wykonawcy z tytułu kradzieży zwykłej w odniesieniu do takiego mienia?</w:t>
      </w:r>
    </w:p>
    <w:p w14:paraId="2BF82185" w14:textId="77777777" w:rsidR="00CF3109" w:rsidRDefault="00CF3109" w:rsidP="00CF3109">
      <w:pPr>
        <w:pStyle w:val="Akapitzlist"/>
      </w:pPr>
      <w:r>
        <w:t>Odp. Nie dotyczy</w:t>
      </w:r>
      <w:r w:rsidR="00426E87">
        <w:t xml:space="preserve"> zgodnie z odpowiedzią na pytanie 30ste.</w:t>
      </w:r>
    </w:p>
    <w:p w14:paraId="692AAF46" w14:textId="77777777" w:rsidR="00CF3109" w:rsidRDefault="00CF3109" w:rsidP="00CF3109">
      <w:pPr>
        <w:pStyle w:val="Akapitzlist"/>
      </w:pPr>
    </w:p>
    <w:p w14:paraId="259306F8" w14:textId="77777777" w:rsidR="00F77EBB" w:rsidRDefault="00F77EBB" w:rsidP="00CF3109">
      <w:pPr>
        <w:pStyle w:val="Akapitzlist"/>
        <w:numPr>
          <w:ilvl w:val="0"/>
          <w:numId w:val="5"/>
        </w:numPr>
      </w:pPr>
      <w:r>
        <w:t>Prosimy o potwierdzenie, że ilekroć mowa o odpowiedzialności za szkody, w tym szczególnie zalaniowe, powstałe w mieniu zainstalowanym bądź składowanym bezpośrednio na podłodze to odpowiedzialność Wykonawcy zachodzi wyłącznie w odniesieniu do mienia, którego składowanie na podłodze było uzasadnione z uwagi</w:t>
      </w:r>
      <w:r w:rsidR="005E3D3E">
        <w:t xml:space="preserve"> </w:t>
      </w:r>
      <w:r>
        <w:t>na jego specyfikę lub właściwości.</w:t>
      </w:r>
    </w:p>
    <w:p w14:paraId="147F1936" w14:textId="77777777" w:rsidR="00CF3109" w:rsidRDefault="00CF3109" w:rsidP="00CF3109">
      <w:pPr>
        <w:pStyle w:val="Akapitzlist"/>
      </w:pPr>
      <w:r>
        <w:t>Odp. Zamawiający potwierdza.</w:t>
      </w:r>
    </w:p>
    <w:p w14:paraId="6AF6DA2C" w14:textId="77777777" w:rsidR="00C5127A" w:rsidRDefault="00C5127A" w:rsidP="00CF3109">
      <w:pPr>
        <w:pStyle w:val="Akapitzlist"/>
      </w:pPr>
    </w:p>
    <w:p w14:paraId="1B1CB49C" w14:textId="77777777" w:rsidR="00F77EBB" w:rsidRDefault="00F77EBB" w:rsidP="00CF3109">
      <w:pPr>
        <w:pStyle w:val="Akapitzlist"/>
        <w:numPr>
          <w:ilvl w:val="0"/>
          <w:numId w:val="5"/>
        </w:numPr>
      </w:pPr>
      <w:r>
        <w:t>Prosimy o potwierdzenie, że w sprawach nieuregulowanych w SWZ zastosowanie będą miały przepisy prawa</w:t>
      </w:r>
      <w:r w:rsidR="005E3D3E">
        <w:t xml:space="preserve"> </w:t>
      </w:r>
      <w:r>
        <w:t>oraz Ogólne Warunki Ubezpieczenia Wykonawcy, w tym wyłączenia (jeśli w SWZ wyłączeń nie przewidziano).</w:t>
      </w:r>
    </w:p>
    <w:p w14:paraId="37498A6E" w14:textId="77777777" w:rsidR="00CF3109" w:rsidRDefault="00CF3109" w:rsidP="00CF3109">
      <w:pPr>
        <w:pStyle w:val="Akapitzlist"/>
      </w:pPr>
      <w:r>
        <w:t>Odp. Zamawiający potwierdza.</w:t>
      </w:r>
    </w:p>
    <w:p w14:paraId="1B507BEC" w14:textId="77777777" w:rsidR="00C5127A" w:rsidRDefault="00C5127A" w:rsidP="00CF3109">
      <w:pPr>
        <w:pStyle w:val="Akapitzlist"/>
      </w:pPr>
    </w:p>
    <w:p w14:paraId="79AEDE07" w14:textId="77777777" w:rsidR="00F77EBB" w:rsidRDefault="00F77EBB" w:rsidP="00C5127A">
      <w:pPr>
        <w:pStyle w:val="Akapitzlist"/>
        <w:numPr>
          <w:ilvl w:val="0"/>
          <w:numId w:val="5"/>
        </w:numPr>
      </w:pPr>
      <w:r>
        <w:t>Prosimy o potwierdzenie /ubezpieczenie OC/, że odpowiedzialność za szkody w pojazdach mechanicznych pracowników Ubezpieczonego odnosi się do pojazdów stanowiących własność pracownika i/lub/oraz pod warunkiem iż pojazdy będą pozostawione w miejscach do tego przeznaczonych i na terenie należącym do Ubezpieczonego.</w:t>
      </w:r>
    </w:p>
    <w:p w14:paraId="4488B5D1" w14:textId="77777777" w:rsidR="00C5127A" w:rsidRDefault="00C5127A" w:rsidP="00C5127A">
      <w:pPr>
        <w:pStyle w:val="Akapitzlist"/>
      </w:pPr>
      <w:r>
        <w:t>Odp. Zamawiający potwierdza.</w:t>
      </w:r>
    </w:p>
    <w:p w14:paraId="4BB3F5C1" w14:textId="77777777" w:rsidR="00C5127A" w:rsidRDefault="00C5127A" w:rsidP="00C5127A">
      <w:pPr>
        <w:pStyle w:val="Akapitzlist"/>
      </w:pPr>
    </w:p>
    <w:p w14:paraId="51E7DD5B" w14:textId="77777777" w:rsidR="00F77EBB" w:rsidRPr="00AD6EDB" w:rsidRDefault="00F77EBB" w:rsidP="00C5127A">
      <w:pPr>
        <w:pStyle w:val="Akapitzlist"/>
        <w:numPr>
          <w:ilvl w:val="0"/>
          <w:numId w:val="5"/>
        </w:numPr>
      </w:pPr>
      <w:r w:rsidRPr="00AD6EDB">
        <w:t>W odniesieniu do szkód z tytułu organizowania imprez (ubezpieczenie odpowiedzialności cywilnej) prosimy o</w:t>
      </w:r>
      <w:r w:rsidR="00C5127A" w:rsidRPr="00AD6EDB">
        <w:t xml:space="preserve"> </w:t>
      </w:r>
      <w:r w:rsidRPr="00AD6EDB">
        <w:t>dopisanie zastrzeżenia: „Ubezpieczyciel ponosi odpowiedzialność za szkody powstałe w związku z organizowaniem pokazów sztucznych ogni oraz ogólnie pojętej pirotechniki, pod warunkiem, że pokazy są organizowane i</w:t>
      </w:r>
      <w:r w:rsidR="005E3D3E" w:rsidRPr="00AD6EDB">
        <w:t xml:space="preserve"> </w:t>
      </w:r>
      <w:r w:rsidRPr="00AD6EDB">
        <w:t>przeprowadzane przez podmioty profesjonalnie zajmujące się taką działalnością”.</w:t>
      </w:r>
    </w:p>
    <w:p w14:paraId="4723C9A5" w14:textId="77777777" w:rsidR="00C5127A" w:rsidRPr="00AD6EDB" w:rsidRDefault="00C5127A" w:rsidP="00C5127A">
      <w:pPr>
        <w:pStyle w:val="Akapitzlist"/>
      </w:pPr>
      <w:r w:rsidRPr="00AD6EDB">
        <w:t xml:space="preserve">Odp. Zamawiający </w:t>
      </w:r>
      <w:r w:rsidR="00AD6EDB" w:rsidRPr="00AD6EDB">
        <w:t>informuje, że w zał. nr 5 do SWZ dla części I Zamówienia w  ryzyku A odpowiedzialność cywilna w punkcie 4.16 Zamawiający wprowadził takie zastrzeżenie.</w:t>
      </w:r>
    </w:p>
    <w:p w14:paraId="42FB93C3" w14:textId="77777777" w:rsidR="00D8798B" w:rsidRPr="00C5127A" w:rsidRDefault="00D8798B" w:rsidP="00C5127A">
      <w:pPr>
        <w:pStyle w:val="Akapitzlist"/>
        <w:rPr>
          <w:color w:val="7030A0"/>
        </w:rPr>
      </w:pPr>
    </w:p>
    <w:p w14:paraId="48606AFE" w14:textId="77777777" w:rsidR="00F77EBB" w:rsidRDefault="00F77EBB" w:rsidP="00D8798B">
      <w:pPr>
        <w:pStyle w:val="Akapitzlist"/>
        <w:numPr>
          <w:ilvl w:val="0"/>
          <w:numId w:val="5"/>
        </w:numPr>
      </w:pPr>
      <w:r>
        <w:t>Prosimy o informację w kwestii PML (przedmiot, suma ubezpieczenia, podmiot i lokalizacja/ jednostka adresowa).</w:t>
      </w:r>
    </w:p>
    <w:p w14:paraId="35F5733B" w14:textId="77777777" w:rsidR="00D8798B" w:rsidRDefault="00D8798B" w:rsidP="00D8798B">
      <w:pPr>
        <w:pStyle w:val="Akapitzlist"/>
      </w:pPr>
      <w:r>
        <w:t>Odp.</w:t>
      </w:r>
      <w:r w:rsidR="00DF1323">
        <w:t xml:space="preserve"> Szkoła Podstawowa nr 2 w Więcborku ul. Wyzwolenia 19, wartość budynków 12 373 480,73 zł, elektronika 61 975,01</w:t>
      </w:r>
      <w:r w:rsidR="00AD6EDB">
        <w:t xml:space="preserve"> zł</w:t>
      </w:r>
      <w:r w:rsidR="00DF1323">
        <w:t>, wyposażenie 1 477 172,75 zł .</w:t>
      </w:r>
    </w:p>
    <w:p w14:paraId="245279EC" w14:textId="77777777" w:rsidR="00DF1323" w:rsidRPr="006F6D61" w:rsidRDefault="00DF1323" w:rsidP="00D8798B">
      <w:pPr>
        <w:pStyle w:val="Akapitzlist"/>
      </w:pPr>
    </w:p>
    <w:p w14:paraId="0B1C2443" w14:textId="77777777" w:rsidR="00F77EBB" w:rsidRPr="006F6D61" w:rsidRDefault="00F77EBB" w:rsidP="00DF1323">
      <w:pPr>
        <w:pStyle w:val="Akapitzlist"/>
        <w:numPr>
          <w:ilvl w:val="0"/>
          <w:numId w:val="5"/>
        </w:numPr>
      </w:pPr>
      <w:r w:rsidRPr="006F6D61">
        <w:t>Prosimy o informacje jakiego rodzaju inwestycje planuje Zamawiający w trakcie okresu ubezpieczenia. Jaka</w:t>
      </w:r>
      <w:r w:rsidR="005E3D3E" w:rsidRPr="006F6D61">
        <w:t xml:space="preserve"> </w:t>
      </w:r>
      <w:r w:rsidRPr="006F6D61">
        <w:t>jest/będzie wartość tych inwestycji?</w:t>
      </w:r>
    </w:p>
    <w:p w14:paraId="51A7C36E" w14:textId="77777777" w:rsidR="006F6D61" w:rsidRPr="006F6D61" w:rsidRDefault="006F6D61" w:rsidP="006F6D61">
      <w:pPr>
        <w:pStyle w:val="Akapitzlist"/>
      </w:pPr>
      <w:r w:rsidRPr="006F6D61">
        <w:t>Odp. Zamawiający na ta chwilę planuje roboty budowlane, w tym roboty drogowe na kwotę około 27 mln zł. w trakcie okresu ubezpieczeniowego</w:t>
      </w:r>
    </w:p>
    <w:p w14:paraId="2C01296E" w14:textId="77777777" w:rsidR="00DF1323" w:rsidRPr="00DF1323" w:rsidRDefault="00DF1323" w:rsidP="00DF1323">
      <w:pPr>
        <w:pStyle w:val="Akapitzlist"/>
        <w:rPr>
          <w:color w:val="FF0000"/>
        </w:rPr>
      </w:pPr>
    </w:p>
    <w:p w14:paraId="439F2BF7" w14:textId="77777777" w:rsidR="00F77EBB" w:rsidRPr="005D44D0" w:rsidRDefault="00F77EBB" w:rsidP="00DF1323">
      <w:pPr>
        <w:pStyle w:val="Akapitzlist"/>
        <w:numPr>
          <w:ilvl w:val="0"/>
          <w:numId w:val="5"/>
        </w:numPr>
      </w:pPr>
      <w:r w:rsidRPr="005D44D0">
        <w:t xml:space="preserve">Wnioskujemy o zmianę limitu KAP w środkach trwałych i wyposażeniu /kl.7/ - </w:t>
      </w:r>
      <w:bookmarkStart w:id="3" w:name="_Hlk150240897"/>
      <w:r w:rsidRPr="005D44D0">
        <w:t>na limit 10%, ze składką płatną</w:t>
      </w:r>
      <w:r w:rsidR="005E3D3E" w:rsidRPr="005D44D0">
        <w:t xml:space="preserve"> </w:t>
      </w:r>
      <w:r w:rsidRPr="005D44D0">
        <w:t>powyżej tego limitu oraz koniecznością zgłoszenia nowego mienia o wartości pow. 5mln w ciągu 30 dni do dnia</w:t>
      </w:r>
      <w:r w:rsidR="005E3D3E" w:rsidRPr="005D44D0">
        <w:t xml:space="preserve"> </w:t>
      </w:r>
      <w:r w:rsidRPr="005D44D0">
        <w:t>odbioru inwestycji.</w:t>
      </w:r>
      <w:bookmarkEnd w:id="3"/>
    </w:p>
    <w:p w14:paraId="4C6675C0" w14:textId="77777777" w:rsidR="00DF1323" w:rsidRPr="005D44D0" w:rsidRDefault="00DF1323" w:rsidP="00DF1323">
      <w:pPr>
        <w:pStyle w:val="Akapitzlist"/>
      </w:pPr>
      <w:r w:rsidRPr="005D44D0">
        <w:t>Odp. Zamawiający wyraża zgodę na wprowadzenie dodatkowego zapisu</w:t>
      </w:r>
      <w:r w:rsidR="00AD6EDB" w:rsidRPr="005D44D0">
        <w:t xml:space="preserve"> dotyczącego wartości inwestycji. Płatność składki powyżej 10% wartości majątku Zam</w:t>
      </w:r>
      <w:r w:rsidR="005D44D0">
        <w:t>a</w:t>
      </w:r>
      <w:r w:rsidR="00AD6EDB" w:rsidRPr="005D44D0">
        <w:t xml:space="preserve">wiający uregulował </w:t>
      </w:r>
      <w:r w:rsidR="005D44D0" w:rsidRPr="005D44D0">
        <w:t>tworząc</w:t>
      </w:r>
      <w:r w:rsidR="00AD6EDB" w:rsidRPr="005D44D0">
        <w:t xml:space="preserve"> Opis Przedmiotu Zamówienia.</w:t>
      </w:r>
    </w:p>
    <w:p w14:paraId="11C02A7C" w14:textId="77777777" w:rsidR="005D44D0" w:rsidRPr="00426E87" w:rsidRDefault="00DF1323" w:rsidP="005D44D0">
      <w:pPr>
        <w:pStyle w:val="WW-Tekstpodstawowywcity2"/>
        <w:tabs>
          <w:tab w:val="num" w:pos="1212"/>
        </w:tabs>
        <w:spacing w:before="112" w:after="248"/>
        <w:ind w:left="851" w:firstLine="0"/>
        <w:rPr>
          <w:rFonts w:asciiTheme="minorHAnsi" w:eastAsiaTheme="minorHAnsi" w:hAnsiTheme="minorHAnsi" w:cstheme="minorBidi"/>
          <w:kern w:val="2"/>
          <w:sz w:val="22"/>
          <w:szCs w:val="22"/>
          <w:lang w:eastAsia="en-US"/>
        </w:rPr>
      </w:pPr>
      <w:r w:rsidRPr="00426E87">
        <w:rPr>
          <w:rFonts w:asciiTheme="minorHAnsi" w:eastAsiaTheme="minorHAnsi" w:hAnsiTheme="minorHAnsi" w:cstheme="minorBidi"/>
          <w:kern w:val="2"/>
          <w:sz w:val="22"/>
          <w:szCs w:val="22"/>
          <w:lang w:eastAsia="en-US"/>
        </w:rPr>
        <w:t>Zamawiający nanosi zmianę czerwonym kolorem czcionki w załączniku nr 5 do SWZ dla części I Zamówienia w klauzuli nr 7 automatycznego pokryci</w:t>
      </w:r>
      <w:r w:rsidR="005D44D0" w:rsidRPr="00426E87">
        <w:rPr>
          <w:rFonts w:asciiTheme="minorHAnsi" w:eastAsiaTheme="minorHAnsi" w:hAnsiTheme="minorHAnsi" w:cstheme="minorBidi"/>
          <w:kern w:val="2"/>
          <w:sz w:val="22"/>
          <w:szCs w:val="22"/>
          <w:lang w:eastAsia="en-US"/>
        </w:rPr>
        <w:t>a o treści: W przypadku odbioru mienia czy inwestycji, której wartość  przekracza 5 000 000,00 zł konieczne jest zgłoszenie tego faktu ubezpieczycielowi w ciągu 30 dni do dnia odbioru inwestycji.</w:t>
      </w:r>
    </w:p>
    <w:p w14:paraId="142A8176" w14:textId="77777777" w:rsidR="00F77EBB" w:rsidRDefault="00F77EBB" w:rsidP="00DF1323">
      <w:pPr>
        <w:pStyle w:val="Akapitzlist"/>
        <w:numPr>
          <w:ilvl w:val="0"/>
          <w:numId w:val="5"/>
        </w:numPr>
      </w:pPr>
      <w:r>
        <w:lastRenderedPageBreak/>
        <w:t>Czy na terenie, gdzie znajdują się wskazane do ubezpieczenia lokalizacje (mienie) występowały powodzie lub</w:t>
      </w:r>
      <w:r w:rsidR="005E3D3E">
        <w:t xml:space="preserve"> </w:t>
      </w:r>
      <w:r>
        <w:t>lokalne podtopienia w latach 1997-2022? Prosimy o wskazanie tych lokalizacji, informację o wysokości poniesionych strat oraz czy były wpłacane z tego tytułu odszkodowania. Jeśli tak, to kiedy i w jakiej wysokości.</w:t>
      </w:r>
    </w:p>
    <w:p w14:paraId="3DB53800" w14:textId="77777777" w:rsidR="00DF1323" w:rsidRDefault="00DF1323" w:rsidP="00DF1323">
      <w:pPr>
        <w:pStyle w:val="Akapitzlist"/>
      </w:pPr>
      <w:r>
        <w:t>Odp. Nie wystąpił</w:t>
      </w:r>
      <w:r w:rsidR="00CD6D16">
        <w:t>y</w:t>
      </w:r>
      <w:r>
        <w:t xml:space="preserve"> żadne z wymienionych.</w:t>
      </w:r>
    </w:p>
    <w:p w14:paraId="6C323150" w14:textId="77777777" w:rsidR="00CD6D16" w:rsidRDefault="00CD6D16" w:rsidP="00DF1323">
      <w:pPr>
        <w:pStyle w:val="Akapitzlist"/>
      </w:pPr>
    </w:p>
    <w:p w14:paraId="5C9AB7AE" w14:textId="77777777" w:rsidR="00F77EBB" w:rsidRDefault="00F77EBB" w:rsidP="00CD6D16">
      <w:pPr>
        <w:pStyle w:val="Akapitzlist"/>
        <w:numPr>
          <w:ilvl w:val="0"/>
          <w:numId w:val="5"/>
        </w:numPr>
      </w:pPr>
      <w:r>
        <w:t>Prosimy o informację, czy lokalizacje wskazane do ubezpieczenia znajdują się na terenach zalewowych, powodziowych. W przypadku odpowiedzi twierdzącej prosimy o udzielenie bliższych informacji, w szczególności podanie adresu lokalizacji, rodzaju wartości mienia mającego podlegać ubezpieczeniu w takiej lokalizacji oraz</w:t>
      </w:r>
      <w:r w:rsidR="005E3D3E">
        <w:t xml:space="preserve"> </w:t>
      </w:r>
      <w:r>
        <w:t>podjętych lub planowanych do podjęcia (rok, miesiąc) działań prewencyjnych, naprawczych lub innych właściwych mających na celu uniknięcie lub minimalizację ryzyka powstania szkody w następstwie potencjalnego zdarzenia powodziowego.</w:t>
      </w:r>
    </w:p>
    <w:p w14:paraId="36858486" w14:textId="77777777" w:rsidR="00CD6D16" w:rsidRDefault="00CD6D16" w:rsidP="00CD6D16">
      <w:pPr>
        <w:pStyle w:val="Akapitzlist"/>
      </w:pPr>
      <w:r>
        <w:t>Odp. Nie znajdują się.</w:t>
      </w:r>
    </w:p>
    <w:p w14:paraId="3B39DB40" w14:textId="77777777" w:rsidR="00CD6D16" w:rsidRDefault="00CD6D16" w:rsidP="00CD6D16">
      <w:pPr>
        <w:pStyle w:val="Akapitzlist"/>
      </w:pPr>
    </w:p>
    <w:p w14:paraId="359D0689" w14:textId="77777777" w:rsidR="00F77EBB" w:rsidRDefault="00F77EBB" w:rsidP="00CD6D16">
      <w:pPr>
        <w:pStyle w:val="Akapitzlist"/>
        <w:numPr>
          <w:ilvl w:val="0"/>
          <w:numId w:val="5"/>
        </w:numPr>
      </w:pPr>
      <w:r>
        <w:t>Czy na terenie, gdzie znajdują się wskazane do ubezpieczenia lokalizacje (mienie) występuje ryzyko osuwisk?</w:t>
      </w:r>
    </w:p>
    <w:p w14:paraId="641078E7" w14:textId="77777777" w:rsidR="00CD6D16" w:rsidRDefault="00CD6D16" w:rsidP="00CD6D16">
      <w:pPr>
        <w:pStyle w:val="Akapitzlist"/>
      </w:pPr>
      <w:r>
        <w:t>Odp. Nie wystąpiło.</w:t>
      </w:r>
    </w:p>
    <w:p w14:paraId="66FB2C87" w14:textId="77777777" w:rsidR="00CD6D16" w:rsidRDefault="00CD6D16" w:rsidP="00CD6D16">
      <w:pPr>
        <w:pStyle w:val="Akapitzlist"/>
      </w:pPr>
    </w:p>
    <w:p w14:paraId="4CE8257D" w14:textId="77777777" w:rsidR="00F77EBB" w:rsidRDefault="00F77EBB" w:rsidP="00CD6D16">
      <w:pPr>
        <w:pStyle w:val="Akapitzlist"/>
        <w:numPr>
          <w:ilvl w:val="0"/>
          <w:numId w:val="5"/>
        </w:numPr>
      </w:pPr>
      <w:r>
        <w:t>Prosimy o potwierdzenie, że zapadanie lub osuwanie się ziemi w wyniku działania człowieka (man-made movements) jest wyłączone z zakresu.</w:t>
      </w:r>
    </w:p>
    <w:p w14:paraId="00F2FC37" w14:textId="77777777" w:rsidR="00CD6D16" w:rsidRDefault="00CD6D16" w:rsidP="00CD6D16">
      <w:pPr>
        <w:pStyle w:val="Akapitzlist"/>
      </w:pPr>
      <w:r>
        <w:t>Odp. Zamawiający potwierdza.</w:t>
      </w:r>
    </w:p>
    <w:p w14:paraId="04C26841" w14:textId="77777777" w:rsidR="00CD6D16" w:rsidRDefault="00CD6D16" w:rsidP="00CD6D16">
      <w:pPr>
        <w:pStyle w:val="Akapitzlist"/>
      </w:pPr>
    </w:p>
    <w:p w14:paraId="312647C7" w14:textId="77777777" w:rsidR="00F77EBB" w:rsidRDefault="00F77EBB" w:rsidP="00CD6D16">
      <w:pPr>
        <w:pStyle w:val="Akapitzlist"/>
        <w:numPr>
          <w:ilvl w:val="0"/>
          <w:numId w:val="5"/>
        </w:numPr>
      </w:pPr>
      <w:r>
        <w:t>Prosimy o informację Czy Zamawiający jest w posiadaniu, zarządzaniu parkingiem? Jeśli tak, to czy jest to parking strzeżony?</w:t>
      </w:r>
    </w:p>
    <w:p w14:paraId="249C6B2E" w14:textId="77777777" w:rsidR="00CD6D16" w:rsidRDefault="00CD6D16" w:rsidP="00CD6D16">
      <w:pPr>
        <w:pStyle w:val="Akapitzlist"/>
      </w:pPr>
      <w:r>
        <w:t>Odp. Nie prowadzimy parkingu strzeżonego.</w:t>
      </w:r>
    </w:p>
    <w:p w14:paraId="1FC87BA6" w14:textId="77777777" w:rsidR="00CD6D16" w:rsidRDefault="00CD6D16" w:rsidP="00CD6D16">
      <w:pPr>
        <w:pStyle w:val="Akapitzlist"/>
      </w:pPr>
    </w:p>
    <w:p w14:paraId="693C466A" w14:textId="77777777" w:rsidR="00F77EBB" w:rsidRPr="007B26CF" w:rsidRDefault="00F77EBB" w:rsidP="00CD6D16">
      <w:pPr>
        <w:pStyle w:val="Akapitzlist"/>
        <w:numPr>
          <w:ilvl w:val="0"/>
          <w:numId w:val="5"/>
        </w:numPr>
      </w:pPr>
      <w:r w:rsidRPr="007B26CF">
        <w:t>Prosimy o informacje na temat rodzaju, charakteru, miejsca organizacji, ilości uczestników, sposobie zabezpieczenia i harmonogramu planowanych przez Ubezpieczającego imprez masowych.</w:t>
      </w:r>
    </w:p>
    <w:p w14:paraId="48662E0E" w14:textId="77777777" w:rsidR="007B26CF" w:rsidRDefault="00CD6D16" w:rsidP="007B26CF">
      <w:pPr>
        <w:ind w:left="709"/>
      </w:pPr>
      <w:r w:rsidRPr="007B26CF">
        <w:t>Odp.</w:t>
      </w:r>
      <w:r w:rsidR="006F6D61" w:rsidRPr="007B26CF">
        <w:t xml:space="preserve"> </w:t>
      </w:r>
      <w:r w:rsidR="007B26CF">
        <w:t>Rodzaj i charakter imprezy masowej: obchody Dni Więcborka - koncert</w:t>
      </w:r>
    </w:p>
    <w:p w14:paraId="1301B3A5" w14:textId="77777777" w:rsidR="007B26CF" w:rsidRDefault="007B26CF" w:rsidP="007B26CF">
      <w:pPr>
        <w:ind w:left="709"/>
      </w:pPr>
      <w:r>
        <w:t>Miejsce: Stadion Miejski w Więcborku</w:t>
      </w:r>
    </w:p>
    <w:p w14:paraId="43556B47" w14:textId="77777777" w:rsidR="007B26CF" w:rsidRDefault="007B26CF" w:rsidP="007B26CF">
      <w:pPr>
        <w:ind w:left="709"/>
      </w:pPr>
      <w:r>
        <w:t>Ilość uczestników: 2tyś. </w:t>
      </w:r>
    </w:p>
    <w:p w14:paraId="3F014E52" w14:textId="77777777" w:rsidR="00CD6D16" w:rsidRDefault="007B26CF" w:rsidP="007B26CF">
      <w:pPr>
        <w:pStyle w:val="Akapitzlist"/>
        <w:rPr>
          <w:color w:val="00B050"/>
        </w:rPr>
      </w:pPr>
      <w:r>
        <w:t>Sposób zabezpieczenia zgodny z wymaganiami zawartymi w ustawie o bezpieczeństwie imprez masowych</w:t>
      </w:r>
    </w:p>
    <w:p w14:paraId="30267D3A" w14:textId="77777777" w:rsidR="006F6D61" w:rsidRPr="00CD6D16" w:rsidRDefault="006F6D61" w:rsidP="00CD6D16">
      <w:pPr>
        <w:pStyle w:val="Akapitzlist"/>
        <w:rPr>
          <w:color w:val="FF0000"/>
        </w:rPr>
      </w:pPr>
    </w:p>
    <w:p w14:paraId="4F9EE0F4" w14:textId="77777777" w:rsidR="00F77EBB" w:rsidRDefault="00F77EBB" w:rsidP="00CD6D16">
      <w:pPr>
        <w:pStyle w:val="Akapitzlist"/>
        <w:numPr>
          <w:ilvl w:val="0"/>
          <w:numId w:val="5"/>
        </w:numPr>
      </w:pPr>
      <w:r>
        <w:t>Prosimy o potwierdzenie, że ochrona ubezpieczeniowa nie obejmuje szkód związanych z odwołaniem, nieodbyciem się imprezy.</w:t>
      </w:r>
    </w:p>
    <w:p w14:paraId="1D28C40A" w14:textId="77777777" w:rsidR="00CD6D16" w:rsidRDefault="00CD6D16" w:rsidP="00CD6D16">
      <w:pPr>
        <w:pStyle w:val="Akapitzlist"/>
      </w:pPr>
      <w:r>
        <w:t>Odp. Zamawiający potwierdza.</w:t>
      </w:r>
    </w:p>
    <w:p w14:paraId="3FF56D7A" w14:textId="77777777" w:rsidR="00CD6D16" w:rsidRDefault="00CD6D16" w:rsidP="00CD6D16">
      <w:pPr>
        <w:pStyle w:val="Akapitzlist"/>
      </w:pPr>
    </w:p>
    <w:p w14:paraId="4575C3DA" w14:textId="77777777" w:rsidR="00F77EBB" w:rsidRPr="006F6D61" w:rsidRDefault="00F77EBB" w:rsidP="00CD6D16">
      <w:pPr>
        <w:pStyle w:val="Akapitzlist"/>
        <w:numPr>
          <w:ilvl w:val="0"/>
          <w:numId w:val="5"/>
        </w:numPr>
      </w:pPr>
      <w:r w:rsidRPr="006F6D61">
        <w:t>Odnośnie rozszerzenia o szkody wyrządzone w związku z zarządzaniem drogami publicznymi /ubezpieczenie OC dróg/, prosimy o informację – jaki jest stan techniczny zgłoszonych do ubezpieczenia odcinków? Ile wynosił fundusz remontowy w roku ubiegłym i jaki jest zaplanowany na lata kolejne? Jaka jest łączna długość tych dróg, wartość oraz jak często są wykonywane przeglądy ich stanu.</w:t>
      </w:r>
    </w:p>
    <w:p w14:paraId="51E75690" w14:textId="77777777" w:rsidR="00CD6D16" w:rsidRPr="006F6D61" w:rsidRDefault="00AA0A07" w:rsidP="006F6D61">
      <w:pPr>
        <w:pStyle w:val="Akapitzlist"/>
      </w:pPr>
      <w:r w:rsidRPr="006F6D61">
        <w:t xml:space="preserve">Odp. </w:t>
      </w:r>
      <w:r w:rsidR="006F6D61" w:rsidRPr="006F6D61">
        <w:t xml:space="preserve">Zamawiający informuje, że stan techniczny dróg, które są w naszym posiadaniu jest dobry. Fundusz remontowy na rok poprzedni wyniósł ok. 100 tys. zł, tyle samo też zaplanowane jest na </w:t>
      </w:r>
      <w:r w:rsidR="006F6D61" w:rsidRPr="006F6D61">
        <w:lastRenderedPageBreak/>
        <w:t>kolejny rok budżetowy. Łączna długość dróg publicznych: 101 km, dróg lokalnych: 77 km oraz dróg dojazdowych: ok. 50 km Przeglądy dróg dokonywane są 1 raz do roku.</w:t>
      </w:r>
    </w:p>
    <w:p w14:paraId="32F0C062" w14:textId="77777777" w:rsidR="00F77EBB" w:rsidRDefault="00F77EBB" w:rsidP="00C618EC">
      <w:pPr>
        <w:ind w:left="426" w:firstLine="141"/>
      </w:pPr>
      <w:r>
        <w:t>47. Prosimy o potwierdzenie, że Zamawiający nie prowadzi działalności związanej z transportem publicznym. W przypadku braku potwierdzenia prosimy o dodatkowe informacje:</w:t>
      </w:r>
    </w:p>
    <w:p w14:paraId="591142EC" w14:textId="77777777" w:rsidR="00F77EBB" w:rsidRDefault="00F77EBB" w:rsidP="00C618EC">
      <w:pPr>
        <w:ind w:left="426" w:firstLine="141"/>
      </w:pPr>
      <w:r>
        <w:t>a) ilość przewożonych pasażerów,</w:t>
      </w:r>
    </w:p>
    <w:p w14:paraId="064130FA" w14:textId="77777777" w:rsidR="00F77EBB" w:rsidRDefault="00F77EBB" w:rsidP="00C618EC">
      <w:pPr>
        <w:ind w:left="426" w:firstLine="141"/>
      </w:pPr>
      <w:r>
        <w:t>b) rodzaj i ilość środków transportu , przy pomocy których Zamawiający prowadzi działalność</w:t>
      </w:r>
    </w:p>
    <w:p w14:paraId="0E00A71D" w14:textId="77777777" w:rsidR="00F77EBB" w:rsidRDefault="00F77EBB" w:rsidP="00C618EC">
      <w:pPr>
        <w:ind w:left="426" w:firstLine="141"/>
      </w:pPr>
      <w:r>
        <w:t>c) czy i jak często są prowadzone procedury badania trzeźwości kierowców przed przystąpieniem do</w:t>
      </w:r>
      <w:r w:rsidR="00AA0A07">
        <w:t xml:space="preserve"> </w:t>
      </w:r>
      <w:r>
        <w:t>pracy</w:t>
      </w:r>
    </w:p>
    <w:p w14:paraId="4A17B12B" w14:textId="77777777" w:rsidR="00AA0A07" w:rsidRDefault="00AA0A07" w:rsidP="00C618EC">
      <w:pPr>
        <w:ind w:left="426" w:firstLine="141"/>
      </w:pPr>
      <w:r>
        <w:t>Odp. Zamawiający potwierdza.</w:t>
      </w:r>
    </w:p>
    <w:p w14:paraId="09F489DA" w14:textId="77777777" w:rsidR="00F77EBB" w:rsidRDefault="00F77EBB" w:rsidP="00AA0A07">
      <w:pPr>
        <w:pStyle w:val="Akapitzlist"/>
        <w:numPr>
          <w:ilvl w:val="0"/>
          <w:numId w:val="6"/>
        </w:numPr>
      </w:pPr>
      <w:r>
        <w:t>Prosimy o potwierdzenie, że z zakresu ubezpieczenia OC wyłączona jest odpowiedzialność Wykonawcy za szkody podlegające jakiemukolwiek ubezpieczeniu obowiązkowemu, niezależnie od tego czy obowiązek ten został spełniony.</w:t>
      </w:r>
    </w:p>
    <w:p w14:paraId="055931C3" w14:textId="77777777" w:rsidR="00AA0A07" w:rsidRDefault="00AA0A07" w:rsidP="00AA0A07">
      <w:pPr>
        <w:pStyle w:val="Akapitzlist"/>
      </w:pPr>
      <w:r>
        <w:t>Odp. Zamawiający potwierdza.</w:t>
      </w:r>
    </w:p>
    <w:p w14:paraId="49D6B6D8" w14:textId="77777777" w:rsidR="00AA0A07" w:rsidRDefault="00AA0A07" w:rsidP="00AA0A07">
      <w:pPr>
        <w:pStyle w:val="Akapitzlist"/>
      </w:pPr>
    </w:p>
    <w:p w14:paraId="4D314E5D" w14:textId="77777777" w:rsidR="00F77EBB" w:rsidRDefault="00F77EBB" w:rsidP="00AA0A07">
      <w:pPr>
        <w:pStyle w:val="Akapitzlist"/>
        <w:numPr>
          <w:ilvl w:val="0"/>
          <w:numId w:val="6"/>
        </w:numPr>
      </w:pPr>
      <w:r>
        <w:t>Prosimy o informację czy do zakresu ochrony OC wchodzi odpowiedzialność Ubezpieczyciela z tytułu posiadania przez Zamawiającego (czy też jednostek podległych) dronów? Jeśli tak, prosimy o dodatkowe informacje:</w:t>
      </w:r>
    </w:p>
    <w:p w14:paraId="77983414" w14:textId="77777777" w:rsidR="00F77EBB" w:rsidRDefault="00F77EBB" w:rsidP="00C618EC">
      <w:pPr>
        <w:ind w:left="426"/>
      </w:pPr>
      <w:r>
        <w:t>-czy operatorzy dronów (osoby eksploatujące statki powietrzne) posiadają imienne obowiązkowe ubezpieczenia OC osób eksploatujących statki powietrzne,</w:t>
      </w:r>
    </w:p>
    <w:p w14:paraId="2512CB7E" w14:textId="77777777" w:rsidR="00F77EBB" w:rsidRDefault="00F77EBB" w:rsidP="00C618EC">
      <w:pPr>
        <w:ind w:left="426"/>
      </w:pPr>
      <w:r>
        <w:t>-czy operatorzy posiadają świadectwa kwalifikacji zgodne z Rozporządzeniem Ministra Transportu, Budownictwa i Gospodarki Morskiej z dnia 3 czerwca 2013r. w sprawie świadectw kwalifikacji wydanych przez Prezesa Urzędu Lotnictwa Cywilnego,</w:t>
      </w:r>
    </w:p>
    <w:p w14:paraId="5D156DB9" w14:textId="77777777" w:rsidR="00F77EBB" w:rsidRDefault="00F77EBB" w:rsidP="00C618EC">
      <w:pPr>
        <w:ind w:left="426"/>
      </w:pPr>
      <w:r>
        <w:t>- doświadczenie operatorów w obsłudze dronów,</w:t>
      </w:r>
    </w:p>
    <w:p w14:paraId="1A1F40F4" w14:textId="77777777" w:rsidR="00F77EBB" w:rsidRDefault="00F77EBB" w:rsidP="00C618EC">
      <w:pPr>
        <w:ind w:left="426"/>
      </w:pPr>
      <w:r>
        <w:t>- czy loty odbywają się zgodnie z zasadami określonymi w Rozporządzeniu Ministra Transportu, Budownictwa i Gospodarki Morskiej z dnia 26 marca 2013r. w sprawie wyłączenia stosowania niektórych przepisów ustawy Prawo Lotnicze do niektórych rodzajów statków powietrznych oraz określenia warunków i wymagań dotyczących używania tych statków,</w:t>
      </w:r>
    </w:p>
    <w:p w14:paraId="3C0B95F3" w14:textId="77777777" w:rsidR="00F77EBB" w:rsidRDefault="00F77EBB" w:rsidP="00C618EC">
      <w:pPr>
        <w:ind w:left="426"/>
      </w:pPr>
      <w:r>
        <w:t>- czy dron (bezzałogowy statek powietrzny) posiada świadectwo zdatności do lotów, - masa startowa</w:t>
      </w:r>
      <w:r w:rsidR="00C618EC">
        <w:t xml:space="preserve"> </w:t>
      </w:r>
      <w:r>
        <w:t>dronów</w:t>
      </w:r>
    </w:p>
    <w:p w14:paraId="238465CB" w14:textId="77777777" w:rsidR="00F77EBB" w:rsidRDefault="00F77EBB" w:rsidP="00C618EC">
      <w:pPr>
        <w:ind w:left="426"/>
      </w:pPr>
      <w:r>
        <w:t>- czy Ubezpieczający akceptuje wyłączenie odpowiedzialności za loty:</w:t>
      </w:r>
    </w:p>
    <w:p w14:paraId="2941E068" w14:textId="77777777" w:rsidR="00F77EBB" w:rsidRDefault="00F77EBB" w:rsidP="00C618EC">
      <w:pPr>
        <w:ind w:left="426"/>
      </w:pPr>
      <w:r>
        <w:t>w strefach zakazu lub ograniczeń lotów, poza zasięgiem wzroku (BLOVS).</w:t>
      </w:r>
    </w:p>
    <w:p w14:paraId="5F4AD071" w14:textId="77777777" w:rsidR="00AA0A07" w:rsidRPr="006F6D61" w:rsidRDefault="00AA0A07" w:rsidP="00C618EC">
      <w:pPr>
        <w:ind w:left="426"/>
      </w:pPr>
      <w:r w:rsidRPr="006F6D61">
        <w:t>Odp. Nie posiadamy dronów, nie są przedmiotem ubezpieczenia.</w:t>
      </w:r>
    </w:p>
    <w:p w14:paraId="542B7703" w14:textId="77777777" w:rsidR="00F77EBB" w:rsidRPr="006F6D61" w:rsidRDefault="00F77EBB" w:rsidP="00C618EC">
      <w:pPr>
        <w:pStyle w:val="Akapitzlist"/>
        <w:numPr>
          <w:ilvl w:val="0"/>
          <w:numId w:val="6"/>
        </w:numPr>
      </w:pPr>
      <w:r w:rsidRPr="006F6D61">
        <w:t>W odniesieniu do Klauzuli uznania stanu zabezpieczeń, prosimy o potwierdzenie, że zabezpieczenia przeciwpożarowe zastosowane w miejscach ubezpieczenia są zgodne z obowiązującymi przepisami oraz posiadają aktualne przeglądy i badania. W przeciwnym wypadku prosimy o wskazanie lokalizacji niespełniających powyższego</w:t>
      </w:r>
      <w:r w:rsidR="00C618EC" w:rsidRPr="006F6D61">
        <w:t xml:space="preserve"> </w:t>
      </w:r>
      <w:r w:rsidRPr="006F6D61">
        <w:t>warunku wraz z określeniem przyczyny.</w:t>
      </w:r>
    </w:p>
    <w:p w14:paraId="22818083" w14:textId="77777777" w:rsidR="00C618EC" w:rsidRPr="006F6D61" w:rsidRDefault="00C618EC" w:rsidP="00C618EC">
      <w:pPr>
        <w:pStyle w:val="Akapitzlist"/>
      </w:pPr>
      <w:r w:rsidRPr="006F6D61">
        <w:t>Odp.</w:t>
      </w:r>
      <w:r w:rsidR="006F6D61" w:rsidRPr="006F6D61">
        <w:t xml:space="preserve"> Zamawiający potwierdza.</w:t>
      </w:r>
    </w:p>
    <w:p w14:paraId="5D2BF3EF" w14:textId="77777777" w:rsidR="00F26EAD" w:rsidRPr="00C618EC" w:rsidRDefault="00F26EAD" w:rsidP="00C618EC">
      <w:pPr>
        <w:pStyle w:val="Akapitzlist"/>
        <w:rPr>
          <w:color w:val="FF0000"/>
        </w:rPr>
      </w:pPr>
    </w:p>
    <w:p w14:paraId="7A3A0990" w14:textId="77777777" w:rsidR="00F77EBB" w:rsidRDefault="00F77EBB" w:rsidP="00F26EAD">
      <w:pPr>
        <w:pStyle w:val="Akapitzlist"/>
        <w:numPr>
          <w:ilvl w:val="0"/>
          <w:numId w:val="6"/>
        </w:numPr>
      </w:pPr>
      <w:r>
        <w:lastRenderedPageBreak/>
        <w:t>W odniesieniu do Klauzuli przyjmującej istniejący system zabezpieczeń, prosimy o potwierdzenie, że zabezpieczenia te uznaje się za wystarczające pod warunkiem, że w momencie powstania szkody będą sprawne.</w:t>
      </w:r>
    </w:p>
    <w:p w14:paraId="1F8DCF2D" w14:textId="77777777" w:rsidR="00F26EAD" w:rsidRDefault="00F26EAD" w:rsidP="00F26EAD">
      <w:pPr>
        <w:pStyle w:val="Akapitzlist"/>
      </w:pPr>
      <w:r>
        <w:t>Odp. Zamawiający potwierdza.</w:t>
      </w:r>
    </w:p>
    <w:p w14:paraId="1E51C08D" w14:textId="77777777" w:rsidR="00F26EAD" w:rsidRDefault="00F26EAD" w:rsidP="00F26EAD">
      <w:pPr>
        <w:pStyle w:val="Akapitzlist"/>
      </w:pPr>
    </w:p>
    <w:p w14:paraId="41549479" w14:textId="77777777" w:rsidR="00F77EBB" w:rsidRDefault="00F77EBB" w:rsidP="00F26EAD">
      <w:pPr>
        <w:pStyle w:val="Akapitzlist"/>
        <w:numPr>
          <w:ilvl w:val="0"/>
          <w:numId w:val="6"/>
        </w:numPr>
      </w:pPr>
      <w:r>
        <w:t>Prosimy o potwierdzenie, że zakresem ochrony nie będą objęte szkody powstałe wskutek przyjęcia przez Ubezpieczonego odpowiedzialności wykraczającej poza ustawową działalność.</w:t>
      </w:r>
    </w:p>
    <w:p w14:paraId="64D0C916" w14:textId="77777777" w:rsidR="00F26EAD" w:rsidRDefault="00F26EAD" w:rsidP="00F26EAD">
      <w:pPr>
        <w:pStyle w:val="Akapitzlist"/>
      </w:pPr>
      <w:r>
        <w:t>Odp. Zamawiający potwierdza.</w:t>
      </w:r>
    </w:p>
    <w:p w14:paraId="38BF36BF" w14:textId="77777777" w:rsidR="00F26EAD" w:rsidRDefault="00F26EAD" w:rsidP="00F26EAD">
      <w:pPr>
        <w:pStyle w:val="Akapitzlist"/>
      </w:pPr>
    </w:p>
    <w:p w14:paraId="1AA40A7E" w14:textId="77777777" w:rsidR="00F77EBB" w:rsidRPr="006F6D61" w:rsidRDefault="00F77EBB" w:rsidP="00F26EAD">
      <w:pPr>
        <w:pStyle w:val="Akapitzlist"/>
        <w:numPr>
          <w:ilvl w:val="0"/>
          <w:numId w:val="6"/>
        </w:numPr>
      </w:pPr>
      <w:r w:rsidRPr="006F6D61">
        <w:t>Czy zgodnie z wiedzą Ubezpieczającego/Zamawiającego zaistniały zdarzenia których skutkiem mogą być roszczenia zgłoszone wobec Ubezpieczającego/Zamawiającego z tytułu odpowiedzialności cywilnej, w szczególności czy w okresie ostatnich lat wystąpiły zdarzenia mogące skutkować wypłatą odszkodowania związanego z decyzjami administracyjnymi.</w:t>
      </w:r>
    </w:p>
    <w:p w14:paraId="223333BB" w14:textId="77777777" w:rsidR="00F26EAD" w:rsidRPr="006F6D61" w:rsidRDefault="00F26EAD" w:rsidP="00F26EAD">
      <w:pPr>
        <w:pStyle w:val="Akapitzlist"/>
      </w:pPr>
      <w:r w:rsidRPr="006F6D61">
        <w:t>Odp.</w:t>
      </w:r>
      <w:r w:rsidR="006F6D61" w:rsidRPr="006F6D61">
        <w:t xml:space="preserve"> Nie wystąpiły.</w:t>
      </w:r>
    </w:p>
    <w:p w14:paraId="21544A01" w14:textId="77777777" w:rsidR="00D41123" w:rsidRPr="006F6D61" w:rsidRDefault="00D41123" w:rsidP="00F26EAD">
      <w:pPr>
        <w:pStyle w:val="Akapitzlist"/>
      </w:pPr>
    </w:p>
    <w:p w14:paraId="39A7BD43" w14:textId="77777777" w:rsidR="00F77EBB" w:rsidRPr="006F6D61" w:rsidRDefault="00F77EBB" w:rsidP="00D41123">
      <w:pPr>
        <w:pStyle w:val="Akapitzlist"/>
        <w:numPr>
          <w:ilvl w:val="0"/>
          <w:numId w:val="6"/>
        </w:numPr>
      </w:pPr>
      <w:r w:rsidRPr="006F6D61">
        <w:t>Prosimy o potwierdzenie, że zakres ochrony w odniesieniu do ubezpieczenia Odpowiedzialności Cywilnej nie dotyczy szkód będących skutkiem Covid 19.</w:t>
      </w:r>
    </w:p>
    <w:p w14:paraId="73149651" w14:textId="77777777" w:rsidR="00D41123" w:rsidRDefault="00D41123" w:rsidP="00D41123">
      <w:pPr>
        <w:pStyle w:val="Akapitzlist"/>
      </w:pPr>
      <w:r w:rsidRPr="006F6D61">
        <w:t xml:space="preserve">Odp. Zamawiający </w:t>
      </w:r>
      <w:r>
        <w:t>potwierdza.</w:t>
      </w:r>
    </w:p>
    <w:p w14:paraId="77D79F9A" w14:textId="77777777" w:rsidR="00D41123" w:rsidRDefault="00D41123" w:rsidP="00D41123">
      <w:pPr>
        <w:pStyle w:val="Akapitzlist"/>
      </w:pPr>
    </w:p>
    <w:p w14:paraId="2612D2A7" w14:textId="77777777" w:rsidR="00F77EBB" w:rsidRDefault="00F77EBB" w:rsidP="00D41123">
      <w:pPr>
        <w:pStyle w:val="Akapitzlist"/>
        <w:numPr>
          <w:ilvl w:val="0"/>
          <w:numId w:val="6"/>
        </w:numPr>
      </w:pPr>
      <w:r>
        <w:t>Prosimy o potwierdzenie, że limity odpowiedzialności wprowadzone zapisami SWZ będą miały zastosowanie do umowy, choćby OWU Wykonawcy nie przewidywały limitu odpowiedzialności dla danego ryzyka lub przewidywały go w wyższej wysokości niż limit określony zapisami SIWZ, chyba, że w SIWZ zaznaczono wprost inaczej.</w:t>
      </w:r>
    </w:p>
    <w:p w14:paraId="3B282650" w14:textId="77777777" w:rsidR="00D41123" w:rsidRDefault="00D41123" w:rsidP="00D41123">
      <w:pPr>
        <w:pStyle w:val="Akapitzlist"/>
      </w:pPr>
      <w:r>
        <w:t>Odp. Zamawiający potwierdza.</w:t>
      </w:r>
    </w:p>
    <w:p w14:paraId="0E529625" w14:textId="77777777" w:rsidR="00D41123" w:rsidRDefault="00D41123" w:rsidP="00D41123">
      <w:pPr>
        <w:pStyle w:val="Akapitzlist"/>
      </w:pPr>
    </w:p>
    <w:p w14:paraId="1156BD12" w14:textId="77777777" w:rsidR="00F77EBB" w:rsidRDefault="00F77EBB" w:rsidP="00D41123">
      <w:pPr>
        <w:pStyle w:val="Akapitzlist"/>
        <w:numPr>
          <w:ilvl w:val="0"/>
          <w:numId w:val="6"/>
        </w:numPr>
      </w:pPr>
      <w:r>
        <w:t>Prosimy o potwierdzenie, że górną granicą odpowiedzialności Ubezpieczyciela jest zadeklarowana suma ubezpieczenia (sumy stałe), suma gwarancyjna (OC) oraz limit bądź podlimit (pierwsze ryzyko, w tym określone w klauzulach).</w:t>
      </w:r>
    </w:p>
    <w:p w14:paraId="47A014C9" w14:textId="77777777" w:rsidR="00D41123" w:rsidRDefault="00D41123" w:rsidP="00D41123">
      <w:pPr>
        <w:pStyle w:val="Akapitzlist"/>
      </w:pPr>
      <w:r>
        <w:t>Odp. Zamawiający potwierdza.</w:t>
      </w:r>
    </w:p>
    <w:p w14:paraId="634A342A" w14:textId="77777777" w:rsidR="00D41123" w:rsidRDefault="00D41123" w:rsidP="00D41123">
      <w:pPr>
        <w:pStyle w:val="Akapitzlist"/>
      </w:pPr>
    </w:p>
    <w:p w14:paraId="30C02499" w14:textId="77777777" w:rsidR="00F77EBB" w:rsidRDefault="00F77EBB" w:rsidP="00D41123">
      <w:pPr>
        <w:pStyle w:val="Akapitzlist"/>
        <w:numPr>
          <w:ilvl w:val="0"/>
          <w:numId w:val="6"/>
        </w:numPr>
      </w:pPr>
      <w:r>
        <w:t>Prosimy o potwierdzenie, że jeżeli nie wskazano inaczej, określone w SWZ limity odpowiedzialności są limitami na jedno i wszystkie zdarzenia w (rocznym) okresie ubezpieczenia oraz dotyczą łącznie wszystkich jednostek organizacyjnych.</w:t>
      </w:r>
    </w:p>
    <w:p w14:paraId="5648C64A" w14:textId="77777777" w:rsidR="00D41123" w:rsidRDefault="00D41123" w:rsidP="00D41123">
      <w:pPr>
        <w:pStyle w:val="Akapitzlist"/>
      </w:pPr>
      <w:r>
        <w:t>Odp. Zamawiający potwierdza.</w:t>
      </w:r>
    </w:p>
    <w:p w14:paraId="40EBF460" w14:textId="77777777" w:rsidR="00D41123" w:rsidRDefault="00D41123" w:rsidP="00D41123">
      <w:pPr>
        <w:pStyle w:val="Akapitzlist"/>
      </w:pPr>
    </w:p>
    <w:p w14:paraId="370AEB81" w14:textId="77777777" w:rsidR="00F77EBB" w:rsidRDefault="00F77EBB" w:rsidP="00D41123">
      <w:pPr>
        <w:pStyle w:val="Akapitzlist"/>
        <w:numPr>
          <w:ilvl w:val="0"/>
          <w:numId w:val="6"/>
        </w:numPr>
      </w:pPr>
      <w:r>
        <w:t>Prosimy o potwierdzenie, że określone w SWZ limity i podlimity odpowiedzialności (pierwsze ryzyko) ulegają konsumpcji po wypłacie odszkodowania.</w:t>
      </w:r>
    </w:p>
    <w:p w14:paraId="38F98B88" w14:textId="77777777" w:rsidR="00D41123" w:rsidRDefault="00D41123" w:rsidP="00D41123">
      <w:pPr>
        <w:pStyle w:val="Akapitzlist"/>
      </w:pPr>
      <w:r>
        <w:t>Odp. Zamawiający potwierdza.</w:t>
      </w:r>
    </w:p>
    <w:p w14:paraId="586AA7D0" w14:textId="77777777" w:rsidR="00D41123" w:rsidRPr="00C43044" w:rsidRDefault="00D41123" w:rsidP="00D41123">
      <w:pPr>
        <w:pStyle w:val="Akapitzlist"/>
      </w:pPr>
    </w:p>
    <w:p w14:paraId="0EB4B460" w14:textId="77777777" w:rsidR="00F77EBB" w:rsidRPr="00C43044" w:rsidRDefault="00F77EBB" w:rsidP="00D41123">
      <w:pPr>
        <w:pStyle w:val="Akapitzlist"/>
        <w:numPr>
          <w:ilvl w:val="0"/>
          <w:numId w:val="6"/>
        </w:numPr>
      </w:pPr>
      <w:r w:rsidRPr="00C43044">
        <w:t>Czy w Zapytaniu do ubezpieczenia zgłoszone linie przesyłowe/energetyczne, dystrybucyjno-transmisyjne ( w tym linie energetyczne, telefoniczne, telegraficzne, światłowody i in.), prosimy o wyznaczenie odległości do 1000 m od granicy terenu, na którym jest ubezpieczony obiekt</w:t>
      </w:r>
    </w:p>
    <w:p w14:paraId="45788A3C" w14:textId="77777777" w:rsidR="00D41123" w:rsidRPr="00C43044" w:rsidRDefault="00D41123" w:rsidP="00D41123">
      <w:pPr>
        <w:pStyle w:val="Akapitzlist"/>
      </w:pPr>
      <w:r w:rsidRPr="00C43044">
        <w:t>Odp. Zamawiający wyraża zgodę na zmianę limitu w wyłączeniu odpowiedzialności z 750 m na 1000 m.</w:t>
      </w:r>
    </w:p>
    <w:p w14:paraId="3C5C04F3" w14:textId="77777777" w:rsidR="00D41123" w:rsidRPr="00C43044" w:rsidRDefault="00D41123" w:rsidP="00D41123">
      <w:pPr>
        <w:pStyle w:val="Akapitzlist"/>
      </w:pPr>
      <w:r w:rsidRPr="00C43044">
        <w:t>Zamawiający nanosi zmianę czerwonym kolorem czcionki w załączniku nr 5 do SWZ dla części I Zamówienia w ryzyku B ubezpieczenie mienia</w:t>
      </w:r>
      <w:r w:rsidR="005D44D0" w:rsidRPr="00C43044">
        <w:t xml:space="preserve"> w punkcie 30. </w:t>
      </w:r>
      <w:r w:rsidR="00C43044" w:rsidRPr="00C43044">
        <w:t>w</w:t>
      </w:r>
      <w:r w:rsidR="005D44D0" w:rsidRPr="00C43044">
        <w:t>yłączeń.</w:t>
      </w:r>
    </w:p>
    <w:p w14:paraId="3136C05C" w14:textId="77777777" w:rsidR="000A058F" w:rsidRPr="005D44D0" w:rsidRDefault="000A058F" w:rsidP="00D41123">
      <w:pPr>
        <w:pStyle w:val="Akapitzlist"/>
      </w:pPr>
    </w:p>
    <w:p w14:paraId="1C7E5A59" w14:textId="77777777" w:rsidR="00F77EBB" w:rsidRPr="005D44D0" w:rsidRDefault="00F77EBB" w:rsidP="000A058F">
      <w:pPr>
        <w:pStyle w:val="Akapitzlist"/>
        <w:numPr>
          <w:ilvl w:val="0"/>
          <w:numId w:val="6"/>
        </w:numPr>
      </w:pPr>
      <w:r w:rsidRPr="005D44D0">
        <w:t>Wnioskujemy o zmianę limitów w klauzulach 40 i 41 na limity po 500.000</w:t>
      </w:r>
    </w:p>
    <w:p w14:paraId="365CC267" w14:textId="77777777" w:rsidR="000A058F" w:rsidRPr="005D44D0" w:rsidRDefault="000A058F" w:rsidP="000A058F">
      <w:pPr>
        <w:pStyle w:val="Akapitzlist"/>
      </w:pPr>
      <w:r w:rsidRPr="005D44D0">
        <w:lastRenderedPageBreak/>
        <w:t>Odp. Zamawiający wyraża zgodę na zmniejszenie limitu z 1 mln zł na 500 000 zł w klauzuli aktów terroryzmu (40) oraz strajków rozruchów i zamieszek społecznych (41). na 1000 m.</w:t>
      </w:r>
    </w:p>
    <w:p w14:paraId="1F9ABA7E" w14:textId="77777777" w:rsidR="000A058F" w:rsidRPr="005D44D0" w:rsidRDefault="000A058F" w:rsidP="000A058F">
      <w:pPr>
        <w:pStyle w:val="Akapitzlist"/>
      </w:pPr>
      <w:r w:rsidRPr="005D44D0">
        <w:t>Zamawiający nanosi zmianę czerwonym kolorem czcionki w załączniku nr 5 do SWZ dla części I Zamówienia w klauzulach fakultatywnych.</w:t>
      </w:r>
    </w:p>
    <w:p w14:paraId="0DF13BC8" w14:textId="77777777" w:rsidR="000A058F" w:rsidRPr="000A058F" w:rsidRDefault="000A058F" w:rsidP="000A058F">
      <w:pPr>
        <w:pStyle w:val="Akapitzlist"/>
        <w:rPr>
          <w:color w:val="7030A0"/>
        </w:rPr>
      </w:pPr>
    </w:p>
    <w:p w14:paraId="7A8F307C" w14:textId="77777777" w:rsidR="00F77EBB" w:rsidRDefault="00F77EBB" w:rsidP="000A058F">
      <w:pPr>
        <w:pStyle w:val="Akapitzlist"/>
        <w:numPr>
          <w:ilvl w:val="0"/>
          <w:numId w:val="6"/>
        </w:numPr>
      </w:pPr>
      <w:r>
        <w:t>Wnioskujemy o wprowadzenia franszyzy redukcyjnej w OC dróg, 10% minimum 1000</w:t>
      </w:r>
      <w:r w:rsidR="00426E87">
        <w:t xml:space="preserve"> </w:t>
      </w:r>
      <w:r>
        <w:t>zł</w:t>
      </w:r>
    </w:p>
    <w:p w14:paraId="6243F42A" w14:textId="77777777" w:rsidR="000A058F" w:rsidRDefault="000A058F" w:rsidP="000A058F">
      <w:pPr>
        <w:pStyle w:val="Akapitzlist"/>
      </w:pPr>
      <w:r>
        <w:t>Odp. Zamawiający nie wyraża zgody.</w:t>
      </w:r>
    </w:p>
    <w:p w14:paraId="63FAD77B" w14:textId="77777777" w:rsidR="000A058F" w:rsidRDefault="000A058F" w:rsidP="000A058F">
      <w:pPr>
        <w:pStyle w:val="Akapitzlist"/>
      </w:pPr>
    </w:p>
    <w:p w14:paraId="29297CED" w14:textId="77777777" w:rsidR="00F77EBB" w:rsidRDefault="00F77EBB" w:rsidP="000A058F">
      <w:pPr>
        <w:pStyle w:val="Akapitzlist"/>
        <w:numPr>
          <w:ilvl w:val="0"/>
          <w:numId w:val="6"/>
        </w:numPr>
      </w:pPr>
      <w:r>
        <w:t>Czy pojazdy z wykazu są wszystkimi należącymi do Gminy i jej jednostek? Czy Gmina posiada pojazdy w leasingu?</w:t>
      </w:r>
    </w:p>
    <w:p w14:paraId="37AA5183" w14:textId="77777777" w:rsidR="000A058F" w:rsidRDefault="000A058F" w:rsidP="000A058F">
      <w:pPr>
        <w:pStyle w:val="Akapitzlist"/>
      </w:pPr>
      <w:r>
        <w:t xml:space="preserve">Odp. Tak, wszystkie należą do Gminy i jej jednostek. Nie posiadamy pojazdów w leasingu. </w:t>
      </w:r>
    </w:p>
    <w:p w14:paraId="1C05D806" w14:textId="77777777" w:rsidR="000A058F" w:rsidRDefault="000A058F" w:rsidP="000A058F">
      <w:pPr>
        <w:pStyle w:val="Akapitzlist"/>
      </w:pPr>
    </w:p>
    <w:p w14:paraId="273D11F5" w14:textId="77777777" w:rsidR="00F77EBB" w:rsidRDefault="00F77EBB" w:rsidP="000A058F">
      <w:pPr>
        <w:pStyle w:val="Akapitzlist"/>
        <w:numPr>
          <w:ilvl w:val="0"/>
          <w:numId w:val="6"/>
        </w:numPr>
      </w:pPr>
      <w:r>
        <w:t>Wnioskujemy o zaświadczenie dot. przebiegu ubezpieczenia komunikacyjnego za ostatnie 3-lata z uwzględnieniem szkód z ASS.</w:t>
      </w:r>
    </w:p>
    <w:p w14:paraId="6CE6AB2F" w14:textId="77777777" w:rsidR="000A058F" w:rsidRDefault="000A058F" w:rsidP="000A058F">
      <w:pPr>
        <w:pStyle w:val="Akapitzlist"/>
      </w:pPr>
      <w:r>
        <w:t>Odp. Zamawiający dołącza zaświadczenie. W ostatnich 3 latach nie ubezpieczaliśmy pojazdów w zakresie Ass.</w:t>
      </w:r>
    </w:p>
    <w:p w14:paraId="68421957" w14:textId="77777777" w:rsidR="000A058F" w:rsidRDefault="000A058F" w:rsidP="000A058F">
      <w:pPr>
        <w:pStyle w:val="Akapitzlist"/>
      </w:pPr>
    </w:p>
    <w:p w14:paraId="4AD314C4" w14:textId="77777777" w:rsidR="00E934CC" w:rsidRDefault="00F77EBB" w:rsidP="000A058F">
      <w:pPr>
        <w:pStyle w:val="Akapitzlist"/>
        <w:numPr>
          <w:ilvl w:val="0"/>
          <w:numId w:val="6"/>
        </w:numPr>
      </w:pPr>
      <w:r>
        <w:t>Czy rodzaj pojazdu z wykazu jest zgodny z danymi w dowodzie rej.?</w:t>
      </w:r>
    </w:p>
    <w:p w14:paraId="1ED08E34" w14:textId="77777777" w:rsidR="000A058F" w:rsidRDefault="000A058F" w:rsidP="000A058F">
      <w:pPr>
        <w:pStyle w:val="Akapitzlist"/>
      </w:pPr>
      <w:r>
        <w:t>Od. Tak, rodzaje pojazdów są opisane zgodnie z dowodami rejestracyjnymi.</w:t>
      </w:r>
    </w:p>
    <w:p w14:paraId="41EC230D" w14:textId="77777777" w:rsidR="00836B8F" w:rsidRDefault="00836B8F" w:rsidP="000A058F">
      <w:pPr>
        <w:pStyle w:val="Akapitzlist"/>
      </w:pPr>
    </w:p>
    <w:p w14:paraId="1B09927A" w14:textId="77777777" w:rsidR="00836B8F" w:rsidRPr="00CF7061" w:rsidRDefault="00836B8F" w:rsidP="00836B8F">
      <w:pPr>
        <w:spacing w:after="0" w:line="240" w:lineRule="auto"/>
        <w:rPr>
          <w:rFonts w:ascii="Arial" w:hAnsi="Arial" w:cs="Arial"/>
          <w:b/>
          <w:sz w:val="18"/>
          <w:szCs w:val="18"/>
        </w:rPr>
      </w:pPr>
      <w:r w:rsidRPr="00CF7061">
        <w:rPr>
          <w:rFonts w:ascii="Arial" w:eastAsia="Tahoma" w:hAnsi="Arial" w:cs="Arial"/>
          <w:b/>
          <w:kern w:val="1"/>
          <w:sz w:val="18"/>
          <w:szCs w:val="18"/>
        </w:rPr>
        <w:t xml:space="preserve"> </w:t>
      </w:r>
      <w:r w:rsidRPr="00CF7061">
        <w:rPr>
          <w:rFonts w:ascii="Arial" w:hAnsi="Arial" w:cs="Arial"/>
          <w:b/>
          <w:bCs/>
          <w:sz w:val="18"/>
          <w:szCs w:val="18"/>
        </w:rPr>
        <w:t>B. UBEZPIECZENIE MIENIA OD WSZYSTKICH RYZYK:</w:t>
      </w:r>
    </w:p>
    <w:p w14:paraId="5945033F" w14:textId="77777777" w:rsidR="00836B8F" w:rsidRPr="00CF7061" w:rsidRDefault="00836B8F" w:rsidP="00836B8F">
      <w:pPr>
        <w:spacing w:after="0" w:line="240" w:lineRule="auto"/>
        <w:rPr>
          <w:rFonts w:ascii="Arial" w:hAnsi="Arial" w:cs="Arial"/>
          <w:b/>
          <w:sz w:val="18"/>
          <w:szCs w:val="18"/>
        </w:rPr>
      </w:pPr>
      <w:r w:rsidRPr="00CF7061">
        <w:rPr>
          <w:rFonts w:ascii="Arial" w:hAnsi="Arial" w:cs="Arial"/>
          <w:b/>
          <w:sz w:val="18"/>
          <w:szCs w:val="18"/>
        </w:rPr>
        <w:t xml:space="preserve"> C. UBEZPIECZENIE SPRZĘTU ELEKTRONICZNEGO OD WSZYSTKICH RYZYK</w:t>
      </w:r>
    </w:p>
    <w:p w14:paraId="479A792E" w14:textId="77777777" w:rsidR="00836B8F" w:rsidRPr="005D44D0" w:rsidRDefault="00836B8F" w:rsidP="00CF7061">
      <w:pPr>
        <w:pStyle w:val="Akapitzlist"/>
        <w:numPr>
          <w:ilvl w:val="0"/>
          <w:numId w:val="6"/>
        </w:numPr>
      </w:pPr>
      <w:bookmarkStart w:id="4" w:name="_Hlk81982959"/>
      <w:r w:rsidRPr="005D44D0">
        <w:t xml:space="preserve"> Prosimy o akceptacje i wyrażenie zgody na włączenie poniższych Klauzul informacyjnych:</w:t>
      </w:r>
      <w:bookmarkEnd w:id="4"/>
    </w:p>
    <w:p w14:paraId="0C27A5C4" w14:textId="77777777" w:rsidR="00836B8F" w:rsidRPr="005D44D0" w:rsidRDefault="00836B8F" w:rsidP="00CF7061">
      <w:pPr>
        <w:pStyle w:val="Akapitzlist"/>
      </w:pPr>
    </w:p>
    <w:p w14:paraId="680F11B0" w14:textId="77777777" w:rsidR="00836B8F" w:rsidRPr="005D44D0" w:rsidRDefault="00836B8F" w:rsidP="00CF7061">
      <w:pPr>
        <w:pStyle w:val="Akapitzlist"/>
        <w:rPr>
          <w:b/>
          <w:bCs/>
          <w:i/>
          <w:iCs/>
          <w:sz w:val="20"/>
          <w:szCs w:val="20"/>
          <w:u w:val="single"/>
        </w:rPr>
      </w:pPr>
      <w:bookmarkStart w:id="5" w:name="_Hlk150241451"/>
      <w:r w:rsidRPr="005D44D0">
        <w:rPr>
          <w:b/>
          <w:bCs/>
          <w:i/>
          <w:iCs/>
          <w:sz w:val="20"/>
          <w:szCs w:val="20"/>
          <w:u w:val="single"/>
        </w:rPr>
        <w:t>Klauzula informacyjna o pokryciu wyłącznie szkody w mieniu (nie dotyczy ubezpieczenia odpowiedzialności cywilnej)</w:t>
      </w:r>
    </w:p>
    <w:p w14:paraId="252683B3" w14:textId="77777777" w:rsidR="00836B8F" w:rsidRPr="005D44D0" w:rsidRDefault="00836B8F" w:rsidP="00CF7061">
      <w:pPr>
        <w:pStyle w:val="Akapitzlist"/>
        <w:rPr>
          <w:i/>
          <w:iCs/>
          <w:sz w:val="20"/>
          <w:szCs w:val="20"/>
        </w:rPr>
      </w:pPr>
      <w:r w:rsidRPr="005D44D0">
        <w:rPr>
          <w:i/>
          <w:iCs/>
          <w:sz w:val="20"/>
          <w:szCs w:val="20"/>
        </w:rPr>
        <w:t xml:space="preserve">Niniejsza umowa ubezpieczenia obejmuje wyłącznie fizyczne uszkodzenie i/lub utratę mienia stanowiącego przedmiot ubezpieczenia  i/lub związaną z tymi fizycznymi szkodami utratę zysku (o ile ma zastosowanie), będące bezpośrednim skutkiem zdarzenia losowego objętego niniejszą umową ubezpieczenia. </w:t>
      </w:r>
    </w:p>
    <w:p w14:paraId="5197400B" w14:textId="77777777" w:rsidR="00836B8F" w:rsidRPr="005D44D0" w:rsidRDefault="00836B8F" w:rsidP="00CF7061">
      <w:pPr>
        <w:pStyle w:val="Akapitzlist"/>
        <w:rPr>
          <w:i/>
          <w:iCs/>
          <w:sz w:val="20"/>
          <w:szCs w:val="20"/>
        </w:rPr>
      </w:pPr>
      <w:r w:rsidRPr="005D44D0">
        <w:rPr>
          <w:i/>
          <w:iCs/>
          <w:sz w:val="20"/>
          <w:szCs w:val="20"/>
        </w:rPr>
        <w:t>Niniejsza umowa ubezpieczenia nie obejmuje natomiast jakichkolwiek kosztów dodatkowych nie związanych z fizycznym uszkodzeniem i/lub utratą mienia stanowiącego przedmiot ubezpieczenia, a w szczególności kosztów związanych z utylizacją mienia (kwalifikującego się jako mienie niezdatne do użytku) wskutek wystąpienia pandemii lub epidemii jakiejkolwiek choroby zakaźnej.</w:t>
      </w:r>
    </w:p>
    <w:p w14:paraId="3280D3EB" w14:textId="77777777" w:rsidR="00836B8F" w:rsidRPr="005D44D0" w:rsidRDefault="00836B8F" w:rsidP="00CF7061">
      <w:pPr>
        <w:pStyle w:val="Akapitzlist"/>
        <w:rPr>
          <w:i/>
          <w:iCs/>
          <w:sz w:val="20"/>
          <w:szCs w:val="20"/>
        </w:rPr>
      </w:pPr>
      <w:r w:rsidRPr="005D44D0">
        <w:rPr>
          <w:i/>
          <w:iCs/>
          <w:sz w:val="20"/>
          <w:szCs w:val="20"/>
        </w:rPr>
        <w:t>Przez „chorobę zakaźną” rozumiemy jakąkolwiek chorobę, która może być przenoszona za pośrednictwem jakiejkolwiek substancji lub środka z jakiegokolwiek organizmu na inny organizm, przy czym:</w:t>
      </w:r>
    </w:p>
    <w:p w14:paraId="134EA3C2" w14:textId="77777777" w:rsidR="00836B8F" w:rsidRPr="005D44D0" w:rsidRDefault="00836B8F" w:rsidP="00CF7061">
      <w:pPr>
        <w:pStyle w:val="Akapitzlist"/>
        <w:rPr>
          <w:i/>
          <w:iCs/>
          <w:sz w:val="20"/>
          <w:szCs w:val="20"/>
        </w:rPr>
      </w:pPr>
      <w:r w:rsidRPr="005D44D0">
        <w:rPr>
          <w:i/>
          <w:iCs/>
          <w:sz w:val="20"/>
          <w:szCs w:val="20"/>
        </w:rPr>
        <w:t>1. taką substancją lub środkiem może być między innymi wirus, bakteria, pasożyt lub inny organizm bądź jego dowolna odmiana, uznawany za żywy lub martwy,</w:t>
      </w:r>
    </w:p>
    <w:p w14:paraId="4AED0498" w14:textId="77777777" w:rsidR="00CF7061" w:rsidRPr="005D44D0" w:rsidRDefault="00836B8F" w:rsidP="00426E87">
      <w:pPr>
        <w:ind w:left="709"/>
        <w:rPr>
          <w:i/>
          <w:iCs/>
          <w:sz w:val="20"/>
          <w:szCs w:val="20"/>
        </w:rPr>
      </w:pPr>
      <w:r w:rsidRPr="005D44D0">
        <w:rPr>
          <w:i/>
          <w:iCs/>
          <w:sz w:val="20"/>
          <w:szCs w:val="20"/>
        </w:rPr>
        <w:t>2. 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01D62120" w14:textId="77777777" w:rsidR="00836B8F" w:rsidRPr="005D44D0" w:rsidRDefault="00836B8F" w:rsidP="00426E87">
      <w:pPr>
        <w:ind w:left="709"/>
        <w:rPr>
          <w:i/>
          <w:iCs/>
          <w:sz w:val="20"/>
          <w:szCs w:val="20"/>
        </w:rPr>
      </w:pPr>
      <w:r w:rsidRPr="005D44D0">
        <w:rPr>
          <w:i/>
          <w:iCs/>
          <w:sz w:val="20"/>
          <w:szCs w:val="20"/>
        </w:rPr>
        <w:t>3.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0EC17D4E" w14:textId="77777777" w:rsidR="00836B8F" w:rsidRPr="005D44D0" w:rsidRDefault="00836B8F" w:rsidP="00426E87">
      <w:pPr>
        <w:ind w:left="709"/>
        <w:rPr>
          <w:i/>
          <w:iCs/>
          <w:sz w:val="20"/>
          <w:szCs w:val="20"/>
        </w:rPr>
      </w:pPr>
      <w:r w:rsidRPr="005D44D0">
        <w:rPr>
          <w:i/>
          <w:iCs/>
          <w:sz w:val="20"/>
          <w:szCs w:val="20"/>
        </w:rPr>
        <w:t>Powyższe dotyczy wszystkich zakresów ochrony ubezpieczeniowej, rozszerzeń zakresu ochrony, dodatkowych zakresów ochrony, wyjątków od jakiegokolwiek wyłączenia</w:t>
      </w:r>
    </w:p>
    <w:bookmarkEnd w:id="5"/>
    <w:p w14:paraId="2FF0C10D" w14:textId="77777777" w:rsidR="00836B8F" w:rsidRPr="005D44D0" w:rsidRDefault="00836B8F" w:rsidP="00CF7061">
      <w:pPr>
        <w:pStyle w:val="Akapitzlist"/>
      </w:pPr>
      <w:r w:rsidRPr="005D44D0">
        <w:t>Brak zgody skutkować będzie nieprzedstawieniem oferty przetargowej</w:t>
      </w:r>
      <w:r w:rsidR="00632B00" w:rsidRPr="005D44D0">
        <w:t>.</w:t>
      </w:r>
    </w:p>
    <w:p w14:paraId="422AE48B" w14:textId="77777777" w:rsidR="00632B00" w:rsidRPr="005D44D0" w:rsidRDefault="00632B00" w:rsidP="00CF7061">
      <w:pPr>
        <w:pStyle w:val="Akapitzlist"/>
      </w:pPr>
    </w:p>
    <w:p w14:paraId="028E73A7" w14:textId="77777777" w:rsidR="00632B00" w:rsidRPr="005D44D0" w:rsidRDefault="00632B00" w:rsidP="00CF7061">
      <w:pPr>
        <w:pStyle w:val="Akapitzlist"/>
      </w:pPr>
    </w:p>
    <w:p w14:paraId="2DF78843" w14:textId="77777777" w:rsidR="00836B8F" w:rsidRPr="005D44D0" w:rsidRDefault="00836B8F" w:rsidP="00632B00">
      <w:pPr>
        <w:pStyle w:val="Akapitzlist"/>
        <w:rPr>
          <w:b/>
          <w:bCs/>
          <w:i/>
          <w:iCs/>
          <w:sz w:val="20"/>
          <w:szCs w:val="20"/>
          <w:u w:val="single"/>
        </w:rPr>
      </w:pPr>
      <w:bookmarkStart w:id="6" w:name="_Hlk150241524"/>
      <w:r w:rsidRPr="005D44D0">
        <w:rPr>
          <w:b/>
          <w:bCs/>
          <w:i/>
          <w:iCs/>
          <w:sz w:val="20"/>
          <w:szCs w:val="20"/>
          <w:u w:val="single"/>
        </w:rPr>
        <w:t>Klauzula Cyber (nie dotyczy ubezpieczenia odpowiedzialności cywilnej i ubezpieczenia mienia w transporcie zawartego w oparciu o Standardowe Klauzule Instytutowe)</w:t>
      </w:r>
    </w:p>
    <w:p w14:paraId="0C334DD5" w14:textId="77777777" w:rsidR="00836B8F" w:rsidRPr="005D44D0" w:rsidRDefault="00836B8F" w:rsidP="00632B00">
      <w:pPr>
        <w:pStyle w:val="Akapitzlist"/>
        <w:rPr>
          <w:i/>
          <w:iCs/>
          <w:sz w:val="20"/>
          <w:szCs w:val="20"/>
        </w:rPr>
      </w:pPr>
      <w:r w:rsidRPr="005D44D0">
        <w:rPr>
          <w:i/>
          <w:iCs/>
          <w:sz w:val="20"/>
          <w:szCs w:val="20"/>
        </w:rPr>
        <w:t>1. Niniejsza umowa ubezpieczenia nie obejmuje strat, szkód, wydatków, grzywien, kar i jakichkolwiek innych zobowiązań lub kosztów bezpośrednio lub pośrednio wynikających lub spowodowanych przez:</w:t>
      </w:r>
    </w:p>
    <w:p w14:paraId="273DA68B" w14:textId="77777777" w:rsidR="00836B8F" w:rsidRPr="005D44D0" w:rsidRDefault="00836B8F" w:rsidP="00632B00">
      <w:pPr>
        <w:pStyle w:val="Akapitzlist"/>
        <w:numPr>
          <w:ilvl w:val="1"/>
          <w:numId w:val="7"/>
        </w:numPr>
        <w:rPr>
          <w:i/>
          <w:iCs/>
          <w:sz w:val="20"/>
          <w:szCs w:val="20"/>
        </w:rPr>
      </w:pPr>
      <w:r w:rsidRPr="005D44D0">
        <w:rPr>
          <w:i/>
          <w:iCs/>
          <w:sz w:val="20"/>
          <w:szCs w:val="20"/>
        </w:rPr>
        <w:t>używanie lub działanie dowolnego Systemu komputerowego lub Sieci komputerowej;</w:t>
      </w:r>
    </w:p>
    <w:p w14:paraId="032AE4E3" w14:textId="77777777" w:rsidR="00836B8F" w:rsidRPr="005D44D0" w:rsidRDefault="00836B8F" w:rsidP="00632B00">
      <w:pPr>
        <w:pStyle w:val="Akapitzlist"/>
        <w:rPr>
          <w:i/>
          <w:iCs/>
          <w:sz w:val="20"/>
          <w:szCs w:val="20"/>
        </w:rPr>
      </w:pPr>
      <w:r w:rsidRPr="005D44D0">
        <w:rPr>
          <w:i/>
          <w:iCs/>
          <w:sz w:val="20"/>
          <w:szCs w:val="20"/>
        </w:rPr>
        <w:t>1.</w:t>
      </w:r>
      <w:r w:rsidR="005D44D0" w:rsidRPr="005D44D0">
        <w:rPr>
          <w:i/>
          <w:iCs/>
          <w:sz w:val="20"/>
          <w:szCs w:val="20"/>
        </w:rPr>
        <w:t>3</w:t>
      </w:r>
      <w:r w:rsidRPr="005D44D0">
        <w:rPr>
          <w:i/>
          <w:iCs/>
          <w:sz w:val="20"/>
          <w:szCs w:val="20"/>
        </w:rPr>
        <w:t xml:space="preserve"> ograniczenie lub utratę zdolności do korzystania lub obsługi dowolnego Systemu komputerowego, Sieci komputerowej lub </w:t>
      </w:r>
      <w:r w:rsidR="00632B00" w:rsidRPr="005D44D0">
        <w:rPr>
          <w:i/>
          <w:iCs/>
          <w:sz w:val="20"/>
          <w:szCs w:val="20"/>
        </w:rPr>
        <w:t>d</w:t>
      </w:r>
      <w:r w:rsidRPr="005D44D0">
        <w:rPr>
          <w:i/>
          <w:iCs/>
          <w:sz w:val="20"/>
          <w:szCs w:val="20"/>
        </w:rPr>
        <w:t>anych elektronicznych;</w:t>
      </w:r>
    </w:p>
    <w:p w14:paraId="1F9B8965" w14:textId="77777777" w:rsidR="00836B8F" w:rsidRPr="005D44D0" w:rsidRDefault="00836B8F" w:rsidP="00632B00">
      <w:pPr>
        <w:pStyle w:val="Akapitzlist"/>
        <w:rPr>
          <w:i/>
          <w:iCs/>
          <w:sz w:val="20"/>
          <w:szCs w:val="20"/>
        </w:rPr>
      </w:pPr>
      <w:r w:rsidRPr="005D44D0">
        <w:rPr>
          <w:i/>
          <w:iCs/>
          <w:sz w:val="20"/>
          <w:szCs w:val="20"/>
        </w:rPr>
        <w:t>1.</w:t>
      </w:r>
      <w:r w:rsidR="005D44D0" w:rsidRPr="005D44D0">
        <w:rPr>
          <w:i/>
          <w:iCs/>
          <w:sz w:val="20"/>
          <w:szCs w:val="20"/>
        </w:rPr>
        <w:t>4</w:t>
      </w:r>
      <w:r w:rsidRPr="005D44D0">
        <w:rPr>
          <w:i/>
          <w:iCs/>
          <w:sz w:val="20"/>
          <w:szCs w:val="20"/>
        </w:rPr>
        <w:t xml:space="preserve"> dostęp do, przetwarzanie, przesyłanie, przechowywanie lub korzystanie z jakichkolwiek </w:t>
      </w:r>
      <w:r w:rsidR="00632B00" w:rsidRPr="005D44D0">
        <w:rPr>
          <w:i/>
          <w:iCs/>
          <w:sz w:val="20"/>
          <w:szCs w:val="20"/>
        </w:rPr>
        <w:t>d</w:t>
      </w:r>
      <w:r w:rsidRPr="005D44D0">
        <w:rPr>
          <w:i/>
          <w:iCs/>
          <w:sz w:val="20"/>
          <w:szCs w:val="20"/>
        </w:rPr>
        <w:t>anych elektronicznych;</w:t>
      </w:r>
    </w:p>
    <w:p w14:paraId="2CF2B2A0" w14:textId="77777777" w:rsidR="00836B8F" w:rsidRPr="005D44D0" w:rsidRDefault="00836B8F" w:rsidP="005D44D0">
      <w:pPr>
        <w:pStyle w:val="Akapitzlist"/>
        <w:numPr>
          <w:ilvl w:val="1"/>
          <w:numId w:val="17"/>
        </w:numPr>
        <w:rPr>
          <w:i/>
          <w:iCs/>
          <w:sz w:val="20"/>
          <w:szCs w:val="20"/>
        </w:rPr>
      </w:pPr>
      <w:r w:rsidRPr="005D44D0">
        <w:rPr>
          <w:i/>
          <w:iCs/>
          <w:sz w:val="20"/>
          <w:szCs w:val="20"/>
        </w:rPr>
        <w:t xml:space="preserve">niemożność lub niemożliwość dostępu, przetwarzania, przesyłania, przechowywania lub korzystania z jakichkolwiek </w:t>
      </w:r>
      <w:r w:rsidR="00632B00" w:rsidRPr="005D44D0">
        <w:rPr>
          <w:i/>
          <w:iCs/>
          <w:sz w:val="20"/>
          <w:szCs w:val="20"/>
        </w:rPr>
        <w:t>d</w:t>
      </w:r>
      <w:r w:rsidRPr="005D44D0">
        <w:rPr>
          <w:i/>
          <w:iCs/>
          <w:sz w:val="20"/>
          <w:szCs w:val="20"/>
        </w:rPr>
        <w:t>anych elektronicznych; jako konsekwencje:</w:t>
      </w:r>
      <w:r w:rsidR="00632B00" w:rsidRPr="005D44D0">
        <w:rPr>
          <w:i/>
          <w:iCs/>
          <w:sz w:val="20"/>
          <w:szCs w:val="20"/>
        </w:rPr>
        <w:br/>
      </w:r>
      <w:r w:rsidRPr="005D44D0">
        <w:rPr>
          <w:i/>
          <w:iCs/>
          <w:sz w:val="20"/>
          <w:szCs w:val="20"/>
        </w:rPr>
        <w:t>(a) nieuprawnionego lub złośliwego zachowania, groźby lub oszustwa niezależnie od czasu i miejsca;</w:t>
      </w:r>
    </w:p>
    <w:p w14:paraId="75BB60D0" w14:textId="77777777" w:rsidR="00836B8F" w:rsidRPr="005D44D0" w:rsidRDefault="00836B8F" w:rsidP="00632B00">
      <w:pPr>
        <w:pStyle w:val="Akapitzlist"/>
        <w:ind w:left="851" w:hanging="142"/>
        <w:rPr>
          <w:i/>
          <w:iCs/>
          <w:sz w:val="20"/>
          <w:szCs w:val="20"/>
        </w:rPr>
      </w:pPr>
      <w:r w:rsidRPr="005D44D0">
        <w:rPr>
          <w:i/>
          <w:iCs/>
          <w:sz w:val="20"/>
          <w:szCs w:val="20"/>
        </w:rPr>
        <w:t>(b) Złośliwego oprogramowania lub podobnego mechanizmu;</w:t>
      </w:r>
    </w:p>
    <w:p w14:paraId="307E10B6" w14:textId="77777777" w:rsidR="00836B8F" w:rsidRPr="005D44D0" w:rsidRDefault="00836B8F" w:rsidP="00632B00">
      <w:pPr>
        <w:pStyle w:val="Akapitzlist"/>
        <w:ind w:left="851" w:hanging="142"/>
        <w:rPr>
          <w:i/>
          <w:iCs/>
          <w:sz w:val="20"/>
          <w:szCs w:val="20"/>
        </w:rPr>
      </w:pPr>
      <w:r w:rsidRPr="005D44D0">
        <w:rPr>
          <w:i/>
          <w:iCs/>
          <w:sz w:val="20"/>
          <w:szCs w:val="20"/>
        </w:rPr>
        <w:t xml:space="preserve">(c) błędu programowania lub operatora u ubezpieczonego/ubezpieczającego </w:t>
      </w:r>
    </w:p>
    <w:p w14:paraId="6F53E769" w14:textId="77777777" w:rsidR="00836B8F" w:rsidRPr="005D44D0" w:rsidRDefault="00836B8F" w:rsidP="00632B00">
      <w:pPr>
        <w:pStyle w:val="Akapitzlist"/>
        <w:ind w:left="851" w:hanging="142"/>
        <w:rPr>
          <w:i/>
          <w:iCs/>
          <w:sz w:val="20"/>
          <w:szCs w:val="20"/>
        </w:rPr>
      </w:pPr>
      <w:r w:rsidRPr="005D44D0">
        <w:rPr>
          <w:i/>
          <w:iCs/>
          <w:sz w:val="20"/>
          <w:szCs w:val="20"/>
        </w:rPr>
        <w:t xml:space="preserve">(d) wszelkich niezamierzonych lub nieplanowanych przerw w działaniu </w:t>
      </w:r>
      <w:r w:rsidR="00632B00" w:rsidRPr="005D44D0">
        <w:rPr>
          <w:i/>
          <w:iCs/>
          <w:sz w:val="20"/>
          <w:szCs w:val="20"/>
        </w:rPr>
        <w:t>s</w:t>
      </w:r>
      <w:r w:rsidRPr="005D44D0">
        <w:rPr>
          <w:i/>
          <w:iCs/>
          <w:sz w:val="20"/>
          <w:szCs w:val="20"/>
        </w:rPr>
        <w:t xml:space="preserve">ystemu komputerowego, Sieci komputerowej lub </w:t>
      </w:r>
      <w:r w:rsidR="00632B00" w:rsidRPr="005D44D0">
        <w:rPr>
          <w:i/>
          <w:iCs/>
          <w:sz w:val="20"/>
          <w:szCs w:val="20"/>
        </w:rPr>
        <w:t>d</w:t>
      </w:r>
      <w:r w:rsidRPr="005D44D0">
        <w:rPr>
          <w:i/>
          <w:iCs/>
          <w:sz w:val="20"/>
          <w:szCs w:val="20"/>
        </w:rPr>
        <w:t>anych elektronicznych ubezpieczonego/ubezpieczającego, które nie są bezpośrednio spowodowane fizyczną utratą lub uszkodzeniem.</w:t>
      </w:r>
    </w:p>
    <w:p w14:paraId="00E1AA6C" w14:textId="77777777" w:rsidR="00836B8F" w:rsidRPr="005D44D0" w:rsidRDefault="00836B8F" w:rsidP="00426E87">
      <w:pPr>
        <w:pStyle w:val="Akapitzlist"/>
        <w:ind w:left="567"/>
        <w:rPr>
          <w:i/>
          <w:iCs/>
          <w:sz w:val="20"/>
          <w:szCs w:val="20"/>
        </w:rPr>
      </w:pPr>
      <w:r w:rsidRPr="005D44D0">
        <w:rPr>
          <w:i/>
          <w:iCs/>
          <w:sz w:val="20"/>
          <w:szCs w:val="20"/>
        </w:rPr>
        <w:t>Definicje:</w:t>
      </w:r>
    </w:p>
    <w:p w14:paraId="6C53ADB3" w14:textId="77777777" w:rsidR="00836B8F" w:rsidRPr="005D44D0" w:rsidRDefault="00836B8F" w:rsidP="00426E87">
      <w:pPr>
        <w:pStyle w:val="Akapitzlist"/>
        <w:ind w:left="567"/>
        <w:rPr>
          <w:i/>
          <w:iCs/>
          <w:sz w:val="20"/>
          <w:szCs w:val="20"/>
        </w:rPr>
      </w:pPr>
      <w:r w:rsidRPr="005D44D0">
        <w:rPr>
          <w:i/>
          <w:iCs/>
          <w:sz w:val="20"/>
          <w:szCs w:val="20"/>
        </w:rPr>
        <w:t>Do celów niniejszego wyłączenia stosuje się następujące definicje:</w:t>
      </w:r>
    </w:p>
    <w:p w14:paraId="613B9C45" w14:textId="77777777" w:rsidR="00632B00" w:rsidRPr="005D44D0" w:rsidRDefault="00836B8F" w:rsidP="00426E87">
      <w:pPr>
        <w:pStyle w:val="Akapitzlist"/>
        <w:ind w:left="567"/>
        <w:rPr>
          <w:i/>
          <w:iCs/>
          <w:sz w:val="20"/>
          <w:szCs w:val="20"/>
        </w:rPr>
      </w:pPr>
      <w:r w:rsidRPr="005D44D0">
        <w:rPr>
          <w:i/>
          <w:iCs/>
          <w:sz w:val="20"/>
          <w:szCs w:val="20"/>
        </w:rPr>
        <w:t>„System komputerowy” oznacza dowolny komputer, sprzęt, oprogramowanie, aplikację, proces, kod, program, technologię informacyjną, system komunikacyjny lub urządzenie elektroniczne będące własnością lub obsługiwane przez ubezpieczonego/ubezpieczającego objęte niniejszą umową ubezpieczenia. Obejmuje to dowolny podobny system lub dowolną konfigurację wyżej wymienionych oraz wszelkie powiązane urządzenia wejściowe, wyjściowe lub elektroniczne do przechowywania danych, sprzęt sieciowy lub urządzenie do tworzenia kopii zapasowych.</w:t>
      </w:r>
    </w:p>
    <w:p w14:paraId="46E6EC31" w14:textId="77777777" w:rsidR="00632B00" w:rsidRPr="005D44D0" w:rsidRDefault="00632B00" w:rsidP="00426E87">
      <w:pPr>
        <w:pStyle w:val="Akapitzlist"/>
        <w:ind w:left="567"/>
        <w:rPr>
          <w:i/>
          <w:iCs/>
          <w:sz w:val="20"/>
          <w:szCs w:val="20"/>
        </w:rPr>
      </w:pPr>
    </w:p>
    <w:p w14:paraId="23FFE793" w14:textId="77777777" w:rsidR="00836B8F" w:rsidRPr="005D44D0" w:rsidRDefault="00836B8F" w:rsidP="00426E87">
      <w:pPr>
        <w:pStyle w:val="Akapitzlist"/>
        <w:ind w:left="567"/>
        <w:rPr>
          <w:i/>
          <w:iCs/>
          <w:sz w:val="20"/>
          <w:szCs w:val="20"/>
        </w:rPr>
      </w:pPr>
      <w:r w:rsidRPr="005D44D0">
        <w:rPr>
          <w:i/>
          <w:iCs/>
          <w:sz w:val="20"/>
          <w:szCs w:val="20"/>
        </w:rPr>
        <w:t>„Sieć komputerowa” oznacza grupę Systemów komputerowych i innych urządzeń elektronicznych lub urządzeń sieciowych połączonych za pomocą pewnej formy technologii komunikacyjnej, w tym Internetu, intranetu i wirtualnych sieci prywatnych (VPN), umożliwiających sieciowym urządzeniom komputerowym wymianę Danych elektronicznych.</w:t>
      </w:r>
    </w:p>
    <w:p w14:paraId="2B63A8BA" w14:textId="77777777" w:rsidR="00836B8F" w:rsidRPr="005D44D0" w:rsidRDefault="00836B8F" w:rsidP="00426E87">
      <w:pPr>
        <w:pStyle w:val="Akapitzlist"/>
        <w:ind w:left="567"/>
        <w:rPr>
          <w:i/>
          <w:iCs/>
          <w:sz w:val="20"/>
          <w:szCs w:val="20"/>
        </w:rPr>
      </w:pPr>
      <w:r w:rsidRPr="005D44D0">
        <w:rPr>
          <w:i/>
          <w:iCs/>
          <w:sz w:val="20"/>
          <w:szCs w:val="20"/>
        </w:rPr>
        <w:t>„Dane elektroniczne” oznaczają informacje używane, dostępne, przetwarzane, przesyłane lub przechowywane przez system komputerowy.</w:t>
      </w:r>
    </w:p>
    <w:p w14:paraId="294CB57F" w14:textId="77777777" w:rsidR="00836B8F" w:rsidRPr="005D44D0" w:rsidRDefault="00836B8F" w:rsidP="00426E87">
      <w:pPr>
        <w:pStyle w:val="Akapitzlist"/>
        <w:ind w:left="567"/>
        <w:rPr>
          <w:i/>
          <w:iCs/>
          <w:sz w:val="20"/>
          <w:szCs w:val="20"/>
        </w:rPr>
      </w:pPr>
      <w:r w:rsidRPr="005D44D0">
        <w:rPr>
          <w:i/>
          <w:iCs/>
          <w:sz w:val="20"/>
          <w:szCs w:val="20"/>
        </w:rPr>
        <w:t>„Złośliwe oprogramowanie lub podobny mechanizm” oznacza dowolny kod programu, instrukcję programowania lub inny zestaw instrukcji, które zostały celowo skonstruowane z możliwością uszkadzania, zakłócania lub innego negatywnego wpływu, infiltracji lub monitorowania programów komputerowych, plików danych lub operacji (zarówno związanych z samopowielaniem, jak i nie), w tym między innymi „Wirus”, „Konie trojańskie”, „Worms”, „Bomby logiczne”, „Ransomware”, „Odmowa dostępu” lub „Odmowa usługi”.</w:t>
      </w:r>
    </w:p>
    <w:p w14:paraId="7EDB9F60" w14:textId="77777777" w:rsidR="00632B00" w:rsidRPr="005D44D0" w:rsidRDefault="00632B00" w:rsidP="00426E87">
      <w:pPr>
        <w:pStyle w:val="Akapitzlist"/>
        <w:ind w:left="567"/>
        <w:rPr>
          <w:i/>
          <w:iCs/>
          <w:sz w:val="20"/>
          <w:szCs w:val="20"/>
        </w:rPr>
      </w:pPr>
    </w:p>
    <w:p w14:paraId="4A7E28B3" w14:textId="77777777" w:rsidR="00836B8F" w:rsidRPr="005D44D0" w:rsidRDefault="00836B8F" w:rsidP="00426E87">
      <w:pPr>
        <w:pStyle w:val="Akapitzlist"/>
        <w:ind w:left="567"/>
        <w:rPr>
          <w:i/>
          <w:iCs/>
          <w:sz w:val="20"/>
          <w:szCs w:val="20"/>
        </w:rPr>
      </w:pPr>
      <w:r w:rsidRPr="005D44D0">
        <w:rPr>
          <w:i/>
          <w:iCs/>
          <w:sz w:val="20"/>
          <w:szCs w:val="20"/>
        </w:rPr>
        <w:t>„Przerwa” oznacza okres, w którym zasilanie lub inna usługa nie jest dostępna lub gdy sprzęt jest wyłączony.</w:t>
      </w:r>
    </w:p>
    <w:p w14:paraId="64EC3A8F" w14:textId="77777777" w:rsidR="00836B8F" w:rsidRPr="005D44D0" w:rsidRDefault="00836B8F" w:rsidP="00426E87">
      <w:pPr>
        <w:pStyle w:val="Akapitzlist"/>
        <w:ind w:left="567"/>
        <w:rPr>
          <w:i/>
          <w:iCs/>
          <w:sz w:val="20"/>
          <w:szCs w:val="20"/>
        </w:rPr>
      </w:pPr>
      <w:r w:rsidRPr="005D44D0">
        <w:rPr>
          <w:i/>
          <w:iCs/>
          <w:sz w:val="20"/>
          <w:szCs w:val="20"/>
        </w:rPr>
        <w:t>2. Niezależnie od powyższego, z zastrzeżeniem wszelkich pozostałych postanowień, warunków i wyłączeń zawartych w ogólnych warunkach ubezpieczenia, niniejsza umowa ubezpieczenia obejmuje wszelkie fizyczne straty lub uszkodzenia ubezpieczonego mienia oraz utratę zysku w następstwie szkody w mieniu (o ile objęta była ubezpieczeniem), poniesione w wyniku zdarzeń objętych ochroną ubezpieczeniową, a które zostały bezpośrednio spowodowane przez którąkolwiek z przyczyn opisanych w ust 1 powyżej. Żadna z okoliczności opisanych w ust. 1 sama w sobie nie może być uważana za fizyczną stratę lub uszkodzenie.</w:t>
      </w:r>
    </w:p>
    <w:p w14:paraId="558F707E" w14:textId="77777777" w:rsidR="00836B8F" w:rsidRPr="005D44D0" w:rsidRDefault="00836B8F" w:rsidP="00426E87">
      <w:pPr>
        <w:pStyle w:val="Akapitzlist"/>
        <w:ind w:left="567"/>
        <w:rPr>
          <w:i/>
          <w:iCs/>
          <w:sz w:val="20"/>
          <w:szCs w:val="20"/>
        </w:rPr>
      </w:pPr>
      <w:r w:rsidRPr="005D44D0">
        <w:rPr>
          <w:i/>
          <w:iCs/>
          <w:sz w:val="20"/>
          <w:szCs w:val="20"/>
        </w:rPr>
        <w:t xml:space="preserve">Niezależnie od powyższego - o ile jest to objęte ochroną ubezpieczeniowa zgodnie z  ogólnymi warunkami ubezpieczenia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wówczas podstawę wyliczenia odszkodowania z tytułu uszkodzonych lub utraconych Danych elektronicznych zgodnie z niniejszą umową ubezpieczenia stanowić będą wyłącznie koszty odtworzenia Danych elektronicznych. Koszty te uwzględniają wszelkie wydatki, których poniesienie będzie uzasadnione i </w:t>
      </w:r>
      <w:r w:rsidRPr="005D44D0">
        <w:rPr>
          <w:i/>
          <w:iCs/>
          <w:sz w:val="20"/>
          <w:szCs w:val="20"/>
        </w:rPr>
        <w:lastRenderedPageBreak/>
        <w:t>niezbędne do odzyskania, zebrania lub opracowania takich Danych elektronicznych, przy czym nie obejmują one wartości, jaką Dane elektroniczne mają dla ubezpieczonego/ubezpieczającego ani żadnej innej osoby, nawet gdy przedmiotowe Dane elektroniczne nie mogą zostać odtworzone, pozyskane ani skompilowane.</w:t>
      </w:r>
    </w:p>
    <w:bookmarkEnd w:id="6"/>
    <w:p w14:paraId="7ADB64DE" w14:textId="77777777" w:rsidR="00632B00" w:rsidRPr="005D44D0" w:rsidRDefault="00632B00" w:rsidP="00632B00">
      <w:pPr>
        <w:pStyle w:val="Akapitzlist"/>
        <w:ind w:left="360"/>
      </w:pPr>
    </w:p>
    <w:p w14:paraId="4DB98359" w14:textId="77777777" w:rsidR="00836B8F" w:rsidRPr="005D44D0" w:rsidRDefault="00836B8F" w:rsidP="00632B00">
      <w:pPr>
        <w:pStyle w:val="Akapitzlist"/>
        <w:ind w:left="360"/>
      </w:pPr>
      <w:r w:rsidRPr="005D44D0">
        <w:t>Brak zgody skutkować będzie nieprzedstawieniem oferty przetargowej.</w:t>
      </w:r>
    </w:p>
    <w:p w14:paraId="60F0B9FB" w14:textId="77777777" w:rsidR="00AA55B3" w:rsidRPr="005D44D0" w:rsidRDefault="00AA55B3" w:rsidP="005D44D0">
      <w:pPr>
        <w:pStyle w:val="Akapitzlist"/>
        <w:ind w:left="284"/>
      </w:pPr>
      <w:r w:rsidRPr="005D44D0">
        <w:t>Odp. Zamawiający wyraża zgodę na wprowadzenie klauzuli do zakresu ubezpieczenia. Zostają one dopisane do zał. nr 5 do SWZ dla części I Zamówienia w Założeniach do wszystkich rodzajów ubezpieczeń.</w:t>
      </w:r>
    </w:p>
    <w:p w14:paraId="0E1BCB6C" w14:textId="77777777" w:rsidR="00836B8F" w:rsidRPr="00AA55B3" w:rsidRDefault="00836B8F" w:rsidP="00836B8F">
      <w:pPr>
        <w:pStyle w:val="Akapitzlist"/>
        <w:spacing w:after="0" w:line="240" w:lineRule="auto"/>
        <w:ind w:left="0"/>
        <w:jc w:val="both"/>
        <w:rPr>
          <w:rFonts w:cstheme="minorHAnsi"/>
        </w:rPr>
      </w:pPr>
    </w:p>
    <w:p w14:paraId="5B579DAA" w14:textId="77777777" w:rsidR="00836B8F" w:rsidRPr="00AA55B3" w:rsidRDefault="00836B8F" w:rsidP="00AA55B3">
      <w:pPr>
        <w:pStyle w:val="Default"/>
        <w:numPr>
          <w:ilvl w:val="0"/>
          <w:numId w:val="6"/>
        </w:numPr>
        <w:rPr>
          <w:rFonts w:asciiTheme="minorHAnsi" w:hAnsiTheme="minorHAnsi" w:cstheme="minorHAnsi"/>
          <w:sz w:val="22"/>
          <w:szCs w:val="22"/>
        </w:rPr>
      </w:pPr>
      <w:r w:rsidRPr="00AA55B3">
        <w:rPr>
          <w:rFonts w:asciiTheme="minorHAnsi" w:hAnsiTheme="minorHAnsi" w:cstheme="minorHAnsi"/>
          <w:sz w:val="22"/>
          <w:szCs w:val="22"/>
        </w:rPr>
        <w:t xml:space="preserve"> Prosimy o zmianę i objęcie ubezpieczeniem budynków starszych niż 50 lat, wg wartości rzeczywistej.</w:t>
      </w:r>
    </w:p>
    <w:p w14:paraId="4B485BC6" w14:textId="77777777" w:rsidR="00836B8F" w:rsidRPr="00AA55B3" w:rsidRDefault="00AA55B3" w:rsidP="005D44D0">
      <w:pPr>
        <w:pStyle w:val="Default"/>
        <w:ind w:left="426"/>
        <w:rPr>
          <w:rFonts w:asciiTheme="minorHAnsi" w:hAnsiTheme="minorHAnsi" w:cstheme="minorHAnsi"/>
          <w:sz w:val="22"/>
          <w:szCs w:val="22"/>
        </w:rPr>
      </w:pPr>
      <w:r w:rsidRPr="00AA55B3">
        <w:rPr>
          <w:rFonts w:asciiTheme="minorHAnsi" w:hAnsiTheme="minorHAnsi" w:cstheme="minorHAnsi"/>
          <w:sz w:val="22"/>
          <w:szCs w:val="22"/>
        </w:rPr>
        <w:t>Odp. Zamawiający nie wyraża zgody.</w:t>
      </w:r>
    </w:p>
    <w:p w14:paraId="31F58CAD" w14:textId="77777777" w:rsidR="00AA55B3" w:rsidRPr="00AA55B3" w:rsidRDefault="00AA55B3" w:rsidP="005D44D0">
      <w:pPr>
        <w:pStyle w:val="Default"/>
        <w:ind w:left="426" w:hanging="142"/>
        <w:rPr>
          <w:rFonts w:asciiTheme="minorHAnsi" w:hAnsiTheme="minorHAnsi" w:cstheme="minorHAnsi"/>
          <w:sz w:val="22"/>
          <w:szCs w:val="22"/>
        </w:rPr>
      </w:pPr>
    </w:p>
    <w:p w14:paraId="3422A935" w14:textId="77777777" w:rsidR="00836B8F" w:rsidRPr="00AA55B3" w:rsidRDefault="00AA55B3" w:rsidP="005D44D0">
      <w:pPr>
        <w:pStyle w:val="Default"/>
        <w:ind w:left="426" w:hanging="142"/>
        <w:rPr>
          <w:rFonts w:asciiTheme="minorHAnsi" w:hAnsiTheme="minorHAnsi" w:cstheme="minorHAnsi"/>
          <w:sz w:val="22"/>
          <w:szCs w:val="22"/>
        </w:rPr>
      </w:pPr>
      <w:r w:rsidRPr="00AA55B3">
        <w:rPr>
          <w:rFonts w:asciiTheme="minorHAnsi" w:hAnsiTheme="minorHAnsi" w:cstheme="minorHAnsi"/>
          <w:sz w:val="22"/>
          <w:szCs w:val="22"/>
        </w:rPr>
        <w:t xml:space="preserve">67. </w:t>
      </w:r>
      <w:r w:rsidR="00836B8F" w:rsidRPr="00AA55B3">
        <w:rPr>
          <w:rFonts w:asciiTheme="minorHAnsi" w:hAnsiTheme="minorHAnsi" w:cstheme="minorHAnsi"/>
          <w:sz w:val="22"/>
          <w:szCs w:val="22"/>
        </w:rPr>
        <w:t xml:space="preserve"> Prosimy o potwierdzenie, że zakres ubezpieczenia nie obejmuje:</w:t>
      </w:r>
    </w:p>
    <w:p w14:paraId="30C2205C" w14:textId="77777777" w:rsidR="00836B8F" w:rsidRPr="00AA55B3" w:rsidRDefault="00836B8F" w:rsidP="005D44D0">
      <w:pPr>
        <w:pStyle w:val="Default"/>
        <w:ind w:left="426" w:hanging="142"/>
        <w:rPr>
          <w:rFonts w:asciiTheme="minorHAnsi" w:hAnsiTheme="minorHAnsi" w:cstheme="minorHAnsi"/>
          <w:sz w:val="22"/>
          <w:szCs w:val="22"/>
        </w:rPr>
      </w:pPr>
      <w:r w:rsidRPr="00AA55B3">
        <w:rPr>
          <w:rFonts w:asciiTheme="minorHAnsi" w:hAnsiTheme="minorHAnsi" w:cstheme="minorHAnsi"/>
          <w:sz w:val="22"/>
          <w:szCs w:val="22"/>
        </w:rPr>
        <w:t xml:space="preserve">    - wysypiska,</w:t>
      </w:r>
    </w:p>
    <w:p w14:paraId="2260358D" w14:textId="77777777" w:rsidR="00836B8F" w:rsidRPr="00AA55B3" w:rsidRDefault="00836B8F" w:rsidP="005D44D0">
      <w:pPr>
        <w:pStyle w:val="Default"/>
        <w:ind w:left="426" w:hanging="142"/>
        <w:rPr>
          <w:rFonts w:asciiTheme="minorHAnsi" w:hAnsiTheme="minorHAnsi" w:cstheme="minorHAnsi"/>
          <w:sz w:val="22"/>
          <w:szCs w:val="22"/>
        </w:rPr>
      </w:pPr>
      <w:r w:rsidRPr="00AA55B3">
        <w:rPr>
          <w:rFonts w:asciiTheme="minorHAnsi" w:hAnsiTheme="minorHAnsi" w:cstheme="minorHAnsi"/>
          <w:sz w:val="22"/>
          <w:szCs w:val="22"/>
        </w:rPr>
        <w:t xml:space="preserve">    - składowiska odpadów,</w:t>
      </w:r>
    </w:p>
    <w:p w14:paraId="5FF32AAD" w14:textId="77777777" w:rsidR="00836B8F" w:rsidRPr="00AA55B3" w:rsidRDefault="00836B8F" w:rsidP="005D44D0">
      <w:pPr>
        <w:pStyle w:val="Default"/>
        <w:ind w:left="426" w:hanging="142"/>
        <w:rPr>
          <w:rFonts w:asciiTheme="minorHAnsi" w:hAnsiTheme="minorHAnsi" w:cstheme="minorHAnsi"/>
          <w:sz w:val="22"/>
          <w:szCs w:val="22"/>
        </w:rPr>
      </w:pPr>
      <w:r w:rsidRPr="00AA55B3">
        <w:rPr>
          <w:rFonts w:asciiTheme="minorHAnsi" w:hAnsiTheme="minorHAnsi" w:cstheme="minorHAnsi"/>
          <w:sz w:val="22"/>
          <w:szCs w:val="22"/>
        </w:rPr>
        <w:t xml:space="preserve">    - sortowni,</w:t>
      </w:r>
    </w:p>
    <w:p w14:paraId="0EB9217E" w14:textId="77777777" w:rsidR="00836B8F" w:rsidRPr="00AA55B3" w:rsidRDefault="00836B8F" w:rsidP="005D44D0">
      <w:pPr>
        <w:pStyle w:val="Default"/>
        <w:ind w:left="426" w:hanging="142"/>
        <w:rPr>
          <w:rFonts w:asciiTheme="minorHAnsi" w:hAnsiTheme="minorHAnsi" w:cstheme="minorHAnsi"/>
          <w:sz w:val="22"/>
          <w:szCs w:val="22"/>
        </w:rPr>
      </w:pPr>
      <w:r w:rsidRPr="00AA55B3">
        <w:rPr>
          <w:rFonts w:asciiTheme="minorHAnsi" w:hAnsiTheme="minorHAnsi" w:cstheme="minorHAnsi"/>
          <w:sz w:val="22"/>
          <w:szCs w:val="22"/>
        </w:rPr>
        <w:t xml:space="preserve">    - spalarni,</w:t>
      </w:r>
    </w:p>
    <w:p w14:paraId="6F468ECD" w14:textId="77777777" w:rsidR="00836B8F" w:rsidRPr="00AA55B3" w:rsidRDefault="00836B8F" w:rsidP="005D44D0">
      <w:pPr>
        <w:pStyle w:val="Default"/>
        <w:ind w:left="426" w:hanging="142"/>
        <w:rPr>
          <w:rFonts w:asciiTheme="minorHAnsi" w:hAnsiTheme="minorHAnsi" w:cstheme="minorHAnsi"/>
          <w:sz w:val="22"/>
          <w:szCs w:val="22"/>
        </w:rPr>
      </w:pPr>
      <w:r w:rsidRPr="00AA55B3">
        <w:rPr>
          <w:rFonts w:asciiTheme="minorHAnsi" w:hAnsiTheme="minorHAnsi" w:cstheme="minorHAnsi"/>
          <w:sz w:val="22"/>
          <w:szCs w:val="22"/>
        </w:rPr>
        <w:t xml:space="preserve">    - pozostałych budynków w których prowadzona jest działalność związana z utylizowaniem lub przetwarzaniem odpadów. </w:t>
      </w:r>
    </w:p>
    <w:p w14:paraId="00E138E0" w14:textId="77777777" w:rsidR="00AA55B3" w:rsidRPr="00AA55B3" w:rsidRDefault="00AA55B3" w:rsidP="005D44D0">
      <w:pPr>
        <w:pStyle w:val="Default"/>
        <w:ind w:left="426" w:hanging="142"/>
        <w:rPr>
          <w:rFonts w:asciiTheme="minorHAnsi" w:hAnsiTheme="minorHAnsi" w:cstheme="minorHAnsi"/>
          <w:sz w:val="22"/>
          <w:szCs w:val="22"/>
        </w:rPr>
      </w:pPr>
      <w:r w:rsidRPr="00AA55B3">
        <w:rPr>
          <w:rFonts w:asciiTheme="minorHAnsi" w:hAnsiTheme="minorHAnsi" w:cstheme="minorHAnsi"/>
          <w:sz w:val="22"/>
          <w:szCs w:val="22"/>
        </w:rPr>
        <w:t>Odp</w:t>
      </w:r>
      <w:r>
        <w:rPr>
          <w:rFonts w:asciiTheme="minorHAnsi" w:hAnsiTheme="minorHAnsi" w:cstheme="minorHAnsi"/>
          <w:sz w:val="22"/>
          <w:szCs w:val="22"/>
        </w:rPr>
        <w:t>.</w:t>
      </w:r>
      <w:r w:rsidRPr="00AA55B3">
        <w:rPr>
          <w:rFonts w:asciiTheme="minorHAnsi" w:hAnsiTheme="minorHAnsi" w:cstheme="minorHAnsi"/>
          <w:sz w:val="22"/>
          <w:szCs w:val="22"/>
        </w:rPr>
        <w:t xml:space="preserve"> Zamawiający potwierdza.</w:t>
      </w:r>
    </w:p>
    <w:p w14:paraId="5B4F9A27" w14:textId="77777777" w:rsidR="00836B8F" w:rsidRPr="00AA55B3" w:rsidRDefault="00836B8F" w:rsidP="00836B8F">
      <w:pPr>
        <w:pStyle w:val="Akapitzlist"/>
        <w:spacing w:after="0" w:line="240" w:lineRule="auto"/>
        <w:ind w:left="0"/>
        <w:jc w:val="both"/>
        <w:rPr>
          <w:rFonts w:cstheme="minorHAnsi"/>
        </w:rPr>
      </w:pPr>
    </w:p>
    <w:p w14:paraId="17D9AD87" w14:textId="77777777" w:rsidR="00836B8F" w:rsidRPr="00AA55B3" w:rsidRDefault="00836B8F" w:rsidP="00AA55B3">
      <w:pPr>
        <w:pStyle w:val="Akapitzlist"/>
        <w:numPr>
          <w:ilvl w:val="0"/>
          <w:numId w:val="8"/>
        </w:numPr>
        <w:spacing w:after="0" w:line="240" w:lineRule="auto"/>
        <w:jc w:val="both"/>
        <w:rPr>
          <w:rFonts w:cstheme="minorHAnsi"/>
        </w:rPr>
      </w:pPr>
      <w:r w:rsidRPr="00AA55B3">
        <w:rPr>
          <w:rFonts w:cstheme="minorHAnsi"/>
        </w:rPr>
        <w:t xml:space="preserve"> Prosimy o informacje, czy do ubezpieczenia zgłoszone zostało mienie przeznaczone do rozbiórki lub remontu?</w:t>
      </w:r>
    </w:p>
    <w:p w14:paraId="14E2CD71" w14:textId="77777777" w:rsidR="00836B8F" w:rsidRPr="00AA55B3" w:rsidRDefault="00836B8F" w:rsidP="005D44D0">
      <w:pPr>
        <w:pStyle w:val="Akapitzlist"/>
        <w:spacing w:after="0" w:line="240" w:lineRule="auto"/>
        <w:ind w:left="426"/>
        <w:jc w:val="both"/>
        <w:rPr>
          <w:rFonts w:cstheme="minorHAnsi"/>
        </w:rPr>
      </w:pPr>
      <w:r w:rsidRPr="00AA55B3">
        <w:rPr>
          <w:rFonts w:cstheme="minorHAnsi"/>
        </w:rPr>
        <w:t xml:space="preserve"> Jeśli tak, to prosimy o wyłączenie takiego mienia z zakresu ubezpieczenia.</w:t>
      </w:r>
    </w:p>
    <w:p w14:paraId="5BF020C5" w14:textId="77777777" w:rsidR="00836B8F" w:rsidRDefault="00D21297" w:rsidP="005D44D0">
      <w:pPr>
        <w:pStyle w:val="Akapitzlist"/>
        <w:spacing w:after="0" w:line="240" w:lineRule="auto"/>
        <w:ind w:left="426"/>
        <w:jc w:val="both"/>
        <w:rPr>
          <w:rFonts w:cstheme="minorHAnsi"/>
        </w:rPr>
      </w:pPr>
      <w:r>
        <w:rPr>
          <w:rFonts w:cstheme="minorHAnsi"/>
        </w:rPr>
        <w:t>Odp. Zamawiający informuje, że nie zgłosił takiego mienia.</w:t>
      </w:r>
      <w:r w:rsidR="00426E87">
        <w:rPr>
          <w:rFonts w:cstheme="minorHAnsi"/>
        </w:rPr>
        <w:t xml:space="preserve"> </w:t>
      </w:r>
    </w:p>
    <w:p w14:paraId="262612AA" w14:textId="77777777" w:rsidR="00D21297" w:rsidRPr="00AA55B3" w:rsidRDefault="00D21297" w:rsidP="00836B8F">
      <w:pPr>
        <w:pStyle w:val="Akapitzlist"/>
        <w:spacing w:after="0" w:line="240" w:lineRule="auto"/>
        <w:ind w:left="0"/>
        <w:jc w:val="both"/>
        <w:rPr>
          <w:rFonts w:cstheme="minorHAnsi"/>
        </w:rPr>
      </w:pPr>
    </w:p>
    <w:p w14:paraId="1DA6C938" w14:textId="77777777" w:rsidR="00836B8F" w:rsidRDefault="00836B8F" w:rsidP="00D21297">
      <w:pPr>
        <w:pStyle w:val="Akapitzlist"/>
        <w:numPr>
          <w:ilvl w:val="0"/>
          <w:numId w:val="8"/>
        </w:numPr>
        <w:spacing w:after="0" w:line="240" w:lineRule="auto"/>
        <w:jc w:val="both"/>
        <w:rPr>
          <w:rFonts w:cstheme="minorHAnsi"/>
        </w:rPr>
      </w:pPr>
      <w:r w:rsidRPr="00AA55B3">
        <w:rPr>
          <w:rFonts w:cstheme="minorHAnsi"/>
        </w:rPr>
        <w:t xml:space="preserve"> Prosimy o informacje, czy do zakresu ochrony zgłoszono budynki, które nie posiadają pozwolenia na użytkowanie.</w:t>
      </w:r>
    </w:p>
    <w:p w14:paraId="22822B6F" w14:textId="77777777" w:rsidR="00D21297" w:rsidRPr="00AA55B3" w:rsidRDefault="00D21297" w:rsidP="00D21297">
      <w:pPr>
        <w:pStyle w:val="Akapitzlist"/>
        <w:spacing w:after="0" w:line="240" w:lineRule="auto"/>
        <w:jc w:val="both"/>
        <w:rPr>
          <w:rFonts w:cstheme="minorHAnsi"/>
        </w:rPr>
      </w:pPr>
      <w:r>
        <w:rPr>
          <w:rFonts w:cstheme="minorHAnsi"/>
        </w:rPr>
        <w:t>Odp. Nie zgłoszono takich budynków.</w:t>
      </w:r>
    </w:p>
    <w:p w14:paraId="76C8FCBD" w14:textId="77777777" w:rsidR="00836B8F" w:rsidRPr="00D21297" w:rsidRDefault="00836B8F" w:rsidP="005D44D0">
      <w:pPr>
        <w:pStyle w:val="Akapitzlist"/>
        <w:spacing w:after="0" w:line="240" w:lineRule="auto"/>
        <w:ind w:left="284" w:hanging="142"/>
        <w:jc w:val="both"/>
        <w:rPr>
          <w:rFonts w:cstheme="minorHAnsi"/>
          <w:color w:val="FF0000"/>
        </w:rPr>
      </w:pPr>
      <w:r w:rsidRPr="00D21297">
        <w:rPr>
          <w:rFonts w:cstheme="minorHAnsi"/>
          <w:color w:val="FF0000"/>
        </w:rPr>
        <w:t xml:space="preserve"> </w:t>
      </w:r>
    </w:p>
    <w:p w14:paraId="1794E070" w14:textId="77777777" w:rsidR="00836B8F" w:rsidRPr="007B26CF" w:rsidRDefault="00836B8F" w:rsidP="005D44D0">
      <w:pPr>
        <w:pStyle w:val="Akapitzlist"/>
        <w:numPr>
          <w:ilvl w:val="0"/>
          <w:numId w:val="8"/>
        </w:numPr>
        <w:spacing w:after="0" w:line="240" w:lineRule="auto"/>
        <w:ind w:left="284" w:hanging="142"/>
        <w:jc w:val="both"/>
        <w:rPr>
          <w:rFonts w:cstheme="minorHAnsi"/>
        </w:rPr>
      </w:pPr>
      <w:r w:rsidRPr="007B26CF">
        <w:rPr>
          <w:rFonts w:cstheme="minorHAnsi"/>
        </w:rPr>
        <w:t xml:space="preserve"> Wskazany w załączniku nr 6 SWZ, w zakładce budynki widnieje budynek mieszkalny znajdujący się na ul. Na Skarpie 6, </w:t>
      </w:r>
      <w:r w:rsidR="000F28CC" w:rsidRPr="007B26CF">
        <w:rPr>
          <w:rFonts w:cstheme="minorHAnsi"/>
        </w:rPr>
        <w:t>z</w:t>
      </w:r>
      <w:r w:rsidRPr="007B26CF">
        <w:rPr>
          <w:rFonts w:cstheme="minorHAnsi"/>
        </w:rPr>
        <w:t xml:space="preserve"> uwagi że budynek jest nieużytkowany, to prosimy o ograniczenie zakresu ubezpieczenia do zakresu FLEXA (pożar, wybuch, uderzenie pioruna, upadek statku powietrznego) oraz wprowadzenie limitu na jedno i wszystkie zdarzenia w okresie ubezpieczenia w wysokości 100 000,00 PLN.</w:t>
      </w:r>
    </w:p>
    <w:p w14:paraId="4572F33E" w14:textId="77777777" w:rsidR="00D21297" w:rsidRPr="007B26CF" w:rsidRDefault="00D21297" w:rsidP="005D44D0">
      <w:pPr>
        <w:pStyle w:val="Akapitzlist"/>
        <w:spacing w:after="0" w:line="240" w:lineRule="auto"/>
        <w:ind w:left="284"/>
        <w:jc w:val="both"/>
        <w:rPr>
          <w:rFonts w:cstheme="minorHAnsi"/>
        </w:rPr>
      </w:pPr>
      <w:r w:rsidRPr="007B26CF">
        <w:rPr>
          <w:rFonts w:cstheme="minorHAnsi"/>
        </w:rPr>
        <w:t>Odp. Zamawiający wyraża zgodę.</w:t>
      </w:r>
    </w:p>
    <w:p w14:paraId="65EA6118" w14:textId="77777777" w:rsidR="00836B8F" w:rsidRPr="00AA55B3" w:rsidRDefault="00836B8F" w:rsidP="00836B8F">
      <w:pPr>
        <w:pStyle w:val="Akapitzlist"/>
        <w:suppressAutoHyphens/>
        <w:spacing w:after="0" w:line="240" w:lineRule="auto"/>
        <w:ind w:left="0"/>
        <w:rPr>
          <w:rFonts w:cstheme="minorHAnsi"/>
        </w:rPr>
      </w:pPr>
    </w:p>
    <w:p w14:paraId="6B9BD22C" w14:textId="77777777" w:rsidR="00836B8F" w:rsidRPr="00AA55B3" w:rsidRDefault="00836B8F" w:rsidP="00D21297">
      <w:pPr>
        <w:pStyle w:val="Default"/>
        <w:numPr>
          <w:ilvl w:val="0"/>
          <w:numId w:val="8"/>
        </w:numPr>
        <w:rPr>
          <w:rFonts w:asciiTheme="minorHAnsi" w:hAnsiTheme="minorHAnsi" w:cstheme="minorHAnsi"/>
          <w:sz w:val="22"/>
          <w:szCs w:val="22"/>
        </w:rPr>
      </w:pPr>
      <w:r w:rsidRPr="00AA55B3">
        <w:rPr>
          <w:rFonts w:asciiTheme="minorHAnsi" w:hAnsiTheme="minorHAnsi" w:cstheme="minorHAnsi"/>
          <w:sz w:val="22"/>
          <w:szCs w:val="22"/>
        </w:rPr>
        <w:t xml:space="preserve"> Prosimy o odpowiedz, czy po roku 1996 w lokalizacjach zgłoszonych do ubezpieczenia wystąpiły szkody powodziowe? </w:t>
      </w:r>
    </w:p>
    <w:p w14:paraId="53DAD6DF" w14:textId="77777777" w:rsidR="00836B8F" w:rsidRDefault="00836B8F" w:rsidP="005D44D0">
      <w:pPr>
        <w:pStyle w:val="Default"/>
        <w:ind w:left="567" w:hanging="141"/>
        <w:rPr>
          <w:rFonts w:asciiTheme="minorHAnsi" w:hAnsiTheme="minorHAnsi" w:cstheme="minorHAnsi"/>
          <w:sz w:val="22"/>
          <w:szCs w:val="22"/>
        </w:rPr>
      </w:pPr>
      <w:r w:rsidRPr="00AA55B3">
        <w:rPr>
          <w:rFonts w:asciiTheme="minorHAnsi" w:hAnsiTheme="minorHAnsi" w:cstheme="minorHAnsi"/>
          <w:sz w:val="22"/>
          <w:szCs w:val="22"/>
        </w:rPr>
        <w:t xml:space="preserve"> W przypadku, gdy wystąpiły prosimy o informację, czy i jakie zostały podjęte kroki w celu zminimalizowania szkód w przyszłości. </w:t>
      </w:r>
    </w:p>
    <w:p w14:paraId="0D7210A4" w14:textId="77777777" w:rsidR="00D21297" w:rsidRPr="00AA55B3" w:rsidRDefault="00D21297" w:rsidP="005D44D0">
      <w:pPr>
        <w:pStyle w:val="Default"/>
        <w:ind w:left="567" w:hanging="141"/>
        <w:rPr>
          <w:rFonts w:asciiTheme="minorHAnsi" w:hAnsiTheme="minorHAnsi" w:cstheme="minorHAnsi"/>
          <w:sz w:val="22"/>
          <w:szCs w:val="22"/>
        </w:rPr>
      </w:pPr>
      <w:r>
        <w:rPr>
          <w:rFonts w:asciiTheme="minorHAnsi" w:hAnsiTheme="minorHAnsi" w:cstheme="minorHAnsi"/>
          <w:sz w:val="22"/>
          <w:szCs w:val="22"/>
        </w:rPr>
        <w:t>Odp.  Nie wystąpiły szkody powodziowe.</w:t>
      </w:r>
    </w:p>
    <w:p w14:paraId="6BF51F12" w14:textId="77777777" w:rsidR="00836B8F" w:rsidRPr="00D21297" w:rsidRDefault="00836B8F" w:rsidP="00836B8F">
      <w:pPr>
        <w:pStyle w:val="Default"/>
        <w:rPr>
          <w:rFonts w:asciiTheme="minorHAnsi" w:hAnsiTheme="minorHAnsi" w:cstheme="minorHAnsi"/>
          <w:color w:val="FF0000"/>
          <w:sz w:val="22"/>
          <w:szCs w:val="22"/>
        </w:rPr>
      </w:pPr>
    </w:p>
    <w:p w14:paraId="35B5D7EC" w14:textId="77777777" w:rsidR="00836B8F" w:rsidRPr="00C43044" w:rsidRDefault="00836B8F" w:rsidP="00D21297">
      <w:pPr>
        <w:pStyle w:val="Default"/>
        <w:numPr>
          <w:ilvl w:val="0"/>
          <w:numId w:val="8"/>
        </w:numPr>
        <w:rPr>
          <w:rFonts w:asciiTheme="minorHAnsi" w:hAnsiTheme="minorHAnsi" w:cstheme="minorHAnsi"/>
          <w:color w:val="auto"/>
          <w:sz w:val="22"/>
          <w:szCs w:val="22"/>
        </w:rPr>
      </w:pPr>
      <w:r w:rsidRPr="00C43044">
        <w:rPr>
          <w:rFonts w:asciiTheme="minorHAnsi" w:hAnsiTheme="minorHAnsi" w:cstheme="minorHAnsi"/>
          <w:color w:val="auto"/>
          <w:sz w:val="22"/>
          <w:szCs w:val="22"/>
        </w:rPr>
        <w:t xml:space="preserve"> Czy zgłoszone do ubezpieczenia mienie znajduje się na terenie, gdzie wystąpiło podniesienie się wód gruntowych.</w:t>
      </w:r>
    </w:p>
    <w:p w14:paraId="1C293F3F" w14:textId="77777777" w:rsidR="00D21297" w:rsidRPr="00C43044" w:rsidRDefault="00D21297" w:rsidP="00D21297">
      <w:pPr>
        <w:pStyle w:val="Default"/>
        <w:ind w:left="720"/>
        <w:rPr>
          <w:rFonts w:asciiTheme="minorHAnsi" w:hAnsiTheme="minorHAnsi" w:cstheme="minorHAnsi"/>
          <w:color w:val="auto"/>
          <w:sz w:val="22"/>
          <w:szCs w:val="22"/>
        </w:rPr>
      </w:pPr>
      <w:r w:rsidRPr="00C43044">
        <w:rPr>
          <w:rFonts w:asciiTheme="minorHAnsi" w:hAnsiTheme="minorHAnsi" w:cstheme="minorHAnsi"/>
          <w:color w:val="auto"/>
          <w:sz w:val="22"/>
          <w:szCs w:val="22"/>
        </w:rPr>
        <w:t>Odp.</w:t>
      </w:r>
      <w:r w:rsidR="00C43044" w:rsidRPr="00C43044">
        <w:rPr>
          <w:rFonts w:asciiTheme="minorHAnsi" w:hAnsiTheme="minorHAnsi" w:cstheme="minorHAnsi"/>
          <w:color w:val="auto"/>
          <w:sz w:val="22"/>
          <w:szCs w:val="22"/>
        </w:rPr>
        <w:t xml:space="preserve"> Nie znajduje się na  takich terenach.</w:t>
      </w:r>
    </w:p>
    <w:p w14:paraId="756C0470" w14:textId="77777777" w:rsidR="000F28CC" w:rsidRPr="00A41085" w:rsidRDefault="000F28CC" w:rsidP="00A41085">
      <w:pPr>
        <w:pStyle w:val="Akapitzlist"/>
        <w:spacing w:after="0" w:line="240" w:lineRule="auto"/>
        <w:ind w:left="426" w:hanging="142"/>
        <w:rPr>
          <w:rFonts w:eastAsia="Calibri" w:cstheme="minorHAnsi"/>
          <w:kern w:val="0"/>
          <w:lang w:eastAsia="pl-PL"/>
        </w:rPr>
      </w:pPr>
    </w:p>
    <w:p w14:paraId="4BF33180" w14:textId="77777777" w:rsidR="00836B8F" w:rsidRPr="00A41085" w:rsidRDefault="000F28CC" w:rsidP="00A41085">
      <w:pPr>
        <w:pStyle w:val="Akapitzlist"/>
        <w:spacing w:after="0" w:line="240" w:lineRule="auto"/>
        <w:ind w:left="426" w:hanging="142"/>
        <w:rPr>
          <w:rFonts w:eastAsia="Calibri" w:cstheme="minorHAnsi"/>
          <w:kern w:val="0"/>
          <w:lang w:eastAsia="pl-PL"/>
        </w:rPr>
      </w:pPr>
      <w:r w:rsidRPr="00A41085">
        <w:rPr>
          <w:rFonts w:eastAsia="Calibri" w:cstheme="minorHAnsi"/>
          <w:kern w:val="0"/>
          <w:lang w:eastAsia="pl-PL"/>
        </w:rPr>
        <w:t xml:space="preserve">73 </w:t>
      </w:r>
      <w:r w:rsidR="00836B8F" w:rsidRPr="00A41085">
        <w:rPr>
          <w:rFonts w:eastAsia="Calibri" w:cstheme="minorHAnsi"/>
          <w:kern w:val="0"/>
          <w:lang w:eastAsia="pl-PL"/>
        </w:rPr>
        <w:t xml:space="preserve">W odniesieniu do zakresu ubezpieczenia mienia od wszystkich ryzyk: „śnieg i lód (w tym zalanie w wyniku topnienia mas śniegu i lodu oraz uszkodzenie konstrukcji i poszycia dachu oraz orynnowania i opierzenia w wyniku zamarzania wody pochodzącej z topniejącego śniegu lub lodu)” Prosimy o </w:t>
      </w:r>
      <w:r w:rsidR="00836B8F" w:rsidRPr="00A41085">
        <w:rPr>
          <w:rFonts w:eastAsia="Calibri" w:cstheme="minorHAnsi"/>
          <w:kern w:val="0"/>
          <w:lang w:eastAsia="pl-PL"/>
        </w:rPr>
        <w:lastRenderedPageBreak/>
        <w:t>wprowadzenie limitu na jedno i wszystkie zdarzenia w okresie ubezpieczenia w wysokości 100 000,00 PLN.</w:t>
      </w:r>
    </w:p>
    <w:p w14:paraId="4BBEDC3B" w14:textId="77777777" w:rsidR="000F28CC" w:rsidRPr="00A41085" w:rsidRDefault="000F28CC" w:rsidP="00A41085">
      <w:pPr>
        <w:pStyle w:val="Akapitzlist"/>
        <w:ind w:left="426"/>
      </w:pPr>
      <w:r w:rsidRPr="00A41085">
        <w:t>Odp. Zamawiający wyraża zgodę na wprowadzenie wnioskowanego limitu. Zmiana zostaje wpisana w do zał. nr 5 do SWZ dla części I Zamówienia w ryzyku B ubezpieczenie mienia od wszystkich ryzyk.</w:t>
      </w:r>
    </w:p>
    <w:p w14:paraId="7413B060" w14:textId="77777777" w:rsidR="00836B8F" w:rsidRDefault="00836B8F" w:rsidP="00836B8F">
      <w:pPr>
        <w:pStyle w:val="Akapitzlist"/>
        <w:spacing w:after="0" w:line="240" w:lineRule="auto"/>
        <w:ind w:left="0"/>
        <w:rPr>
          <w:rFonts w:ascii="Arial" w:hAnsi="Arial" w:cs="Arial"/>
          <w:sz w:val="16"/>
          <w:szCs w:val="16"/>
        </w:rPr>
      </w:pPr>
    </w:p>
    <w:p w14:paraId="32625720" w14:textId="77777777" w:rsidR="00836B8F" w:rsidRDefault="00836B8F" w:rsidP="005D44D0">
      <w:pPr>
        <w:pStyle w:val="Default"/>
        <w:numPr>
          <w:ilvl w:val="0"/>
          <w:numId w:val="18"/>
        </w:numPr>
        <w:rPr>
          <w:rFonts w:asciiTheme="minorHAnsi" w:hAnsiTheme="minorHAnsi" w:cstheme="minorHAnsi"/>
          <w:sz w:val="22"/>
          <w:szCs w:val="22"/>
        </w:rPr>
      </w:pPr>
      <w:r w:rsidRPr="000F28CC">
        <w:rPr>
          <w:rFonts w:asciiTheme="minorHAnsi" w:hAnsiTheme="minorHAnsi" w:cstheme="minorHAnsi"/>
          <w:sz w:val="22"/>
          <w:szCs w:val="22"/>
        </w:rPr>
        <w:t xml:space="preserve"> Prosimy o potwierdzenie, że zakresem ubezpieczenia nie są objęte zdarzenia powstałe wskutek powolnego lub systematycznego niszczenia przedmiotu ubezpieczenia z powodu nieszczelności urządzeń wodno-kanalizacyjnych, instalacji grzewczej lub technologicznej, pocenia się rur, podsiąkania fundamentów lub murów wskutek działania wód gruntowych i opadowych, a także oddziaływania wilgotnego i suchego powietrza, temperatury, gnicia, ubytku lub utraty wagi, kurczenia, rozszerzania, wyparowania, działania światła, zmian w kolorze, fakturze, strukturze, wykończeniu lub zapachu, działania insektów, zapleśnienia i zagrzybienia oraz przemarzania ścian.</w:t>
      </w:r>
    </w:p>
    <w:p w14:paraId="01B53108" w14:textId="77777777" w:rsidR="000F28CC" w:rsidRPr="000F28CC" w:rsidRDefault="000F28CC" w:rsidP="000F28CC">
      <w:pPr>
        <w:pStyle w:val="Default"/>
        <w:ind w:left="720"/>
        <w:rPr>
          <w:rFonts w:asciiTheme="minorHAnsi" w:hAnsiTheme="minorHAnsi" w:cstheme="minorHAnsi"/>
          <w:sz w:val="22"/>
          <w:szCs w:val="22"/>
        </w:rPr>
      </w:pPr>
      <w:r>
        <w:rPr>
          <w:rFonts w:asciiTheme="minorHAnsi" w:hAnsiTheme="minorHAnsi" w:cstheme="minorHAnsi"/>
          <w:sz w:val="22"/>
          <w:szCs w:val="22"/>
        </w:rPr>
        <w:t>Odp. zamawiający potwierdza.</w:t>
      </w:r>
    </w:p>
    <w:p w14:paraId="1F26C18C" w14:textId="77777777" w:rsidR="00836B8F" w:rsidRDefault="00836B8F" w:rsidP="00836B8F">
      <w:pPr>
        <w:autoSpaceDE w:val="0"/>
        <w:autoSpaceDN w:val="0"/>
        <w:adjustRightInd w:val="0"/>
        <w:spacing w:after="0" w:line="240" w:lineRule="auto"/>
        <w:rPr>
          <w:rFonts w:ascii="Arial" w:hAnsi="Arial" w:cs="Arial"/>
          <w:sz w:val="16"/>
          <w:szCs w:val="16"/>
          <w:lang w:eastAsia="pl-PL"/>
        </w:rPr>
      </w:pPr>
    </w:p>
    <w:p w14:paraId="2CDBCFD6" w14:textId="77777777" w:rsidR="00836B8F" w:rsidRPr="000F28CC" w:rsidRDefault="00836B8F" w:rsidP="005D44D0">
      <w:pPr>
        <w:pStyle w:val="Akapitzlist"/>
        <w:numPr>
          <w:ilvl w:val="0"/>
          <w:numId w:val="18"/>
        </w:numPr>
        <w:autoSpaceDE w:val="0"/>
        <w:autoSpaceDN w:val="0"/>
        <w:adjustRightInd w:val="0"/>
        <w:spacing w:after="0" w:line="240" w:lineRule="auto"/>
        <w:rPr>
          <w:rFonts w:eastAsia="Calibri" w:cstheme="minorHAnsi"/>
          <w:color w:val="000000"/>
          <w:kern w:val="0"/>
          <w:lang w:eastAsia="pl-PL"/>
        </w:rPr>
      </w:pPr>
      <w:r w:rsidRPr="000F28CC">
        <w:rPr>
          <w:rFonts w:eastAsia="Calibri" w:cstheme="minorHAnsi"/>
          <w:color w:val="000000"/>
          <w:kern w:val="0"/>
          <w:lang w:eastAsia="pl-PL"/>
        </w:rPr>
        <w:t xml:space="preserve"> Prosimy o odpowiedź, czy Zamawiający zgłasza do ubezpieczenia instalacje fotowoltaiczne, instalacje baterii słonecznych lub instalacje solarne, które zainstalowane są na budynkach prywatnych mieszkańców Gminy?</w:t>
      </w:r>
    </w:p>
    <w:p w14:paraId="07C10329" w14:textId="77777777" w:rsidR="00836B8F" w:rsidRDefault="00836B8F" w:rsidP="00A41085">
      <w:pPr>
        <w:pStyle w:val="Default"/>
        <w:ind w:left="709"/>
        <w:rPr>
          <w:rFonts w:asciiTheme="minorHAnsi" w:hAnsiTheme="minorHAnsi" w:cstheme="minorHAnsi"/>
          <w:sz w:val="22"/>
          <w:szCs w:val="22"/>
        </w:rPr>
      </w:pPr>
      <w:r w:rsidRPr="000F28CC">
        <w:rPr>
          <w:rFonts w:asciiTheme="minorHAnsi" w:hAnsiTheme="minorHAnsi" w:cstheme="minorHAnsi"/>
          <w:sz w:val="22"/>
          <w:szCs w:val="22"/>
        </w:rPr>
        <w:t xml:space="preserve"> Jeżeli tak to prosimy o podanie łącznej sumy ubezpieczenia w tym szkodowości za okres ostatnich 5 lat, </w:t>
      </w:r>
      <w:r w:rsidR="000F28CC">
        <w:rPr>
          <w:rFonts w:asciiTheme="minorHAnsi" w:hAnsiTheme="minorHAnsi" w:cstheme="minorHAnsi"/>
          <w:sz w:val="22"/>
          <w:szCs w:val="22"/>
        </w:rPr>
        <w:t>p</w:t>
      </w:r>
      <w:r w:rsidRPr="000F28CC">
        <w:rPr>
          <w:rFonts w:asciiTheme="minorHAnsi" w:hAnsiTheme="minorHAnsi" w:cstheme="minorHAnsi"/>
          <w:sz w:val="22"/>
          <w:szCs w:val="22"/>
        </w:rPr>
        <w:t>rosimy o wprowadzenie limitu w  wysokości 100 000,00 zł na jedno i wszystkie zdarzenia w rocznym okresie ubezpieczenia, oraz wprowadzenie franszyzy redukcyjnej w wysokości 5% wartości szkody min. 500 zł. dla szkód w instalacjach fotowoltaicznych, instalacjach solarnych, instalacjach baterii słonecznych, zainstalowanych na budynkach prywatnych mieszkańców Gminy.</w:t>
      </w:r>
    </w:p>
    <w:p w14:paraId="12A2FB23" w14:textId="77777777" w:rsidR="000F28CC" w:rsidRPr="000F28CC" w:rsidRDefault="000F28CC" w:rsidP="00A41085">
      <w:pPr>
        <w:pStyle w:val="Default"/>
        <w:ind w:left="709"/>
        <w:rPr>
          <w:rFonts w:asciiTheme="minorHAnsi" w:hAnsiTheme="minorHAnsi" w:cstheme="minorHAnsi"/>
          <w:sz w:val="22"/>
          <w:szCs w:val="22"/>
        </w:rPr>
      </w:pPr>
      <w:r>
        <w:rPr>
          <w:rFonts w:asciiTheme="minorHAnsi" w:hAnsiTheme="minorHAnsi" w:cstheme="minorHAnsi"/>
          <w:sz w:val="22"/>
          <w:szCs w:val="22"/>
        </w:rPr>
        <w:t>Odp. Nie zgłaszamy żadnych z powyższych instalacji.</w:t>
      </w:r>
    </w:p>
    <w:p w14:paraId="11892CE2" w14:textId="77777777" w:rsidR="00836B8F" w:rsidRPr="000F28CC" w:rsidRDefault="00836B8F" w:rsidP="00836B8F">
      <w:pPr>
        <w:pStyle w:val="Akapitzlist"/>
        <w:spacing w:after="0" w:line="240" w:lineRule="auto"/>
        <w:ind w:left="0"/>
        <w:jc w:val="both"/>
        <w:rPr>
          <w:rFonts w:eastAsia="Calibri" w:cstheme="minorHAnsi"/>
          <w:color w:val="000000"/>
          <w:kern w:val="0"/>
          <w:lang w:eastAsia="pl-PL"/>
        </w:rPr>
      </w:pPr>
    </w:p>
    <w:p w14:paraId="568B924C" w14:textId="77777777" w:rsidR="00836B8F" w:rsidRPr="00A41085" w:rsidRDefault="00836B8F" w:rsidP="005D44D0">
      <w:pPr>
        <w:pStyle w:val="Akapitzlist"/>
        <w:numPr>
          <w:ilvl w:val="0"/>
          <w:numId w:val="18"/>
        </w:numPr>
        <w:spacing w:after="0" w:line="240" w:lineRule="auto"/>
        <w:jc w:val="both"/>
        <w:rPr>
          <w:rFonts w:eastAsia="Calibri" w:cstheme="minorHAnsi"/>
          <w:kern w:val="0"/>
          <w:lang w:eastAsia="pl-PL"/>
        </w:rPr>
      </w:pPr>
      <w:r w:rsidRPr="00A41085">
        <w:rPr>
          <w:rFonts w:eastAsia="Calibri" w:cstheme="minorHAnsi"/>
          <w:kern w:val="0"/>
          <w:lang w:eastAsia="pl-PL"/>
        </w:rPr>
        <w:t xml:space="preserve"> Kradzież zwykła, prosimy </w:t>
      </w:r>
      <w:r w:rsidR="000F28CC" w:rsidRPr="00A41085">
        <w:rPr>
          <w:rFonts w:eastAsia="Calibri" w:cstheme="minorHAnsi"/>
          <w:kern w:val="0"/>
          <w:lang w:eastAsia="pl-PL"/>
        </w:rPr>
        <w:t xml:space="preserve">o </w:t>
      </w:r>
      <w:r w:rsidRPr="00A41085">
        <w:rPr>
          <w:rFonts w:eastAsia="Calibri" w:cstheme="minorHAnsi"/>
          <w:kern w:val="0"/>
          <w:lang w:eastAsia="pl-PL"/>
        </w:rPr>
        <w:t>wyrażenie zgody i akceptacje na wprowadzenie poniższego zapisu:</w:t>
      </w:r>
    </w:p>
    <w:p w14:paraId="4378504A" w14:textId="77777777" w:rsidR="00836B8F" w:rsidRPr="00A41085" w:rsidRDefault="00836B8F" w:rsidP="00A41085">
      <w:pPr>
        <w:pStyle w:val="Akapitzlist"/>
        <w:spacing w:after="0" w:line="240" w:lineRule="auto"/>
        <w:ind w:left="709" w:hanging="142"/>
        <w:jc w:val="both"/>
        <w:rPr>
          <w:rFonts w:eastAsia="Calibri" w:cstheme="minorHAnsi"/>
          <w:kern w:val="0"/>
          <w:lang w:eastAsia="pl-PL"/>
        </w:rPr>
      </w:pPr>
      <w:bookmarkStart w:id="7" w:name="_Hlk150241997"/>
      <w:r w:rsidRPr="00A41085">
        <w:rPr>
          <w:rFonts w:eastAsia="Calibri" w:cstheme="minorHAnsi"/>
          <w:kern w:val="0"/>
          <w:lang w:eastAsia="pl-PL"/>
        </w:rPr>
        <w:t xml:space="preserve"> Niezależnie od wyłączeń wymienionych w umowie ubezpieczenia Ubezpieczyciel nie odpowiada za szkody:</w:t>
      </w:r>
    </w:p>
    <w:p w14:paraId="79AD092F" w14:textId="77777777" w:rsidR="00836B8F" w:rsidRPr="00A41085" w:rsidRDefault="00836B8F" w:rsidP="00A41085">
      <w:pPr>
        <w:pStyle w:val="Akapitzlist"/>
        <w:spacing w:after="0" w:line="240" w:lineRule="auto"/>
        <w:ind w:left="709" w:hanging="142"/>
        <w:jc w:val="both"/>
        <w:rPr>
          <w:rFonts w:eastAsia="Calibri" w:cstheme="minorHAnsi"/>
          <w:kern w:val="0"/>
          <w:lang w:eastAsia="pl-PL"/>
        </w:rPr>
      </w:pPr>
      <w:r w:rsidRPr="00A41085">
        <w:rPr>
          <w:rFonts w:eastAsia="Calibri" w:cstheme="minorHAnsi"/>
          <w:kern w:val="0"/>
          <w:lang w:eastAsia="pl-PL"/>
        </w:rPr>
        <w:t xml:space="preserve">- spowodowane przez niewytłumaczalne niedobory lub niedobory inwentarzowe i braki spowodowane błędami urzędowymi lub księgowymi, </w:t>
      </w:r>
    </w:p>
    <w:p w14:paraId="7E465C43" w14:textId="77777777" w:rsidR="00836B8F" w:rsidRPr="00A41085" w:rsidRDefault="00836B8F" w:rsidP="00A41085">
      <w:pPr>
        <w:pStyle w:val="Akapitzlist"/>
        <w:spacing w:after="0" w:line="240" w:lineRule="auto"/>
        <w:ind w:left="709" w:hanging="142"/>
        <w:jc w:val="both"/>
        <w:rPr>
          <w:rFonts w:eastAsia="Calibri" w:cstheme="minorHAnsi"/>
          <w:kern w:val="0"/>
          <w:lang w:eastAsia="pl-PL"/>
        </w:rPr>
      </w:pPr>
      <w:r w:rsidRPr="00A41085">
        <w:rPr>
          <w:rFonts w:eastAsia="Calibri" w:cstheme="minorHAnsi"/>
          <w:kern w:val="0"/>
          <w:lang w:eastAsia="pl-PL"/>
        </w:rPr>
        <w:t xml:space="preserve"> - wyrządzone wskutek przywłaszczenia, fałszerstwa, nadużycia lub innego działania umyślnego ubezpieczającego,</w:t>
      </w:r>
    </w:p>
    <w:p w14:paraId="6C4E70D8" w14:textId="77777777" w:rsidR="00836B8F" w:rsidRPr="00A41085" w:rsidRDefault="00836B8F" w:rsidP="00A41085">
      <w:pPr>
        <w:pStyle w:val="Akapitzlist"/>
        <w:spacing w:after="0" w:line="240" w:lineRule="auto"/>
        <w:ind w:left="709" w:hanging="142"/>
        <w:jc w:val="both"/>
        <w:rPr>
          <w:rFonts w:eastAsia="Calibri" w:cstheme="minorHAnsi"/>
          <w:kern w:val="0"/>
          <w:lang w:eastAsia="pl-PL"/>
        </w:rPr>
      </w:pPr>
      <w:r w:rsidRPr="00A41085">
        <w:rPr>
          <w:rFonts w:eastAsia="Calibri" w:cstheme="minorHAnsi"/>
          <w:kern w:val="0"/>
          <w:lang w:eastAsia="pl-PL"/>
        </w:rPr>
        <w:t xml:space="preserve"> - szkody w gotówce i jej substytutach.</w:t>
      </w:r>
    </w:p>
    <w:p w14:paraId="184C0E13" w14:textId="77777777" w:rsidR="00836B8F" w:rsidRPr="00A41085" w:rsidRDefault="00836B8F" w:rsidP="00A41085">
      <w:pPr>
        <w:pStyle w:val="Akapitzlist"/>
        <w:spacing w:after="0" w:line="240" w:lineRule="auto"/>
        <w:ind w:left="709" w:hanging="142"/>
        <w:jc w:val="both"/>
        <w:rPr>
          <w:rFonts w:eastAsia="Calibri" w:cstheme="minorHAnsi"/>
          <w:kern w:val="0"/>
          <w:lang w:eastAsia="pl-PL"/>
        </w:rPr>
      </w:pPr>
      <w:r w:rsidRPr="00A41085">
        <w:rPr>
          <w:rFonts w:eastAsia="Calibri" w:cstheme="minorHAnsi"/>
          <w:kern w:val="0"/>
          <w:lang w:eastAsia="pl-PL"/>
        </w:rPr>
        <w:t>Warunkiem przyjęcia odpowiedzialności przez Ubezpieczyciela jest niezwłocznie – nie później niż w ciągu 24 godzin od chwili powzięcia informacji o szkodzie – powiadomienie o zdarzeniu organów dochodzeniowo – śledczych, w szczególności Policji, z podaniem okoliczności zdarzenia oraz danych przedmiotu i wysokości szkody.</w:t>
      </w:r>
    </w:p>
    <w:bookmarkEnd w:id="7"/>
    <w:p w14:paraId="38C4AF44" w14:textId="77777777" w:rsidR="00C84DC1" w:rsidRPr="00A41085" w:rsidRDefault="00C84DC1" w:rsidP="00A41085">
      <w:pPr>
        <w:pStyle w:val="Akapitzlist"/>
        <w:spacing w:after="0" w:line="240" w:lineRule="auto"/>
        <w:ind w:left="709" w:hanging="142"/>
        <w:jc w:val="both"/>
        <w:rPr>
          <w:rFonts w:eastAsia="Calibri" w:cstheme="minorHAnsi"/>
          <w:kern w:val="0"/>
          <w:lang w:eastAsia="pl-PL"/>
        </w:rPr>
      </w:pPr>
      <w:r w:rsidRPr="00A41085">
        <w:rPr>
          <w:rFonts w:eastAsia="Calibri" w:cstheme="minorHAnsi"/>
          <w:kern w:val="0"/>
          <w:lang w:eastAsia="pl-PL"/>
        </w:rPr>
        <w:t>Odp. Zamawiający wyraża zgodę za wprowadzenie wnioskowanego zapisu poza warunkiem zgłoszenia w ciągu 24 godzin od chwili powzięcia informacji – akceptujemy 72 h Zapis w zmienionej formie zostaje wprowadzony w  zał. nr 5 do SWZ w ryzyku B ubezpieczenia mienia od wszystkich ryzyk.</w:t>
      </w:r>
    </w:p>
    <w:p w14:paraId="6C849EAA" w14:textId="77777777" w:rsidR="00836B8F" w:rsidRPr="003A10A5" w:rsidRDefault="00836B8F" w:rsidP="00836B8F">
      <w:pPr>
        <w:pStyle w:val="Akapitzlist"/>
        <w:spacing w:after="0" w:line="240" w:lineRule="auto"/>
        <w:ind w:left="0"/>
        <w:jc w:val="both"/>
        <w:rPr>
          <w:rFonts w:eastAsia="Calibri" w:cstheme="minorHAnsi"/>
          <w:kern w:val="0"/>
          <w:lang w:eastAsia="pl-PL"/>
        </w:rPr>
      </w:pPr>
    </w:p>
    <w:p w14:paraId="36C7CD3B" w14:textId="77777777" w:rsidR="00836B8F" w:rsidRPr="003A10A5" w:rsidRDefault="00836B8F" w:rsidP="005D44D0">
      <w:pPr>
        <w:pStyle w:val="Akapitzlist"/>
        <w:numPr>
          <w:ilvl w:val="0"/>
          <w:numId w:val="18"/>
        </w:numPr>
        <w:spacing w:after="0" w:line="240" w:lineRule="auto"/>
        <w:jc w:val="both"/>
        <w:rPr>
          <w:rFonts w:eastAsia="Calibri" w:cstheme="minorHAnsi"/>
          <w:kern w:val="0"/>
          <w:lang w:eastAsia="pl-PL"/>
        </w:rPr>
      </w:pPr>
      <w:r w:rsidRPr="003A10A5">
        <w:rPr>
          <w:rFonts w:eastAsia="Calibri" w:cstheme="minorHAnsi"/>
          <w:kern w:val="0"/>
          <w:lang w:eastAsia="pl-PL"/>
        </w:rPr>
        <w:t xml:space="preserve"> Kradzież zwykła – prosimy o obniżenie sumy ubezpieczenia z 50 000,00 PLN na 10 000,00 PLN</w:t>
      </w:r>
    </w:p>
    <w:p w14:paraId="2A191272" w14:textId="77777777" w:rsidR="00C84DC1" w:rsidRPr="003A10A5" w:rsidRDefault="00C84DC1" w:rsidP="00A41085">
      <w:pPr>
        <w:pStyle w:val="Akapitzlist"/>
        <w:spacing w:after="0" w:line="240" w:lineRule="auto"/>
        <w:ind w:left="567"/>
        <w:jc w:val="both"/>
        <w:rPr>
          <w:rFonts w:eastAsia="Calibri" w:cstheme="minorHAnsi"/>
          <w:kern w:val="0"/>
          <w:lang w:eastAsia="pl-PL"/>
        </w:rPr>
      </w:pPr>
      <w:r w:rsidRPr="003A10A5">
        <w:rPr>
          <w:rFonts w:eastAsia="Calibri" w:cstheme="minorHAnsi"/>
          <w:kern w:val="0"/>
          <w:lang w:eastAsia="pl-PL"/>
        </w:rPr>
        <w:t>Odp. Zamawiający wyraża zgodę na obniżenie sumy ubezpieczenia do 30 000,00 zł. Zapis w zmienionej formie zostaje wprowadzony w  zał. nr 5 do SWZ w ryzyku B ubezpieczenia mienia od wszystkich ryzyk.</w:t>
      </w:r>
    </w:p>
    <w:p w14:paraId="1EE57A3B" w14:textId="77777777" w:rsidR="00836B8F" w:rsidRPr="003A10A5" w:rsidRDefault="00836B8F" w:rsidP="003A10A5">
      <w:pPr>
        <w:pStyle w:val="Akapitzlist"/>
        <w:spacing w:after="0" w:line="240" w:lineRule="auto"/>
        <w:ind w:left="567"/>
        <w:jc w:val="both"/>
        <w:rPr>
          <w:rFonts w:eastAsia="Calibri" w:cstheme="minorHAnsi"/>
          <w:kern w:val="0"/>
          <w:lang w:eastAsia="pl-PL"/>
        </w:rPr>
      </w:pPr>
    </w:p>
    <w:p w14:paraId="648EE29A" w14:textId="77777777" w:rsidR="00836B8F" w:rsidRPr="003A10A5" w:rsidRDefault="00836B8F" w:rsidP="003A10A5">
      <w:pPr>
        <w:pStyle w:val="Akapitzlist"/>
        <w:numPr>
          <w:ilvl w:val="0"/>
          <w:numId w:val="18"/>
        </w:numPr>
        <w:spacing w:after="0" w:line="240" w:lineRule="auto"/>
        <w:ind w:left="567" w:firstLine="0"/>
        <w:jc w:val="both"/>
        <w:rPr>
          <w:rFonts w:eastAsia="Calibri" w:cstheme="minorHAnsi"/>
          <w:kern w:val="0"/>
          <w:lang w:eastAsia="pl-PL"/>
        </w:rPr>
      </w:pPr>
      <w:r w:rsidRPr="003A10A5">
        <w:rPr>
          <w:rFonts w:eastAsia="Calibri" w:cstheme="minorHAnsi"/>
          <w:kern w:val="0"/>
          <w:lang w:eastAsia="pl-PL"/>
        </w:rPr>
        <w:t xml:space="preserve"> W odniesieniu do treści klauzuli katastrofy budowlanej, prosimy o obniżenie limitu odpowiedzialności z 5 000 000,00 PLN na 3 000 000,00 PLN, oraz prosimy o wprowadzenie </w:t>
      </w:r>
      <w:bookmarkStart w:id="8" w:name="_Hlk150242658"/>
      <w:r w:rsidRPr="003A10A5">
        <w:rPr>
          <w:rFonts w:eastAsia="Calibri" w:cstheme="minorHAnsi"/>
          <w:kern w:val="0"/>
          <w:lang w:eastAsia="pl-PL"/>
        </w:rPr>
        <w:t>franszyzy redukcyjnej w wysokości 10% wartości szkody nie mniej niż 1 000,00 PLN</w:t>
      </w:r>
      <w:bookmarkEnd w:id="8"/>
    </w:p>
    <w:p w14:paraId="58981E7D" w14:textId="77777777" w:rsidR="00836B8F" w:rsidRPr="003A10A5" w:rsidRDefault="00C84DC1" w:rsidP="003A10A5">
      <w:pPr>
        <w:pStyle w:val="Akapitzlist"/>
        <w:spacing w:after="0" w:line="240" w:lineRule="auto"/>
        <w:ind w:left="567"/>
        <w:jc w:val="both"/>
        <w:rPr>
          <w:rFonts w:eastAsia="Calibri" w:cstheme="minorHAnsi"/>
          <w:kern w:val="0"/>
          <w:lang w:eastAsia="pl-PL"/>
        </w:rPr>
      </w:pPr>
      <w:r w:rsidRPr="003A10A5">
        <w:rPr>
          <w:rFonts w:eastAsia="Calibri" w:cstheme="minorHAnsi"/>
          <w:kern w:val="0"/>
          <w:lang w:eastAsia="pl-PL"/>
        </w:rPr>
        <w:t>Odp. Zamawiający wyraża zgodę na obniżenie sumy  do 3 000 000,00 zł</w:t>
      </w:r>
      <w:r w:rsidR="003A10A5" w:rsidRPr="003A10A5">
        <w:rPr>
          <w:rFonts w:eastAsia="Calibri" w:cstheme="minorHAnsi"/>
          <w:kern w:val="0"/>
          <w:lang w:eastAsia="pl-PL"/>
        </w:rPr>
        <w:t xml:space="preserve"> i wprowadzenie franszyzy</w:t>
      </w:r>
      <w:r w:rsidRPr="003A10A5">
        <w:rPr>
          <w:rFonts w:eastAsia="Calibri" w:cstheme="minorHAnsi"/>
          <w:kern w:val="0"/>
          <w:lang w:eastAsia="pl-PL"/>
        </w:rPr>
        <w:t>. Zapis w zmienionej formie zostaje wprowadzony w  zał. nr 5 do SWZ w zbiorze klauzul obligatoryjnych</w:t>
      </w:r>
      <w:r w:rsidR="00E529A0" w:rsidRPr="003A10A5">
        <w:rPr>
          <w:rFonts w:eastAsia="Calibri" w:cstheme="minorHAnsi"/>
          <w:kern w:val="0"/>
          <w:lang w:eastAsia="pl-PL"/>
        </w:rPr>
        <w:t xml:space="preserve"> numer 35.</w:t>
      </w:r>
    </w:p>
    <w:p w14:paraId="5ED67481" w14:textId="77777777" w:rsidR="00C84DC1" w:rsidRDefault="00C84DC1" w:rsidP="00836B8F">
      <w:pPr>
        <w:pStyle w:val="Akapitzlist"/>
        <w:spacing w:after="0" w:line="240" w:lineRule="auto"/>
        <w:ind w:left="0"/>
        <w:jc w:val="both"/>
        <w:rPr>
          <w:rFonts w:ascii="Arial" w:hAnsi="Arial" w:cs="Arial"/>
          <w:sz w:val="16"/>
          <w:szCs w:val="16"/>
        </w:rPr>
      </w:pPr>
    </w:p>
    <w:p w14:paraId="6440638F" w14:textId="77777777" w:rsidR="00836B8F" w:rsidRPr="003A10A5" w:rsidRDefault="00836B8F" w:rsidP="00C43044">
      <w:pPr>
        <w:pStyle w:val="Akapitzlist"/>
        <w:numPr>
          <w:ilvl w:val="0"/>
          <w:numId w:val="18"/>
        </w:numPr>
        <w:spacing w:after="0" w:line="240" w:lineRule="auto"/>
        <w:ind w:left="709" w:hanging="283"/>
        <w:jc w:val="both"/>
        <w:rPr>
          <w:rFonts w:eastAsia="Calibri" w:cstheme="minorHAnsi"/>
          <w:kern w:val="0"/>
          <w:lang w:eastAsia="pl-PL"/>
        </w:rPr>
      </w:pPr>
      <w:r w:rsidRPr="003A10A5">
        <w:rPr>
          <w:rFonts w:eastAsia="Calibri" w:cstheme="minorHAnsi"/>
          <w:kern w:val="0"/>
          <w:lang w:eastAsia="pl-PL"/>
        </w:rPr>
        <w:t>Klauzula terroryzmu, zwracamy się z prośbę o obniżenie limitu z 1 000 000,00 PLN na 500 000,00 PLN na jedno i wszystkie zdarzenia.</w:t>
      </w:r>
    </w:p>
    <w:p w14:paraId="153857F8" w14:textId="77777777" w:rsidR="00E529A0" w:rsidRPr="003A10A5" w:rsidRDefault="00E529A0" w:rsidP="00C43044">
      <w:pPr>
        <w:spacing w:after="0" w:line="240" w:lineRule="auto"/>
        <w:ind w:left="709" w:hanging="283"/>
        <w:jc w:val="both"/>
        <w:rPr>
          <w:rFonts w:eastAsia="Calibri" w:cstheme="minorHAnsi"/>
          <w:kern w:val="0"/>
          <w:lang w:eastAsia="pl-PL"/>
        </w:rPr>
      </w:pPr>
      <w:r w:rsidRPr="003A10A5">
        <w:rPr>
          <w:rFonts w:eastAsia="Calibri" w:cstheme="minorHAnsi"/>
          <w:kern w:val="0"/>
          <w:lang w:eastAsia="pl-PL"/>
        </w:rPr>
        <w:t>Odp. Zamawiający wyra</w:t>
      </w:r>
      <w:r w:rsidR="003A10A5" w:rsidRPr="003A10A5">
        <w:rPr>
          <w:rFonts w:eastAsia="Calibri" w:cstheme="minorHAnsi"/>
          <w:kern w:val="0"/>
          <w:lang w:eastAsia="pl-PL"/>
        </w:rPr>
        <w:t>ził już zgodę</w:t>
      </w:r>
      <w:r w:rsidRPr="003A10A5">
        <w:rPr>
          <w:rFonts w:eastAsia="Calibri" w:cstheme="minorHAnsi"/>
          <w:kern w:val="0"/>
          <w:lang w:eastAsia="pl-PL"/>
        </w:rPr>
        <w:t xml:space="preserve"> na obniżenie limitu do  500 000,00 zł. Zapis w zmienionej formie zostaje wprowadzony w  zał. nr 5 do SWZ w zbiorze klauzul fakultatywnych numer 40.</w:t>
      </w:r>
    </w:p>
    <w:p w14:paraId="2D93719A" w14:textId="77777777" w:rsidR="00836B8F" w:rsidRPr="00E529A0" w:rsidRDefault="00836B8F" w:rsidP="00836B8F">
      <w:pPr>
        <w:pStyle w:val="Akapitzlist"/>
        <w:spacing w:after="0" w:line="240" w:lineRule="auto"/>
        <w:ind w:left="0"/>
        <w:jc w:val="both"/>
        <w:rPr>
          <w:rFonts w:eastAsia="Calibri" w:cstheme="minorHAnsi"/>
          <w:color w:val="7030A0"/>
          <w:kern w:val="0"/>
          <w:lang w:eastAsia="pl-PL"/>
        </w:rPr>
      </w:pPr>
    </w:p>
    <w:p w14:paraId="0C79F6BE" w14:textId="77777777" w:rsidR="00836B8F" w:rsidRPr="00CB2F18" w:rsidRDefault="00836B8F" w:rsidP="00C43044">
      <w:pPr>
        <w:pStyle w:val="Akapitzlist"/>
        <w:numPr>
          <w:ilvl w:val="0"/>
          <w:numId w:val="18"/>
        </w:numPr>
        <w:spacing w:after="0" w:line="240" w:lineRule="auto"/>
        <w:ind w:left="567" w:hanging="283"/>
        <w:rPr>
          <w:rFonts w:eastAsia="Calibri" w:cstheme="minorHAnsi"/>
          <w:kern w:val="0"/>
          <w:lang w:eastAsia="pl-PL"/>
        </w:rPr>
      </w:pPr>
      <w:r w:rsidRPr="00CB2F18">
        <w:rPr>
          <w:rFonts w:eastAsia="Calibri" w:cstheme="minorHAnsi"/>
          <w:kern w:val="0"/>
          <w:lang w:eastAsia="pl-PL"/>
        </w:rPr>
        <w:t>Prosimy o informację, czy Zamawiający posiada i zgłosił do ubezpieczenia sprzęt elektroniczny powierzony do użytkowania lub przekazany mieszkańcom jednostki samorządowej w gospodarstwach domowych (np. w ramach projektów unijnych?)</w:t>
      </w:r>
    </w:p>
    <w:p w14:paraId="3DFB89AD" w14:textId="77777777" w:rsidR="00836B8F" w:rsidRPr="00CB2F18" w:rsidRDefault="00836B8F" w:rsidP="00C43044">
      <w:pPr>
        <w:pStyle w:val="Akapitzlist"/>
        <w:spacing w:after="0" w:line="240" w:lineRule="auto"/>
        <w:ind w:left="567"/>
        <w:rPr>
          <w:rFonts w:eastAsia="Calibri" w:cstheme="minorHAnsi"/>
          <w:kern w:val="0"/>
          <w:lang w:eastAsia="pl-PL"/>
        </w:rPr>
      </w:pPr>
      <w:r w:rsidRPr="00CB2F18">
        <w:rPr>
          <w:rFonts w:eastAsia="Calibri" w:cstheme="minorHAnsi"/>
          <w:kern w:val="0"/>
          <w:lang w:eastAsia="pl-PL"/>
        </w:rPr>
        <w:t>Jeśli tak, prosimy o wykaz tego sprzętu wraz z sumami ubezpieczenia</w:t>
      </w:r>
    </w:p>
    <w:p w14:paraId="75DD8397" w14:textId="77777777" w:rsidR="00CB2F18" w:rsidRPr="007702F8" w:rsidRDefault="00CB2F18" w:rsidP="00C43044">
      <w:pPr>
        <w:pStyle w:val="Akapitzlist"/>
        <w:spacing w:after="0" w:line="240" w:lineRule="auto"/>
        <w:ind w:left="567"/>
        <w:rPr>
          <w:rFonts w:eastAsia="Calibri" w:cstheme="minorHAnsi"/>
          <w:kern w:val="0"/>
          <w:lang w:eastAsia="pl-PL"/>
        </w:rPr>
      </w:pPr>
      <w:r w:rsidRPr="007702F8">
        <w:rPr>
          <w:rFonts w:eastAsia="Calibri" w:cstheme="minorHAnsi"/>
          <w:kern w:val="0"/>
          <w:lang w:eastAsia="pl-PL"/>
        </w:rPr>
        <w:t>Odp. Zamawiający informuje, że nie zgłosił takiego sprzętu.</w:t>
      </w:r>
    </w:p>
    <w:p w14:paraId="4E0E3E93" w14:textId="77777777" w:rsidR="00CB2F18" w:rsidRPr="007702F8" w:rsidRDefault="00CB2F18" w:rsidP="00C43044">
      <w:pPr>
        <w:pStyle w:val="Akapitzlist"/>
        <w:spacing w:after="0" w:line="240" w:lineRule="auto"/>
        <w:ind w:left="567" w:hanging="283"/>
        <w:rPr>
          <w:rFonts w:eastAsia="Calibri" w:cstheme="minorHAnsi"/>
          <w:kern w:val="0"/>
          <w:lang w:eastAsia="pl-PL"/>
        </w:rPr>
      </w:pPr>
    </w:p>
    <w:p w14:paraId="13837E06" w14:textId="77777777" w:rsidR="00836B8F" w:rsidRPr="007702F8" w:rsidRDefault="00CB2F18" w:rsidP="00C43044">
      <w:pPr>
        <w:pStyle w:val="Akapitzlist"/>
        <w:spacing w:after="0" w:line="240" w:lineRule="auto"/>
        <w:ind w:left="567" w:hanging="283"/>
        <w:rPr>
          <w:rFonts w:eastAsia="Calibri" w:cstheme="minorHAnsi"/>
          <w:kern w:val="0"/>
          <w:lang w:eastAsia="pl-PL"/>
        </w:rPr>
      </w:pPr>
      <w:r w:rsidRPr="007702F8">
        <w:rPr>
          <w:rFonts w:eastAsia="Calibri" w:cstheme="minorHAnsi"/>
          <w:kern w:val="0"/>
          <w:lang w:eastAsia="pl-PL"/>
        </w:rPr>
        <w:t>8</w:t>
      </w:r>
      <w:r w:rsidR="00C43044">
        <w:rPr>
          <w:rFonts w:eastAsia="Calibri" w:cstheme="minorHAnsi"/>
          <w:kern w:val="0"/>
          <w:lang w:eastAsia="pl-PL"/>
        </w:rPr>
        <w:t>1</w:t>
      </w:r>
      <w:r w:rsidRPr="007702F8">
        <w:rPr>
          <w:rFonts w:eastAsia="Calibri" w:cstheme="minorHAnsi"/>
          <w:kern w:val="0"/>
          <w:lang w:eastAsia="pl-PL"/>
        </w:rPr>
        <w:t>.</w:t>
      </w:r>
      <w:r w:rsidR="00836B8F" w:rsidRPr="007702F8">
        <w:rPr>
          <w:rFonts w:eastAsia="Calibri" w:cstheme="minorHAnsi"/>
          <w:kern w:val="0"/>
          <w:lang w:eastAsia="pl-PL"/>
        </w:rPr>
        <w:t xml:space="preserve"> Klauzula szybkiej likwidacji szkód – prosimy o obniżenie limitu z 50 000,00 PLN na 15 000,00 PLN</w:t>
      </w:r>
    </w:p>
    <w:p w14:paraId="36865FE2" w14:textId="77777777" w:rsidR="00836B8F" w:rsidRPr="007702F8" w:rsidRDefault="00CB2F18" w:rsidP="00C43044">
      <w:pPr>
        <w:pStyle w:val="Akapitzlist"/>
        <w:spacing w:after="0" w:line="240" w:lineRule="auto"/>
        <w:ind w:left="567" w:hanging="283"/>
        <w:rPr>
          <w:rFonts w:eastAsia="Calibri" w:cstheme="minorHAnsi"/>
          <w:kern w:val="0"/>
          <w:lang w:eastAsia="pl-PL"/>
        </w:rPr>
      </w:pPr>
      <w:r w:rsidRPr="007702F8">
        <w:rPr>
          <w:rFonts w:eastAsia="Calibri" w:cstheme="minorHAnsi"/>
          <w:kern w:val="0"/>
          <w:lang w:eastAsia="pl-PL"/>
        </w:rPr>
        <w:t>Odp. Zamawiający wyraża zgodę na obniżenie sumy ubezpieczenia do 20 000,00 zł. Zapis w zmienionej formie zostaje wprowadzony w  zał. nr 5 do SWZ w klauzuli nr 9 zbioru klauzul obligatoryjnych.</w:t>
      </w:r>
    </w:p>
    <w:p w14:paraId="5C192150" w14:textId="77777777" w:rsidR="00CB2F18" w:rsidRDefault="00CB2F18" w:rsidP="00836B8F">
      <w:pPr>
        <w:pStyle w:val="Akapitzlist"/>
        <w:spacing w:after="0" w:line="240" w:lineRule="auto"/>
        <w:ind w:left="0"/>
        <w:rPr>
          <w:rFonts w:ascii="Arial" w:hAnsi="Arial" w:cs="Arial"/>
          <w:sz w:val="16"/>
          <w:szCs w:val="16"/>
        </w:rPr>
      </w:pPr>
    </w:p>
    <w:p w14:paraId="4B1FED74" w14:textId="77777777" w:rsidR="00836B8F" w:rsidRDefault="00836B8F" w:rsidP="00C43044">
      <w:pPr>
        <w:pStyle w:val="Akapitzlist"/>
        <w:numPr>
          <w:ilvl w:val="0"/>
          <w:numId w:val="19"/>
        </w:numPr>
        <w:spacing w:after="0" w:line="240" w:lineRule="auto"/>
        <w:rPr>
          <w:rFonts w:eastAsia="Calibri" w:cstheme="minorHAnsi"/>
          <w:kern w:val="0"/>
          <w:lang w:eastAsia="pl-PL"/>
        </w:rPr>
      </w:pPr>
      <w:r w:rsidRPr="007E685B">
        <w:rPr>
          <w:rFonts w:eastAsia="Calibri" w:cstheme="minorHAnsi"/>
          <w:kern w:val="0"/>
          <w:lang w:eastAsia="pl-PL"/>
        </w:rPr>
        <w:t xml:space="preserve"> Prosimy o potwierdzenie że zakresem ubezpieczenia nie będą objęte szkody wynikające z osunięciem i zapadaniem się ziemi w   wyniku działalności człowieka.</w:t>
      </w:r>
    </w:p>
    <w:p w14:paraId="22E54A7E" w14:textId="77777777" w:rsidR="007E685B" w:rsidRPr="007E685B" w:rsidRDefault="007E685B" w:rsidP="00C43044">
      <w:pPr>
        <w:pStyle w:val="Akapitzlist"/>
        <w:spacing w:after="0" w:line="240" w:lineRule="auto"/>
        <w:ind w:left="426"/>
        <w:rPr>
          <w:rFonts w:eastAsia="Calibri" w:cstheme="minorHAnsi"/>
          <w:kern w:val="0"/>
          <w:lang w:eastAsia="pl-PL"/>
        </w:rPr>
      </w:pPr>
      <w:r>
        <w:rPr>
          <w:rFonts w:eastAsia="Calibri" w:cstheme="minorHAnsi"/>
          <w:kern w:val="0"/>
          <w:lang w:eastAsia="pl-PL"/>
        </w:rPr>
        <w:t>Odp. Zamawiający potwierdza.</w:t>
      </w:r>
    </w:p>
    <w:p w14:paraId="516784F6" w14:textId="77777777" w:rsidR="00836B8F" w:rsidRPr="007E685B" w:rsidRDefault="00836B8F" w:rsidP="006A28FA">
      <w:pPr>
        <w:pStyle w:val="Akapitzlist"/>
        <w:spacing w:after="0" w:line="240" w:lineRule="auto"/>
        <w:ind w:left="426" w:hanging="426"/>
        <w:rPr>
          <w:rFonts w:eastAsia="Calibri" w:cstheme="minorHAnsi"/>
          <w:kern w:val="0"/>
          <w:lang w:eastAsia="pl-PL"/>
        </w:rPr>
      </w:pPr>
    </w:p>
    <w:p w14:paraId="0B64AC42" w14:textId="77777777" w:rsidR="00836B8F" w:rsidRPr="007E685B" w:rsidRDefault="00836B8F" w:rsidP="00C43044">
      <w:pPr>
        <w:pStyle w:val="Akapitzlist"/>
        <w:numPr>
          <w:ilvl w:val="0"/>
          <w:numId w:val="19"/>
        </w:numPr>
        <w:spacing w:after="0" w:line="240" w:lineRule="auto"/>
        <w:ind w:left="426" w:hanging="426"/>
        <w:rPr>
          <w:rFonts w:eastAsia="Calibri" w:cstheme="minorHAnsi"/>
          <w:kern w:val="0"/>
          <w:lang w:eastAsia="pl-PL"/>
        </w:rPr>
      </w:pPr>
      <w:r w:rsidRPr="007E685B">
        <w:rPr>
          <w:rFonts w:eastAsia="Calibri" w:cstheme="minorHAnsi"/>
          <w:kern w:val="0"/>
          <w:lang w:eastAsia="pl-PL"/>
        </w:rPr>
        <w:t xml:space="preserve"> W odniesieniu do treści Klauzuli zaliczki na poczet odszkodowania – nie akceptowalne jest ustalanie bezspornej kwoty do wypłaty jako % szacowanej straty, ponieważ po zakończeniu likwidacji może się okazać że zaliczka przewyższa 100% rzeczywistej straty.</w:t>
      </w:r>
    </w:p>
    <w:p w14:paraId="3031201E" w14:textId="77777777" w:rsidR="00836B8F" w:rsidRPr="007E685B" w:rsidRDefault="00836B8F" w:rsidP="007E685B">
      <w:pPr>
        <w:pStyle w:val="Akapitzlist"/>
        <w:spacing w:after="0" w:line="240" w:lineRule="auto"/>
        <w:rPr>
          <w:rFonts w:eastAsia="Calibri" w:cstheme="minorHAnsi"/>
          <w:kern w:val="0"/>
          <w:lang w:eastAsia="pl-PL"/>
        </w:rPr>
      </w:pPr>
      <w:r w:rsidRPr="007E685B">
        <w:rPr>
          <w:rFonts w:eastAsia="Calibri" w:cstheme="minorHAnsi"/>
          <w:kern w:val="0"/>
          <w:lang w:eastAsia="pl-PL"/>
        </w:rPr>
        <w:t>Wobec powyższego prosimy o akceptację i zmianę treści klauzuli Zamawiającego na proponowaną poniżej przez Wykonawcę w wysokości max. 50% szacowanej bezspornej części odszkodowania.</w:t>
      </w:r>
    </w:p>
    <w:p w14:paraId="67A9E4F4" w14:textId="77777777" w:rsidR="00836B8F" w:rsidRPr="00BE01A6" w:rsidRDefault="00836B8F" w:rsidP="00836B8F">
      <w:pPr>
        <w:pStyle w:val="Akapitzlist"/>
        <w:spacing w:after="0" w:line="240" w:lineRule="auto"/>
        <w:rPr>
          <w:rFonts w:ascii="Arial" w:hAnsi="Arial" w:cs="Arial"/>
          <w:sz w:val="16"/>
          <w:szCs w:val="16"/>
        </w:rPr>
      </w:pPr>
    </w:p>
    <w:p w14:paraId="7BC15E78" w14:textId="77777777" w:rsidR="00836B8F" w:rsidRPr="007E685B" w:rsidRDefault="00836B8F" w:rsidP="007E685B">
      <w:pPr>
        <w:pStyle w:val="Akapitzlist"/>
        <w:spacing w:after="0" w:line="240" w:lineRule="auto"/>
        <w:rPr>
          <w:rFonts w:eastAsia="Calibri" w:cstheme="minorHAnsi"/>
          <w:kern w:val="0"/>
          <w:lang w:eastAsia="pl-PL"/>
        </w:rPr>
      </w:pPr>
      <w:r w:rsidRPr="007E685B">
        <w:rPr>
          <w:rFonts w:eastAsia="Calibri" w:cstheme="minorHAnsi"/>
          <w:kern w:val="0"/>
          <w:lang w:eastAsia="pl-PL"/>
        </w:rPr>
        <w:t>Treść klauzuli Zamawiającego:</w:t>
      </w:r>
    </w:p>
    <w:p w14:paraId="44522F22" w14:textId="77777777" w:rsidR="00836B8F" w:rsidRPr="007E685B" w:rsidRDefault="00836B8F" w:rsidP="007E685B">
      <w:pPr>
        <w:pStyle w:val="Akapitzlist"/>
        <w:spacing w:after="0" w:line="240" w:lineRule="auto"/>
        <w:rPr>
          <w:rFonts w:eastAsia="Calibri" w:cstheme="minorHAnsi"/>
          <w:b/>
          <w:bCs/>
          <w:i/>
          <w:iCs/>
          <w:kern w:val="0"/>
          <w:u w:val="single"/>
          <w:lang w:eastAsia="pl-PL"/>
        </w:rPr>
      </w:pPr>
      <w:r w:rsidRPr="007E685B">
        <w:rPr>
          <w:rFonts w:eastAsia="Calibri" w:cstheme="minorHAnsi"/>
          <w:b/>
          <w:bCs/>
          <w:i/>
          <w:iCs/>
          <w:kern w:val="0"/>
          <w:u w:val="single"/>
          <w:lang w:eastAsia="pl-PL"/>
        </w:rPr>
        <w:t>Klauzula zaliczki na poczet odszkodowania</w:t>
      </w:r>
    </w:p>
    <w:p w14:paraId="1FE709D7" w14:textId="77777777" w:rsidR="00836B8F" w:rsidRPr="007E685B" w:rsidRDefault="00836B8F" w:rsidP="006A28FA">
      <w:pPr>
        <w:spacing w:after="0" w:line="240" w:lineRule="auto"/>
        <w:ind w:left="567"/>
        <w:rPr>
          <w:rFonts w:eastAsia="Calibri" w:cstheme="minorHAnsi"/>
          <w:i/>
          <w:iCs/>
          <w:kern w:val="0"/>
          <w:lang w:eastAsia="pl-PL"/>
        </w:rPr>
      </w:pPr>
      <w:r w:rsidRPr="007E685B">
        <w:rPr>
          <w:rFonts w:eastAsia="Calibri" w:cstheme="minorHAnsi"/>
          <w:i/>
          <w:iCs/>
          <w:kern w:val="0"/>
          <w:lang w:eastAsia="pl-PL"/>
        </w:rPr>
        <w:t xml:space="preserve"> Ubezpieczyciel w przypadku potwierdzenia swojej odpowiedzialności za powstałą szkodę, wypłaca zaliczkę na poczet odszkodowania  w wysokości bezspornych kosztów szkody stwierdzonych kosztorysem wewnętrznym lub zewnętrznym w ciągu 14 dni od otrzymania   </w:t>
      </w:r>
    </w:p>
    <w:p w14:paraId="7D713273" w14:textId="77777777" w:rsidR="00836B8F" w:rsidRPr="007E685B" w:rsidRDefault="00836B8F" w:rsidP="006A28FA">
      <w:pPr>
        <w:spacing w:after="0" w:line="240" w:lineRule="auto"/>
        <w:ind w:left="567"/>
        <w:rPr>
          <w:rFonts w:eastAsia="Calibri" w:cstheme="minorHAnsi"/>
          <w:i/>
          <w:iCs/>
          <w:kern w:val="0"/>
          <w:lang w:eastAsia="pl-PL"/>
        </w:rPr>
      </w:pPr>
      <w:r w:rsidRPr="007E685B">
        <w:rPr>
          <w:rFonts w:eastAsia="Calibri" w:cstheme="minorHAnsi"/>
          <w:i/>
          <w:iCs/>
          <w:kern w:val="0"/>
          <w:lang w:eastAsia="pl-PL"/>
        </w:rPr>
        <w:t>zawiadomienia o szkodzie. Dotyczy wszystkich ryzyk.</w:t>
      </w:r>
    </w:p>
    <w:p w14:paraId="7AA97290" w14:textId="77777777" w:rsidR="00836B8F" w:rsidRPr="007E685B" w:rsidRDefault="00836B8F" w:rsidP="007E685B">
      <w:pPr>
        <w:pStyle w:val="Akapitzlist"/>
        <w:spacing w:after="0" w:line="240" w:lineRule="auto"/>
        <w:rPr>
          <w:rFonts w:eastAsia="Calibri" w:cstheme="minorHAnsi"/>
          <w:i/>
          <w:iCs/>
          <w:kern w:val="0"/>
          <w:lang w:eastAsia="pl-PL"/>
        </w:rPr>
      </w:pPr>
    </w:p>
    <w:p w14:paraId="519D0A34" w14:textId="77777777" w:rsidR="00836B8F" w:rsidRPr="007E685B" w:rsidRDefault="00836B8F" w:rsidP="00C43044">
      <w:pPr>
        <w:spacing w:after="0" w:line="240" w:lineRule="auto"/>
        <w:ind w:left="567"/>
        <w:rPr>
          <w:rFonts w:eastAsia="Calibri" w:cstheme="minorHAnsi"/>
          <w:i/>
          <w:iCs/>
          <w:kern w:val="0"/>
          <w:lang w:eastAsia="pl-PL"/>
        </w:rPr>
      </w:pPr>
      <w:r w:rsidRPr="007E685B">
        <w:rPr>
          <w:rFonts w:eastAsia="Calibri" w:cstheme="minorHAnsi"/>
          <w:i/>
          <w:iCs/>
          <w:kern w:val="0"/>
          <w:lang w:eastAsia="pl-PL"/>
        </w:rPr>
        <w:t xml:space="preserve"> Treść klauzuli Wykonawcy: </w:t>
      </w:r>
    </w:p>
    <w:p w14:paraId="109D4B87" w14:textId="77777777" w:rsidR="00836B8F" w:rsidRPr="007E685B" w:rsidRDefault="00836B8F" w:rsidP="00C43044">
      <w:pPr>
        <w:spacing w:after="0" w:line="240" w:lineRule="auto"/>
        <w:ind w:left="567"/>
        <w:rPr>
          <w:rFonts w:eastAsia="Calibri" w:cstheme="minorHAnsi"/>
          <w:b/>
          <w:bCs/>
          <w:i/>
          <w:iCs/>
          <w:kern w:val="0"/>
          <w:u w:val="single"/>
          <w:lang w:eastAsia="pl-PL"/>
        </w:rPr>
      </w:pPr>
      <w:r w:rsidRPr="007E685B">
        <w:rPr>
          <w:rFonts w:eastAsia="Calibri" w:cstheme="minorHAnsi"/>
          <w:b/>
          <w:bCs/>
          <w:i/>
          <w:iCs/>
          <w:kern w:val="0"/>
          <w:u w:val="single"/>
          <w:lang w:eastAsia="pl-PL"/>
        </w:rPr>
        <w:t xml:space="preserve"> Klauzula zaliczki na poczet odszkodowania</w:t>
      </w:r>
    </w:p>
    <w:p w14:paraId="7D673D53" w14:textId="77777777" w:rsidR="00836B8F" w:rsidRPr="007702F8" w:rsidRDefault="00836B8F" w:rsidP="00C43044">
      <w:pPr>
        <w:spacing w:after="0" w:line="240" w:lineRule="auto"/>
        <w:ind w:left="567"/>
        <w:rPr>
          <w:rFonts w:eastAsia="Calibri" w:cstheme="minorHAnsi"/>
          <w:i/>
          <w:iCs/>
          <w:kern w:val="0"/>
          <w:lang w:eastAsia="pl-PL"/>
        </w:rPr>
      </w:pPr>
      <w:r w:rsidRPr="007E685B">
        <w:rPr>
          <w:rFonts w:eastAsia="Calibri" w:cstheme="minorHAnsi"/>
          <w:i/>
          <w:iCs/>
          <w:kern w:val="0"/>
          <w:lang w:eastAsia="pl-PL"/>
        </w:rPr>
        <w:t xml:space="preserve">  </w:t>
      </w:r>
      <w:bookmarkStart w:id="9" w:name="_Hlk150243398"/>
      <w:r w:rsidRPr="007E685B">
        <w:rPr>
          <w:rFonts w:eastAsia="Calibri" w:cstheme="minorHAnsi"/>
          <w:i/>
          <w:iCs/>
          <w:kern w:val="0"/>
          <w:lang w:eastAsia="pl-PL"/>
        </w:rPr>
        <w:t xml:space="preserve">Z zachowaniem pozostałych, nie zmienionych niniejszą klauzulą, postanowień ogólnych warunków ubezpieczenia i innych postanowień oraz załączników do umowy ubezpieczenia, strony ustaliły, że w przypadku wystąpienia szkody objętej ochroną </w:t>
      </w:r>
      <w:r w:rsidR="007E685B" w:rsidRPr="007E685B">
        <w:rPr>
          <w:rFonts w:eastAsia="Calibri" w:cstheme="minorHAnsi"/>
          <w:i/>
          <w:iCs/>
          <w:kern w:val="0"/>
          <w:lang w:eastAsia="pl-PL"/>
        </w:rPr>
        <w:t>u</w:t>
      </w:r>
      <w:r w:rsidRPr="007E685B">
        <w:rPr>
          <w:rFonts w:eastAsia="Calibri" w:cstheme="minorHAnsi"/>
          <w:i/>
          <w:iCs/>
          <w:kern w:val="0"/>
          <w:lang w:eastAsia="pl-PL"/>
        </w:rPr>
        <w:t xml:space="preserve">bezpieczeniową Ubezpieczyciel wypłaci Ubezpieczającemu /Ubezpieczonemu  zaliczkę w terminie 14 dni od daty złożenia przez niego stosownego wniosku wraz z kosztorysami, w wysokości max. 50% </w:t>
      </w:r>
      <w:r w:rsidRPr="007702F8">
        <w:rPr>
          <w:rFonts w:eastAsia="Calibri" w:cstheme="minorHAnsi"/>
          <w:i/>
          <w:iCs/>
          <w:kern w:val="0"/>
          <w:lang w:eastAsia="pl-PL"/>
        </w:rPr>
        <w:t>szacowanej bezspornej części odszkodowania.</w:t>
      </w:r>
      <w:bookmarkEnd w:id="9"/>
      <w:r w:rsidRPr="007702F8">
        <w:rPr>
          <w:rFonts w:eastAsia="Calibri" w:cstheme="minorHAnsi"/>
          <w:i/>
          <w:iCs/>
          <w:kern w:val="0"/>
          <w:lang w:eastAsia="pl-PL"/>
        </w:rPr>
        <w:t xml:space="preserve"> </w:t>
      </w:r>
    </w:p>
    <w:p w14:paraId="7CA89DB2" w14:textId="77777777" w:rsidR="006A28FA" w:rsidRDefault="006A28FA" w:rsidP="00C43044">
      <w:pPr>
        <w:pStyle w:val="Akapitzlist"/>
        <w:spacing w:after="0" w:line="240" w:lineRule="auto"/>
        <w:ind w:left="567"/>
        <w:rPr>
          <w:rFonts w:eastAsia="Calibri" w:cstheme="minorHAnsi"/>
          <w:kern w:val="0"/>
          <w:lang w:eastAsia="pl-PL"/>
        </w:rPr>
      </w:pPr>
      <w:r w:rsidRPr="007702F8">
        <w:rPr>
          <w:rFonts w:eastAsia="Calibri" w:cstheme="minorHAnsi"/>
          <w:kern w:val="0"/>
          <w:lang w:eastAsia="pl-PL"/>
        </w:rPr>
        <w:t xml:space="preserve">Odp. Zamawiający wyraża zgodę na </w:t>
      </w:r>
      <w:r w:rsidR="00AF5E2E" w:rsidRPr="007702F8">
        <w:rPr>
          <w:rFonts w:eastAsia="Calibri" w:cstheme="minorHAnsi"/>
          <w:kern w:val="0"/>
          <w:lang w:eastAsia="pl-PL"/>
        </w:rPr>
        <w:t>zmianę treści klauzuli</w:t>
      </w:r>
      <w:r w:rsidRPr="007702F8">
        <w:rPr>
          <w:rFonts w:eastAsia="Calibri" w:cstheme="minorHAnsi"/>
          <w:kern w:val="0"/>
          <w:lang w:eastAsia="pl-PL"/>
        </w:rPr>
        <w:t xml:space="preserve">. Zapis w zmienionej formie zostaje wprowadzony w  zał. nr 5 do SWZ w klauzuli nr </w:t>
      </w:r>
      <w:r w:rsidR="00AF5E2E" w:rsidRPr="007702F8">
        <w:rPr>
          <w:rFonts w:eastAsia="Calibri" w:cstheme="minorHAnsi"/>
          <w:kern w:val="0"/>
          <w:lang w:eastAsia="pl-PL"/>
        </w:rPr>
        <w:t>42</w:t>
      </w:r>
      <w:r w:rsidRPr="007702F8">
        <w:rPr>
          <w:rFonts w:eastAsia="Calibri" w:cstheme="minorHAnsi"/>
          <w:kern w:val="0"/>
          <w:lang w:eastAsia="pl-PL"/>
        </w:rPr>
        <w:t xml:space="preserve"> zbioru klauzul </w:t>
      </w:r>
      <w:r w:rsidR="00AF5E2E" w:rsidRPr="007702F8">
        <w:rPr>
          <w:rFonts w:eastAsia="Calibri" w:cstheme="minorHAnsi"/>
          <w:kern w:val="0"/>
          <w:lang w:eastAsia="pl-PL"/>
        </w:rPr>
        <w:t>fakultatyw</w:t>
      </w:r>
      <w:r w:rsidRPr="007702F8">
        <w:rPr>
          <w:rFonts w:eastAsia="Calibri" w:cstheme="minorHAnsi"/>
          <w:kern w:val="0"/>
          <w:lang w:eastAsia="pl-PL"/>
        </w:rPr>
        <w:t>nych.</w:t>
      </w:r>
    </w:p>
    <w:p w14:paraId="5AD89CBA" w14:textId="77777777" w:rsidR="0026608D" w:rsidRDefault="0026608D" w:rsidP="00C43044">
      <w:pPr>
        <w:pStyle w:val="Akapitzlist"/>
        <w:spacing w:after="0" w:line="240" w:lineRule="auto"/>
        <w:ind w:left="567"/>
        <w:rPr>
          <w:rFonts w:eastAsia="Calibri" w:cstheme="minorHAnsi"/>
          <w:kern w:val="0"/>
          <w:lang w:eastAsia="pl-PL"/>
        </w:rPr>
      </w:pPr>
    </w:p>
    <w:p w14:paraId="2A599F43" w14:textId="77777777" w:rsidR="0026608D" w:rsidRPr="007702F8" w:rsidRDefault="0026608D" w:rsidP="00C43044">
      <w:pPr>
        <w:pStyle w:val="Akapitzlist"/>
        <w:spacing w:after="0" w:line="240" w:lineRule="auto"/>
        <w:ind w:left="567"/>
        <w:rPr>
          <w:rFonts w:eastAsia="Calibri" w:cstheme="minorHAnsi"/>
          <w:kern w:val="0"/>
          <w:lang w:eastAsia="pl-PL"/>
        </w:rPr>
      </w:pPr>
    </w:p>
    <w:p w14:paraId="6BB6C24D" w14:textId="77777777" w:rsidR="00836B8F" w:rsidRPr="00AF5E2E" w:rsidRDefault="00836B8F" w:rsidP="00836B8F">
      <w:pPr>
        <w:pStyle w:val="Akapitzlist"/>
        <w:spacing w:after="0" w:line="240" w:lineRule="auto"/>
        <w:ind w:left="0"/>
        <w:jc w:val="both"/>
        <w:rPr>
          <w:rFonts w:ascii="Arial" w:hAnsi="Arial" w:cs="Arial"/>
          <w:b/>
          <w:sz w:val="18"/>
          <w:szCs w:val="18"/>
        </w:rPr>
      </w:pPr>
    </w:p>
    <w:p w14:paraId="5D4901ED" w14:textId="77777777" w:rsidR="00836B8F" w:rsidRPr="00AF5E2E" w:rsidRDefault="00836B8F" w:rsidP="00836B8F">
      <w:pPr>
        <w:spacing w:after="0" w:line="240" w:lineRule="auto"/>
        <w:rPr>
          <w:rFonts w:ascii="Arial" w:hAnsi="Arial" w:cs="Arial"/>
          <w:b/>
          <w:sz w:val="18"/>
          <w:szCs w:val="18"/>
        </w:rPr>
      </w:pPr>
      <w:bookmarkStart w:id="10" w:name="_Hlk25055805"/>
      <w:r w:rsidRPr="00AF5E2E">
        <w:rPr>
          <w:rFonts w:ascii="Arial" w:hAnsi="Arial" w:cs="Arial"/>
          <w:b/>
          <w:sz w:val="18"/>
          <w:szCs w:val="18"/>
        </w:rPr>
        <w:t>Pytania do</w:t>
      </w:r>
      <w:bookmarkEnd w:id="10"/>
      <w:r w:rsidRPr="00AF5E2E">
        <w:rPr>
          <w:rFonts w:ascii="Arial" w:hAnsi="Arial" w:cs="Arial"/>
          <w:b/>
          <w:sz w:val="18"/>
          <w:szCs w:val="18"/>
        </w:rPr>
        <w:t xml:space="preserve">  A. UBEZPIECZENIE ODPOWIEDZIALNOŚCI CYWILNEJ DELIKTOWEJ I KONTRAKTOWEJ:</w:t>
      </w:r>
    </w:p>
    <w:p w14:paraId="54DBC7F9" w14:textId="77777777" w:rsidR="00836B8F" w:rsidRDefault="00836B8F" w:rsidP="00836B8F">
      <w:pPr>
        <w:pStyle w:val="Akapitzlist"/>
        <w:spacing w:after="0" w:line="240" w:lineRule="auto"/>
        <w:ind w:left="0"/>
        <w:jc w:val="both"/>
        <w:rPr>
          <w:rFonts w:ascii="Arial" w:hAnsi="Arial" w:cs="Arial"/>
          <w:sz w:val="16"/>
          <w:szCs w:val="16"/>
        </w:rPr>
      </w:pPr>
    </w:p>
    <w:p w14:paraId="0E93845C" w14:textId="77777777" w:rsidR="00836B8F" w:rsidRDefault="00836B8F" w:rsidP="00C43044">
      <w:pPr>
        <w:pStyle w:val="Akapitzlist"/>
        <w:numPr>
          <w:ilvl w:val="0"/>
          <w:numId w:val="19"/>
        </w:numPr>
        <w:spacing w:after="0" w:line="240" w:lineRule="auto"/>
        <w:ind w:left="426" w:hanging="426"/>
        <w:rPr>
          <w:rFonts w:eastAsia="Calibri" w:cstheme="minorHAnsi"/>
          <w:kern w:val="0"/>
          <w:lang w:eastAsia="pl-PL"/>
        </w:rPr>
      </w:pPr>
      <w:r w:rsidRPr="00AF5E2E">
        <w:rPr>
          <w:rFonts w:eastAsia="Calibri" w:cstheme="minorHAnsi"/>
          <w:kern w:val="0"/>
          <w:lang w:eastAsia="pl-PL"/>
        </w:rPr>
        <w:t xml:space="preserve"> Prosimy o potwierdzenie że dla Samorządów oraz innych jednostek, które wydają jakiekolwiek decyzje administracyjne, wyłączeniu  podlegaj decyzje administracyjne dotyczące wszelkich roszczeń bezpośrednich i pośrednich związanych z epidemią i pandemią.</w:t>
      </w:r>
    </w:p>
    <w:p w14:paraId="4C497C49" w14:textId="77777777" w:rsidR="00AF5E2E" w:rsidRPr="00AF5E2E" w:rsidRDefault="00AF5E2E" w:rsidP="00AF5E2E">
      <w:pPr>
        <w:pStyle w:val="Akapitzlist"/>
        <w:spacing w:after="0" w:line="240" w:lineRule="auto"/>
        <w:ind w:left="426"/>
        <w:rPr>
          <w:rFonts w:eastAsia="Calibri" w:cstheme="minorHAnsi"/>
          <w:kern w:val="0"/>
          <w:lang w:eastAsia="pl-PL"/>
        </w:rPr>
      </w:pPr>
      <w:r>
        <w:rPr>
          <w:rFonts w:eastAsia="Calibri" w:cstheme="minorHAnsi"/>
          <w:kern w:val="0"/>
          <w:lang w:eastAsia="pl-PL"/>
        </w:rPr>
        <w:t>Odp. Zamawiający potwierdza.</w:t>
      </w:r>
    </w:p>
    <w:p w14:paraId="3A31E592" w14:textId="77777777" w:rsidR="00836B8F" w:rsidRPr="00AF5E2E" w:rsidRDefault="00836B8F" w:rsidP="00AF5E2E">
      <w:pPr>
        <w:pStyle w:val="Akapitzlist"/>
        <w:spacing w:after="0" w:line="240" w:lineRule="auto"/>
        <w:ind w:left="426"/>
        <w:rPr>
          <w:rFonts w:eastAsia="Calibri" w:cstheme="minorHAnsi"/>
          <w:kern w:val="0"/>
          <w:lang w:eastAsia="pl-PL"/>
        </w:rPr>
      </w:pPr>
    </w:p>
    <w:p w14:paraId="2740DED8" w14:textId="77777777" w:rsidR="00836B8F" w:rsidRPr="00AF5E2E" w:rsidRDefault="00836B8F" w:rsidP="00C43044">
      <w:pPr>
        <w:pStyle w:val="Akapitzlist"/>
        <w:numPr>
          <w:ilvl w:val="0"/>
          <w:numId w:val="19"/>
        </w:numPr>
        <w:spacing w:after="0" w:line="240" w:lineRule="auto"/>
        <w:ind w:left="426" w:hanging="426"/>
        <w:rPr>
          <w:rFonts w:eastAsia="Calibri" w:cstheme="minorHAnsi"/>
          <w:kern w:val="0"/>
          <w:lang w:eastAsia="pl-PL"/>
        </w:rPr>
      </w:pPr>
      <w:r w:rsidRPr="00AF5E2E">
        <w:rPr>
          <w:rFonts w:eastAsia="Calibri" w:cstheme="minorHAnsi"/>
          <w:kern w:val="0"/>
          <w:lang w:eastAsia="pl-PL"/>
        </w:rPr>
        <w:lastRenderedPageBreak/>
        <w:t xml:space="preserve">Prosimy o akceptację i wprowadzenie poniższego zapisu: </w:t>
      </w:r>
    </w:p>
    <w:p w14:paraId="7EB1BEE9" w14:textId="77777777" w:rsidR="00836B8F" w:rsidRPr="00AF5E2E" w:rsidRDefault="00836B8F" w:rsidP="00AF5E2E">
      <w:pPr>
        <w:spacing w:after="0" w:line="240" w:lineRule="auto"/>
        <w:rPr>
          <w:rFonts w:eastAsia="Calibri" w:cstheme="minorHAnsi"/>
          <w:kern w:val="0"/>
          <w:lang w:eastAsia="pl-PL"/>
        </w:rPr>
      </w:pPr>
      <w:r w:rsidRPr="00AF5E2E">
        <w:rPr>
          <w:rFonts w:eastAsia="Calibri" w:cstheme="minorHAnsi"/>
          <w:kern w:val="0"/>
          <w:lang w:eastAsia="pl-PL"/>
        </w:rPr>
        <w:t xml:space="preserve">  Ochrona ubezpieczeniowa obejmuje odpowiedzialność cywilną Ubezpieczonego za szkody wynikające z przeniesienia chorób  zakaźnych, za wyjątkiem szkód wyrządzonych z winy umyślnej bądź wskutek rażącego niedbalstwa Ubezpieczonego: </w:t>
      </w:r>
      <w:r w:rsidR="00AF5E2E">
        <w:rPr>
          <w:rFonts w:eastAsia="Calibri" w:cstheme="minorHAnsi"/>
          <w:kern w:val="0"/>
          <w:lang w:eastAsia="pl-PL"/>
        </w:rPr>
        <w:t>p</w:t>
      </w:r>
      <w:r w:rsidRPr="00AF5E2E">
        <w:rPr>
          <w:rFonts w:eastAsia="Calibri" w:cstheme="minorHAnsi"/>
          <w:kern w:val="0"/>
          <w:lang w:eastAsia="pl-PL"/>
        </w:rPr>
        <w:t>odlimit:100 000.00 PLN na jeden i wszystkie wypadki w okresie ubezpieczenia Ochrona ubezpieczeniowa nie obejmuje szkód spowodowanych przez wirus HIV lub priony.</w:t>
      </w:r>
    </w:p>
    <w:p w14:paraId="03F5E490" w14:textId="77777777" w:rsidR="00836B8F" w:rsidRDefault="00AF5E2E" w:rsidP="00AF5E2E">
      <w:pPr>
        <w:pStyle w:val="Akapitzlist"/>
        <w:spacing w:after="0" w:line="240" w:lineRule="auto"/>
        <w:ind w:left="426"/>
        <w:rPr>
          <w:rFonts w:eastAsia="Calibri" w:cstheme="minorHAnsi"/>
          <w:kern w:val="0"/>
          <w:lang w:eastAsia="pl-PL"/>
        </w:rPr>
      </w:pPr>
      <w:r>
        <w:rPr>
          <w:rFonts w:eastAsia="Calibri" w:cstheme="minorHAnsi"/>
          <w:kern w:val="0"/>
          <w:lang w:eastAsia="pl-PL"/>
        </w:rPr>
        <w:t>Odp. Zamawiający nie wprowadził do zakresu ochrony odpowiedzialności z tytułu przeniesienia chorób zakaźnych poza OC produktu żywieniowego, nie widzimy zasadności rozszerzenia zakresu o wnioskowany. Zamawiaj</w:t>
      </w:r>
      <w:r w:rsidR="00FC6D96">
        <w:rPr>
          <w:rFonts w:eastAsia="Calibri" w:cstheme="minorHAnsi"/>
          <w:kern w:val="0"/>
          <w:lang w:eastAsia="pl-PL"/>
        </w:rPr>
        <w:t>ą</w:t>
      </w:r>
      <w:r>
        <w:rPr>
          <w:rFonts w:eastAsia="Calibri" w:cstheme="minorHAnsi"/>
          <w:kern w:val="0"/>
          <w:lang w:eastAsia="pl-PL"/>
        </w:rPr>
        <w:t>cy nie wyraża zgody.</w:t>
      </w:r>
    </w:p>
    <w:p w14:paraId="0B4E1BCB" w14:textId="77777777" w:rsidR="00AF5E2E" w:rsidRPr="00AF5E2E" w:rsidRDefault="00AF5E2E" w:rsidP="00AF5E2E">
      <w:pPr>
        <w:pStyle w:val="Akapitzlist"/>
        <w:spacing w:after="0" w:line="240" w:lineRule="auto"/>
        <w:ind w:left="426"/>
        <w:rPr>
          <w:rFonts w:eastAsia="Calibri" w:cstheme="minorHAnsi"/>
          <w:kern w:val="0"/>
          <w:lang w:eastAsia="pl-PL"/>
        </w:rPr>
      </w:pPr>
    </w:p>
    <w:p w14:paraId="4E8CE60E" w14:textId="77777777" w:rsidR="00836B8F" w:rsidRPr="00AF5E2E" w:rsidRDefault="00836B8F" w:rsidP="00C43044">
      <w:pPr>
        <w:pStyle w:val="Akapitzlist"/>
        <w:numPr>
          <w:ilvl w:val="0"/>
          <w:numId w:val="19"/>
        </w:numPr>
        <w:spacing w:after="0" w:line="240" w:lineRule="auto"/>
        <w:ind w:left="426" w:hanging="426"/>
        <w:rPr>
          <w:rFonts w:eastAsia="Calibri" w:cstheme="minorHAnsi"/>
          <w:kern w:val="0"/>
          <w:lang w:eastAsia="pl-PL"/>
        </w:rPr>
      </w:pPr>
      <w:r w:rsidRPr="00AF5E2E">
        <w:rPr>
          <w:rFonts w:eastAsia="Calibri" w:cstheme="minorHAnsi"/>
          <w:kern w:val="0"/>
          <w:lang w:eastAsia="pl-PL"/>
        </w:rPr>
        <w:t xml:space="preserve"> Prosimy o potwierdzenie, że zakres ochrony ubezpieczenia nie obejmuje OC z tytułu zarządzania zasobami nieruchomości komunalnych.</w:t>
      </w:r>
    </w:p>
    <w:p w14:paraId="0E62807B" w14:textId="77777777" w:rsidR="00836B8F" w:rsidRDefault="00AF5E2E" w:rsidP="00AF5E2E">
      <w:pPr>
        <w:pStyle w:val="Akapitzlist"/>
        <w:spacing w:after="0" w:line="240" w:lineRule="auto"/>
        <w:ind w:left="426"/>
        <w:rPr>
          <w:rFonts w:eastAsia="Calibri" w:cstheme="minorHAnsi"/>
          <w:kern w:val="0"/>
          <w:lang w:eastAsia="pl-PL"/>
        </w:rPr>
      </w:pPr>
      <w:r>
        <w:rPr>
          <w:rFonts w:eastAsia="Calibri" w:cstheme="minorHAnsi"/>
          <w:kern w:val="0"/>
          <w:lang w:eastAsia="pl-PL"/>
        </w:rPr>
        <w:t>Odp. Zamawiający nie potwierdza. Gmina jest właścicielem zasobu komunalnego i zarządza nim samodzielnie oraz przez ubezpieczonego Zakład Gospodarki Komunalnej sp. z o.o.</w:t>
      </w:r>
    </w:p>
    <w:p w14:paraId="73E7968B" w14:textId="77777777" w:rsidR="00AF5E2E" w:rsidRPr="00AF5E2E" w:rsidRDefault="00AF5E2E" w:rsidP="00AF5E2E">
      <w:pPr>
        <w:pStyle w:val="Akapitzlist"/>
        <w:spacing w:after="0" w:line="240" w:lineRule="auto"/>
        <w:ind w:left="426"/>
        <w:rPr>
          <w:rFonts w:eastAsia="Calibri" w:cstheme="minorHAnsi"/>
          <w:kern w:val="0"/>
          <w:lang w:eastAsia="pl-PL"/>
        </w:rPr>
      </w:pPr>
    </w:p>
    <w:p w14:paraId="1687449D" w14:textId="77777777" w:rsidR="00836B8F" w:rsidRPr="007B26CF" w:rsidRDefault="00836B8F" w:rsidP="00C43044">
      <w:pPr>
        <w:pStyle w:val="Akapitzlist"/>
        <w:numPr>
          <w:ilvl w:val="0"/>
          <w:numId w:val="19"/>
        </w:numPr>
        <w:spacing w:after="0" w:line="240" w:lineRule="auto"/>
        <w:ind w:left="426" w:hanging="426"/>
        <w:rPr>
          <w:rFonts w:eastAsia="Calibri" w:cstheme="minorHAnsi"/>
          <w:kern w:val="0"/>
          <w:lang w:eastAsia="pl-PL"/>
        </w:rPr>
      </w:pPr>
      <w:r w:rsidRPr="007B26CF">
        <w:rPr>
          <w:rFonts w:eastAsia="Calibri" w:cstheme="minorHAnsi"/>
          <w:kern w:val="0"/>
          <w:lang w:eastAsia="pl-PL"/>
        </w:rPr>
        <w:t xml:space="preserve"> Prosimy o potwierdzenie, że:</w:t>
      </w:r>
    </w:p>
    <w:p w14:paraId="5E600716" w14:textId="77777777" w:rsidR="00836B8F" w:rsidRPr="007B26CF" w:rsidRDefault="00836B8F" w:rsidP="00AF5E2E">
      <w:pPr>
        <w:pStyle w:val="Akapitzlist"/>
        <w:spacing w:after="0" w:line="240" w:lineRule="auto"/>
        <w:ind w:left="426"/>
        <w:rPr>
          <w:rFonts w:eastAsia="Calibri" w:cstheme="minorHAnsi"/>
          <w:kern w:val="0"/>
          <w:lang w:eastAsia="pl-PL"/>
        </w:rPr>
      </w:pPr>
      <w:r w:rsidRPr="007B26CF">
        <w:rPr>
          <w:rFonts w:eastAsia="Calibri" w:cstheme="minorHAnsi"/>
          <w:kern w:val="0"/>
          <w:lang w:eastAsia="pl-PL"/>
        </w:rPr>
        <w:t>- Ubezpieczający chroni wszystkich swoich pracowników i wszystkie osoby wymagające opieki, a przebywające pod opieką Ubezpieczającego (podmiotów związanych organizacyjnie z gminą) w zakresie zapewnienia środków ochrony indywidualnej,</w:t>
      </w:r>
    </w:p>
    <w:p w14:paraId="24FCBED8" w14:textId="77777777" w:rsidR="00836B8F" w:rsidRPr="007B26CF" w:rsidRDefault="00836B8F" w:rsidP="00AF5E2E">
      <w:pPr>
        <w:pStyle w:val="Akapitzlist"/>
        <w:spacing w:after="0" w:line="240" w:lineRule="auto"/>
        <w:ind w:left="426"/>
        <w:rPr>
          <w:rFonts w:eastAsia="Calibri" w:cstheme="minorHAnsi"/>
          <w:kern w:val="0"/>
          <w:lang w:eastAsia="pl-PL"/>
        </w:rPr>
      </w:pPr>
      <w:r w:rsidRPr="007B26CF">
        <w:rPr>
          <w:rFonts w:eastAsia="Calibri" w:cstheme="minorHAnsi"/>
          <w:kern w:val="0"/>
          <w:lang w:eastAsia="pl-PL"/>
        </w:rPr>
        <w:t xml:space="preserve"> - w obiektach Ubezpieczającego są ściśle przestrzegane zalecenia Głównego Inspektora Sanitarnego,</w:t>
      </w:r>
    </w:p>
    <w:p w14:paraId="0F3234DF" w14:textId="77777777" w:rsidR="00836B8F" w:rsidRPr="007B26CF" w:rsidRDefault="00836B8F" w:rsidP="00AF5E2E">
      <w:pPr>
        <w:pStyle w:val="Akapitzlist"/>
        <w:spacing w:after="0" w:line="240" w:lineRule="auto"/>
        <w:ind w:left="426"/>
        <w:rPr>
          <w:rFonts w:eastAsia="Calibri" w:cstheme="minorHAnsi"/>
          <w:kern w:val="0"/>
          <w:lang w:eastAsia="pl-PL"/>
        </w:rPr>
      </w:pPr>
      <w:r w:rsidRPr="007B26CF">
        <w:rPr>
          <w:rFonts w:eastAsia="Calibri" w:cstheme="minorHAnsi"/>
          <w:kern w:val="0"/>
          <w:lang w:eastAsia="pl-PL"/>
        </w:rPr>
        <w:t xml:space="preserve"> - Ubezpieczający posiada procedury planowania działania w sytuacjach pandemii/epidemii.</w:t>
      </w:r>
    </w:p>
    <w:p w14:paraId="1422FEAB" w14:textId="77777777" w:rsidR="00D74B09" w:rsidRPr="007B26CF" w:rsidRDefault="00D74B09" w:rsidP="00AF5E2E">
      <w:pPr>
        <w:pStyle w:val="Akapitzlist"/>
        <w:spacing w:after="0" w:line="240" w:lineRule="auto"/>
        <w:ind w:left="426"/>
        <w:rPr>
          <w:rFonts w:eastAsia="Calibri" w:cstheme="minorHAnsi"/>
          <w:kern w:val="0"/>
          <w:lang w:eastAsia="pl-PL"/>
        </w:rPr>
      </w:pPr>
      <w:r w:rsidRPr="007B26CF">
        <w:rPr>
          <w:rFonts w:eastAsia="Calibri" w:cstheme="minorHAnsi"/>
          <w:kern w:val="0"/>
          <w:lang w:eastAsia="pl-PL"/>
        </w:rPr>
        <w:t>Odp.</w:t>
      </w:r>
      <w:r w:rsidR="00C43044" w:rsidRPr="007B26CF">
        <w:rPr>
          <w:rFonts w:eastAsia="Calibri" w:cstheme="minorHAnsi"/>
          <w:kern w:val="0"/>
          <w:lang w:eastAsia="pl-PL"/>
        </w:rPr>
        <w:t xml:space="preserve"> Zamawiający potwierdza.</w:t>
      </w:r>
    </w:p>
    <w:p w14:paraId="1D90ADAE" w14:textId="77777777" w:rsidR="00D74B09" w:rsidRPr="0014727B" w:rsidRDefault="00D74B09" w:rsidP="00AF5E2E">
      <w:pPr>
        <w:pStyle w:val="Akapitzlist"/>
        <w:spacing w:after="0" w:line="240" w:lineRule="auto"/>
        <w:ind w:left="426"/>
        <w:rPr>
          <w:rFonts w:eastAsia="Calibri" w:cstheme="minorHAnsi"/>
          <w:kern w:val="0"/>
          <w:lang w:eastAsia="pl-PL"/>
        </w:rPr>
      </w:pPr>
    </w:p>
    <w:p w14:paraId="5263B198" w14:textId="77777777" w:rsidR="00836B8F" w:rsidRPr="0014727B" w:rsidRDefault="00836B8F" w:rsidP="00C43044">
      <w:pPr>
        <w:pStyle w:val="Akapitzlist"/>
        <w:numPr>
          <w:ilvl w:val="0"/>
          <w:numId w:val="19"/>
        </w:numPr>
        <w:spacing w:after="0" w:line="240" w:lineRule="auto"/>
        <w:ind w:left="426" w:hanging="426"/>
        <w:rPr>
          <w:rFonts w:eastAsia="Calibri" w:cstheme="minorHAnsi"/>
          <w:kern w:val="0"/>
          <w:lang w:eastAsia="pl-PL"/>
        </w:rPr>
      </w:pPr>
      <w:r w:rsidRPr="0014727B">
        <w:rPr>
          <w:rFonts w:eastAsia="Calibri" w:cstheme="minorHAnsi"/>
          <w:kern w:val="0"/>
          <w:lang w:eastAsia="pl-PL"/>
        </w:rPr>
        <w:t xml:space="preserve"> Pkt. 4.24 – Odpowiedzialność za szkody w mieniu powierzonym – prosimy o wyrażenie zgody na obniżenie limitu z  500 000,00 PLN na 100 000,00 PLN</w:t>
      </w:r>
    </w:p>
    <w:p w14:paraId="55A0F5B3" w14:textId="77777777" w:rsidR="00836B8F" w:rsidRPr="0014727B" w:rsidRDefault="00D74B09" w:rsidP="00D74B09">
      <w:pPr>
        <w:pStyle w:val="Akapitzlist"/>
        <w:spacing w:after="0" w:line="240" w:lineRule="auto"/>
        <w:ind w:left="426"/>
        <w:rPr>
          <w:rFonts w:eastAsia="Calibri" w:cstheme="minorHAnsi"/>
          <w:kern w:val="0"/>
          <w:lang w:eastAsia="pl-PL"/>
        </w:rPr>
      </w:pPr>
      <w:r w:rsidRPr="0014727B">
        <w:rPr>
          <w:rFonts w:eastAsia="Calibri" w:cstheme="minorHAnsi"/>
          <w:kern w:val="0"/>
          <w:lang w:eastAsia="pl-PL"/>
        </w:rPr>
        <w:t>Odp. Zamawiający wyraża zgodę na zmianę limitu. Zmiana limitu zostaje wprowadzona w  zał. nr 5 do SWZ w ryzyku A odpowiedzialność cywilna w punkcie 4.24.</w:t>
      </w:r>
    </w:p>
    <w:p w14:paraId="1AFEB9EF" w14:textId="77777777" w:rsidR="00D74B09" w:rsidRPr="00F36AD8" w:rsidRDefault="00D74B09" w:rsidP="00D74B09">
      <w:pPr>
        <w:pStyle w:val="Akapitzlist"/>
        <w:spacing w:after="0" w:line="240" w:lineRule="auto"/>
        <w:ind w:left="426"/>
        <w:rPr>
          <w:rFonts w:eastAsia="Calibri" w:cstheme="minorHAnsi"/>
          <w:color w:val="7030A0"/>
          <w:kern w:val="0"/>
          <w:lang w:eastAsia="pl-PL"/>
        </w:rPr>
      </w:pPr>
    </w:p>
    <w:p w14:paraId="392FBA80" w14:textId="77777777" w:rsidR="00836B8F" w:rsidRPr="00E436AD" w:rsidRDefault="00836B8F" w:rsidP="00C43044">
      <w:pPr>
        <w:pStyle w:val="Akapitzlist"/>
        <w:numPr>
          <w:ilvl w:val="0"/>
          <w:numId w:val="19"/>
        </w:numPr>
        <w:spacing w:after="0" w:line="240" w:lineRule="auto"/>
        <w:ind w:left="426" w:hanging="426"/>
        <w:rPr>
          <w:rFonts w:eastAsia="Calibri" w:cstheme="minorHAnsi"/>
          <w:kern w:val="0"/>
          <w:lang w:eastAsia="pl-PL"/>
        </w:rPr>
      </w:pPr>
      <w:r w:rsidRPr="00E436AD">
        <w:rPr>
          <w:rFonts w:eastAsia="Calibri" w:cstheme="minorHAnsi"/>
          <w:kern w:val="0"/>
          <w:lang w:eastAsia="pl-PL"/>
        </w:rPr>
        <w:t xml:space="preserve"> Pkt. 4.23 – Odpowiedzialność cywilna za szkody w mieniu przechowywanym kontrolowanym lub chronionym przez</w:t>
      </w:r>
      <w:r w:rsidR="00D74B09" w:rsidRPr="00E436AD">
        <w:rPr>
          <w:rFonts w:eastAsia="Calibri" w:cstheme="minorHAnsi"/>
          <w:kern w:val="0"/>
          <w:lang w:eastAsia="pl-PL"/>
        </w:rPr>
        <w:t xml:space="preserve"> </w:t>
      </w:r>
      <w:r w:rsidRPr="00E436AD">
        <w:rPr>
          <w:rFonts w:eastAsia="Calibri" w:cstheme="minorHAnsi"/>
          <w:kern w:val="0"/>
          <w:lang w:eastAsia="pl-PL"/>
        </w:rPr>
        <w:t xml:space="preserve">Ubezpieczonego, polegające na jego uszkodzeniu, zniszczeniu lub utracie (OC przechowawcy) prosimy o wyrażenie zgody na obniżenie limitu </w:t>
      </w:r>
      <w:r w:rsidR="0014727B" w:rsidRPr="00E436AD">
        <w:rPr>
          <w:rFonts w:eastAsia="Calibri" w:cstheme="minorHAnsi"/>
          <w:kern w:val="0"/>
          <w:lang w:eastAsia="pl-PL"/>
        </w:rPr>
        <w:t>o</w:t>
      </w:r>
      <w:r w:rsidRPr="00E436AD">
        <w:rPr>
          <w:rFonts w:eastAsia="Calibri" w:cstheme="minorHAnsi"/>
          <w:kern w:val="0"/>
          <w:lang w:eastAsia="pl-PL"/>
        </w:rPr>
        <w:t xml:space="preserve">dpowiedzialności na 100 000,00 PLN na wszystkie i 50 000,00 PLN na jedno zdarzenie w okresie ubezpieczenia. </w:t>
      </w:r>
    </w:p>
    <w:p w14:paraId="77128E92" w14:textId="77777777" w:rsidR="00F36AD8" w:rsidRPr="00E436AD" w:rsidRDefault="00F36AD8" w:rsidP="00F36AD8">
      <w:pPr>
        <w:spacing w:after="0" w:line="240" w:lineRule="auto"/>
        <w:ind w:left="426"/>
        <w:rPr>
          <w:rFonts w:eastAsia="Calibri" w:cstheme="minorHAnsi"/>
          <w:kern w:val="0"/>
          <w:lang w:eastAsia="pl-PL"/>
        </w:rPr>
      </w:pPr>
      <w:r w:rsidRPr="00E436AD">
        <w:rPr>
          <w:rFonts w:eastAsia="Calibri" w:cstheme="minorHAnsi"/>
          <w:kern w:val="0"/>
          <w:lang w:eastAsia="pl-PL"/>
        </w:rPr>
        <w:t>Odp. Zamawiający wyraża zgodę na zmianę limitu. Zmiana limitu zostaje wprowadzona w  zał. nr 5 do SWZ w ryzyku A odpowiedzialność cywilna w punkcie 4.23.</w:t>
      </w:r>
    </w:p>
    <w:p w14:paraId="1DF48195" w14:textId="77777777" w:rsidR="00F36AD8" w:rsidRPr="00AF5E2E" w:rsidRDefault="00F36AD8" w:rsidP="00F36AD8">
      <w:pPr>
        <w:pStyle w:val="Akapitzlist"/>
        <w:spacing w:after="0" w:line="240" w:lineRule="auto"/>
        <w:ind w:left="426"/>
        <w:rPr>
          <w:rFonts w:eastAsia="Calibri" w:cstheme="minorHAnsi"/>
          <w:kern w:val="0"/>
          <w:lang w:eastAsia="pl-PL"/>
        </w:rPr>
      </w:pPr>
    </w:p>
    <w:p w14:paraId="481C056C" w14:textId="77777777" w:rsidR="00836B8F" w:rsidRPr="00F36AD8" w:rsidRDefault="00836B8F" w:rsidP="00C43044">
      <w:pPr>
        <w:pStyle w:val="Akapitzlist"/>
        <w:numPr>
          <w:ilvl w:val="0"/>
          <w:numId w:val="19"/>
        </w:numPr>
        <w:spacing w:after="0" w:line="240" w:lineRule="auto"/>
        <w:ind w:left="426" w:hanging="426"/>
        <w:rPr>
          <w:rFonts w:eastAsia="Calibri" w:cstheme="minorHAnsi"/>
          <w:kern w:val="0"/>
          <w:lang w:eastAsia="pl-PL"/>
        </w:rPr>
      </w:pPr>
      <w:r w:rsidRPr="00AF5E2E">
        <w:rPr>
          <w:rFonts w:eastAsia="Calibri" w:cstheme="minorHAnsi"/>
          <w:kern w:val="0"/>
          <w:lang w:eastAsia="pl-PL"/>
        </w:rPr>
        <w:t xml:space="preserve"> Prosimy o potwierdzenie że zakres ubezpieczenia nie obejmuje:</w:t>
      </w:r>
      <w:r w:rsidRPr="00F36AD8">
        <w:rPr>
          <w:rFonts w:eastAsia="Calibri" w:cstheme="minorHAnsi"/>
          <w:kern w:val="0"/>
          <w:lang w:eastAsia="pl-PL"/>
        </w:rPr>
        <w:t xml:space="preserve"> kar pieniężnych (w tym kar umownych), grzywien sądowych lub administracyjnych, odszkodowań o charakterze karnym  </w:t>
      </w:r>
    </w:p>
    <w:p w14:paraId="7608E755" w14:textId="77777777" w:rsidR="00836B8F" w:rsidRPr="00F36AD8" w:rsidRDefault="00836B8F" w:rsidP="007B26CF">
      <w:pPr>
        <w:pStyle w:val="Akapitzlist"/>
        <w:spacing w:after="0" w:line="240" w:lineRule="auto"/>
        <w:ind w:left="426"/>
        <w:rPr>
          <w:rFonts w:eastAsia="Calibri" w:cstheme="minorHAnsi"/>
          <w:kern w:val="0"/>
          <w:lang w:eastAsia="pl-PL"/>
        </w:rPr>
      </w:pPr>
      <w:r w:rsidRPr="00F36AD8">
        <w:rPr>
          <w:rFonts w:eastAsia="Calibri" w:cstheme="minorHAnsi"/>
          <w:kern w:val="0"/>
          <w:lang w:eastAsia="pl-PL"/>
        </w:rPr>
        <w:t xml:space="preserve"> (punitive &amp; exemplary damages), nawiązek oraz odsetek od tych kar, grzywien lub nawiązek, a także kosztów poniesionych</w:t>
      </w:r>
      <w:r w:rsidR="00F36AD8" w:rsidRPr="00F36AD8">
        <w:rPr>
          <w:rFonts w:eastAsia="Calibri" w:cstheme="minorHAnsi"/>
          <w:kern w:val="0"/>
          <w:lang w:eastAsia="pl-PL"/>
        </w:rPr>
        <w:t xml:space="preserve"> </w:t>
      </w:r>
      <w:r w:rsidRPr="00F36AD8">
        <w:rPr>
          <w:rFonts w:eastAsia="Calibri" w:cstheme="minorHAnsi"/>
          <w:kern w:val="0"/>
          <w:lang w:eastAsia="pl-PL"/>
        </w:rPr>
        <w:t xml:space="preserve"> z tytułu odstąpienia od umowy, należności publicznoprawnych oraz opłat manipulacyjnych. </w:t>
      </w:r>
    </w:p>
    <w:p w14:paraId="4E9FA5AF" w14:textId="77777777" w:rsidR="00836B8F" w:rsidRPr="00AF5E2E" w:rsidRDefault="00836B8F" w:rsidP="00F36AD8">
      <w:pPr>
        <w:pStyle w:val="Akapitzlist"/>
        <w:spacing w:after="0" w:line="240" w:lineRule="auto"/>
        <w:ind w:left="426"/>
        <w:rPr>
          <w:rFonts w:eastAsia="Calibri" w:cstheme="minorHAnsi"/>
          <w:kern w:val="0"/>
          <w:lang w:eastAsia="pl-PL"/>
        </w:rPr>
      </w:pPr>
      <w:r w:rsidRPr="00AF5E2E">
        <w:rPr>
          <w:rFonts w:eastAsia="Calibri" w:cstheme="minorHAnsi"/>
          <w:kern w:val="0"/>
          <w:lang w:eastAsia="pl-PL"/>
        </w:rPr>
        <w:t>Brak zgody może skutkować nieprzedstawieniem oferty przetargowej</w:t>
      </w:r>
    </w:p>
    <w:p w14:paraId="5DA40383" w14:textId="77777777" w:rsidR="00836B8F" w:rsidRDefault="00F36AD8" w:rsidP="00F36AD8">
      <w:pPr>
        <w:pStyle w:val="Akapitzlist"/>
        <w:spacing w:after="0" w:line="240" w:lineRule="auto"/>
        <w:ind w:left="426"/>
        <w:rPr>
          <w:rFonts w:eastAsia="Calibri" w:cstheme="minorHAnsi"/>
          <w:kern w:val="0"/>
          <w:lang w:eastAsia="pl-PL"/>
        </w:rPr>
      </w:pPr>
      <w:r>
        <w:rPr>
          <w:rFonts w:eastAsia="Calibri" w:cstheme="minorHAnsi"/>
          <w:kern w:val="0"/>
          <w:lang w:eastAsia="pl-PL"/>
        </w:rPr>
        <w:t>Odp. Zamawiający potwierdza.</w:t>
      </w:r>
    </w:p>
    <w:p w14:paraId="7827A9BA" w14:textId="77777777" w:rsidR="00F36AD8" w:rsidRPr="00AF5E2E" w:rsidRDefault="00F36AD8" w:rsidP="00F36AD8">
      <w:pPr>
        <w:pStyle w:val="Akapitzlist"/>
        <w:spacing w:after="0" w:line="240" w:lineRule="auto"/>
        <w:ind w:left="426"/>
        <w:rPr>
          <w:rFonts w:eastAsia="Calibri" w:cstheme="minorHAnsi"/>
          <w:kern w:val="0"/>
          <w:lang w:eastAsia="pl-PL"/>
        </w:rPr>
      </w:pPr>
    </w:p>
    <w:p w14:paraId="24A74F6A" w14:textId="77777777" w:rsidR="00836B8F" w:rsidRDefault="00836B8F" w:rsidP="00C43044">
      <w:pPr>
        <w:pStyle w:val="Akapitzlist"/>
        <w:numPr>
          <w:ilvl w:val="0"/>
          <w:numId w:val="19"/>
        </w:numPr>
        <w:spacing w:after="0" w:line="240" w:lineRule="auto"/>
        <w:ind w:left="426" w:hanging="426"/>
        <w:rPr>
          <w:rFonts w:eastAsia="Calibri" w:cstheme="minorHAnsi"/>
          <w:kern w:val="0"/>
          <w:lang w:eastAsia="pl-PL"/>
        </w:rPr>
      </w:pPr>
      <w:r w:rsidRPr="00F36AD8">
        <w:rPr>
          <w:rFonts w:eastAsia="Calibri" w:cstheme="minorHAnsi"/>
          <w:kern w:val="0"/>
          <w:lang w:eastAsia="pl-PL"/>
        </w:rPr>
        <w:t xml:space="preserve"> Koszty dodatkowe - koszty działań podjętych przez ubezpieczającego/ubezpieczonego </w:t>
      </w:r>
      <w:bookmarkStart w:id="11" w:name="_Hlk64989990"/>
      <w:r w:rsidRPr="00F36AD8">
        <w:rPr>
          <w:rFonts w:eastAsia="Calibri" w:cstheme="minorHAnsi"/>
          <w:kern w:val="0"/>
          <w:lang w:eastAsia="pl-PL"/>
        </w:rPr>
        <w:t xml:space="preserve">po wystąpieniu wypadku  ubezpieczeniowego </w:t>
      </w:r>
      <w:bookmarkEnd w:id="11"/>
      <w:r w:rsidRPr="00F36AD8">
        <w:rPr>
          <w:rFonts w:eastAsia="Calibri" w:cstheme="minorHAnsi"/>
          <w:kern w:val="0"/>
          <w:lang w:eastAsia="pl-PL"/>
        </w:rPr>
        <w:t xml:space="preserve">w celu zapobieżenia szkodzie lub zmniejszenia jej rozmiarów, jeżeli działania te były celowe, chociażby okazały się bezskuteczne – prosimy o potwierdzenie że ochrona ubezpieczenia dotyczy wyłącznie kosztów poniesionych w przypadku zajścia wypadku ubezpieczeniowego. </w:t>
      </w:r>
    </w:p>
    <w:p w14:paraId="419E5F50" w14:textId="77777777" w:rsidR="00836B8F" w:rsidRPr="00AF5E2E" w:rsidRDefault="00836B8F" w:rsidP="0076195C">
      <w:pPr>
        <w:pStyle w:val="Akapitzlist"/>
        <w:spacing w:after="0" w:line="240" w:lineRule="auto"/>
        <w:ind w:left="426"/>
        <w:rPr>
          <w:rFonts w:eastAsia="Calibri" w:cstheme="minorHAnsi"/>
          <w:kern w:val="0"/>
          <w:lang w:eastAsia="pl-PL"/>
        </w:rPr>
      </w:pPr>
      <w:r w:rsidRPr="00AF5E2E">
        <w:rPr>
          <w:rFonts w:eastAsia="Calibri" w:cstheme="minorHAnsi"/>
          <w:kern w:val="0"/>
          <w:lang w:eastAsia="pl-PL"/>
        </w:rPr>
        <w:t xml:space="preserve"> W przypadku braku zgody prosimy o zlimitowanie tych kosztów do 10% sumy gwarancyjnej.</w:t>
      </w:r>
    </w:p>
    <w:p w14:paraId="73BB56AD" w14:textId="77777777" w:rsidR="0076195C" w:rsidRDefault="0076195C" w:rsidP="0076195C">
      <w:pPr>
        <w:pStyle w:val="Akapitzlist"/>
        <w:spacing w:after="0" w:line="240" w:lineRule="auto"/>
        <w:ind w:left="426"/>
        <w:rPr>
          <w:rFonts w:eastAsia="Calibri" w:cstheme="minorHAnsi"/>
          <w:kern w:val="0"/>
          <w:lang w:eastAsia="pl-PL"/>
        </w:rPr>
      </w:pPr>
      <w:r>
        <w:rPr>
          <w:rFonts w:eastAsia="Calibri" w:cstheme="minorHAnsi"/>
          <w:kern w:val="0"/>
          <w:lang w:eastAsia="pl-PL"/>
        </w:rPr>
        <w:t>Odp. Zamawiający potwierdza.</w:t>
      </w:r>
    </w:p>
    <w:p w14:paraId="74F92A26" w14:textId="77777777" w:rsidR="007B26CF" w:rsidRDefault="007B26CF" w:rsidP="0076195C">
      <w:pPr>
        <w:pStyle w:val="Akapitzlist"/>
        <w:spacing w:after="0" w:line="240" w:lineRule="auto"/>
        <w:ind w:left="426"/>
        <w:rPr>
          <w:rFonts w:eastAsia="Calibri" w:cstheme="minorHAnsi"/>
          <w:kern w:val="0"/>
          <w:lang w:eastAsia="pl-PL"/>
        </w:rPr>
      </w:pPr>
    </w:p>
    <w:p w14:paraId="15D2E506" w14:textId="77777777" w:rsidR="00E436AD" w:rsidRPr="00E436AD" w:rsidRDefault="00E436AD" w:rsidP="00C43044">
      <w:pPr>
        <w:pStyle w:val="Akapitzlist"/>
        <w:numPr>
          <w:ilvl w:val="0"/>
          <w:numId w:val="19"/>
        </w:numPr>
        <w:spacing w:after="0" w:line="240" w:lineRule="auto"/>
        <w:rPr>
          <w:rFonts w:eastAsia="Calibri" w:cstheme="minorHAnsi"/>
          <w:kern w:val="0"/>
          <w:lang w:eastAsia="pl-PL"/>
        </w:rPr>
      </w:pPr>
      <w:r w:rsidRPr="00E436AD">
        <w:rPr>
          <w:rFonts w:eastAsia="Calibri" w:cstheme="minorHAnsi"/>
          <w:kern w:val="0"/>
          <w:lang w:eastAsia="pl-PL"/>
        </w:rPr>
        <w:t>Prosimy o wykreślenie poniższego zakresu AC</w:t>
      </w:r>
    </w:p>
    <w:p w14:paraId="56A8DC56" w14:textId="77777777" w:rsidR="00E436AD" w:rsidRDefault="00E436AD" w:rsidP="00E436AD">
      <w:pPr>
        <w:pStyle w:val="Akapitzlist"/>
        <w:spacing w:after="0" w:line="240" w:lineRule="auto"/>
        <w:ind w:left="426"/>
        <w:rPr>
          <w:rFonts w:eastAsia="Calibri" w:cstheme="minorHAnsi"/>
          <w:kern w:val="0"/>
          <w:lang w:eastAsia="pl-PL"/>
        </w:rPr>
      </w:pPr>
      <w:r w:rsidRPr="00E436AD">
        <w:rPr>
          <w:rFonts w:eastAsia="Calibri" w:cstheme="minorHAnsi"/>
          <w:kern w:val="0"/>
          <w:lang w:eastAsia="pl-PL"/>
        </w:rPr>
        <w:lastRenderedPageBreak/>
        <w:t>Za szkodę całkowitą uważa się szkodę polegającą na utracie pojazdu lub uszkodzeniu pojazdu w takim</w:t>
      </w:r>
      <w:r>
        <w:rPr>
          <w:rFonts w:eastAsia="Calibri" w:cstheme="minorHAnsi"/>
          <w:kern w:val="0"/>
          <w:lang w:eastAsia="pl-PL"/>
        </w:rPr>
        <w:t xml:space="preserve"> </w:t>
      </w:r>
      <w:r w:rsidRPr="00E436AD">
        <w:rPr>
          <w:rFonts w:eastAsia="Calibri" w:cstheme="minorHAnsi"/>
          <w:kern w:val="0"/>
          <w:lang w:eastAsia="pl-PL"/>
        </w:rPr>
        <w:t>stopniu, że koszt jego naprawy przekracza 70% wartości rynkowej pojazdu z dnia zaistnienia szkody (lub</w:t>
      </w:r>
      <w:r>
        <w:rPr>
          <w:rFonts w:eastAsia="Calibri" w:cstheme="minorHAnsi"/>
          <w:kern w:val="0"/>
          <w:lang w:eastAsia="pl-PL"/>
        </w:rPr>
        <w:t xml:space="preserve"> </w:t>
      </w:r>
      <w:r w:rsidRPr="00E436AD">
        <w:rPr>
          <w:rFonts w:eastAsia="Calibri" w:cstheme="minorHAnsi"/>
          <w:kern w:val="0"/>
          <w:lang w:eastAsia="pl-PL"/>
        </w:rPr>
        <w:t>wartości pojazdu określonej w dniu zawarcia umowy ubezpieczenia – dla pojazdów ubezpieczonych z</w:t>
      </w:r>
      <w:r>
        <w:rPr>
          <w:rFonts w:eastAsia="Calibri" w:cstheme="minorHAnsi"/>
          <w:kern w:val="0"/>
          <w:lang w:eastAsia="pl-PL"/>
        </w:rPr>
        <w:t xml:space="preserve"> </w:t>
      </w:r>
      <w:r w:rsidRPr="00E436AD">
        <w:rPr>
          <w:rFonts w:eastAsia="Calibri" w:cstheme="minorHAnsi"/>
          <w:kern w:val="0"/>
          <w:lang w:eastAsia="pl-PL"/>
        </w:rPr>
        <w:t>gwarantowaną sumą ubezpieczenia), przy czym koszt naprawy pojazdu ustala się w oparciu o ceny</w:t>
      </w:r>
      <w:r>
        <w:rPr>
          <w:rFonts w:eastAsia="Calibri" w:cstheme="minorHAnsi"/>
          <w:kern w:val="0"/>
          <w:lang w:eastAsia="pl-PL"/>
        </w:rPr>
        <w:t xml:space="preserve"> </w:t>
      </w:r>
      <w:r w:rsidRPr="00E436AD">
        <w:rPr>
          <w:rFonts w:eastAsia="Calibri" w:cstheme="minorHAnsi"/>
          <w:kern w:val="0"/>
          <w:lang w:eastAsia="pl-PL"/>
        </w:rPr>
        <w:t>rynkowe;</w:t>
      </w:r>
    </w:p>
    <w:p w14:paraId="2719C22F" w14:textId="77777777" w:rsidR="00E436AD" w:rsidRPr="00E436AD" w:rsidRDefault="00E436AD" w:rsidP="00E436AD">
      <w:pPr>
        <w:pStyle w:val="Akapitzlist"/>
        <w:spacing w:after="0" w:line="240" w:lineRule="auto"/>
        <w:ind w:left="426"/>
        <w:rPr>
          <w:rFonts w:eastAsia="Calibri" w:cstheme="minorHAnsi"/>
          <w:kern w:val="0"/>
          <w:lang w:eastAsia="pl-PL"/>
        </w:rPr>
      </w:pPr>
    </w:p>
    <w:p w14:paraId="223B50FB" w14:textId="77777777" w:rsidR="00E436AD" w:rsidRDefault="00E436AD" w:rsidP="00E436AD">
      <w:pPr>
        <w:pStyle w:val="Akapitzlist"/>
        <w:spacing w:after="0" w:line="240" w:lineRule="auto"/>
        <w:ind w:left="426"/>
        <w:rPr>
          <w:rFonts w:eastAsia="Calibri" w:cstheme="minorHAnsi"/>
          <w:kern w:val="0"/>
          <w:lang w:eastAsia="pl-PL"/>
        </w:rPr>
      </w:pPr>
      <w:r w:rsidRPr="00E436AD">
        <w:rPr>
          <w:rFonts w:eastAsia="Calibri" w:cstheme="minorHAnsi"/>
          <w:kern w:val="0"/>
          <w:lang w:eastAsia="pl-PL"/>
        </w:rPr>
        <w:t>I zastąpienie poniższym zapisem</w:t>
      </w:r>
    </w:p>
    <w:p w14:paraId="589E60BC" w14:textId="77777777" w:rsidR="00E436AD" w:rsidRPr="00E436AD" w:rsidRDefault="00E436AD" w:rsidP="00E436AD">
      <w:pPr>
        <w:pStyle w:val="Akapitzlist"/>
        <w:spacing w:after="0" w:line="240" w:lineRule="auto"/>
        <w:ind w:left="426"/>
        <w:rPr>
          <w:rFonts w:eastAsia="Calibri" w:cstheme="minorHAnsi"/>
          <w:kern w:val="0"/>
          <w:lang w:eastAsia="pl-PL"/>
        </w:rPr>
      </w:pPr>
    </w:p>
    <w:p w14:paraId="4EF1E4F0" w14:textId="77777777" w:rsidR="00E436AD" w:rsidRPr="00944471" w:rsidRDefault="00E436AD" w:rsidP="00E436AD">
      <w:pPr>
        <w:pStyle w:val="Akapitzlist"/>
        <w:spacing w:after="0" w:line="240" w:lineRule="auto"/>
        <w:ind w:left="426"/>
        <w:rPr>
          <w:rFonts w:eastAsia="Calibri" w:cstheme="minorHAnsi"/>
          <w:kern w:val="0"/>
          <w:lang w:eastAsia="pl-PL"/>
        </w:rPr>
      </w:pPr>
      <w:bookmarkStart w:id="12" w:name="_Hlk150244872"/>
      <w:r w:rsidRPr="00E436AD">
        <w:rPr>
          <w:rFonts w:eastAsia="Calibri" w:cstheme="minorHAnsi"/>
          <w:kern w:val="0"/>
          <w:lang w:eastAsia="pl-PL"/>
        </w:rPr>
        <w:t>Za szkodę całkowitą uważa się szkodę polegającą na utracie pojazdu lub uszkodzeniu pojazdu w takim</w:t>
      </w:r>
      <w:r>
        <w:rPr>
          <w:rFonts w:eastAsia="Calibri" w:cstheme="minorHAnsi"/>
          <w:kern w:val="0"/>
          <w:lang w:eastAsia="pl-PL"/>
        </w:rPr>
        <w:t xml:space="preserve"> </w:t>
      </w:r>
      <w:r w:rsidRPr="00E436AD">
        <w:rPr>
          <w:rFonts w:eastAsia="Calibri" w:cstheme="minorHAnsi"/>
          <w:kern w:val="0"/>
          <w:lang w:eastAsia="pl-PL"/>
        </w:rPr>
        <w:t>stopniu, że koszt jego naprawy przekracza 70% wartości rynkowej pojazdu z dnia zaistnienia szkody nie</w:t>
      </w:r>
      <w:r>
        <w:rPr>
          <w:rFonts w:eastAsia="Calibri" w:cstheme="minorHAnsi"/>
          <w:kern w:val="0"/>
          <w:lang w:eastAsia="pl-PL"/>
        </w:rPr>
        <w:t xml:space="preserve"> </w:t>
      </w:r>
      <w:r w:rsidRPr="00E436AD">
        <w:rPr>
          <w:rFonts w:eastAsia="Calibri" w:cstheme="minorHAnsi"/>
          <w:kern w:val="0"/>
          <w:lang w:eastAsia="pl-PL"/>
        </w:rPr>
        <w:t>więcej jednak niż 70% wartości pojazdu określonej na polisie (lub wartości pojazdu określonej w dniu</w:t>
      </w:r>
      <w:r>
        <w:rPr>
          <w:rFonts w:eastAsia="Calibri" w:cstheme="minorHAnsi"/>
          <w:kern w:val="0"/>
          <w:lang w:eastAsia="pl-PL"/>
        </w:rPr>
        <w:t xml:space="preserve"> </w:t>
      </w:r>
      <w:r w:rsidRPr="00E436AD">
        <w:rPr>
          <w:rFonts w:eastAsia="Calibri" w:cstheme="minorHAnsi"/>
          <w:kern w:val="0"/>
          <w:lang w:eastAsia="pl-PL"/>
        </w:rPr>
        <w:t>zawarcia umowy ubezpieczenia – dla pojazdów ubezpieczonych z gwarantowaną sumą ubezpieczenia),</w:t>
      </w:r>
      <w:r>
        <w:rPr>
          <w:rFonts w:eastAsia="Calibri" w:cstheme="minorHAnsi"/>
          <w:kern w:val="0"/>
          <w:lang w:eastAsia="pl-PL"/>
        </w:rPr>
        <w:t xml:space="preserve"> </w:t>
      </w:r>
      <w:r w:rsidRPr="00E436AD">
        <w:rPr>
          <w:rFonts w:eastAsia="Calibri" w:cstheme="minorHAnsi"/>
          <w:kern w:val="0"/>
          <w:lang w:eastAsia="pl-PL"/>
        </w:rPr>
        <w:t xml:space="preserve">przy czym koszt naprawy pojazdu </w:t>
      </w:r>
      <w:r w:rsidRPr="00944471">
        <w:rPr>
          <w:rFonts w:eastAsia="Calibri" w:cstheme="minorHAnsi"/>
          <w:kern w:val="0"/>
          <w:lang w:eastAsia="pl-PL"/>
        </w:rPr>
        <w:t>ustala się w oparciu o ceny rynkowe.</w:t>
      </w:r>
    </w:p>
    <w:bookmarkEnd w:id="12"/>
    <w:p w14:paraId="30E8A075" w14:textId="77777777" w:rsidR="00E436AD" w:rsidRPr="00944471" w:rsidRDefault="00E436AD" w:rsidP="00E436AD">
      <w:pPr>
        <w:pStyle w:val="Akapitzlist"/>
        <w:spacing w:after="0" w:line="240" w:lineRule="auto"/>
        <w:ind w:left="426"/>
        <w:rPr>
          <w:rFonts w:eastAsia="Calibri" w:cstheme="minorHAnsi"/>
          <w:kern w:val="0"/>
          <w:lang w:eastAsia="pl-PL"/>
        </w:rPr>
      </w:pPr>
    </w:p>
    <w:p w14:paraId="6760771A" w14:textId="77777777" w:rsidR="00E436AD" w:rsidRPr="00944471" w:rsidRDefault="00E436AD" w:rsidP="00E436AD">
      <w:pPr>
        <w:pStyle w:val="Akapitzlist"/>
        <w:spacing w:after="0" w:line="240" w:lineRule="auto"/>
        <w:ind w:left="426"/>
        <w:rPr>
          <w:rFonts w:eastAsia="Calibri" w:cstheme="minorHAnsi"/>
          <w:kern w:val="0"/>
          <w:lang w:eastAsia="pl-PL"/>
        </w:rPr>
      </w:pPr>
      <w:r w:rsidRPr="00944471">
        <w:rPr>
          <w:rFonts w:eastAsia="Calibri" w:cstheme="minorHAnsi"/>
          <w:kern w:val="0"/>
          <w:lang w:eastAsia="pl-PL"/>
        </w:rPr>
        <w:t>Brak zgody uniemożliwi złożenie oferty.</w:t>
      </w:r>
    </w:p>
    <w:p w14:paraId="7AC60F09" w14:textId="77777777" w:rsidR="00E436AD" w:rsidRPr="00944471" w:rsidRDefault="00E436AD" w:rsidP="00E436AD">
      <w:pPr>
        <w:pStyle w:val="Akapitzlist"/>
        <w:spacing w:after="0" w:line="240" w:lineRule="auto"/>
        <w:ind w:left="426"/>
        <w:rPr>
          <w:rFonts w:eastAsia="Calibri" w:cstheme="minorHAnsi"/>
          <w:kern w:val="0"/>
          <w:lang w:eastAsia="pl-PL"/>
        </w:rPr>
      </w:pPr>
    </w:p>
    <w:p w14:paraId="1B3BD05F" w14:textId="77777777" w:rsidR="00836B8F" w:rsidRPr="00944471" w:rsidRDefault="00E436AD" w:rsidP="0076195C">
      <w:pPr>
        <w:pStyle w:val="Akapitzlist"/>
        <w:spacing w:after="0" w:line="240" w:lineRule="auto"/>
        <w:ind w:left="426"/>
        <w:rPr>
          <w:rFonts w:eastAsia="Calibri" w:cstheme="minorHAnsi"/>
          <w:kern w:val="0"/>
          <w:lang w:eastAsia="pl-PL"/>
        </w:rPr>
      </w:pPr>
      <w:r w:rsidRPr="00944471">
        <w:rPr>
          <w:rFonts w:eastAsia="Calibri" w:cstheme="minorHAnsi"/>
          <w:kern w:val="0"/>
          <w:lang w:eastAsia="pl-PL"/>
        </w:rPr>
        <w:t>Odp. Zamawiający wyraża zgodę na zmianę zapisu w zał. nr 5 do SWZ dla części II zamówienia (ubezpieczenie pojazdów) w ryzyku Auto Casco. Zmiana zapisu zostaje naniesiona czerwoną czcionką na zał. nr 5 do SWZ.</w:t>
      </w:r>
    </w:p>
    <w:p w14:paraId="60B588FA" w14:textId="77777777" w:rsidR="00E436AD" w:rsidRPr="0076195C" w:rsidRDefault="00E436AD" w:rsidP="0076195C">
      <w:pPr>
        <w:pStyle w:val="Akapitzlist"/>
        <w:spacing w:after="0" w:line="240" w:lineRule="auto"/>
        <w:ind w:left="426"/>
        <w:rPr>
          <w:rFonts w:eastAsia="Calibri" w:cstheme="minorHAnsi"/>
          <w:color w:val="7030A0"/>
          <w:kern w:val="0"/>
          <w:lang w:eastAsia="pl-PL"/>
        </w:rPr>
      </w:pPr>
    </w:p>
    <w:p w14:paraId="2F54CF10" w14:textId="77777777" w:rsidR="00836B8F" w:rsidRPr="00944471" w:rsidRDefault="00836B8F" w:rsidP="00C43044">
      <w:pPr>
        <w:pStyle w:val="Akapitzlist"/>
        <w:numPr>
          <w:ilvl w:val="0"/>
          <w:numId w:val="19"/>
        </w:numPr>
        <w:spacing w:after="0" w:line="240" w:lineRule="auto"/>
        <w:ind w:left="426" w:hanging="426"/>
        <w:rPr>
          <w:rFonts w:eastAsia="Calibri" w:cstheme="minorHAnsi"/>
          <w:kern w:val="0"/>
          <w:lang w:eastAsia="pl-PL"/>
        </w:rPr>
      </w:pPr>
      <w:r w:rsidRPr="00944471">
        <w:rPr>
          <w:rFonts w:eastAsia="Calibri" w:cstheme="minorHAnsi"/>
          <w:kern w:val="0"/>
          <w:lang w:eastAsia="pl-PL"/>
        </w:rPr>
        <w:t xml:space="preserve"> Prosimy o przesunięcie terminu składania ofert na dzień 17.11.2023</w:t>
      </w:r>
      <w:r w:rsidR="0065548D" w:rsidRPr="00944471">
        <w:rPr>
          <w:rFonts w:eastAsia="Calibri" w:cstheme="minorHAnsi"/>
          <w:kern w:val="0"/>
          <w:lang w:eastAsia="pl-PL"/>
        </w:rPr>
        <w:t xml:space="preserve"> </w:t>
      </w:r>
      <w:r w:rsidRPr="00944471">
        <w:rPr>
          <w:rFonts w:eastAsia="Calibri" w:cstheme="minorHAnsi"/>
          <w:kern w:val="0"/>
          <w:lang w:eastAsia="pl-PL"/>
        </w:rPr>
        <w:t>r</w:t>
      </w:r>
      <w:r w:rsidR="0065548D" w:rsidRPr="00944471">
        <w:rPr>
          <w:rFonts w:eastAsia="Calibri" w:cstheme="minorHAnsi"/>
          <w:kern w:val="0"/>
          <w:lang w:eastAsia="pl-PL"/>
        </w:rPr>
        <w:t>.</w:t>
      </w:r>
    </w:p>
    <w:p w14:paraId="63987665" w14:textId="5F7260B6" w:rsidR="0065548D" w:rsidRPr="00944471" w:rsidRDefault="0076195C" w:rsidP="0065548D">
      <w:pPr>
        <w:pStyle w:val="Akapitzlist"/>
      </w:pPr>
      <w:r w:rsidRPr="00944471">
        <w:t xml:space="preserve">Odp. </w:t>
      </w:r>
      <w:r w:rsidR="00546C31">
        <w:t xml:space="preserve">Zamawiający </w:t>
      </w:r>
      <w:r w:rsidR="0065548D" w:rsidRPr="00944471">
        <w:t xml:space="preserve"> przesu</w:t>
      </w:r>
      <w:r w:rsidR="00546C31">
        <w:t>wa</w:t>
      </w:r>
      <w:r w:rsidR="0065548D" w:rsidRPr="00944471">
        <w:t xml:space="preserve"> termin na </w:t>
      </w:r>
      <w:r w:rsidR="00546C31">
        <w:t>21</w:t>
      </w:r>
      <w:r w:rsidR="0065548D" w:rsidRPr="00944471">
        <w:t>.11.2023 r.</w:t>
      </w:r>
      <w:r w:rsidR="00546C31">
        <w:t xml:space="preserve"> </w:t>
      </w:r>
    </w:p>
    <w:p w14:paraId="6C858B87" w14:textId="77777777" w:rsidR="0065548D" w:rsidRPr="00944471" w:rsidRDefault="0065548D" w:rsidP="000A058F">
      <w:pPr>
        <w:pStyle w:val="Akapitzlist"/>
      </w:pPr>
      <w:r w:rsidRPr="00944471">
        <w:t>W związku z powyższym zmianie ulegają punktu 15.1., 18.9, 19.1. Otrzymują one nowe brzmienie. Zmiany zostają naniesione na SWZ czerwonym kolorem czcionki.</w:t>
      </w:r>
    </w:p>
    <w:p w14:paraId="5A469B13" w14:textId="77777777" w:rsidR="0065548D" w:rsidRPr="0065548D" w:rsidRDefault="0065548D" w:rsidP="0065548D">
      <w:pPr>
        <w:pStyle w:val="Nagwek1"/>
        <w:numPr>
          <w:ilvl w:val="0"/>
          <w:numId w:val="11"/>
        </w:numPr>
        <w:pBdr>
          <w:top w:val="single" w:sz="4" w:space="1" w:color="auto"/>
          <w:bottom w:val="single" w:sz="4" w:space="1" w:color="auto"/>
        </w:pBdr>
        <w:shd w:val="clear" w:color="auto" w:fill="F3F3F3"/>
        <w:tabs>
          <w:tab w:val="left" w:pos="426"/>
        </w:tabs>
        <w:jc w:val="both"/>
        <w:rPr>
          <w:rFonts w:ascii="Tahoma" w:hAnsi="Tahoma" w:cs="Tahoma"/>
          <w:bCs/>
          <w:sz w:val="20"/>
          <w:u w:val="none"/>
        </w:rPr>
      </w:pPr>
      <w:r w:rsidRPr="0065548D">
        <w:rPr>
          <w:rFonts w:ascii="Tahoma" w:hAnsi="Tahoma" w:cs="Tahoma"/>
          <w:bCs/>
          <w:sz w:val="20"/>
          <w:u w:val="none"/>
        </w:rPr>
        <w:t>Termin związania ofertą</w:t>
      </w:r>
    </w:p>
    <w:p w14:paraId="61B80A6E" w14:textId="77777777" w:rsidR="0065548D" w:rsidRPr="00C44225" w:rsidRDefault="0065548D" w:rsidP="0065548D">
      <w:pPr>
        <w:pStyle w:val="Akapitzlist"/>
        <w:numPr>
          <w:ilvl w:val="1"/>
          <w:numId w:val="11"/>
        </w:numPr>
        <w:spacing w:after="0" w:line="240" w:lineRule="auto"/>
        <w:ind w:left="567" w:hanging="567"/>
        <w:contextualSpacing w:val="0"/>
        <w:rPr>
          <w:color w:val="FF0000"/>
        </w:rPr>
      </w:pPr>
      <w:r w:rsidRPr="001A6BCD">
        <w:rPr>
          <w:rFonts w:ascii="Tahoma" w:hAnsi="Tahoma" w:cs="Tahoma"/>
          <w:sz w:val="20"/>
          <w:szCs w:val="20"/>
        </w:rPr>
        <w:t xml:space="preserve">Termin związania ofertą upływa dnia </w:t>
      </w:r>
      <w:r w:rsidR="000042FA" w:rsidRPr="00546C31">
        <w:rPr>
          <w:rFonts w:ascii="Tahoma" w:hAnsi="Tahoma" w:cs="Tahoma"/>
          <w:color w:val="FF0000"/>
          <w:sz w:val="20"/>
          <w:szCs w:val="20"/>
        </w:rPr>
        <w:t>20</w:t>
      </w:r>
      <w:r w:rsidRPr="00546C31">
        <w:rPr>
          <w:rFonts w:ascii="Tahoma" w:hAnsi="Tahoma" w:cs="Tahoma"/>
          <w:color w:val="FF0000"/>
          <w:sz w:val="20"/>
          <w:szCs w:val="20"/>
        </w:rPr>
        <w:t>.12.2023 r.</w:t>
      </w:r>
    </w:p>
    <w:p w14:paraId="6C7518B1" w14:textId="77777777" w:rsidR="0065548D" w:rsidRPr="00303C05" w:rsidRDefault="0065548D" w:rsidP="0065548D">
      <w:pPr>
        <w:pStyle w:val="Nagwek1"/>
        <w:numPr>
          <w:ilvl w:val="0"/>
          <w:numId w:val="15"/>
        </w:numPr>
        <w:pBdr>
          <w:top w:val="single" w:sz="4" w:space="1" w:color="auto"/>
          <w:bottom w:val="single" w:sz="4" w:space="1" w:color="auto"/>
        </w:pBdr>
        <w:shd w:val="clear" w:color="auto" w:fill="F3F3F3"/>
        <w:tabs>
          <w:tab w:val="left" w:pos="426"/>
        </w:tabs>
        <w:spacing w:after="120"/>
        <w:jc w:val="both"/>
        <w:rPr>
          <w:rFonts w:ascii="Tahoma" w:hAnsi="Tahoma" w:cs="Tahoma"/>
          <w:bCs/>
          <w:sz w:val="20"/>
          <w:u w:val="none"/>
        </w:rPr>
      </w:pPr>
      <w:r w:rsidRPr="00970768">
        <w:rPr>
          <w:rFonts w:ascii="Tahoma" w:hAnsi="Tahoma" w:cs="Tahoma"/>
          <w:bCs/>
          <w:sz w:val="20"/>
          <w:u w:val="none"/>
        </w:rPr>
        <w:t>Sposób oraz termin składania ofert</w:t>
      </w:r>
    </w:p>
    <w:p w14:paraId="63412C5E" w14:textId="77777777" w:rsidR="00D357AD" w:rsidRPr="0065548D" w:rsidRDefault="0065548D" w:rsidP="0065548D">
      <w:pPr>
        <w:shd w:val="clear" w:color="auto" w:fill="FFFFFF"/>
        <w:tabs>
          <w:tab w:val="left" w:pos="709"/>
        </w:tabs>
        <w:autoSpaceDE w:val="0"/>
        <w:autoSpaceDN w:val="0"/>
        <w:adjustRightInd w:val="0"/>
        <w:spacing w:after="120" w:line="240" w:lineRule="auto"/>
        <w:ind w:left="360"/>
        <w:jc w:val="both"/>
        <w:rPr>
          <w:rFonts w:ascii="Tahoma" w:hAnsi="Tahoma" w:cs="Tahoma"/>
          <w:b/>
          <w:bCs/>
          <w:sz w:val="20"/>
          <w:szCs w:val="20"/>
        </w:rPr>
      </w:pPr>
      <w:r>
        <w:rPr>
          <w:rFonts w:ascii="Tahoma" w:hAnsi="Tahoma" w:cs="Tahoma"/>
          <w:b/>
          <w:bCs/>
          <w:sz w:val="20"/>
          <w:szCs w:val="20"/>
        </w:rPr>
        <w:t>18.9.</w:t>
      </w:r>
      <w:r w:rsidR="00D357AD" w:rsidRPr="0065548D">
        <w:rPr>
          <w:rFonts w:ascii="Tahoma" w:hAnsi="Tahoma" w:cs="Tahoma"/>
          <w:b/>
          <w:bCs/>
          <w:sz w:val="20"/>
          <w:szCs w:val="20"/>
        </w:rPr>
        <w:t>Termin składania ofert.</w:t>
      </w:r>
    </w:p>
    <w:p w14:paraId="56500BE8" w14:textId="77777777" w:rsidR="00D357AD" w:rsidRPr="001A6BCD" w:rsidRDefault="00D357AD" w:rsidP="00D357AD">
      <w:pPr>
        <w:spacing w:after="120" w:line="240" w:lineRule="auto"/>
        <w:rPr>
          <w:rFonts w:ascii="Tahoma" w:hAnsi="Tahoma" w:cs="Tahoma"/>
          <w:sz w:val="20"/>
          <w:szCs w:val="20"/>
        </w:rPr>
      </w:pPr>
      <w:r w:rsidRPr="001A6BCD">
        <w:rPr>
          <w:rFonts w:ascii="Tahoma" w:hAnsi="Tahoma" w:cs="Tahoma"/>
          <w:sz w:val="20"/>
          <w:szCs w:val="20"/>
        </w:rPr>
        <w:t xml:space="preserve">Oferty należy składać do dnia </w:t>
      </w:r>
      <w:r w:rsidR="000042FA" w:rsidRPr="00546C31">
        <w:rPr>
          <w:rFonts w:ascii="Tahoma" w:hAnsi="Tahoma" w:cs="Tahoma"/>
          <w:color w:val="FF0000"/>
          <w:sz w:val="20"/>
          <w:szCs w:val="20"/>
        </w:rPr>
        <w:t>21</w:t>
      </w:r>
      <w:r w:rsidRPr="00546C31">
        <w:rPr>
          <w:rFonts w:ascii="Tahoma" w:hAnsi="Tahoma" w:cs="Tahoma"/>
          <w:color w:val="FF0000"/>
          <w:sz w:val="20"/>
          <w:szCs w:val="20"/>
        </w:rPr>
        <w:t>.11.2023 r.</w:t>
      </w:r>
      <w:r w:rsidRPr="001A6BCD">
        <w:rPr>
          <w:rFonts w:ascii="Tahoma" w:hAnsi="Tahoma" w:cs="Tahoma"/>
          <w:sz w:val="20"/>
          <w:szCs w:val="20"/>
        </w:rPr>
        <w:t xml:space="preserve"> do godz. 9:00</w:t>
      </w:r>
    </w:p>
    <w:p w14:paraId="57E5A37D" w14:textId="77777777" w:rsidR="0065548D" w:rsidRPr="001A6BCD" w:rsidRDefault="0065548D" w:rsidP="0065548D">
      <w:pPr>
        <w:pStyle w:val="Nagwek1"/>
        <w:numPr>
          <w:ilvl w:val="0"/>
          <w:numId w:val="12"/>
        </w:numPr>
        <w:pBdr>
          <w:top w:val="single" w:sz="4" w:space="1" w:color="auto"/>
          <w:bottom w:val="single" w:sz="4" w:space="1" w:color="auto"/>
        </w:pBdr>
        <w:shd w:val="clear" w:color="auto" w:fill="F3F3F3"/>
        <w:tabs>
          <w:tab w:val="left" w:pos="426"/>
        </w:tabs>
        <w:spacing w:after="120"/>
        <w:jc w:val="both"/>
        <w:rPr>
          <w:rFonts w:ascii="Tahoma" w:hAnsi="Tahoma" w:cs="Tahoma"/>
          <w:bCs/>
          <w:sz w:val="20"/>
          <w:u w:val="none"/>
        </w:rPr>
      </w:pPr>
      <w:r w:rsidRPr="001A6BCD">
        <w:rPr>
          <w:rFonts w:ascii="Tahoma" w:hAnsi="Tahoma" w:cs="Tahoma"/>
          <w:bCs/>
          <w:sz w:val="20"/>
          <w:u w:val="none"/>
        </w:rPr>
        <w:t>Termin otwarcia ofert</w:t>
      </w:r>
    </w:p>
    <w:p w14:paraId="1FBDD4F1" w14:textId="77777777" w:rsidR="0065548D" w:rsidRPr="0065548D" w:rsidRDefault="0065548D" w:rsidP="0065548D">
      <w:pPr>
        <w:pStyle w:val="Akapitzlist"/>
        <w:numPr>
          <w:ilvl w:val="1"/>
          <w:numId w:val="14"/>
        </w:numPr>
        <w:shd w:val="clear" w:color="auto" w:fill="FFFFFF"/>
        <w:tabs>
          <w:tab w:val="left" w:pos="709"/>
        </w:tabs>
        <w:autoSpaceDE w:val="0"/>
        <w:autoSpaceDN w:val="0"/>
        <w:adjustRightInd w:val="0"/>
        <w:spacing w:after="120" w:line="240" w:lineRule="auto"/>
        <w:jc w:val="both"/>
        <w:rPr>
          <w:rFonts w:ascii="Tahoma" w:hAnsi="Tahoma" w:cs="Tahoma"/>
          <w:sz w:val="20"/>
          <w:szCs w:val="20"/>
        </w:rPr>
      </w:pPr>
      <w:r w:rsidRPr="0065548D">
        <w:rPr>
          <w:rFonts w:ascii="Tahoma" w:hAnsi="Tahoma" w:cs="Tahoma"/>
          <w:b/>
          <w:bCs/>
          <w:sz w:val="20"/>
          <w:szCs w:val="20"/>
        </w:rPr>
        <w:t>Otwarcie</w:t>
      </w:r>
      <w:r w:rsidRPr="0065548D">
        <w:rPr>
          <w:rFonts w:ascii="Tahoma" w:hAnsi="Tahoma" w:cs="Tahoma"/>
          <w:sz w:val="20"/>
          <w:szCs w:val="20"/>
        </w:rPr>
        <w:t xml:space="preserve"> ofert nastąpi  w dniu </w:t>
      </w:r>
      <w:r w:rsidR="000042FA" w:rsidRPr="00546C31">
        <w:rPr>
          <w:rFonts w:ascii="Tahoma" w:hAnsi="Tahoma" w:cs="Tahoma"/>
          <w:color w:val="FF0000"/>
          <w:sz w:val="20"/>
          <w:szCs w:val="20"/>
        </w:rPr>
        <w:t>21</w:t>
      </w:r>
      <w:r w:rsidRPr="00546C31">
        <w:rPr>
          <w:rFonts w:ascii="Tahoma" w:hAnsi="Tahoma" w:cs="Tahoma"/>
          <w:color w:val="FF0000"/>
          <w:sz w:val="20"/>
          <w:szCs w:val="20"/>
        </w:rPr>
        <w:t>.11.2023</w:t>
      </w:r>
      <w:r w:rsidRPr="0065548D">
        <w:rPr>
          <w:rFonts w:ascii="Tahoma" w:hAnsi="Tahoma" w:cs="Tahoma"/>
          <w:color w:val="FF0000"/>
          <w:sz w:val="20"/>
          <w:szCs w:val="20"/>
        </w:rPr>
        <w:t xml:space="preserve"> </w:t>
      </w:r>
      <w:r w:rsidRPr="0065548D">
        <w:rPr>
          <w:rFonts w:ascii="Tahoma" w:hAnsi="Tahoma" w:cs="Tahoma"/>
          <w:sz w:val="20"/>
          <w:szCs w:val="20"/>
        </w:rPr>
        <w:t>r. o godz. 9:05.</w:t>
      </w:r>
    </w:p>
    <w:p w14:paraId="509EF5EB" w14:textId="77777777" w:rsidR="0065548D" w:rsidRDefault="0065548D" w:rsidP="000A058F">
      <w:pPr>
        <w:pStyle w:val="Akapitzlist"/>
        <w:rPr>
          <w:color w:val="7030A0"/>
          <w:sz w:val="32"/>
          <w:szCs w:val="32"/>
        </w:rPr>
      </w:pPr>
    </w:p>
    <w:p w14:paraId="7D4D2670" w14:textId="77777777" w:rsidR="000B7319" w:rsidRPr="000B7319" w:rsidRDefault="000B7319" w:rsidP="000B7319">
      <w:pPr>
        <w:pStyle w:val="Akapitzlist"/>
        <w:numPr>
          <w:ilvl w:val="0"/>
          <w:numId w:val="19"/>
        </w:numPr>
        <w:autoSpaceDE w:val="0"/>
        <w:autoSpaceDN w:val="0"/>
        <w:adjustRightInd w:val="0"/>
        <w:spacing w:after="0" w:line="240" w:lineRule="auto"/>
        <w:ind w:hanging="436"/>
        <w:rPr>
          <w:rFonts w:eastAsia="Calibri" w:cstheme="minorHAnsi"/>
          <w:kern w:val="0"/>
          <w:lang w:eastAsia="pl-PL"/>
        </w:rPr>
      </w:pPr>
      <w:r w:rsidRPr="000B7319">
        <w:rPr>
          <w:rFonts w:eastAsia="Calibri" w:cstheme="minorHAnsi"/>
          <w:kern w:val="0"/>
          <w:lang w:eastAsia="pl-PL"/>
        </w:rPr>
        <w:t>W odniesieniu do Części II zamówienia – Klauzule fakultatywne wnosimy o zmianę poniższych zapisów.</w:t>
      </w:r>
    </w:p>
    <w:p w14:paraId="13C89060" w14:textId="77777777" w:rsidR="000B7319" w:rsidRPr="000B7319" w:rsidRDefault="000B7319" w:rsidP="000B7319">
      <w:pPr>
        <w:autoSpaceDE w:val="0"/>
        <w:autoSpaceDN w:val="0"/>
        <w:adjustRightInd w:val="0"/>
        <w:spacing w:after="0" w:line="240" w:lineRule="auto"/>
        <w:rPr>
          <w:rFonts w:eastAsia="Calibri" w:cstheme="minorHAnsi"/>
          <w:kern w:val="0"/>
          <w:lang w:eastAsia="pl-PL"/>
        </w:rPr>
      </w:pPr>
      <w:r w:rsidRPr="000B7319">
        <w:rPr>
          <w:rFonts w:eastAsia="Calibri" w:cstheme="minorHAnsi"/>
          <w:kern w:val="0"/>
          <w:lang w:eastAsia="pl-PL"/>
        </w:rPr>
        <w:t>Ubezpieczyciel zwróci Ubezpieczonemu poniesione i udokumentowane koszty wymiany wkładek zamków,</w:t>
      </w:r>
      <w:r>
        <w:rPr>
          <w:rFonts w:eastAsia="Calibri" w:cstheme="minorHAnsi"/>
          <w:kern w:val="0"/>
          <w:lang w:eastAsia="pl-PL"/>
        </w:rPr>
        <w:t xml:space="preserve"> </w:t>
      </w:r>
      <w:r w:rsidRPr="000B7319">
        <w:rPr>
          <w:rFonts w:eastAsia="Calibri" w:cstheme="minorHAnsi"/>
          <w:kern w:val="0"/>
          <w:lang w:eastAsia="pl-PL"/>
        </w:rPr>
        <w:t>przekodowania modułów zabezpieczeń antykradzieżowych i/lub wymiany zabezpieczeń antykradzieżowych w</w:t>
      </w:r>
      <w:r>
        <w:rPr>
          <w:rFonts w:eastAsia="Calibri" w:cstheme="minorHAnsi"/>
          <w:kern w:val="0"/>
          <w:lang w:eastAsia="pl-PL"/>
        </w:rPr>
        <w:t xml:space="preserve"> </w:t>
      </w:r>
      <w:r w:rsidRPr="000B7319">
        <w:rPr>
          <w:rFonts w:eastAsia="Calibri" w:cstheme="minorHAnsi"/>
          <w:kern w:val="0"/>
          <w:lang w:eastAsia="pl-PL"/>
        </w:rPr>
        <w:t>pojeździe, w przypadku utraty kluczy wraz ze sterownikami do urządzeń zabezpieczających przed kradzieżą (np. w</w:t>
      </w:r>
      <w:r>
        <w:rPr>
          <w:rFonts w:eastAsia="Calibri" w:cstheme="minorHAnsi"/>
          <w:kern w:val="0"/>
          <w:lang w:eastAsia="pl-PL"/>
        </w:rPr>
        <w:t xml:space="preserve"> </w:t>
      </w:r>
      <w:r w:rsidRPr="000B7319">
        <w:rPr>
          <w:rFonts w:eastAsia="Calibri" w:cstheme="minorHAnsi"/>
          <w:kern w:val="0"/>
          <w:lang w:eastAsia="pl-PL"/>
        </w:rPr>
        <w:t>wyniku zaginięcia lub kradzieży). Limit odpowiedzialności na jedno i wszystkie zdarzenia: 20 000,00 zł. Niniejszy limit</w:t>
      </w:r>
    </w:p>
    <w:p w14:paraId="105765C1" w14:textId="77777777" w:rsidR="000B7319" w:rsidRPr="000B7319" w:rsidRDefault="000B7319" w:rsidP="000B7319">
      <w:pPr>
        <w:autoSpaceDE w:val="0"/>
        <w:autoSpaceDN w:val="0"/>
        <w:adjustRightInd w:val="0"/>
        <w:spacing w:after="0" w:line="240" w:lineRule="auto"/>
        <w:rPr>
          <w:rFonts w:eastAsia="Calibri" w:cstheme="minorHAnsi"/>
          <w:kern w:val="0"/>
          <w:lang w:eastAsia="pl-PL"/>
        </w:rPr>
      </w:pPr>
      <w:r w:rsidRPr="000B7319">
        <w:rPr>
          <w:rFonts w:eastAsia="Calibri" w:cstheme="minorHAnsi"/>
          <w:kern w:val="0"/>
          <w:lang w:eastAsia="pl-PL"/>
        </w:rPr>
        <w:t>jest limitem dodatkowym ponad sumę ubezpieczenia pojazdu. Klauzula dotyczy ubezpieczenia autocasco.</w:t>
      </w:r>
    </w:p>
    <w:p w14:paraId="03E75D68" w14:textId="77777777" w:rsidR="00426E87" w:rsidRDefault="000B7319" w:rsidP="000B7319">
      <w:pPr>
        <w:pStyle w:val="Akapitzlist"/>
        <w:rPr>
          <w:rFonts w:eastAsia="Calibri" w:cstheme="minorHAnsi"/>
          <w:kern w:val="0"/>
          <w:lang w:eastAsia="pl-PL"/>
        </w:rPr>
      </w:pPr>
      <w:r w:rsidRPr="000B7319">
        <w:rPr>
          <w:rFonts w:eastAsia="Calibri" w:cstheme="minorHAnsi"/>
          <w:kern w:val="0"/>
          <w:lang w:eastAsia="pl-PL"/>
        </w:rPr>
        <w:t xml:space="preserve">Proszę o dopisanie zapisu: </w:t>
      </w:r>
      <w:bookmarkStart w:id="13" w:name="_Hlk150365840"/>
      <w:r w:rsidRPr="000B7319">
        <w:rPr>
          <w:rFonts w:eastAsia="Calibri" w:cstheme="minorHAnsi"/>
          <w:kern w:val="0"/>
          <w:lang w:eastAsia="pl-PL"/>
        </w:rPr>
        <w:t>Zdarzenie należy zgłosić na Policji.</w:t>
      </w:r>
      <w:bookmarkEnd w:id="13"/>
    </w:p>
    <w:p w14:paraId="5DF70C69" w14:textId="77777777" w:rsidR="000B7319" w:rsidRPr="000B7319" w:rsidRDefault="000B7319" w:rsidP="000B7319">
      <w:pPr>
        <w:pStyle w:val="Akapitzlist"/>
        <w:rPr>
          <w:rFonts w:eastAsia="Calibri" w:cstheme="minorHAnsi"/>
          <w:kern w:val="0"/>
          <w:lang w:eastAsia="pl-PL"/>
        </w:rPr>
      </w:pPr>
      <w:r>
        <w:rPr>
          <w:rFonts w:eastAsia="Calibri" w:cstheme="minorHAnsi"/>
          <w:kern w:val="0"/>
          <w:lang w:eastAsia="pl-PL"/>
        </w:rPr>
        <w:t>Odp. Zamawiający wyraża zgodę na dodanie wnioskowanego zapisu.</w:t>
      </w:r>
    </w:p>
    <w:p w14:paraId="69A409BC" w14:textId="77777777" w:rsidR="000B7319" w:rsidRDefault="000B7319" w:rsidP="000B7319">
      <w:pPr>
        <w:pStyle w:val="Akapitzlist"/>
        <w:spacing w:after="0" w:line="240" w:lineRule="auto"/>
        <w:ind w:left="426" w:firstLine="282"/>
        <w:rPr>
          <w:rFonts w:eastAsia="Calibri" w:cstheme="minorHAnsi"/>
          <w:kern w:val="0"/>
          <w:lang w:eastAsia="pl-PL"/>
        </w:rPr>
      </w:pPr>
      <w:r w:rsidRPr="00944471">
        <w:rPr>
          <w:rFonts w:eastAsia="Calibri" w:cstheme="minorHAnsi"/>
          <w:kern w:val="0"/>
          <w:lang w:eastAsia="pl-PL"/>
        </w:rPr>
        <w:t>Zmiana zapisu zostaje naniesiona czerwoną czcionką na zał. nr 5 do SWZ</w:t>
      </w:r>
      <w:r w:rsidR="004B7D9E">
        <w:rPr>
          <w:rFonts w:eastAsia="Calibri" w:cstheme="minorHAnsi"/>
          <w:kern w:val="0"/>
          <w:lang w:eastAsia="pl-PL"/>
        </w:rPr>
        <w:t xml:space="preserve"> dla II części zamówienia w klauzuli nr 9.</w:t>
      </w:r>
    </w:p>
    <w:p w14:paraId="55165939" w14:textId="77777777" w:rsidR="004B7D9E" w:rsidRDefault="004B7D9E" w:rsidP="000B7319">
      <w:pPr>
        <w:pStyle w:val="Akapitzlist"/>
        <w:spacing w:after="0" w:line="240" w:lineRule="auto"/>
        <w:ind w:left="426" w:firstLine="282"/>
        <w:rPr>
          <w:rFonts w:eastAsia="Calibri" w:cstheme="minorHAnsi"/>
          <w:kern w:val="0"/>
          <w:lang w:eastAsia="pl-PL"/>
        </w:rPr>
      </w:pPr>
    </w:p>
    <w:p w14:paraId="5569B713" w14:textId="77777777" w:rsidR="004B7D9E" w:rsidRPr="004B7D9E" w:rsidRDefault="004B7D9E" w:rsidP="004B7D9E">
      <w:pPr>
        <w:pStyle w:val="Default"/>
        <w:numPr>
          <w:ilvl w:val="0"/>
          <w:numId w:val="19"/>
        </w:numPr>
        <w:rPr>
          <w:rFonts w:asciiTheme="minorHAnsi" w:hAnsiTheme="minorHAnsi" w:cstheme="minorHAnsi"/>
          <w:color w:val="auto"/>
          <w:sz w:val="22"/>
          <w:szCs w:val="22"/>
        </w:rPr>
      </w:pPr>
      <w:r w:rsidRPr="004B7D9E">
        <w:rPr>
          <w:rFonts w:asciiTheme="minorHAnsi" w:hAnsiTheme="minorHAnsi" w:cstheme="minorHAnsi"/>
          <w:color w:val="auto"/>
          <w:sz w:val="22"/>
          <w:szCs w:val="22"/>
        </w:rPr>
        <w:t xml:space="preserve">Prosimy o zmianę w części II (ubezpieczenie komunikacyjne AC/OC/NNW/ASSISTANCE ) </w:t>
      </w:r>
    </w:p>
    <w:p w14:paraId="53A125CC" w14:textId="77777777" w:rsidR="004B7D9E" w:rsidRPr="004B7D9E" w:rsidRDefault="004B7D9E" w:rsidP="004B7D9E">
      <w:pPr>
        <w:pStyle w:val="Default"/>
        <w:ind w:left="720"/>
        <w:rPr>
          <w:rFonts w:asciiTheme="minorHAnsi" w:hAnsiTheme="minorHAnsi" w:cstheme="minorHAnsi"/>
          <w:color w:val="auto"/>
          <w:sz w:val="22"/>
          <w:szCs w:val="22"/>
        </w:rPr>
      </w:pPr>
      <w:r w:rsidRPr="004B7D9E">
        <w:rPr>
          <w:rFonts w:asciiTheme="minorHAnsi" w:hAnsiTheme="minorHAnsi" w:cstheme="minorHAnsi"/>
          <w:color w:val="auto"/>
          <w:sz w:val="22"/>
          <w:szCs w:val="22"/>
        </w:rPr>
        <w:t xml:space="preserve">zakresu terytorialnego z RP i Europa na: </w:t>
      </w:r>
    </w:p>
    <w:p w14:paraId="6833F167" w14:textId="77777777" w:rsidR="004B7D9E" w:rsidRPr="004B7D9E" w:rsidRDefault="004B7D9E" w:rsidP="004B7D9E">
      <w:pPr>
        <w:pStyle w:val="Default"/>
        <w:ind w:left="720"/>
        <w:rPr>
          <w:rFonts w:asciiTheme="minorHAnsi" w:hAnsiTheme="minorHAnsi" w:cstheme="minorHAnsi"/>
          <w:color w:val="auto"/>
          <w:sz w:val="22"/>
          <w:szCs w:val="22"/>
        </w:rPr>
      </w:pPr>
      <w:r w:rsidRPr="004B7D9E">
        <w:rPr>
          <w:rFonts w:asciiTheme="minorHAnsi" w:hAnsiTheme="minorHAnsi" w:cstheme="minorHAnsi"/>
          <w:color w:val="auto"/>
          <w:sz w:val="22"/>
          <w:szCs w:val="22"/>
        </w:rPr>
        <w:lastRenderedPageBreak/>
        <w:t xml:space="preserve">Zakres terytorialny ubezpieczenia: </w:t>
      </w:r>
      <w:bookmarkStart w:id="14" w:name="_Hlk150366280"/>
      <w:r w:rsidRPr="004B7D9E">
        <w:rPr>
          <w:rFonts w:asciiTheme="minorHAnsi" w:hAnsiTheme="minorHAnsi" w:cstheme="minorHAnsi"/>
          <w:color w:val="auto"/>
          <w:sz w:val="22"/>
          <w:szCs w:val="22"/>
        </w:rPr>
        <w:t xml:space="preserve">RP i obszar objęty ZK z wyłączeniem Rosji, Białorusi, Mołdawii i Ukrainy oraz państw i obszarów objętych sankcjami lub w których aktualnie toczy się konflikt zbrojny. </w:t>
      </w:r>
      <w:bookmarkEnd w:id="14"/>
    </w:p>
    <w:p w14:paraId="2BC0E4A5" w14:textId="77777777" w:rsidR="004B7D9E" w:rsidRDefault="004B7D9E" w:rsidP="004B7D9E">
      <w:pPr>
        <w:pStyle w:val="Akapitzlist"/>
        <w:spacing w:after="0" w:line="240" w:lineRule="auto"/>
        <w:ind w:left="708"/>
        <w:rPr>
          <w:rFonts w:eastAsia="Calibri" w:cstheme="minorHAnsi"/>
          <w:kern w:val="0"/>
          <w:lang w:eastAsia="pl-PL"/>
        </w:rPr>
      </w:pPr>
      <w:r w:rsidRPr="004B7D9E">
        <w:rPr>
          <w:rFonts w:cstheme="minorHAnsi"/>
        </w:rPr>
        <w:t xml:space="preserve">Odp. </w:t>
      </w:r>
      <w:r>
        <w:rPr>
          <w:rFonts w:cstheme="minorHAnsi"/>
        </w:rPr>
        <w:t xml:space="preserve">Zamawiający wyraża zgodę. Zapis zostaje zmieniony </w:t>
      </w:r>
      <w:r w:rsidRPr="00944471">
        <w:rPr>
          <w:rFonts w:eastAsia="Calibri" w:cstheme="minorHAnsi"/>
          <w:kern w:val="0"/>
          <w:lang w:eastAsia="pl-PL"/>
        </w:rPr>
        <w:t>czerwoną czcionką na zał. nr 5 do SWZ</w:t>
      </w:r>
      <w:r>
        <w:rPr>
          <w:rFonts w:eastAsia="Calibri" w:cstheme="minorHAnsi"/>
          <w:kern w:val="0"/>
          <w:lang w:eastAsia="pl-PL"/>
        </w:rPr>
        <w:t xml:space="preserve"> dla II części zamówienia.</w:t>
      </w:r>
    </w:p>
    <w:p w14:paraId="22105AD2" w14:textId="77777777" w:rsidR="004B7D9E" w:rsidRPr="004B7D9E" w:rsidRDefault="004B7D9E" w:rsidP="004B7D9E">
      <w:pPr>
        <w:pStyle w:val="Default"/>
        <w:ind w:left="720"/>
        <w:rPr>
          <w:rFonts w:asciiTheme="minorHAnsi" w:hAnsiTheme="minorHAnsi" w:cstheme="minorHAnsi"/>
          <w:color w:val="auto"/>
          <w:sz w:val="22"/>
          <w:szCs w:val="22"/>
        </w:rPr>
      </w:pPr>
    </w:p>
    <w:p w14:paraId="6878EBB3" w14:textId="77777777" w:rsidR="004B7D9E" w:rsidRPr="004B7D9E" w:rsidRDefault="004B7D9E" w:rsidP="004B7D9E">
      <w:pPr>
        <w:pStyle w:val="Default"/>
        <w:numPr>
          <w:ilvl w:val="0"/>
          <w:numId w:val="19"/>
        </w:numPr>
        <w:rPr>
          <w:rFonts w:asciiTheme="minorHAnsi" w:hAnsiTheme="minorHAnsi" w:cstheme="minorHAnsi"/>
          <w:color w:val="auto"/>
          <w:sz w:val="22"/>
          <w:szCs w:val="22"/>
        </w:rPr>
      </w:pPr>
      <w:r w:rsidRPr="004B7D9E">
        <w:rPr>
          <w:rFonts w:asciiTheme="minorHAnsi" w:hAnsiTheme="minorHAnsi" w:cstheme="minorHAnsi"/>
          <w:color w:val="auto"/>
          <w:sz w:val="22"/>
          <w:szCs w:val="22"/>
        </w:rPr>
        <w:t>Prosimy o potwierdzenie: brak szkód w ostatnich 3 latach w ubezpieczeniu komunikacyjnym AC/OC/NNW/ASSISTANCE.</w:t>
      </w:r>
    </w:p>
    <w:p w14:paraId="01F721D3" w14:textId="77777777" w:rsidR="004B7D9E" w:rsidRDefault="004B7D9E" w:rsidP="004B7D9E">
      <w:pPr>
        <w:pStyle w:val="Akapitzlist"/>
        <w:spacing w:after="0" w:line="240" w:lineRule="auto"/>
        <w:rPr>
          <w:rFonts w:eastAsia="Calibri" w:cstheme="minorHAnsi"/>
          <w:kern w:val="0"/>
          <w:lang w:eastAsia="pl-PL"/>
        </w:rPr>
      </w:pPr>
      <w:r>
        <w:rPr>
          <w:rFonts w:eastAsia="Calibri" w:cstheme="minorHAnsi"/>
          <w:kern w:val="0"/>
          <w:lang w:eastAsia="pl-PL"/>
        </w:rPr>
        <w:t xml:space="preserve">Odp. </w:t>
      </w:r>
      <w:r w:rsidR="000B1D9C">
        <w:rPr>
          <w:rFonts w:eastAsia="Calibri" w:cstheme="minorHAnsi"/>
          <w:kern w:val="0"/>
          <w:lang w:eastAsia="pl-PL"/>
        </w:rPr>
        <w:t>Zamawiający potwierdza – dołącza</w:t>
      </w:r>
      <w:r w:rsidR="00A07860">
        <w:rPr>
          <w:rFonts w:eastAsia="Calibri" w:cstheme="minorHAnsi"/>
          <w:kern w:val="0"/>
          <w:lang w:eastAsia="pl-PL"/>
        </w:rPr>
        <w:t>m</w:t>
      </w:r>
      <w:r w:rsidR="000B1D9C">
        <w:rPr>
          <w:rFonts w:eastAsia="Calibri" w:cstheme="minorHAnsi"/>
          <w:kern w:val="0"/>
          <w:lang w:eastAsia="pl-PL"/>
        </w:rPr>
        <w:t>y raport szkodowy zgodnie z wnioskiem Wykonawcy.</w:t>
      </w:r>
    </w:p>
    <w:p w14:paraId="00D94F6F" w14:textId="77777777" w:rsidR="000B1D9C" w:rsidRPr="000B1D9C" w:rsidRDefault="000B1D9C" w:rsidP="000B1D9C">
      <w:pPr>
        <w:autoSpaceDE w:val="0"/>
        <w:autoSpaceDN w:val="0"/>
        <w:adjustRightInd w:val="0"/>
        <w:spacing w:after="0" w:line="240" w:lineRule="auto"/>
        <w:rPr>
          <w:rFonts w:ascii="Arial" w:hAnsi="Arial" w:cs="Arial"/>
          <w:color w:val="000000"/>
          <w:kern w:val="0"/>
          <w:sz w:val="24"/>
          <w:szCs w:val="24"/>
        </w:rPr>
      </w:pPr>
    </w:p>
    <w:p w14:paraId="2BC8F626" w14:textId="77777777" w:rsidR="000B1D9C" w:rsidRPr="000B1D9C" w:rsidRDefault="000B1D9C" w:rsidP="000B1D9C">
      <w:pPr>
        <w:autoSpaceDE w:val="0"/>
        <w:autoSpaceDN w:val="0"/>
        <w:adjustRightInd w:val="0"/>
        <w:spacing w:after="0" w:line="240" w:lineRule="auto"/>
        <w:rPr>
          <w:rFonts w:ascii="Arial" w:hAnsi="Arial" w:cs="Arial"/>
          <w:color w:val="000000"/>
          <w:kern w:val="0"/>
          <w:sz w:val="20"/>
          <w:szCs w:val="20"/>
        </w:rPr>
      </w:pPr>
      <w:r w:rsidRPr="000B1D9C">
        <w:rPr>
          <w:rFonts w:ascii="Arial" w:hAnsi="Arial" w:cs="Arial"/>
          <w:color w:val="000000"/>
          <w:kern w:val="0"/>
          <w:sz w:val="24"/>
          <w:szCs w:val="24"/>
        </w:rPr>
        <w:t xml:space="preserve"> </w:t>
      </w:r>
      <w:r w:rsidRPr="000B1D9C">
        <w:rPr>
          <w:rFonts w:ascii="Arial" w:hAnsi="Arial" w:cs="Arial"/>
          <w:b/>
          <w:bCs/>
          <w:color w:val="000000"/>
          <w:kern w:val="0"/>
          <w:sz w:val="20"/>
          <w:szCs w:val="20"/>
        </w:rPr>
        <w:t xml:space="preserve">Ubezpieczenie mienia </w:t>
      </w:r>
    </w:p>
    <w:p w14:paraId="5797C958" w14:textId="77777777" w:rsidR="000B1D9C" w:rsidRPr="000B1D9C" w:rsidRDefault="000B1D9C" w:rsidP="000B1D9C">
      <w:pPr>
        <w:pStyle w:val="Default"/>
        <w:numPr>
          <w:ilvl w:val="0"/>
          <w:numId w:val="19"/>
        </w:numPr>
        <w:ind w:left="0" w:hanging="426"/>
        <w:rPr>
          <w:rFonts w:asciiTheme="minorHAnsi" w:hAnsiTheme="minorHAnsi" w:cstheme="minorHAnsi"/>
          <w:color w:val="auto"/>
          <w:sz w:val="22"/>
          <w:szCs w:val="22"/>
        </w:rPr>
      </w:pPr>
      <w:r w:rsidRPr="000B1D9C">
        <w:rPr>
          <w:rFonts w:asciiTheme="minorHAnsi" w:hAnsiTheme="minorHAnsi" w:cstheme="minorHAnsi"/>
          <w:color w:val="auto"/>
          <w:sz w:val="22"/>
          <w:szCs w:val="22"/>
        </w:rPr>
        <w:t xml:space="preserve"> Prosimy o potwierdzenie, że jeżeli OWU wykonawcy wskazują przesłanki wyłączające bądź ograniczające odpowiedzialność, to mają one zastosowanie chyba, że Zamawiający wprost włączył je do zakresu ubezpieczenia, </w:t>
      </w:r>
    </w:p>
    <w:p w14:paraId="75140ED8" w14:textId="77777777" w:rsidR="000B1D9C" w:rsidRPr="000B1D9C" w:rsidRDefault="000B1D9C" w:rsidP="000B1D9C">
      <w:pPr>
        <w:pStyle w:val="Default"/>
        <w:ind w:firstLine="142"/>
        <w:rPr>
          <w:rFonts w:asciiTheme="minorHAnsi" w:hAnsiTheme="minorHAnsi" w:cstheme="minorHAnsi"/>
          <w:color w:val="auto"/>
          <w:sz w:val="22"/>
          <w:szCs w:val="22"/>
        </w:rPr>
      </w:pPr>
      <w:r w:rsidRPr="000B1D9C">
        <w:rPr>
          <w:rFonts w:asciiTheme="minorHAnsi" w:hAnsiTheme="minorHAnsi" w:cstheme="minorHAnsi"/>
          <w:color w:val="auto"/>
          <w:sz w:val="22"/>
          <w:szCs w:val="22"/>
        </w:rPr>
        <w:t>Odp. Zamawiający potwierdza</w:t>
      </w:r>
      <w:r>
        <w:rPr>
          <w:rFonts w:asciiTheme="minorHAnsi" w:hAnsiTheme="minorHAnsi" w:cstheme="minorHAnsi"/>
          <w:color w:val="auto"/>
          <w:sz w:val="22"/>
          <w:szCs w:val="22"/>
        </w:rPr>
        <w:t>.</w:t>
      </w:r>
    </w:p>
    <w:p w14:paraId="1D8A5CC5" w14:textId="77777777" w:rsidR="000B1D9C" w:rsidRPr="000B1D9C" w:rsidRDefault="000B1D9C" w:rsidP="000B1D9C">
      <w:pPr>
        <w:pStyle w:val="Default"/>
        <w:ind w:left="720"/>
        <w:rPr>
          <w:rFonts w:asciiTheme="minorHAnsi" w:hAnsiTheme="minorHAnsi" w:cstheme="minorHAnsi"/>
          <w:color w:val="auto"/>
          <w:sz w:val="22"/>
          <w:szCs w:val="22"/>
        </w:rPr>
      </w:pPr>
    </w:p>
    <w:p w14:paraId="6015C569" w14:textId="77777777" w:rsidR="000B1D9C" w:rsidRPr="000B1D9C" w:rsidRDefault="000B1D9C" w:rsidP="000B1D9C">
      <w:pPr>
        <w:pStyle w:val="Default"/>
        <w:numPr>
          <w:ilvl w:val="0"/>
          <w:numId w:val="19"/>
        </w:numPr>
        <w:ind w:left="-142" w:hanging="284"/>
        <w:rPr>
          <w:rFonts w:asciiTheme="minorHAnsi" w:hAnsiTheme="minorHAnsi" w:cstheme="minorHAnsi"/>
          <w:color w:val="auto"/>
          <w:sz w:val="22"/>
          <w:szCs w:val="22"/>
        </w:rPr>
      </w:pPr>
      <w:r w:rsidRPr="000B1D9C">
        <w:rPr>
          <w:rFonts w:asciiTheme="minorHAnsi" w:hAnsiTheme="minorHAnsi" w:cstheme="minorHAnsi"/>
          <w:color w:val="auto"/>
          <w:sz w:val="22"/>
          <w:szCs w:val="22"/>
        </w:rPr>
        <w:t xml:space="preserve"> Prosimy o włączenie do zakresu ubezpieczenia mienia od wszystkich ryzyk poniższej klauzuli: </w:t>
      </w:r>
    </w:p>
    <w:p w14:paraId="3E4330CD" w14:textId="77777777" w:rsidR="000B1D9C" w:rsidRPr="000B1D9C" w:rsidRDefault="000B1D9C" w:rsidP="000B1D9C">
      <w:pPr>
        <w:autoSpaceDE w:val="0"/>
        <w:autoSpaceDN w:val="0"/>
        <w:adjustRightInd w:val="0"/>
        <w:spacing w:after="0" w:line="240" w:lineRule="auto"/>
        <w:rPr>
          <w:rFonts w:ascii="Arial" w:hAnsi="Arial" w:cs="Arial"/>
          <w:color w:val="000000"/>
          <w:kern w:val="0"/>
          <w:sz w:val="20"/>
          <w:szCs w:val="20"/>
        </w:rPr>
      </w:pPr>
    </w:p>
    <w:p w14:paraId="32B3F247" w14:textId="77777777" w:rsidR="000B1D9C" w:rsidRPr="000B1D9C" w:rsidRDefault="000B1D9C" w:rsidP="000B1D9C">
      <w:pPr>
        <w:autoSpaceDE w:val="0"/>
        <w:autoSpaceDN w:val="0"/>
        <w:adjustRightInd w:val="0"/>
        <w:spacing w:after="0" w:line="240" w:lineRule="auto"/>
        <w:rPr>
          <w:rFonts w:ascii="Arial" w:hAnsi="Arial" w:cs="Arial"/>
          <w:color w:val="000000"/>
          <w:kern w:val="0"/>
          <w:sz w:val="20"/>
          <w:szCs w:val="20"/>
        </w:rPr>
      </w:pPr>
      <w:bookmarkStart w:id="15" w:name="_Hlk150367835"/>
      <w:r w:rsidRPr="000B1D9C">
        <w:rPr>
          <w:rFonts w:ascii="Arial" w:hAnsi="Arial" w:cs="Arial"/>
          <w:b/>
          <w:bCs/>
          <w:i/>
          <w:iCs/>
          <w:color w:val="000000"/>
          <w:kern w:val="0"/>
          <w:sz w:val="20"/>
          <w:szCs w:val="20"/>
        </w:rPr>
        <w:t xml:space="preserve">Klauzula wyłączająca skażenie mienia wskutek chorób zakaźnych </w:t>
      </w:r>
    </w:p>
    <w:p w14:paraId="3C626469" w14:textId="77777777" w:rsidR="000B1D9C" w:rsidRPr="000B1D9C" w:rsidRDefault="000B1D9C" w:rsidP="000B1D9C">
      <w:pPr>
        <w:autoSpaceDE w:val="0"/>
        <w:autoSpaceDN w:val="0"/>
        <w:adjustRightInd w:val="0"/>
        <w:spacing w:after="0" w:line="240" w:lineRule="auto"/>
        <w:rPr>
          <w:rFonts w:ascii="Arial" w:hAnsi="Arial" w:cs="Arial"/>
          <w:color w:val="000000"/>
          <w:kern w:val="0"/>
          <w:sz w:val="20"/>
          <w:szCs w:val="20"/>
        </w:rPr>
      </w:pPr>
      <w:r w:rsidRPr="000B1D9C">
        <w:rPr>
          <w:rFonts w:ascii="Arial" w:hAnsi="Arial" w:cs="Arial"/>
          <w:i/>
          <w:iCs/>
          <w:color w:val="000000"/>
          <w:kern w:val="0"/>
          <w:sz w:val="20"/>
          <w:szCs w:val="20"/>
        </w:rPr>
        <w:t xml:space="preserve">Z zachowaniem innych nie zmienionych niniejszą klauzulą postanowień umowy ubezpieczenia strony uzgodniły, że Towarzystwo Ubezpieczeniowe nie odpowiada za szkody w mieniu spowodowane: </w:t>
      </w:r>
    </w:p>
    <w:p w14:paraId="25B2E916" w14:textId="77777777" w:rsidR="000B1D9C" w:rsidRPr="000B1D9C" w:rsidRDefault="000B1D9C" w:rsidP="000B1D9C">
      <w:pPr>
        <w:autoSpaceDE w:val="0"/>
        <w:autoSpaceDN w:val="0"/>
        <w:adjustRightInd w:val="0"/>
        <w:spacing w:after="13" w:line="240" w:lineRule="auto"/>
        <w:rPr>
          <w:rFonts w:ascii="Arial" w:hAnsi="Arial" w:cs="Arial"/>
          <w:color w:val="000000"/>
          <w:kern w:val="0"/>
          <w:sz w:val="20"/>
          <w:szCs w:val="20"/>
        </w:rPr>
      </w:pPr>
      <w:r w:rsidRPr="000B1D9C">
        <w:rPr>
          <w:rFonts w:ascii="Arial" w:hAnsi="Arial" w:cs="Arial"/>
          <w:i/>
          <w:iCs/>
          <w:color w:val="000000"/>
          <w:kern w:val="0"/>
          <w:sz w:val="20"/>
          <w:szCs w:val="20"/>
        </w:rPr>
        <w:t xml:space="preserve">1) zdarzeniami lub </w:t>
      </w:r>
    </w:p>
    <w:p w14:paraId="5BA4BBC5" w14:textId="77777777" w:rsidR="000B1D9C" w:rsidRPr="000B1D9C" w:rsidRDefault="000B1D9C" w:rsidP="000B1D9C">
      <w:pPr>
        <w:autoSpaceDE w:val="0"/>
        <w:autoSpaceDN w:val="0"/>
        <w:adjustRightInd w:val="0"/>
        <w:spacing w:after="0" w:line="240" w:lineRule="auto"/>
        <w:rPr>
          <w:rFonts w:ascii="Arial" w:hAnsi="Arial" w:cs="Arial"/>
          <w:color w:val="000000"/>
          <w:kern w:val="0"/>
          <w:sz w:val="20"/>
          <w:szCs w:val="20"/>
        </w:rPr>
      </w:pPr>
      <w:r w:rsidRPr="000B1D9C">
        <w:rPr>
          <w:rFonts w:ascii="Arial" w:hAnsi="Arial" w:cs="Arial"/>
          <w:i/>
          <w:iCs/>
          <w:color w:val="000000"/>
          <w:kern w:val="0"/>
          <w:sz w:val="20"/>
          <w:szCs w:val="20"/>
        </w:rPr>
        <w:t xml:space="preserve">2) decyzjami odpowiednich organów albo Ubezpieczonego lub Ubezpieczającego, </w:t>
      </w:r>
    </w:p>
    <w:p w14:paraId="59C4590B" w14:textId="77777777" w:rsidR="000B1D9C" w:rsidRPr="000B1D9C" w:rsidRDefault="000B1D9C" w:rsidP="000B1D9C">
      <w:pPr>
        <w:autoSpaceDE w:val="0"/>
        <w:autoSpaceDN w:val="0"/>
        <w:adjustRightInd w:val="0"/>
        <w:spacing w:after="0" w:line="240" w:lineRule="auto"/>
        <w:rPr>
          <w:rFonts w:ascii="Arial" w:hAnsi="Arial" w:cs="Arial"/>
          <w:color w:val="000000"/>
          <w:kern w:val="0"/>
          <w:sz w:val="20"/>
          <w:szCs w:val="20"/>
        </w:rPr>
      </w:pPr>
    </w:p>
    <w:p w14:paraId="5C98EB16" w14:textId="77777777" w:rsidR="000B1D9C" w:rsidRDefault="000B1D9C" w:rsidP="000B1D9C">
      <w:pPr>
        <w:autoSpaceDE w:val="0"/>
        <w:autoSpaceDN w:val="0"/>
        <w:adjustRightInd w:val="0"/>
        <w:spacing w:after="0" w:line="240" w:lineRule="auto"/>
        <w:rPr>
          <w:rFonts w:ascii="Arial" w:hAnsi="Arial" w:cs="Arial"/>
          <w:i/>
          <w:iCs/>
          <w:color w:val="000000"/>
          <w:kern w:val="0"/>
          <w:sz w:val="20"/>
          <w:szCs w:val="20"/>
        </w:rPr>
      </w:pPr>
      <w:r w:rsidRPr="000B1D9C">
        <w:rPr>
          <w:rFonts w:ascii="Arial" w:hAnsi="Arial" w:cs="Arial"/>
          <w:i/>
          <w:iCs/>
          <w:color w:val="000000"/>
          <w:kern w:val="0"/>
          <w:sz w:val="20"/>
          <w:szCs w:val="20"/>
        </w:rPr>
        <w:t xml:space="preserve">powodującymi konieczność utylizacji mienia, w tym w szczególności środków obrotowych, lub kwalifikujące mienie jako niezdatne do użytku, związanymi z wystąpieniem pandemii lub epidemii jakichkolwiek chorób zakaźnych. </w:t>
      </w:r>
    </w:p>
    <w:bookmarkEnd w:id="15"/>
    <w:p w14:paraId="717FA100" w14:textId="77777777" w:rsidR="00A07860" w:rsidRDefault="00A07860" w:rsidP="000B1D9C">
      <w:pPr>
        <w:autoSpaceDE w:val="0"/>
        <w:autoSpaceDN w:val="0"/>
        <w:adjustRightInd w:val="0"/>
        <w:spacing w:after="0" w:line="240" w:lineRule="auto"/>
        <w:rPr>
          <w:rFonts w:ascii="Arial" w:hAnsi="Arial" w:cs="Arial"/>
          <w:i/>
          <w:iCs/>
          <w:color w:val="000000"/>
          <w:kern w:val="0"/>
          <w:sz w:val="20"/>
          <w:szCs w:val="20"/>
        </w:rPr>
      </w:pPr>
    </w:p>
    <w:p w14:paraId="4850806D" w14:textId="77777777" w:rsidR="000B1D9C" w:rsidRDefault="00A07860" w:rsidP="000B1D9C">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Odp. Zamawiający wyraża zgodę.</w:t>
      </w:r>
      <w:r w:rsidRPr="00A07860">
        <w:rPr>
          <w:rFonts w:eastAsia="Calibri" w:cstheme="minorHAnsi"/>
          <w:kern w:val="0"/>
          <w:lang w:eastAsia="pl-PL"/>
        </w:rPr>
        <w:t xml:space="preserve"> </w:t>
      </w:r>
      <w:r w:rsidRPr="00944471">
        <w:rPr>
          <w:rFonts w:eastAsia="Calibri" w:cstheme="minorHAnsi"/>
          <w:kern w:val="0"/>
          <w:lang w:eastAsia="pl-PL"/>
        </w:rPr>
        <w:t>Zmiana zapisu zostaje naniesiona czerwoną czcionką na zał. nr 5 do SWZ</w:t>
      </w:r>
      <w:r>
        <w:rPr>
          <w:rFonts w:eastAsia="Calibri" w:cstheme="minorHAnsi"/>
          <w:kern w:val="0"/>
          <w:lang w:eastAsia="pl-PL"/>
        </w:rPr>
        <w:t xml:space="preserve"> dla I części zamówienia</w:t>
      </w:r>
    </w:p>
    <w:p w14:paraId="535BA027" w14:textId="77777777" w:rsidR="00A07860" w:rsidRPr="000B1D9C" w:rsidRDefault="00A07860" w:rsidP="000B1D9C">
      <w:pPr>
        <w:autoSpaceDE w:val="0"/>
        <w:autoSpaceDN w:val="0"/>
        <w:adjustRightInd w:val="0"/>
        <w:spacing w:after="0" w:line="240" w:lineRule="auto"/>
        <w:rPr>
          <w:rFonts w:ascii="Arial" w:hAnsi="Arial" w:cs="Arial"/>
          <w:color w:val="000000"/>
          <w:kern w:val="0"/>
          <w:sz w:val="20"/>
          <w:szCs w:val="20"/>
        </w:rPr>
      </w:pPr>
    </w:p>
    <w:p w14:paraId="7D1BC7BD" w14:textId="77777777" w:rsidR="000B1D9C" w:rsidRPr="000B1D9C" w:rsidRDefault="000B1D9C" w:rsidP="000B1D9C">
      <w:pPr>
        <w:pStyle w:val="Akapitzlist"/>
        <w:numPr>
          <w:ilvl w:val="0"/>
          <w:numId w:val="19"/>
        </w:numPr>
        <w:autoSpaceDE w:val="0"/>
        <w:autoSpaceDN w:val="0"/>
        <w:adjustRightInd w:val="0"/>
        <w:spacing w:after="0" w:line="240" w:lineRule="auto"/>
        <w:ind w:left="-284" w:firstLine="0"/>
        <w:rPr>
          <w:rFonts w:ascii="Arial" w:hAnsi="Arial" w:cs="Arial"/>
          <w:color w:val="000000"/>
          <w:kern w:val="0"/>
          <w:sz w:val="20"/>
          <w:szCs w:val="20"/>
        </w:rPr>
      </w:pPr>
      <w:r w:rsidRPr="000B1D9C">
        <w:rPr>
          <w:rFonts w:ascii="Arial" w:hAnsi="Arial" w:cs="Arial"/>
          <w:color w:val="000000"/>
          <w:kern w:val="0"/>
          <w:sz w:val="20"/>
          <w:szCs w:val="20"/>
        </w:rPr>
        <w:t xml:space="preserve"> Prosimy o akceptację niniejszego zapisu Klauzuli sankcyjnej: </w:t>
      </w:r>
    </w:p>
    <w:p w14:paraId="2DCA9A1E" w14:textId="77777777" w:rsidR="000B1D9C" w:rsidRPr="000B1D9C" w:rsidRDefault="000B1D9C" w:rsidP="000B1D9C">
      <w:pPr>
        <w:autoSpaceDE w:val="0"/>
        <w:autoSpaceDN w:val="0"/>
        <w:adjustRightInd w:val="0"/>
        <w:spacing w:after="0" w:line="240" w:lineRule="auto"/>
        <w:rPr>
          <w:rFonts w:ascii="Arial" w:hAnsi="Arial" w:cs="Arial"/>
          <w:color w:val="000000"/>
          <w:kern w:val="0"/>
          <w:sz w:val="20"/>
          <w:szCs w:val="20"/>
        </w:rPr>
      </w:pPr>
    </w:p>
    <w:p w14:paraId="50873F7F" w14:textId="77777777" w:rsidR="000B1D9C" w:rsidRPr="000B1D9C" w:rsidRDefault="000B1D9C" w:rsidP="000B1D9C">
      <w:pPr>
        <w:autoSpaceDE w:val="0"/>
        <w:autoSpaceDN w:val="0"/>
        <w:adjustRightInd w:val="0"/>
        <w:spacing w:after="0" w:line="240" w:lineRule="auto"/>
        <w:rPr>
          <w:rFonts w:ascii="Arial" w:hAnsi="Arial" w:cs="Arial"/>
          <w:color w:val="000000"/>
          <w:kern w:val="0"/>
          <w:sz w:val="20"/>
          <w:szCs w:val="20"/>
        </w:rPr>
      </w:pPr>
      <w:bookmarkStart w:id="16" w:name="_Hlk150367875"/>
      <w:r w:rsidRPr="000B1D9C">
        <w:rPr>
          <w:rFonts w:ascii="Arial" w:hAnsi="Arial" w:cs="Arial"/>
          <w:b/>
          <w:bCs/>
          <w:i/>
          <w:iCs/>
          <w:color w:val="000000"/>
          <w:kern w:val="0"/>
          <w:sz w:val="20"/>
          <w:szCs w:val="20"/>
        </w:rPr>
        <w:t xml:space="preserve">Klauzula sankcyjna </w:t>
      </w:r>
    </w:p>
    <w:p w14:paraId="6F9BD9BA" w14:textId="77777777" w:rsidR="000B1D9C" w:rsidRDefault="000B1D9C" w:rsidP="000B1D9C">
      <w:pPr>
        <w:autoSpaceDE w:val="0"/>
        <w:autoSpaceDN w:val="0"/>
        <w:adjustRightInd w:val="0"/>
        <w:spacing w:after="0" w:line="240" w:lineRule="auto"/>
        <w:rPr>
          <w:rFonts w:ascii="Arial" w:hAnsi="Arial" w:cs="Arial"/>
          <w:i/>
          <w:iCs/>
          <w:color w:val="000000"/>
          <w:kern w:val="0"/>
          <w:sz w:val="20"/>
          <w:szCs w:val="20"/>
        </w:rPr>
      </w:pPr>
      <w:r w:rsidRPr="000B1D9C">
        <w:rPr>
          <w:rFonts w:ascii="Arial" w:hAnsi="Arial" w:cs="Arial"/>
          <w:i/>
          <w:iCs/>
          <w:color w:val="000000"/>
          <w:kern w:val="0"/>
          <w:sz w:val="20"/>
          <w:szCs w:val="20"/>
        </w:rPr>
        <w:t xml:space="preserve">Ubezpieczyciel nie świadczy ochrony ani nie wypłaci świadczenia w zakresie, w jakim ochrona lub wypłata świadczenia naraziłyby Ubezpieczyciela na konsekwencje związane z nieprzestrzeganiem rezolucji ONZ lub regulacji sankcyjnych, embarga handlowego lub sankcji ekonomicznych wprowadzonych na podstawie prawa Unii Europejskiej lub Stanów Zjednoczonych Ameryki, Zjednoczonego Królestwa Wielkiej Brytanii i Irlandii Północnej lub prawa innych krajów i regulacji wydanych przez organizacje międzynarodowe, jeśli mają zastosowanie do przedmiotu umowy. </w:t>
      </w:r>
    </w:p>
    <w:bookmarkEnd w:id="16"/>
    <w:p w14:paraId="48FCB8AB" w14:textId="77777777" w:rsidR="00A07860" w:rsidRDefault="00A07860" w:rsidP="000B1D9C">
      <w:pPr>
        <w:autoSpaceDE w:val="0"/>
        <w:autoSpaceDN w:val="0"/>
        <w:adjustRightInd w:val="0"/>
        <w:spacing w:after="0" w:line="240" w:lineRule="auto"/>
        <w:rPr>
          <w:rFonts w:ascii="Arial" w:hAnsi="Arial" w:cs="Arial"/>
          <w:i/>
          <w:iCs/>
          <w:color w:val="000000"/>
          <w:kern w:val="0"/>
          <w:sz w:val="20"/>
          <w:szCs w:val="20"/>
        </w:rPr>
      </w:pPr>
    </w:p>
    <w:p w14:paraId="22455AF4" w14:textId="77777777" w:rsidR="00A07860" w:rsidRDefault="00A07860" w:rsidP="00A07860">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Odp. Zamawiający wyraża zgodę.</w:t>
      </w:r>
      <w:r w:rsidRPr="00A07860">
        <w:rPr>
          <w:rFonts w:eastAsia="Calibri" w:cstheme="minorHAnsi"/>
          <w:kern w:val="0"/>
          <w:lang w:eastAsia="pl-PL"/>
        </w:rPr>
        <w:t xml:space="preserve"> </w:t>
      </w:r>
      <w:r w:rsidRPr="00944471">
        <w:rPr>
          <w:rFonts w:eastAsia="Calibri" w:cstheme="minorHAnsi"/>
          <w:kern w:val="0"/>
          <w:lang w:eastAsia="pl-PL"/>
        </w:rPr>
        <w:t>Zmiana zapisu zostaje naniesiona czerwoną czcionką na zał. nr 5 do SWZ</w:t>
      </w:r>
      <w:r>
        <w:rPr>
          <w:rFonts w:eastAsia="Calibri" w:cstheme="minorHAnsi"/>
          <w:kern w:val="0"/>
          <w:lang w:eastAsia="pl-PL"/>
        </w:rPr>
        <w:t xml:space="preserve"> dla I części zamówienia</w:t>
      </w:r>
    </w:p>
    <w:p w14:paraId="59BF0C85" w14:textId="77777777" w:rsidR="000B1D9C" w:rsidRPr="000B1D9C" w:rsidRDefault="000B1D9C" w:rsidP="000B1D9C">
      <w:pPr>
        <w:autoSpaceDE w:val="0"/>
        <w:autoSpaceDN w:val="0"/>
        <w:adjustRightInd w:val="0"/>
        <w:spacing w:after="0" w:line="240" w:lineRule="auto"/>
        <w:rPr>
          <w:rFonts w:ascii="Arial" w:hAnsi="Arial" w:cs="Arial"/>
          <w:color w:val="000000"/>
          <w:kern w:val="0"/>
          <w:sz w:val="20"/>
          <w:szCs w:val="20"/>
        </w:rPr>
      </w:pPr>
    </w:p>
    <w:p w14:paraId="115027E8" w14:textId="77777777" w:rsidR="000B1D9C" w:rsidRPr="000B1D9C" w:rsidRDefault="000B1D9C" w:rsidP="000B1D9C">
      <w:pPr>
        <w:pStyle w:val="Akapitzlist"/>
        <w:numPr>
          <w:ilvl w:val="0"/>
          <w:numId w:val="19"/>
        </w:numPr>
        <w:autoSpaceDE w:val="0"/>
        <w:autoSpaceDN w:val="0"/>
        <w:adjustRightInd w:val="0"/>
        <w:spacing w:after="0" w:line="240" w:lineRule="auto"/>
        <w:ind w:left="0" w:hanging="426"/>
        <w:rPr>
          <w:rFonts w:ascii="Arial" w:hAnsi="Arial" w:cs="Arial"/>
          <w:color w:val="000000"/>
          <w:kern w:val="0"/>
          <w:sz w:val="20"/>
          <w:szCs w:val="20"/>
        </w:rPr>
      </w:pPr>
      <w:r w:rsidRPr="000B1D9C">
        <w:rPr>
          <w:rFonts w:ascii="Arial" w:hAnsi="Arial" w:cs="Arial"/>
          <w:color w:val="000000"/>
          <w:kern w:val="0"/>
          <w:sz w:val="20"/>
          <w:szCs w:val="20"/>
        </w:rPr>
        <w:t xml:space="preserve"> Prosimy o podanie lokalizacji z najwyższą łączną sumą ubezpieczenia majątku, </w:t>
      </w:r>
    </w:p>
    <w:p w14:paraId="4B179DBD" w14:textId="77777777" w:rsidR="00BD7156" w:rsidRDefault="00BD7156" w:rsidP="00BD7156">
      <w:r>
        <w:t>Odp. Szkoła Podstawowa nr 2 w Więcborku ul. Wyzwolenia 19, wartość budynków 12 373 480,73 zł, elektronika 61 975,01 zł, wyposażenie 1 477 172,75 zł .</w:t>
      </w:r>
    </w:p>
    <w:p w14:paraId="640B26D0" w14:textId="77777777" w:rsidR="000B1D9C" w:rsidRPr="0026608D" w:rsidRDefault="000B1D9C" w:rsidP="000B1D9C">
      <w:pPr>
        <w:autoSpaceDE w:val="0"/>
        <w:autoSpaceDN w:val="0"/>
        <w:adjustRightInd w:val="0"/>
        <w:spacing w:after="0" w:line="240" w:lineRule="auto"/>
        <w:rPr>
          <w:rFonts w:ascii="Arial" w:hAnsi="Arial" w:cs="Arial"/>
          <w:kern w:val="0"/>
          <w:sz w:val="20"/>
          <w:szCs w:val="20"/>
        </w:rPr>
      </w:pPr>
    </w:p>
    <w:p w14:paraId="1ADCDA86" w14:textId="77777777" w:rsidR="000B1D9C" w:rsidRPr="0026608D" w:rsidRDefault="000B1D9C" w:rsidP="00BD7156">
      <w:pPr>
        <w:pStyle w:val="Akapitzlist"/>
        <w:numPr>
          <w:ilvl w:val="0"/>
          <w:numId w:val="19"/>
        </w:numPr>
        <w:autoSpaceDE w:val="0"/>
        <w:autoSpaceDN w:val="0"/>
        <w:adjustRightInd w:val="0"/>
        <w:spacing w:after="0" w:line="240" w:lineRule="auto"/>
        <w:ind w:left="0" w:hanging="142"/>
        <w:rPr>
          <w:rFonts w:ascii="Arial" w:hAnsi="Arial" w:cs="Arial"/>
          <w:kern w:val="0"/>
          <w:sz w:val="20"/>
          <w:szCs w:val="20"/>
        </w:rPr>
      </w:pPr>
      <w:r w:rsidRPr="0026608D">
        <w:rPr>
          <w:rFonts w:ascii="Arial" w:hAnsi="Arial" w:cs="Arial"/>
          <w:kern w:val="0"/>
          <w:sz w:val="20"/>
          <w:szCs w:val="20"/>
        </w:rPr>
        <w:t xml:space="preserve"> Czy do ochrony ubezpieczeniowej zostały zgłoszone budynki objęte nadzorem konserwatora zabytków? Jeśli tak to proszę o wskazanie, które to budynki oraz jaka jest ich wartość (suma ubezpieczenia). Prosimy również o podanie przeznaczenia tych budynków, roku budowy, stanu technicznego oraz informacji o ich stanie technicznym. </w:t>
      </w:r>
    </w:p>
    <w:p w14:paraId="25B7FBCE" w14:textId="6C142AAD" w:rsidR="00CB281C" w:rsidRPr="0026608D" w:rsidRDefault="00BD7156" w:rsidP="00BD7156">
      <w:pPr>
        <w:pStyle w:val="Akapitzlist"/>
        <w:autoSpaceDE w:val="0"/>
        <w:autoSpaceDN w:val="0"/>
        <w:adjustRightInd w:val="0"/>
        <w:spacing w:after="0" w:line="240" w:lineRule="auto"/>
        <w:ind w:left="0"/>
        <w:rPr>
          <w:rFonts w:ascii="Arial" w:hAnsi="Arial" w:cs="Arial"/>
          <w:kern w:val="0"/>
          <w:sz w:val="20"/>
          <w:szCs w:val="20"/>
        </w:rPr>
      </w:pPr>
      <w:r w:rsidRPr="0026608D">
        <w:rPr>
          <w:rFonts w:ascii="Arial" w:hAnsi="Arial" w:cs="Arial"/>
          <w:kern w:val="0"/>
          <w:sz w:val="20"/>
          <w:szCs w:val="20"/>
        </w:rPr>
        <w:t xml:space="preserve">Odp. </w:t>
      </w:r>
      <w:r w:rsidR="00CB281C" w:rsidRPr="0026608D">
        <w:rPr>
          <w:rFonts w:ascii="Arial" w:hAnsi="Arial" w:cs="Arial"/>
          <w:kern w:val="0"/>
          <w:sz w:val="20"/>
          <w:szCs w:val="20"/>
        </w:rPr>
        <w:t>Budynek Urzędu</w:t>
      </w:r>
      <w:r w:rsidR="000042FA" w:rsidRPr="0026608D">
        <w:rPr>
          <w:rFonts w:ascii="Arial" w:hAnsi="Arial" w:cs="Arial"/>
          <w:kern w:val="0"/>
          <w:sz w:val="20"/>
          <w:szCs w:val="20"/>
        </w:rPr>
        <w:t xml:space="preserve"> </w:t>
      </w:r>
      <w:r w:rsidR="0026608D" w:rsidRPr="0026608D">
        <w:rPr>
          <w:rFonts w:ascii="Arial" w:hAnsi="Arial" w:cs="Arial"/>
          <w:kern w:val="0"/>
          <w:sz w:val="20"/>
          <w:szCs w:val="20"/>
        </w:rPr>
        <w:t>Miejskiego</w:t>
      </w:r>
      <w:r w:rsidR="00FF0D46" w:rsidRPr="0026608D">
        <w:rPr>
          <w:rFonts w:ascii="Arial" w:hAnsi="Arial" w:cs="Arial"/>
          <w:kern w:val="0"/>
          <w:sz w:val="20"/>
          <w:szCs w:val="20"/>
        </w:rPr>
        <w:t xml:space="preserve"> oraz część budynków komunalnych (kamienice) </w:t>
      </w:r>
      <w:r w:rsidR="000042FA" w:rsidRPr="0026608D">
        <w:rPr>
          <w:rFonts w:ascii="Arial" w:hAnsi="Arial" w:cs="Arial"/>
          <w:kern w:val="0"/>
          <w:sz w:val="20"/>
          <w:szCs w:val="20"/>
        </w:rPr>
        <w:t>s</w:t>
      </w:r>
      <w:r w:rsidR="00FF0D46" w:rsidRPr="0026608D">
        <w:rPr>
          <w:rFonts w:ascii="Arial" w:hAnsi="Arial" w:cs="Arial"/>
          <w:kern w:val="0"/>
          <w:sz w:val="20"/>
          <w:szCs w:val="20"/>
        </w:rPr>
        <w:t xml:space="preserve">ą ujęte w Ewidencji zabytków, ale </w:t>
      </w:r>
      <w:r w:rsidR="00CB281C" w:rsidRPr="0026608D">
        <w:rPr>
          <w:rFonts w:ascii="Arial" w:hAnsi="Arial" w:cs="Arial"/>
          <w:kern w:val="0"/>
          <w:sz w:val="20"/>
          <w:szCs w:val="20"/>
        </w:rPr>
        <w:t>nie</w:t>
      </w:r>
      <w:r w:rsidR="000042FA" w:rsidRPr="0026608D">
        <w:rPr>
          <w:rFonts w:ascii="Arial" w:hAnsi="Arial" w:cs="Arial"/>
          <w:kern w:val="0"/>
          <w:sz w:val="20"/>
          <w:szCs w:val="20"/>
        </w:rPr>
        <w:t xml:space="preserve"> są</w:t>
      </w:r>
      <w:r w:rsidR="00CB281C" w:rsidRPr="0026608D">
        <w:rPr>
          <w:rFonts w:ascii="Arial" w:hAnsi="Arial" w:cs="Arial"/>
          <w:kern w:val="0"/>
          <w:sz w:val="20"/>
          <w:szCs w:val="20"/>
        </w:rPr>
        <w:t xml:space="preserve"> </w:t>
      </w:r>
      <w:r w:rsidR="00FF0D46" w:rsidRPr="0026608D">
        <w:rPr>
          <w:rFonts w:ascii="Arial" w:hAnsi="Arial" w:cs="Arial"/>
          <w:kern w:val="0"/>
          <w:sz w:val="20"/>
          <w:szCs w:val="20"/>
        </w:rPr>
        <w:t xml:space="preserve">wpisane </w:t>
      </w:r>
      <w:r w:rsidR="00CB281C" w:rsidRPr="0026608D">
        <w:rPr>
          <w:rFonts w:ascii="Arial" w:hAnsi="Arial" w:cs="Arial"/>
          <w:kern w:val="0"/>
          <w:sz w:val="20"/>
          <w:szCs w:val="20"/>
        </w:rPr>
        <w:t>do Rejestru Zabytków.</w:t>
      </w:r>
    </w:p>
    <w:p w14:paraId="1E43DF5C" w14:textId="77777777" w:rsidR="000B1D9C" w:rsidRPr="000B1D9C" w:rsidRDefault="000B1D9C" w:rsidP="000B1D9C">
      <w:pPr>
        <w:autoSpaceDE w:val="0"/>
        <w:autoSpaceDN w:val="0"/>
        <w:adjustRightInd w:val="0"/>
        <w:spacing w:after="0" w:line="240" w:lineRule="auto"/>
        <w:rPr>
          <w:rFonts w:ascii="Arial" w:hAnsi="Arial" w:cs="Arial"/>
          <w:color w:val="000000"/>
          <w:kern w:val="0"/>
          <w:sz w:val="20"/>
          <w:szCs w:val="20"/>
        </w:rPr>
      </w:pPr>
    </w:p>
    <w:p w14:paraId="2CDC97E0" w14:textId="77777777" w:rsidR="000B1D9C" w:rsidRPr="00BD7156" w:rsidRDefault="000B1D9C" w:rsidP="00BD7156">
      <w:pPr>
        <w:pStyle w:val="Akapitzlist"/>
        <w:numPr>
          <w:ilvl w:val="0"/>
          <w:numId w:val="19"/>
        </w:numPr>
        <w:autoSpaceDE w:val="0"/>
        <w:autoSpaceDN w:val="0"/>
        <w:adjustRightInd w:val="0"/>
        <w:spacing w:after="0" w:line="240" w:lineRule="auto"/>
        <w:ind w:left="142" w:hanging="426"/>
        <w:rPr>
          <w:rFonts w:ascii="Arial" w:hAnsi="Arial" w:cs="Arial"/>
          <w:color w:val="000000"/>
          <w:kern w:val="0"/>
          <w:sz w:val="20"/>
          <w:szCs w:val="20"/>
        </w:rPr>
      </w:pPr>
      <w:r w:rsidRPr="00BD7156">
        <w:rPr>
          <w:rFonts w:ascii="Arial" w:hAnsi="Arial" w:cs="Arial"/>
          <w:color w:val="000000"/>
          <w:kern w:val="0"/>
          <w:sz w:val="20"/>
          <w:szCs w:val="20"/>
        </w:rPr>
        <w:lastRenderedPageBreak/>
        <w:t xml:space="preserve"> Prosimy o potwierdzenie, że wszystkie budynki zgłoszone do ubezpieczenia posiadają pozwolenie na użytkowanie, stosownie do aktualnego przeznaczenia; w przeciwnym wypadku prosimy o wskazanie budynków nieposiadających takiego pozwolenia wraz z określeniem przyczyny, </w:t>
      </w:r>
    </w:p>
    <w:p w14:paraId="25BB42D8" w14:textId="77777777" w:rsidR="000B1D9C" w:rsidRDefault="00A07860" w:rsidP="000B1D9C">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Odp. Zamawiający potwierdza.</w:t>
      </w:r>
    </w:p>
    <w:p w14:paraId="1C002379" w14:textId="77777777" w:rsidR="00BD7156" w:rsidRPr="0026608D" w:rsidRDefault="00BD7156" w:rsidP="000B1D9C">
      <w:pPr>
        <w:autoSpaceDE w:val="0"/>
        <w:autoSpaceDN w:val="0"/>
        <w:adjustRightInd w:val="0"/>
        <w:spacing w:after="0" w:line="240" w:lineRule="auto"/>
        <w:rPr>
          <w:rFonts w:ascii="Arial" w:hAnsi="Arial" w:cs="Arial"/>
          <w:kern w:val="0"/>
          <w:sz w:val="20"/>
          <w:szCs w:val="20"/>
        </w:rPr>
      </w:pPr>
    </w:p>
    <w:p w14:paraId="4C5DABFA" w14:textId="77777777" w:rsidR="000B1D9C" w:rsidRPr="0026608D" w:rsidRDefault="000B1D9C" w:rsidP="00BD7156">
      <w:pPr>
        <w:pStyle w:val="Akapitzlist"/>
        <w:numPr>
          <w:ilvl w:val="0"/>
          <w:numId w:val="19"/>
        </w:numPr>
        <w:autoSpaceDE w:val="0"/>
        <w:autoSpaceDN w:val="0"/>
        <w:adjustRightInd w:val="0"/>
        <w:spacing w:after="0" w:line="240" w:lineRule="auto"/>
        <w:ind w:left="0" w:hanging="284"/>
        <w:rPr>
          <w:rFonts w:ascii="Arial" w:hAnsi="Arial" w:cs="Arial"/>
          <w:kern w:val="0"/>
          <w:sz w:val="20"/>
          <w:szCs w:val="20"/>
        </w:rPr>
      </w:pPr>
      <w:r w:rsidRPr="0026608D">
        <w:rPr>
          <w:rFonts w:ascii="Arial" w:hAnsi="Arial" w:cs="Arial"/>
          <w:kern w:val="0"/>
          <w:sz w:val="20"/>
          <w:szCs w:val="20"/>
        </w:rPr>
        <w:t xml:space="preserve">Prosimy o potwierdzenie, że wszystkie budynki zgłoszone do ubezpieczenia i ich instalacje poddawane są regularnym przeglądom wynikającym z przepisów prawa, co potwierdzone jest każdorazowo pisemnym protokołami; w przeciwnym wypadku prosimy o wskazanie budynków niespełniających powyższego warunku wraz z określeniem przyczyny </w:t>
      </w:r>
    </w:p>
    <w:p w14:paraId="409B798D" w14:textId="77777777" w:rsidR="00BD7156" w:rsidRPr="0026608D" w:rsidRDefault="00BD7156" w:rsidP="00BD7156">
      <w:pPr>
        <w:pStyle w:val="Akapitzlist"/>
        <w:autoSpaceDE w:val="0"/>
        <w:autoSpaceDN w:val="0"/>
        <w:adjustRightInd w:val="0"/>
        <w:spacing w:after="0" w:line="240" w:lineRule="auto"/>
        <w:ind w:left="993" w:hanging="1004"/>
        <w:rPr>
          <w:rFonts w:ascii="Arial" w:hAnsi="Arial" w:cs="Arial"/>
          <w:kern w:val="0"/>
          <w:sz w:val="20"/>
          <w:szCs w:val="20"/>
        </w:rPr>
      </w:pPr>
      <w:r w:rsidRPr="0026608D">
        <w:rPr>
          <w:rFonts w:ascii="Arial" w:hAnsi="Arial" w:cs="Arial"/>
          <w:kern w:val="0"/>
          <w:sz w:val="20"/>
          <w:szCs w:val="20"/>
        </w:rPr>
        <w:t>Odp.</w:t>
      </w:r>
      <w:r w:rsidR="00320D60" w:rsidRPr="0026608D">
        <w:rPr>
          <w:rFonts w:ascii="Arial" w:hAnsi="Arial" w:cs="Arial"/>
          <w:kern w:val="0"/>
          <w:sz w:val="20"/>
          <w:szCs w:val="20"/>
        </w:rPr>
        <w:t xml:space="preserve"> Zamawiający potwierdza.</w:t>
      </w:r>
    </w:p>
    <w:p w14:paraId="2792E6FF" w14:textId="77777777" w:rsidR="000B1D9C" w:rsidRPr="0026608D" w:rsidRDefault="000B1D9C" w:rsidP="000B1D9C">
      <w:pPr>
        <w:autoSpaceDE w:val="0"/>
        <w:autoSpaceDN w:val="0"/>
        <w:adjustRightInd w:val="0"/>
        <w:spacing w:after="0" w:line="240" w:lineRule="auto"/>
        <w:rPr>
          <w:rFonts w:ascii="Arial" w:hAnsi="Arial" w:cs="Arial"/>
          <w:kern w:val="0"/>
          <w:sz w:val="20"/>
          <w:szCs w:val="20"/>
        </w:rPr>
      </w:pPr>
    </w:p>
    <w:p w14:paraId="49B49722" w14:textId="77777777" w:rsidR="000B1D9C" w:rsidRPr="0026608D" w:rsidRDefault="000B1D9C" w:rsidP="00BD7156">
      <w:pPr>
        <w:pStyle w:val="Akapitzlist"/>
        <w:numPr>
          <w:ilvl w:val="0"/>
          <w:numId w:val="19"/>
        </w:numPr>
        <w:autoSpaceDE w:val="0"/>
        <w:autoSpaceDN w:val="0"/>
        <w:adjustRightInd w:val="0"/>
        <w:spacing w:after="0" w:line="240" w:lineRule="auto"/>
        <w:ind w:left="142" w:hanging="426"/>
        <w:rPr>
          <w:rFonts w:ascii="Arial" w:hAnsi="Arial" w:cs="Arial"/>
          <w:kern w:val="0"/>
          <w:sz w:val="20"/>
          <w:szCs w:val="20"/>
        </w:rPr>
      </w:pPr>
      <w:r w:rsidRPr="0026608D">
        <w:rPr>
          <w:rFonts w:ascii="Arial" w:hAnsi="Arial" w:cs="Arial"/>
          <w:kern w:val="0"/>
          <w:sz w:val="20"/>
          <w:szCs w:val="20"/>
        </w:rPr>
        <w:t>Prosimy o potwierdzenie, że wszystkie zabezpieczenia przeciwpożarowe w obiektach zgłoszonych do ubezpieczenia są sprawne i posiadają aktualne przeglądy techniczne oraz są zgodne z obowiązującymi przepisami w zakresie ochrony przeciwpożarowej</w:t>
      </w:r>
      <w:r w:rsidR="00BD7156" w:rsidRPr="0026608D">
        <w:rPr>
          <w:rFonts w:ascii="Arial" w:hAnsi="Arial" w:cs="Arial"/>
          <w:kern w:val="0"/>
          <w:sz w:val="20"/>
          <w:szCs w:val="20"/>
        </w:rPr>
        <w:t>.</w:t>
      </w:r>
    </w:p>
    <w:p w14:paraId="3016CCAB" w14:textId="77777777" w:rsidR="00BD7156" w:rsidRPr="0026608D" w:rsidRDefault="00BD7156" w:rsidP="00BD7156">
      <w:pPr>
        <w:pStyle w:val="Akapitzlist"/>
        <w:autoSpaceDE w:val="0"/>
        <w:autoSpaceDN w:val="0"/>
        <w:adjustRightInd w:val="0"/>
        <w:spacing w:after="0" w:line="240" w:lineRule="auto"/>
        <w:ind w:left="142"/>
        <w:rPr>
          <w:rFonts w:ascii="Arial" w:hAnsi="Arial" w:cs="Arial"/>
          <w:kern w:val="0"/>
          <w:sz w:val="20"/>
          <w:szCs w:val="20"/>
        </w:rPr>
      </w:pPr>
      <w:r w:rsidRPr="0026608D">
        <w:rPr>
          <w:rFonts w:ascii="Arial" w:hAnsi="Arial" w:cs="Arial"/>
          <w:kern w:val="0"/>
          <w:sz w:val="20"/>
          <w:szCs w:val="20"/>
        </w:rPr>
        <w:t>Odp.</w:t>
      </w:r>
      <w:r w:rsidR="00320D60" w:rsidRPr="0026608D">
        <w:rPr>
          <w:rFonts w:ascii="Arial" w:hAnsi="Arial" w:cs="Arial"/>
          <w:kern w:val="0"/>
          <w:sz w:val="20"/>
          <w:szCs w:val="20"/>
        </w:rPr>
        <w:t xml:space="preserve">  Zamawiający potwierdza.</w:t>
      </w:r>
    </w:p>
    <w:p w14:paraId="75B68360" w14:textId="77777777" w:rsidR="00BD7156" w:rsidRPr="0026608D" w:rsidRDefault="00BD7156" w:rsidP="00BD7156">
      <w:pPr>
        <w:pStyle w:val="Akapitzlist"/>
        <w:autoSpaceDE w:val="0"/>
        <w:autoSpaceDN w:val="0"/>
        <w:adjustRightInd w:val="0"/>
        <w:spacing w:after="0" w:line="240" w:lineRule="auto"/>
        <w:ind w:left="142"/>
        <w:rPr>
          <w:rFonts w:ascii="Arial" w:hAnsi="Arial" w:cs="Arial"/>
          <w:kern w:val="0"/>
          <w:sz w:val="20"/>
          <w:szCs w:val="20"/>
        </w:rPr>
      </w:pPr>
    </w:p>
    <w:p w14:paraId="75DAF01C" w14:textId="77777777" w:rsidR="000B1D9C" w:rsidRPr="0026608D" w:rsidRDefault="000B1D9C" w:rsidP="00BD7156">
      <w:pPr>
        <w:pStyle w:val="Akapitzlist"/>
        <w:numPr>
          <w:ilvl w:val="0"/>
          <w:numId w:val="19"/>
        </w:numPr>
        <w:autoSpaceDE w:val="0"/>
        <w:autoSpaceDN w:val="0"/>
        <w:adjustRightInd w:val="0"/>
        <w:spacing w:after="0" w:line="240" w:lineRule="auto"/>
        <w:ind w:left="0" w:hanging="567"/>
        <w:rPr>
          <w:rFonts w:ascii="Arial" w:hAnsi="Arial" w:cs="Arial"/>
          <w:kern w:val="0"/>
          <w:sz w:val="20"/>
          <w:szCs w:val="20"/>
        </w:rPr>
      </w:pPr>
      <w:r w:rsidRPr="0026608D">
        <w:rPr>
          <w:rFonts w:ascii="Arial" w:hAnsi="Arial" w:cs="Arial"/>
          <w:kern w:val="0"/>
          <w:sz w:val="20"/>
          <w:szCs w:val="20"/>
        </w:rPr>
        <w:t xml:space="preserve"> Prosimy o potwierdzenie, że wszystkie obiekty zgłoszone do ubezpieczenia posiadają źródło wody do gaszenia pożaru z zewnątrz w ilości zgodnie z obowiązującymi przepisami – Rozporządzenie MSWiA z dnia 24 lipca 2009r. w sprawie przeciwpożarowego zaopatrzenia w wodę oraz dróg pożarowych. </w:t>
      </w:r>
    </w:p>
    <w:p w14:paraId="6B3A5449" w14:textId="77777777" w:rsidR="00BD7156" w:rsidRPr="0026608D" w:rsidRDefault="00BD7156" w:rsidP="00BD7156">
      <w:pPr>
        <w:pStyle w:val="Akapitzlist"/>
        <w:autoSpaceDE w:val="0"/>
        <w:autoSpaceDN w:val="0"/>
        <w:adjustRightInd w:val="0"/>
        <w:spacing w:after="0" w:line="240" w:lineRule="auto"/>
        <w:ind w:left="0"/>
        <w:rPr>
          <w:rFonts w:ascii="Arial" w:hAnsi="Arial" w:cs="Arial"/>
          <w:kern w:val="0"/>
          <w:sz w:val="20"/>
          <w:szCs w:val="20"/>
        </w:rPr>
      </w:pPr>
      <w:r w:rsidRPr="0026608D">
        <w:rPr>
          <w:rFonts w:ascii="Arial" w:hAnsi="Arial" w:cs="Arial"/>
          <w:kern w:val="0"/>
          <w:sz w:val="20"/>
          <w:szCs w:val="20"/>
        </w:rPr>
        <w:t>Odp.</w:t>
      </w:r>
      <w:r w:rsidR="00E27C1B" w:rsidRPr="0026608D">
        <w:rPr>
          <w:rFonts w:ascii="Arial" w:hAnsi="Arial" w:cs="Arial"/>
          <w:kern w:val="0"/>
          <w:sz w:val="20"/>
          <w:szCs w:val="20"/>
        </w:rPr>
        <w:t xml:space="preserve">  Zamawiający potwierdza</w:t>
      </w:r>
    </w:p>
    <w:p w14:paraId="37C066F0" w14:textId="77777777" w:rsidR="000B1D9C" w:rsidRPr="0026608D" w:rsidRDefault="000B1D9C" w:rsidP="000B1D9C">
      <w:pPr>
        <w:autoSpaceDE w:val="0"/>
        <w:autoSpaceDN w:val="0"/>
        <w:adjustRightInd w:val="0"/>
        <w:spacing w:after="0" w:line="240" w:lineRule="auto"/>
        <w:rPr>
          <w:rFonts w:ascii="Arial" w:hAnsi="Arial" w:cs="Arial"/>
          <w:kern w:val="0"/>
          <w:sz w:val="20"/>
          <w:szCs w:val="20"/>
        </w:rPr>
      </w:pPr>
    </w:p>
    <w:p w14:paraId="6B39C6BF" w14:textId="77777777" w:rsidR="000B1D9C" w:rsidRPr="0026608D" w:rsidRDefault="000B1D9C" w:rsidP="00BD7156">
      <w:pPr>
        <w:pStyle w:val="Akapitzlist"/>
        <w:numPr>
          <w:ilvl w:val="0"/>
          <w:numId w:val="19"/>
        </w:numPr>
        <w:autoSpaceDE w:val="0"/>
        <w:autoSpaceDN w:val="0"/>
        <w:adjustRightInd w:val="0"/>
        <w:spacing w:after="0" w:line="240" w:lineRule="auto"/>
        <w:ind w:left="0" w:hanging="426"/>
        <w:rPr>
          <w:rFonts w:ascii="Arial" w:hAnsi="Arial" w:cs="Arial"/>
          <w:kern w:val="0"/>
          <w:sz w:val="20"/>
          <w:szCs w:val="20"/>
        </w:rPr>
      </w:pPr>
      <w:r w:rsidRPr="0026608D">
        <w:rPr>
          <w:rFonts w:ascii="Arial" w:hAnsi="Arial" w:cs="Arial"/>
          <w:kern w:val="0"/>
          <w:sz w:val="20"/>
          <w:szCs w:val="20"/>
        </w:rPr>
        <w:t xml:space="preserve"> Prosimy o potwierdzenie, że na terenie obiektów zgłoszonych do ubezpieczenia nie wykonuje się prac pożarowo-niebezpiecznych. </w:t>
      </w:r>
    </w:p>
    <w:p w14:paraId="228A8B1E" w14:textId="77777777" w:rsidR="000B1D9C" w:rsidRPr="0026608D" w:rsidRDefault="00BD7156" w:rsidP="000B1D9C">
      <w:pPr>
        <w:autoSpaceDE w:val="0"/>
        <w:autoSpaceDN w:val="0"/>
        <w:adjustRightInd w:val="0"/>
        <w:spacing w:after="0" w:line="240" w:lineRule="auto"/>
        <w:rPr>
          <w:rFonts w:ascii="Arial" w:hAnsi="Arial" w:cs="Arial"/>
          <w:kern w:val="0"/>
          <w:sz w:val="20"/>
          <w:szCs w:val="20"/>
        </w:rPr>
      </w:pPr>
      <w:r w:rsidRPr="0026608D">
        <w:rPr>
          <w:rFonts w:ascii="Arial" w:hAnsi="Arial" w:cs="Arial"/>
          <w:kern w:val="0"/>
          <w:sz w:val="20"/>
          <w:szCs w:val="20"/>
        </w:rPr>
        <w:t>Odp.</w:t>
      </w:r>
      <w:r w:rsidR="00E27C1B" w:rsidRPr="0026608D">
        <w:rPr>
          <w:rFonts w:ascii="Arial" w:hAnsi="Arial" w:cs="Arial"/>
          <w:kern w:val="0"/>
          <w:sz w:val="20"/>
          <w:szCs w:val="20"/>
        </w:rPr>
        <w:t xml:space="preserve"> Zamawiający potwierdza</w:t>
      </w:r>
    </w:p>
    <w:p w14:paraId="3807CFF2" w14:textId="77777777" w:rsidR="00BD7156" w:rsidRPr="000B1D9C" w:rsidRDefault="00BD7156" w:rsidP="000B1D9C">
      <w:pPr>
        <w:autoSpaceDE w:val="0"/>
        <w:autoSpaceDN w:val="0"/>
        <w:adjustRightInd w:val="0"/>
        <w:spacing w:after="0" w:line="240" w:lineRule="auto"/>
        <w:rPr>
          <w:rFonts w:ascii="Arial" w:hAnsi="Arial" w:cs="Arial"/>
          <w:color w:val="000000"/>
          <w:kern w:val="0"/>
          <w:sz w:val="20"/>
          <w:szCs w:val="20"/>
        </w:rPr>
      </w:pPr>
    </w:p>
    <w:p w14:paraId="1EC14CC9" w14:textId="77777777" w:rsidR="000B1D9C" w:rsidRDefault="000B1D9C" w:rsidP="00BD7156">
      <w:pPr>
        <w:pStyle w:val="Akapitzlist"/>
        <w:numPr>
          <w:ilvl w:val="0"/>
          <w:numId w:val="19"/>
        </w:numPr>
        <w:autoSpaceDE w:val="0"/>
        <w:autoSpaceDN w:val="0"/>
        <w:adjustRightInd w:val="0"/>
        <w:spacing w:after="0" w:line="240" w:lineRule="auto"/>
        <w:ind w:left="142" w:hanging="709"/>
        <w:rPr>
          <w:rFonts w:ascii="Arial" w:hAnsi="Arial" w:cs="Arial"/>
          <w:color w:val="000000"/>
          <w:kern w:val="0"/>
          <w:sz w:val="20"/>
          <w:szCs w:val="20"/>
        </w:rPr>
      </w:pPr>
      <w:r w:rsidRPr="00BD7156">
        <w:rPr>
          <w:rFonts w:ascii="Arial" w:hAnsi="Arial" w:cs="Arial"/>
          <w:color w:val="000000"/>
          <w:kern w:val="0"/>
          <w:sz w:val="20"/>
          <w:szCs w:val="20"/>
        </w:rPr>
        <w:t xml:space="preserve"> Czy wśród budynków, które będą przedmiotem ubezpieczenia są budynki, które zostały wyłączone z eksploatacji. Prosimy o ich wskazanie oraz jaka jest ich wartość (suma ubezpieczenia). </w:t>
      </w:r>
    </w:p>
    <w:p w14:paraId="78AB74A3" w14:textId="77777777" w:rsidR="007F1D56" w:rsidRPr="00BD7156" w:rsidRDefault="007F1D56" w:rsidP="007F1D56">
      <w:pPr>
        <w:pStyle w:val="Akapitzlist"/>
        <w:autoSpaceDE w:val="0"/>
        <w:autoSpaceDN w:val="0"/>
        <w:adjustRightInd w:val="0"/>
        <w:spacing w:after="0" w:line="240" w:lineRule="auto"/>
        <w:ind w:left="142"/>
        <w:rPr>
          <w:rFonts w:ascii="Arial" w:hAnsi="Arial" w:cs="Arial"/>
          <w:color w:val="000000"/>
          <w:kern w:val="0"/>
          <w:sz w:val="20"/>
          <w:szCs w:val="20"/>
        </w:rPr>
      </w:pPr>
      <w:r>
        <w:rPr>
          <w:rFonts w:ascii="Arial" w:hAnsi="Arial" w:cs="Arial"/>
          <w:color w:val="000000"/>
          <w:kern w:val="0"/>
          <w:sz w:val="20"/>
          <w:szCs w:val="20"/>
        </w:rPr>
        <w:t xml:space="preserve">Odp. </w:t>
      </w:r>
      <w:r w:rsidRPr="00BD7156">
        <w:t xml:space="preserve">ul. Na skarpie 6 w wykazie budynków i budowli Urzędu. </w:t>
      </w:r>
    </w:p>
    <w:p w14:paraId="64A68534" w14:textId="77777777" w:rsidR="000B1D9C" w:rsidRPr="000B1D9C" w:rsidRDefault="000B1D9C" w:rsidP="000B1D9C">
      <w:pPr>
        <w:autoSpaceDE w:val="0"/>
        <w:autoSpaceDN w:val="0"/>
        <w:adjustRightInd w:val="0"/>
        <w:spacing w:after="0" w:line="240" w:lineRule="auto"/>
        <w:rPr>
          <w:rFonts w:ascii="Arial" w:hAnsi="Arial" w:cs="Arial"/>
          <w:color w:val="000000"/>
          <w:kern w:val="0"/>
          <w:sz w:val="20"/>
          <w:szCs w:val="20"/>
        </w:rPr>
      </w:pPr>
    </w:p>
    <w:p w14:paraId="6350FC9F" w14:textId="77777777" w:rsidR="000B1D9C" w:rsidRPr="007F1D56" w:rsidRDefault="000B1D9C" w:rsidP="007F1D56">
      <w:pPr>
        <w:pStyle w:val="Akapitzlist"/>
        <w:numPr>
          <w:ilvl w:val="0"/>
          <w:numId w:val="19"/>
        </w:numPr>
        <w:autoSpaceDE w:val="0"/>
        <w:autoSpaceDN w:val="0"/>
        <w:adjustRightInd w:val="0"/>
        <w:spacing w:after="0" w:line="240" w:lineRule="auto"/>
        <w:ind w:left="0" w:hanging="709"/>
        <w:rPr>
          <w:rFonts w:ascii="Arial" w:hAnsi="Arial" w:cs="Arial"/>
          <w:color w:val="000000"/>
          <w:kern w:val="0"/>
          <w:sz w:val="20"/>
          <w:szCs w:val="20"/>
        </w:rPr>
      </w:pPr>
      <w:r w:rsidRPr="007F1D56">
        <w:rPr>
          <w:rFonts w:ascii="Arial" w:hAnsi="Arial" w:cs="Arial"/>
          <w:color w:val="000000"/>
          <w:kern w:val="0"/>
          <w:sz w:val="20"/>
          <w:szCs w:val="20"/>
        </w:rPr>
        <w:t xml:space="preserve"> Prosimy o możliwość ubezpieczenia budynków wyłączonych z eksploatacji lub przeznaczonych do rozbiórki w zakresie FLEXA. </w:t>
      </w:r>
    </w:p>
    <w:p w14:paraId="34F84CB5" w14:textId="77777777" w:rsidR="007F1D56" w:rsidRPr="00BD7156" w:rsidRDefault="007F1D56" w:rsidP="007F1D56">
      <w:pPr>
        <w:pStyle w:val="Akapitzlist"/>
        <w:autoSpaceDE w:val="0"/>
        <w:autoSpaceDN w:val="0"/>
        <w:adjustRightInd w:val="0"/>
        <w:spacing w:after="0" w:line="240" w:lineRule="auto"/>
        <w:ind w:left="142"/>
        <w:rPr>
          <w:rFonts w:ascii="Arial" w:hAnsi="Arial" w:cs="Arial"/>
          <w:color w:val="000000"/>
          <w:kern w:val="0"/>
          <w:sz w:val="20"/>
          <w:szCs w:val="20"/>
        </w:rPr>
      </w:pPr>
      <w:r>
        <w:rPr>
          <w:rFonts w:ascii="Arial" w:hAnsi="Arial" w:cs="Arial"/>
          <w:color w:val="000000"/>
          <w:kern w:val="0"/>
          <w:sz w:val="20"/>
          <w:szCs w:val="20"/>
        </w:rPr>
        <w:t xml:space="preserve">Odp. </w:t>
      </w:r>
      <w:r w:rsidRPr="00BD7156">
        <w:t xml:space="preserve">Zamawiający zgadza się na zakres FLEXA </w:t>
      </w:r>
      <w:r w:rsidRPr="00BD7156">
        <w:rPr>
          <w:rFonts w:cstheme="minorHAnsi"/>
        </w:rPr>
        <w:t>oraz wprowadzenie limitu na jedno i wszystkie zdarzenia w okresie ubezpieczenia w wysokości 100 000,00 PLN</w:t>
      </w:r>
      <w:r w:rsidRPr="00BA5FF0">
        <w:rPr>
          <w:rFonts w:cstheme="minorHAnsi"/>
          <w:color w:val="FF0000"/>
        </w:rPr>
        <w:t>.</w:t>
      </w:r>
    </w:p>
    <w:p w14:paraId="34A399A4" w14:textId="77777777" w:rsidR="000B1D9C" w:rsidRPr="000B1D9C" w:rsidRDefault="000B1D9C" w:rsidP="000B1D9C">
      <w:pPr>
        <w:autoSpaceDE w:val="0"/>
        <w:autoSpaceDN w:val="0"/>
        <w:adjustRightInd w:val="0"/>
        <w:spacing w:after="0" w:line="240" w:lineRule="auto"/>
        <w:rPr>
          <w:rFonts w:ascii="Arial" w:hAnsi="Arial" w:cs="Arial"/>
          <w:color w:val="000000"/>
          <w:kern w:val="0"/>
          <w:sz w:val="20"/>
          <w:szCs w:val="20"/>
        </w:rPr>
      </w:pPr>
    </w:p>
    <w:p w14:paraId="0349F2E9" w14:textId="77777777" w:rsidR="000B1D9C" w:rsidRPr="007F1D56" w:rsidRDefault="000B1D9C" w:rsidP="007F1D56">
      <w:pPr>
        <w:pStyle w:val="Akapitzlist"/>
        <w:numPr>
          <w:ilvl w:val="0"/>
          <w:numId w:val="19"/>
        </w:numPr>
        <w:autoSpaceDE w:val="0"/>
        <w:autoSpaceDN w:val="0"/>
        <w:adjustRightInd w:val="0"/>
        <w:spacing w:after="0" w:line="240" w:lineRule="auto"/>
        <w:ind w:left="0" w:hanging="567"/>
        <w:rPr>
          <w:rFonts w:ascii="Arial" w:hAnsi="Arial" w:cs="Arial"/>
          <w:color w:val="000000"/>
          <w:kern w:val="0"/>
          <w:sz w:val="20"/>
          <w:szCs w:val="20"/>
        </w:rPr>
      </w:pPr>
      <w:r w:rsidRPr="007F1D56">
        <w:rPr>
          <w:rFonts w:ascii="Arial" w:hAnsi="Arial" w:cs="Arial"/>
          <w:color w:val="000000"/>
          <w:kern w:val="0"/>
          <w:sz w:val="20"/>
          <w:szCs w:val="20"/>
        </w:rPr>
        <w:t xml:space="preserve"> Prosimy o wprowadzenie franszyzy redukcyjnej dla szkód powstałych w mieniu wyłączonym z eksploatacji lub przeznaczonym do rozbiórki w wysokości 5% nie mniej niż 1 000 PLN. </w:t>
      </w:r>
    </w:p>
    <w:p w14:paraId="46F88F50" w14:textId="77777777" w:rsidR="000B1D9C" w:rsidRDefault="007F1D56" w:rsidP="000B1D9C">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Odp. Zamawiający nie wyraża zgody- zgodził się na limit odpowiedzialności 100 000 zł,</w:t>
      </w:r>
    </w:p>
    <w:p w14:paraId="489ED285" w14:textId="77777777" w:rsidR="007F1D56" w:rsidRPr="0026608D" w:rsidRDefault="007F1D56" w:rsidP="000B1D9C">
      <w:pPr>
        <w:autoSpaceDE w:val="0"/>
        <w:autoSpaceDN w:val="0"/>
        <w:adjustRightInd w:val="0"/>
        <w:spacing w:after="0" w:line="240" w:lineRule="auto"/>
        <w:rPr>
          <w:rFonts w:ascii="Arial" w:hAnsi="Arial" w:cs="Arial"/>
          <w:kern w:val="0"/>
          <w:sz w:val="20"/>
          <w:szCs w:val="20"/>
        </w:rPr>
      </w:pPr>
    </w:p>
    <w:p w14:paraId="0FFF1CB9" w14:textId="77777777" w:rsidR="000B1D9C" w:rsidRPr="0026608D" w:rsidRDefault="000B1D9C" w:rsidP="007F1D56">
      <w:pPr>
        <w:pStyle w:val="Akapitzlist"/>
        <w:numPr>
          <w:ilvl w:val="0"/>
          <w:numId w:val="19"/>
        </w:numPr>
        <w:autoSpaceDE w:val="0"/>
        <w:autoSpaceDN w:val="0"/>
        <w:adjustRightInd w:val="0"/>
        <w:spacing w:after="0" w:line="240" w:lineRule="auto"/>
        <w:ind w:left="0" w:hanging="567"/>
        <w:rPr>
          <w:rFonts w:ascii="Arial" w:hAnsi="Arial" w:cs="Arial"/>
          <w:kern w:val="0"/>
          <w:sz w:val="20"/>
          <w:szCs w:val="20"/>
        </w:rPr>
      </w:pPr>
      <w:r w:rsidRPr="0026608D">
        <w:rPr>
          <w:rFonts w:ascii="Arial" w:hAnsi="Arial" w:cs="Arial"/>
          <w:kern w:val="0"/>
          <w:sz w:val="20"/>
          <w:szCs w:val="20"/>
        </w:rPr>
        <w:t xml:space="preserve"> W przypadku ubezpieczenia budynków wyłączonych z eksploatacji, prosimy o potwierdzenie spełniania poniższych wymagań: </w:t>
      </w:r>
    </w:p>
    <w:p w14:paraId="48FDA7F8" w14:textId="77777777" w:rsidR="000B1D9C" w:rsidRPr="0026608D" w:rsidRDefault="000B1D9C" w:rsidP="000B1D9C">
      <w:pPr>
        <w:autoSpaceDE w:val="0"/>
        <w:autoSpaceDN w:val="0"/>
        <w:adjustRightInd w:val="0"/>
        <w:spacing w:after="0" w:line="240" w:lineRule="auto"/>
        <w:rPr>
          <w:rFonts w:ascii="Arial" w:hAnsi="Arial" w:cs="Arial"/>
          <w:kern w:val="0"/>
          <w:sz w:val="20"/>
          <w:szCs w:val="20"/>
        </w:rPr>
      </w:pPr>
      <w:r w:rsidRPr="0026608D">
        <w:rPr>
          <w:rFonts w:ascii="Arial" w:hAnsi="Arial" w:cs="Arial"/>
          <w:kern w:val="0"/>
          <w:sz w:val="20"/>
          <w:szCs w:val="20"/>
        </w:rPr>
        <w:t xml:space="preserve">1) maszyny i urządzenia stanowiące wyposażenie budynku są oczyszczone, konserwowane oraz odłączone od źródeł zasilania, </w:t>
      </w:r>
    </w:p>
    <w:p w14:paraId="4621A8DD" w14:textId="77777777" w:rsidR="000B1D9C" w:rsidRPr="0026608D" w:rsidRDefault="000B1D9C" w:rsidP="000B1D9C">
      <w:pPr>
        <w:autoSpaceDE w:val="0"/>
        <w:autoSpaceDN w:val="0"/>
        <w:adjustRightInd w:val="0"/>
        <w:spacing w:after="0" w:line="240" w:lineRule="auto"/>
        <w:rPr>
          <w:rFonts w:ascii="Arial" w:hAnsi="Arial" w:cs="Arial"/>
          <w:kern w:val="0"/>
          <w:sz w:val="20"/>
          <w:szCs w:val="20"/>
        </w:rPr>
      </w:pPr>
      <w:r w:rsidRPr="0026608D">
        <w:rPr>
          <w:rFonts w:ascii="Arial" w:hAnsi="Arial" w:cs="Arial"/>
          <w:kern w:val="0"/>
          <w:sz w:val="20"/>
          <w:szCs w:val="20"/>
        </w:rPr>
        <w:t xml:space="preserve">2) teren na którym znajduje się budynek jest ogrodzony, dozorowany, oświetlony w porze nocnej, </w:t>
      </w:r>
    </w:p>
    <w:p w14:paraId="145802F9" w14:textId="77777777" w:rsidR="000B1D9C" w:rsidRPr="0026608D" w:rsidRDefault="000B1D9C" w:rsidP="000B1D9C">
      <w:pPr>
        <w:autoSpaceDE w:val="0"/>
        <w:autoSpaceDN w:val="0"/>
        <w:adjustRightInd w:val="0"/>
        <w:spacing w:after="0" w:line="240" w:lineRule="auto"/>
        <w:rPr>
          <w:rFonts w:ascii="Arial" w:hAnsi="Arial" w:cs="Arial"/>
          <w:kern w:val="0"/>
          <w:sz w:val="20"/>
          <w:szCs w:val="20"/>
        </w:rPr>
      </w:pPr>
      <w:r w:rsidRPr="0026608D">
        <w:rPr>
          <w:rFonts w:ascii="Arial" w:hAnsi="Arial" w:cs="Arial"/>
          <w:kern w:val="0"/>
          <w:sz w:val="20"/>
          <w:szCs w:val="20"/>
        </w:rPr>
        <w:t xml:space="preserve">3) gaśnice oraz inne instalacje ppoż. znajdują się w wyznaczonym miejscu , są sprawne technicznie i gotowe do użycia, </w:t>
      </w:r>
    </w:p>
    <w:p w14:paraId="0F76D863" w14:textId="77777777" w:rsidR="000B1D9C" w:rsidRPr="0026608D" w:rsidRDefault="000B1D9C" w:rsidP="000B1D9C">
      <w:pPr>
        <w:autoSpaceDE w:val="0"/>
        <w:autoSpaceDN w:val="0"/>
        <w:adjustRightInd w:val="0"/>
        <w:spacing w:after="0" w:line="240" w:lineRule="auto"/>
        <w:rPr>
          <w:rFonts w:ascii="Arial" w:hAnsi="Arial" w:cs="Arial"/>
          <w:kern w:val="0"/>
          <w:sz w:val="20"/>
          <w:szCs w:val="20"/>
        </w:rPr>
      </w:pPr>
      <w:r w:rsidRPr="0026608D">
        <w:rPr>
          <w:rFonts w:ascii="Arial" w:hAnsi="Arial" w:cs="Arial"/>
          <w:kern w:val="0"/>
          <w:sz w:val="20"/>
          <w:szCs w:val="20"/>
        </w:rPr>
        <w:t xml:space="preserve">4) z urządzeń (instalacji) wodno-kanalizacyjnych i technologicznych została usunięta woda, inne ciecze oraz para lub budynek jest ogrzewany tak, aby we wszystkich pomieszczeniach wewnątrz panowała temperatura powyżej 0°C. </w:t>
      </w:r>
    </w:p>
    <w:p w14:paraId="5D57FDD8" w14:textId="6041CF47" w:rsidR="007F1D56" w:rsidRPr="0026608D" w:rsidRDefault="007F1D56" w:rsidP="000B1D9C">
      <w:pPr>
        <w:autoSpaceDE w:val="0"/>
        <w:autoSpaceDN w:val="0"/>
        <w:adjustRightInd w:val="0"/>
        <w:spacing w:after="0" w:line="240" w:lineRule="auto"/>
        <w:rPr>
          <w:rFonts w:ascii="Arial" w:hAnsi="Arial" w:cs="Arial"/>
          <w:kern w:val="0"/>
          <w:sz w:val="20"/>
          <w:szCs w:val="20"/>
        </w:rPr>
      </w:pPr>
      <w:r w:rsidRPr="0026608D">
        <w:rPr>
          <w:rFonts w:ascii="Arial" w:hAnsi="Arial" w:cs="Arial"/>
          <w:kern w:val="0"/>
          <w:sz w:val="20"/>
          <w:szCs w:val="20"/>
        </w:rPr>
        <w:t xml:space="preserve">Odp. </w:t>
      </w:r>
      <w:r w:rsidR="00E27C1B" w:rsidRPr="0026608D">
        <w:rPr>
          <w:rFonts w:ascii="Arial" w:hAnsi="Arial" w:cs="Arial"/>
          <w:kern w:val="0"/>
          <w:sz w:val="20"/>
          <w:szCs w:val="20"/>
        </w:rPr>
        <w:t>Zamawiający potwierdza, z wyjątkiem, że teren</w:t>
      </w:r>
      <w:r w:rsidR="00CE3C15" w:rsidRPr="0026608D">
        <w:rPr>
          <w:rFonts w:ascii="Arial" w:hAnsi="Arial" w:cs="Arial"/>
          <w:kern w:val="0"/>
          <w:sz w:val="20"/>
          <w:szCs w:val="20"/>
        </w:rPr>
        <w:t xml:space="preserve"> na którym znajduje się budynek</w:t>
      </w:r>
      <w:r w:rsidR="00E27C1B" w:rsidRPr="0026608D">
        <w:rPr>
          <w:rFonts w:ascii="Arial" w:hAnsi="Arial" w:cs="Arial"/>
          <w:kern w:val="0"/>
          <w:sz w:val="20"/>
          <w:szCs w:val="20"/>
        </w:rPr>
        <w:t xml:space="preserve"> nie jest ogrodzony i dozorowany.</w:t>
      </w:r>
      <w:r w:rsidR="00AD1922" w:rsidRPr="0026608D">
        <w:rPr>
          <w:rFonts w:ascii="Arial" w:hAnsi="Arial" w:cs="Arial"/>
          <w:kern w:val="0"/>
          <w:sz w:val="20"/>
          <w:szCs w:val="20"/>
        </w:rPr>
        <w:t xml:space="preserve"> Objazdy kontrolne </w:t>
      </w:r>
      <w:r w:rsidR="00CE3C15" w:rsidRPr="0026608D">
        <w:rPr>
          <w:rFonts w:ascii="Arial" w:hAnsi="Arial" w:cs="Arial"/>
          <w:kern w:val="0"/>
          <w:sz w:val="20"/>
          <w:szCs w:val="20"/>
        </w:rPr>
        <w:t>odbywają się przynajmniej 1 raz/ miesiąc,</w:t>
      </w:r>
      <w:r w:rsidR="00C15791" w:rsidRPr="0026608D">
        <w:rPr>
          <w:rFonts w:ascii="Arial" w:hAnsi="Arial" w:cs="Arial"/>
          <w:kern w:val="0"/>
          <w:sz w:val="20"/>
          <w:szCs w:val="20"/>
        </w:rPr>
        <w:t xml:space="preserve"> dokonywane</w:t>
      </w:r>
      <w:r w:rsidR="00CE3C15" w:rsidRPr="0026608D">
        <w:rPr>
          <w:rFonts w:ascii="Arial" w:hAnsi="Arial" w:cs="Arial"/>
          <w:kern w:val="0"/>
          <w:sz w:val="20"/>
          <w:szCs w:val="20"/>
        </w:rPr>
        <w:t xml:space="preserve"> są</w:t>
      </w:r>
      <w:r w:rsidR="00C15791" w:rsidRPr="0026608D">
        <w:rPr>
          <w:rFonts w:ascii="Arial" w:hAnsi="Arial" w:cs="Arial"/>
          <w:kern w:val="0"/>
          <w:sz w:val="20"/>
          <w:szCs w:val="20"/>
        </w:rPr>
        <w:t xml:space="preserve"> przez pracowników</w:t>
      </w:r>
      <w:r w:rsidR="00CE3C15" w:rsidRPr="0026608D">
        <w:rPr>
          <w:rFonts w:ascii="Arial" w:hAnsi="Arial" w:cs="Arial"/>
          <w:kern w:val="0"/>
          <w:sz w:val="20"/>
          <w:szCs w:val="20"/>
        </w:rPr>
        <w:t xml:space="preserve"> Urzędu</w:t>
      </w:r>
      <w:r w:rsidR="00C15791" w:rsidRPr="0026608D">
        <w:rPr>
          <w:rFonts w:ascii="Arial" w:hAnsi="Arial" w:cs="Arial"/>
          <w:kern w:val="0"/>
          <w:sz w:val="20"/>
          <w:szCs w:val="20"/>
        </w:rPr>
        <w:t>.</w:t>
      </w:r>
      <w:r w:rsidR="0026608D" w:rsidRPr="0026608D">
        <w:rPr>
          <w:rFonts w:ascii="Arial" w:hAnsi="Arial" w:cs="Arial"/>
          <w:kern w:val="0"/>
          <w:sz w:val="20"/>
          <w:szCs w:val="20"/>
        </w:rPr>
        <w:t xml:space="preserve"> Budynek jest położony między innymi budynkami zamieszkałymi.</w:t>
      </w:r>
    </w:p>
    <w:p w14:paraId="13B223EF" w14:textId="77777777" w:rsidR="007F1D56" w:rsidRPr="0026608D" w:rsidRDefault="007F1D56" w:rsidP="000B1D9C">
      <w:pPr>
        <w:autoSpaceDE w:val="0"/>
        <w:autoSpaceDN w:val="0"/>
        <w:adjustRightInd w:val="0"/>
        <w:spacing w:after="0" w:line="240" w:lineRule="auto"/>
        <w:rPr>
          <w:rFonts w:ascii="Arial" w:hAnsi="Arial" w:cs="Arial"/>
          <w:kern w:val="0"/>
          <w:sz w:val="20"/>
          <w:szCs w:val="20"/>
        </w:rPr>
      </w:pPr>
    </w:p>
    <w:p w14:paraId="341940D9" w14:textId="77777777" w:rsidR="000B1D9C" w:rsidRPr="0026608D" w:rsidRDefault="000B1D9C" w:rsidP="007F1D56">
      <w:pPr>
        <w:pStyle w:val="Akapitzlist"/>
        <w:numPr>
          <w:ilvl w:val="0"/>
          <w:numId w:val="19"/>
        </w:numPr>
        <w:autoSpaceDE w:val="0"/>
        <w:autoSpaceDN w:val="0"/>
        <w:adjustRightInd w:val="0"/>
        <w:spacing w:after="0" w:line="240" w:lineRule="auto"/>
        <w:ind w:left="142" w:hanging="284"/>
        <w:rPr>
          <w:rFonts w:ascii="Arial" w:hAnsi="Arial" w:cs="Arial"/>
          <w:kern w:val="0"/>
          <w:sz w:val="20"/>
          <w:szCs w:val="20"/>
        </w:rPr>
      </w:pPr>
      <w:r w:rsidRPr="0026608D">
        <w:rPr>
          <w:rFonts w:ascii="Arial" w:hAnsi="Arial" w:cs="Arial"/>
          <w:kern w:val="0"/>
          <w:sz w:val="20"/>
          <w:szCs w:val="20"/>
        </w:rPr>
        <w:t xml:space="preserve">Czy budynki wyłączone z eksploatacji są dozorowane 24 h/dobę, </w:t>
      </w:r>
    </w:p>
    <w:p w14:paraId="47D98113" w14:textId="77777777" w:rsidR="007F1D56" w:rsidRPr="0026608D" w:rsidRDefault="007F1D56" w:rsidP="007F1D56">
      <w:pPr>
        <w:autoSpaceDE w:val="0"/>
        <w:autoSpaceDN w:val="0"/>
        <w:adjustRightInd w:val="0"/>
        <w:spacing w:after="0" w:line="240" w:lineRule="auto"/>
        <w:ind w:left="142" w:hanging="142"/>
        <w:rPr>
          <w:rFonts w:ascii="Arial" w:hAnsi="Arial" w:cs="Arial"/>
          <w:kern w:val="0"/>
          <w:sz w:val="20"/>
          <w:szCs w:val="20"/>
        </w:rPr>
      </w:pPr>
      <w:r w:rsidRPr="0026608D">
        <w:rPr>
          <w:rFonts w:ascii="Arial" w:hAnsi="Arial" w:cs="Arial"/>
          <w:kern w:val="0"/>
          <w:sz w:val="20"/>
          <w:szCs w:val="20"/>
        </w:rPr>
        <w:t>Odp. Nie są dozorowane</w:t>
      </w:r>
      <w:r w:rsidR="00CF08B8" w:rsidRPr="0026608D">
        <w:rPr>
          <w:rFonts w:ascii="Arial" w:hAnsi="Arial" w:cs="Arial"/>
          <w:kern w:val="0"/>
          <w:sz w:val="20"/>
          <w:szCs w:val="20"/>
        </w:rPr>
        <w:t xml:space="preserve"> 24h/ dobę,</w:t>
      </w:r>
      <w:r w:rsidRPr="0026608D">
        <w:rPr>
          <w:rFonts w:ascii="Arial" w:hAnsi="Arial" w:cs="Arial"/>
          <w:kern w:val="0"/>
          <w:sz w:val="20"/>
          <w:szCs w:val="20"/>
        </w:rPr>
        <w:t xml:space="preserve"> jednak znajdują się w bezpośrednim sąsiedztwie </w:t>
      </w:r>
      <w:r w:rsidR="00C15791" w:rsidRPr="0026608D">
        <w:rPr>
          <w:rFonts w:ascii="Arial" w:hAnsi="Arial" w:cs="Arial"/>
          <w:kern w:val="0"/>
          <w:sz w:val="20"/>
          <w:szCs w:val="20"/>
        </w:rPr>
        <w:t xml:space="preserve">innych zamieszkanych budynków. </w:t>
      </w:r>
      <w:r w:rsidR="00CF08B8" w:rsidRPr="0026608D">
        <w:rPr>
          <w:rFonts w:ascii="Arial" w:hAnsi="Arial" w:cs="Arial"/>
          <w:kern w:val="0"/>
          <w:sz w:val="20"/>
          <w:szCs w:val="20"/>
        </w:rPr>
        <w:t>Objazdy kontrolne odbywają się przynajmniej 1 raz/ miesiąc, dokonywane są przez pracowników Urzędu.</w:t>
      </w:r>
    </w:p>
    <w:p w14:paraId="7E39913D" w14:textId="77777777" w:rsidR="000B1D9C" w:rsidRPr="000B1D9C" w:rsidRDefault="000B1D9C" w:rsidP="000B1D9C">
      <w:pPr>
        <w:autoSpaceDE w:val="0"/>
        <w:autoSpaceDN w:val="0"/>
        <w:adjustRightInd w:val="0"/>
        <w:spacing w:after="0" w:line="240" w:lineRule="auto"/>
        <w:rPr>
          <w:rFonts w:ascii="Arial" w:hAnsi="Arial" w:cs="Arial"/>
          <w:color w:val="000000"/>
          <w:kern w:val="0"/>
          <w:sz w:val="20"/>
          <w:szCs w:val="20"/>
        </w:rPr>
      </w:pPr>
    </w:p>
    <w:p w14:paraId="0185BB1D" w14:textId="77777777" w:rsidR="000B1D9C" w:rsidRPr="007F1D56" w:rsidRDefault="000B1D9C" w:rsidP="007F1D56">
      <w:pPr>
        <w:pStyle w:val="Akapitzlist"/>
        <w:numPr>
          <w:ilvl w:val="0"/>
          <w:numId w:val="19"/>
        </w:numPr>
        <w:autoSpaceDE w:val="0"/>
        <w:autoSpaceDN w:val="0"/>
        <w:adjustRightInd w:val="0"/>
        <w:spacing w:after="0" w:line="240" w:lineRule="auto"/>
        <w:ind w:left="0" w:hanging="426"/>
        <w:rPr>
          <w:rFonts w:ascii="Arial" w:hAnsi="Arial" w:cs="Arial"/>
          <w:color w:val="000000"/>
          <w:kern w:val="0"/>
          <w:sz w:val="20"/>
          <w:szCs w:val="20"/>
        </w:rPr>
      </w:pPr>
      <w:r w:rsidRPr="007F1D56">
        <w:rPr>
          <w:rFonts w:ascii="Arial" w:hAnsi="Arial" w:cs="Arial"/>
          <w:color w:val="000000"/>
          <w:kern w:val="0"/>
          <w:sz w:val="20"/>
          <w:szCs w:val="20"/>
        </w:rPr>
        <w:t xml:space="preserve"> Czy do ubezpieczeniu mienia od wszystkich ryzyk podlegają również drogi , mosty, wiadukty, tunele. Jeżeli tak to prosimy o podanie: </w:t>
      </w:r>
    </w:p>
    <w:p w14:paraId="0267F505" w14:textId="77777777" w:rsidR="000B1D9C" w:rsidRPr="000B1D9C" w:rsidRDefault="000B1D9C" w:rsidP="000B1D9C">
      <w:pPr>
        <w:autoSpaceDE w:val="0"/>
        <w:autoSpaceDN w:val="0"/>
        <w:adjustRightInd w:val="0"/>
        <w:spacing w:after="0" w:line="240" w:lineRule="auto"/>
        <w:rPr>
          <w:rFonts w:ascii="Arial" w:hAnsi="Arial" w:cs="Arial"/>
          <w:color w:val="000000"/>
          <w:kern w:val="0"/>
          <w:sz w:val="20"/>
          <w:szCs w:val="20"/>
        </w:rPr>
      </w:pPr>
      <w:r w:rsidRPr="000B1D9C">
        <w:rPr>
          <w:rFonts w:ascii="Arial" w:hAnsi="Arial" w:cs="Arial"/>
          <w:color w:val="000000"/>
          <w:kern w:val="0"/>
          <w:sz w:val="20"/>
          <w:szCs w:val="20"/>
        </w:rPr>
        <w:t xml:space="preserve">- ich łącznej wartości ( w w/w grupach ) . </w:t>
      </w:r>
    </w:p>
    <w:p w14:paraId="692F7E1B" w14:textId="77777777" w:rsidR="000B1D9C" w:rsidRDefault="000B1D9C" w:rsidP="000B1D9C">
      <w:pPr>
        <w:autoSpaceDE w:val="0"/>
        <w:autoSpaceDN w:val="0"/>
        <w:adjustRightInd w:val="0"/>
        <w:spacing w:after="0" w:line="240" w:lineRule="auto"/>
        <w:rPr>
          <w:rFonts w:ascii="Arial" w:hAnsi="Arial" w:cs="Arial"/>
          <w:color w:val="000000"/>
          <w:kern w:val="0"/>
          <w:sz w:val="20"/>
          <w:szCs w:val="20"/>
        </w:rPr>
      </w:pPr>
      <w:r w:rsidRPr="000B1D9C">
        <w:rPr>
          <w:rFonts w:ascii="Arial" w:hAnsi="Arial" w:cs="Arial"/>
          <w:color w:val="000000"/>
          <w:kern w:val="0"/>
          <w:sz w:val="20"/>
          <w:szCs w:val="20"/>
        </w:rPr>
        <w:lastRenderedPageBreak/>
        <w:t xml:space="preserve">- udostępnienie wykazów ze wskazaniem lokalizacji i opisem w/w mienia, podaniem długości, konstrukcji itp. </w:t>
      </w:r>
    </w:p>
    <w:p w14:paraId="5E05CD79" w14:textId="77777777" w:rsidR="007F1D56" w:rsidRDefault="007F1D56" w:rsidP="000B1D9C">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Odp. Nie podlegają ubezpieczeniu.</w:t>
      </w:r>
    </w:p>
    <w:p w14:paraId="1FA88F9F" w14:textId="77777777" w:rsidR="007F1D56" w:rsidRPr="000B1D9C" w:rsidRDefault="007F1D56" w:rsidP="000B1D9C">
      <w:pPr>
        <w:autoSpaceDE w:val="0"/>
        <w:autoSpaceDN w:val="0"/>
        <w:adjustRightInd w:val="0"/>
        <w:spacing w:after="0" w:line="240" w:lineRule="auto"/>
        <w:rPr>
          <w:rFonts w:ascii="Arial" w:hAnsi="Arial" w:cs="Arial"/>
          <w:color w:val="000000"/>
          <w:kern w:val="0"/>
          <w:sz w:val="20"/>
          <w:szCs w:val="20"/>
        </w:rPr>
      </w:pPr>
    </w:p>
    <w:p w14:paraId="209A997C" w14:textId="77777777" w:rsidR="000B1D9C" w:rsidRPr="007F1D56" w:rsidRDefault="000B1D9C" w:rsidP="007F1D56">
      <w:pPr>
        <w:pStyle w:val="Akapitzlist"/>
        <w:numPr>
          <w:ilvl w:val="0"/>
          <w:numId w:val="19"/>
        </w:numPr>
        <w:autoSpaceDE w:val="0"/>
        <w:autoSpaceDN w:val="0"/>
        <w:adjustRightInd w:val="0"/>
        <w:spacing w:after="0" w:line="240" w:lineRule="auto"/>
        <w:ind w:left="142" w:hanging="426"/>
        <w:rPr>
          <w:rFonts w:ascii="Arial" w:hAnsi="Arial" w:cs="Arial"/>
          <w:color w:val="000000"/>
          <w:kern w:val="0"/>
          <w:sz w:val="20"/>
          <w:szCs w:val="20"/>
        </w:rPr>
      </w:pPr>
      <w:r w:rsidRPr="007F1D56">
        <w:rPr>
          <w:rFonts w:ascii="Arial" w:hAnsi="Arial" w:cs="Arial"/>
          <w:color w:val="000000"/>
          <w:kern w:val="0"/>
          <w:sz w:val="20"/>
          <w:szCs w:val="20"/>
        </w:rPr>
        <w:t xml:space="preserve">Prosimy o potwierdzenie, że ubezpieczeniu nie podlegają sieci elektroenergetyczne, znajdujące się w odległości większej niż 800 m od ubezpieczonej lokalizacji. </w:t>
      </w:r>
    </w:p>
    <w:p w14:paraId="65FEF1E7" w14:textId="77777777" w:rsidR="007F1D56" w:rsidRPr="007F1D56" w:rsidRDefault="007F1D56" w:rsidP="007F1D56">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Odp. Zamawiający zgodził się na wnioskowany zakres 1000 m zwiększając go z 750 m zgodnie z pytaniem numer 59.</w:t>
      </w:r>
    </w:p>
    <w:p w14:paraId="00930C2E" w14:textId="77777777" w:rsidR="000B1D9C" w:rsidRPr="0026608D" w:rsidRDefault="000B1D9C" w:rsidP="000B1D9C">
      <w:pPr>
        <w:autoSpaceDE w:val="0"/>
        <w:autoSpaceDN w:val="0"/>
        <w:adjustRightInd w:val="0"/>
        <w:spacing w:after="0" w:line="240" w:lineRule="auto"/>
        <w:rPr>
          <w:rFonts w:ascii="Arial" w:hAnsi="Arial" w:cs="Arial"/>
          <w:kern w:val="0"/>
          <w:sz w:val="20"/>
          <w:szCs w:val="20"/>
        </w:rPr>
      </w:pPr>
    </w:p>
    <w:p w14:paraId="2446EB59" w14:textId="77777777" w:rsidR="000B1D9C" w:rsidRPr="0026608D" w:rsidRDefault="000B1D9C" w:rsidP="007F1D56">
      <w:pPr>
        <w:pStyle w:val="Akapitzlist"/>
        <w:numPr>
          <w:ilvl w:val="0"/>
          <w:numId w:val="19"/>
        </w:numPr>
        <w:autoSpaceDE w:val="0"/>
        <w:autoSpaceDN w:val="0"/>
        <w:adjustRightInd w:val="0"/>
        <w:spacing w:after="0" w:line="240" w:lineRule="auto"/>
        <w:ind w:left="142" w:hanging="568"/>
        <w:rPr>
          <w:rFonts w:ascii="Arial" w:hAnsi="Arial" w:cs="Arial"/>
          <w:kern w:val="0"/>
          <w:sz w:val="20"/>
          <w:szCs w:val="20"/>
        </w:rPr>
      </w:pPr>
      <w:r w:rsidRPr="0026608D">
        <w:rPr>
          <w:rFonts w:ascii="Arial" w:hAnsi="Arial" w:cs="Arial"/>
          <w:kern w:val="0"/>
          <w:sz w:val="20"/>
          <w:szCs w:val="20"/>
        </w:rPr>
        <w:t xml:space="preserve">Prosimy o wykaz prac remontowych i budowlanych planowanych przez Zamawiającego w okresie ubezpieczenia, których wartość jednostkowa przekracza 500 000 zł, </w:t>
      </w:r>
    </w:p>
    <w:p w14:paraId="4FBF765F" w14:textId="77777777" w:rsidR="007F1D56" w:rsidRPr="0026608D" w:rsidRDefault="007F1D56" w:rsidP="007F1D56">
      <w:pPr>
        <w:pStyle w:val="Akapitzlist"/>
        <w:autoSpaceDE w:val="0"/>
        <w:autoSpaceDN w:val="0"/>
        <w:adjustRightInd w:val="0"/>
        <w:spacing w:after="0" w:line="240" w:lineRule="auto"/>
        <w:ind w:left="142"/>
        <w:rPr>
          <w:rFonts w:ascii="Arial" w:hAnsi="Arial" w:cs="Arial"/>
          <w:kern w:val="0"/>
          <w:sz w:val="20"/>
          <w:szCs w:val="20"/>
        </w:rPr>
      </w:pPr>
      <w:r w:rsidRPr="0026608D">
        <w:rPr>
          <w:rFonts w:ascii="Arial" w:hAnsi="Arial" w:cs="Arial"/>
          <w:kern w:val="0"/>
          <w:sz w:val="20"/>
          <w:szCs w:val="20"/>
        </w:rPr>
        <w:t>Odp.</w:t>
      </w:r>
      <w:r w:rsidR="001B6165" w:rsidRPr="0026608D">
        <w:rPr>
          <w:rFonts w:ascii="Arial" w:hAnsi="Arial" w:cs="Arial"/>
          <w:kern w:val="0"/>
          <w:sz w:val="20"/>
          <w:szCs w:val="20"/>
        </w:rPr>
        <w:t xml:space="preserve"> Zamawiający nie przewiduje prac remontowych i budowlanych</w:t>
      </w:r>
      <w:r w:rsidR="00AD1922" w:rsidRPr="0026608D">
        <w:rPr>
          <w:rFonts w:ascii="Arial" w:hAnsi="Arial" w:cs="Arial"/>
          <w:kern w:val="0"/>
          <w:sz w:val="20"/>
          <w:szCs w:val="20"/>
        </w:rPr>
        <w:t xml:space="preserve"> w budynkach wykazanych do ubezpieczenia</w:t>
      </w:r>
      <w:r w:rsidR="001B6165" w:rsidRPr="0026608D">
        <w:rPr>
          <w:rFonts w:ascii="Arial" w:hAnsi="Arial" w:cs="Arial"/>
          <w:kern w:val="0"/>
          <w:sz w:val="20"/>
          <w:szCs w:val="20"/>
        </w:rPr>
        <w:t>, które przekraczają wartość 500 000 zł.</w:t>
      </w:r>
    </w:p>
    <w:p w14:paraId="7F2CF2F6" w14:textId="77777777" w:rsidR="000B1D9C" w:rsidRPr="000B1D9C" w:rsidRDefault="000B1D9C" w:rsidP="000B1D9C">
      <w:pPr>
        <w:autoSpaceDE w:val="0"/>
        <w:autoSpaceDN w:val="0"/>
        <w:adjustRightInd w:val="0"/>
        <w:spacing w:after="0" w:line="240" w:lineRule="auto"/>
        <w:rPr>
          <w:rFonts w:ascii="Arial" w:hAnsi="Arial" w:cs="Arial"/>
          <w:color w:val="000000"/>
          <w:kern w:val="0"/>
          <w:sz w:val="20"/>
          <w:szCs w:val="20"/>
        </w:rPr>
      </w:pPr>
    </w:p>
    <w:p w14:paraId="7A71C4CB" w14:textId="77777777" w:rsidR="000B1D9C" w:rsidRPr="007F1D56" w:rsidRDefault="000B1D9C" w:rsidP="007F1D56">
      <w:pPr>
        <w:pStyle w:val="Akapitzlist"/>
        <w:numPr>
          <w:ilvl w:val="0"/>
          <w:numId w:val="19"/>
        </w:numPr>
        <w:autoSpaceDE w:val="0"/>
        <w:autoSpaceDN w:val="0"/>
        <w:adjustRightInd w:val="0"/>
        <w:spacing w:after="0" w:line="240" w:lineRule="auto"/>
        <w:ind w:left="0" w:hanging="284"/>
        <w:rPr>
          <w:rFonts w:ascii="Arial" w:hAnsi="Arial" w:cs="Arial"/>
          <w:color w:val="000000"/>
          <w:kern w:val="0"/>
          <w:sz w:val="20"/>
          <w:szCs w:val="20"/>
        </w:rPr>
      </w:pPr>
      <w:r w:rsidRPr="007F1D56">
        <w:rPr>
          <w:rFonts w:ascii="Arial" w:hAnsi="Arial" w:cs="Arial"/>
          <w:color w:val="000000"/>
          <w:kern w:val="0"/>
          <w:sz w:val="20"/>
          <w:szCs w:val="20"/>
        </w:rPr>
        <w:t xml:space="preserve">Prosimy o informację czy zgłoszone do ubezpieczenia budynki są wyposażone w instalację solarną i fotowoltaiczną. Jeżeli tak, to prosimy o udostępnienie wykazu budynków wraz z podaniem wartości kwotowej instalacji solarnych, w którą wyposażone są zgłoszone do ubezpieczenia budynki, </w:t>
      </w:r>
    </w:p>
    <w:p w14:paraId="7997A2A5" w14:textId="77777777" w:rsidR="000B1D9C" w:rsidRDefault="007F1D56" w:rsidP="000B1D9C">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Odp. Nie posiadamy takich instalacji.</w:t>
      </w:r>
    </w:p>
    <w:p w14:paraId="49477A5E" w14:textId="77777777" w:rsidR="007F1D56" w:rsidRDefault="007F1D56" w:rsidP="000B1D9C">
      <w:pPr>
        <w:autoSpaceDE w:val="0"/>
        <w:autoSpaceDN w:val="0"/>
        <w:adjustRightInd w:val="0"/>
        <w:spacing w:after="0" w:line="240" w:lineRule="auto"/>
        <w:rPr>
          <w:rFonts w:ascii="Arial" w:hAnsi="Arial" w:cs="Arial"/>
          <w:color w:val="000000"/>
          <w:kern w:val="0"/>
          <w:sz w:val="20"/>
          <w:szCs w:val="20"/>
        </w:rPr>
      </w:pPr>
    </w:p>
    <w:p w14:paraId="562E4DAD" w14:textId="77777777" w:rsidR="000B1D9C" w:rsidRPr="007F1D56" w:rsidRDefault="000B1D9C" w:rsidP="007F1D56">
      <w:pPr>
        <w:pStyle w:val="Akapitzlist"/>
        <w:numPr>
          <w:ilvl w:val="0"/>
          <w:numId w:val="19"/>
        </w:numPr>
        <w:autoSpaceDE w:val="0"/>
        <w:autoSpaceDN w:val="0"/>
        <w:adjustRightInd w:val="0"/>
        <w:spacing w:after="0" w:line="240" w:lineRule="auto"/>
        <w:ind w:left="0" w:hanging="567"/>
        <w:rPr>
          <w:rFonts w:ascii="Arial" w:hAnsi="Arial" w:cs="Arial"/>
          <w:color w:val="000000"/>
          <w:kern w:val="0"/>
          <w:sz w:val="20"/>
          <w:szCs w:val="20"/>
        </w:rPr>
      </w:pPr>
      <w:r w:rsidRPr="007F1D56">
        <w:rPr>
          <w:rFonts w:ascii="Arial" w:hAnsi="Arial" w:cs="Arial"/>
          <w:color w:val="000000"/>
          <w:kern w:val="0"/>
          <w:sz w:val="20"/>
          <w:szCs w:val="20"/>
        </w:rPr>
        <w:t xml:space="preserve"> Czy na terenie lokalizacji zgłoszonych do ubezpieczenia wystąpiła powódź od 1997r., </w:t>
      </w:r>
    </w:p>
    <w:p w14:paraId="4966C468" w14:textId="77777777" w:rsidR="000B1D9C" w:rsidRDefault="007F1D56" w:rsidP="000B1D9C">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Odp. Nie wystąpiła powódź.</w:t>
      </w:r>
    </w:p>
    <w:p w14:paraId="0689AC77" w14:textId="77777777" w:rsidR="007F1D56" w:rsidRPr="000B1D9C" w:rsidRDefault="007F1D56" w:rsidP="000B1D9C">
      <w:pPr>
        <w:autoSpaceDE w:val="0"/>
        <w:autoSpaceDN w:val="0"/>
        <w:adjustRightInd w:val="0"/>
        <w:spacing w:after="0" w:line="240" w:lineRule="auto"/>
        <w:rPr>
          <w:rFonts w:ascii="Arial" w:hAnsi="Arial" w:cs="Arial"/>
          <w:color w:val="000000"/>
          <w:kern w:val="0"/>
          <w:sz w:val="20"/>
          <w:szCs w:val="20"/>
        </w:rPr>
      </w:pPr>
    </w:p>
    <w:p w14:paraId="6AAA0D2C" w14:textId="77777777" w:rsidR="000B1D9C" w:rsidRPr="007F1D56" w:rsidRDefault="000B1D9C" w:rsidP="007F1D56">
      <w:pPr>
        <w:pStyle w:val="Akapitzlist"/>
        <w:numPr>
          <w:ilvl w:val="0"/>
          <w:numId w:val="19"/>
        </w:numPr>
        <w:autoSpaceDE w:val="0"/>
        <w:autoSpaceDN w:val="0"/>
        <w:adjustRightInd w:val="0"/>
        <w:spacing w:after="0" w:line="240" w:lineRule="auto"/>
        <w:ind w:left="0" w:hanging="426"/>
        <w:rPr>
          <w:rFonts w:ascii="Arial" w:hAnsi="Arial" w:cs="Arial"/>
          <w:color w:val="000000"/>
          <w:kern w:val="0"/>
          <w:sz w:val="20"/>
          <w:szCs w:val="20"/>
        </w:rPr>
      </w:pPr>
      <w:r w:rsidRPr="007F1D56">
        <w:rPr>
          <w:rFonts w:ascii="Arial" w:hAnsi="Arial" w:cs="Arial"/>
          <w:color w:val="000000"/>
          <w:kern w:val="0"/>
          <w:sz w:val="20"/>
          <w:szCs w:val="20"/>
        </w:rPr>
        <w:t xml:space="preserve"> Prosimy o potwierdzenie, że gdziekolwiek w dokumentacji przetargowej jest mowa o limicie na pierwsze ryzyko, w przypadku wypłaty odszkodowania, limit każdorazowo ulega konsumpcji, </w:t>
      </w:r>
    </w:p>
    <w:p w14:paraId="18C836D1" w14:textId="77777777" w:rsidR="000B1D9C" w:rsidRDefault="007F1D56" w:rsidP="000B1D9C">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Odp. Zamawiający potwierdza.</w:t>
      </w:r>
    </w:p>
    <w:p w14:paraId="53EB9DA2" w14:textId="77777777" w:rsidR="007F1D56" w:rsidRPr="000B1D9C" w:rsidRDefault="007F1D56" w:rsidP="000B1D9C">
      <w:pPr>
        <w:autoSpaceDE w:val="0"/>
        <w:autoSpaceDN w:val="0"/>
        <w:adjustRightInd w:val="0"/>
        <w:spacing w:after="0" w:line="240" w:lineRule="auto"/>
        <w:rPr>
          <w:rFonts w:ascii="Arial" w:hAnsi="Arial" w:cs="Arial"/>
          <w:color w:val="000000"/>
          <w:kern w:val="0"/>
          <w:sz w:val="20"/>
          <w:szCs w:val="20"/>
        </w:rPr>
      </w:pPr>
    </w:p>
    <w:p w14:paraId="110B220D" w14:textId="77777777" w:rsidR="000B1D9C" w:rsidRPr="007F1D56" w:rsidRDefault="000B1D9C" w:rsidP="007F1D56">
      <w:pPr>
        <w:pStyle w:val="Akapitzlist"/>
        <w:numPr>
          <w:ilvl w:val="0"/>
          <w:numId w:val="19"/>
        </w:numPr>
        <w:autoSpaceDE w:val="0"/>
        <w:autoSpaceDN w:val="0"/>
        <w:adjustRightInd w:val="0"/>
        <w:spacing w:after="0" w:line="240" w:lineRule="auto"/>
        <w:ind w:left="0" w:hanging="284"/>
        <w:rPr>
          <w:rFonts w:ascii="Arial" w:hAnsi="Arial" w:cs="Arial"/>
          <w:color w:val="000000"/>
          <w:kern w:val="0"/>
          <w:sz w:val="20"/>
          <w:szCs w:val="20"/>
        </w:rPr>
      </w:pPr>
      <w:r w:rsidRPr="007F1D56">
        <w:rPr>
          <w:rFonts w:ascii="Arial" w:hAnsi="Arial" w:cs="Arial"/>
          <w:color w:val="000000"/>
          <w:kern w:val="0"/>
          <w:sz w:val="20"/>
          <w:szCs w:val="20"/>
        </w:rPr>
        <w:t xml:space="preserve">Prosimy o potwierdzenie, że do ubezpieczenia nie zostało włączone mienie w trakcie budowy. </w:t>
      </w:r>
    </w:p>
    <w:p w14:paraId="73260A29" w14:textId="77777777" w:rsidR="000B1D9C" w:rsidRDefault="007F1D56" w:rsidP="000B1D9C">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Odp. Zamawiający potwierdza.</w:t>
      </w:r>
    </w:p>
    <w:p w14:paraId="1560C500" w14:textId="77777777" w:rsidR="007F1D56" w:rsidRPr="000B1D9C" w:rsidRDefault="007F1D56" w:rsidP="000B1D9C">
      <w:pPr>
        <w:autoSpaceDE w:val="0"/>
        <w:autoSpaceDN w:val="0"/>
        <w:adjustRightInd w:val="0"/>
        <w:spacing w:after="0" w:line="240" w:lineRule="auto"/>
        <w:rPr>
          <w:rFonts w:ascii="Arial" w:hAnsi="Arial" w:cs="Arial"/>
          <w:color w:val="000000"/>
          <w:kern w:val="0"/>
          <w:sz w:val="20"/>
          <w:szCs w:val="20"/>
        </w:rPr>
      </w:pPr>
    </w:p>
    <w:p w14:paraId="3C725F73" w14:textId="77777777" w:rsidR="000B1D9C" w:rsidRDefault="000B1D9C" w:rsidP="00C35AE7">
      <w:pPr>
        <w:pStyle w:val="Akapitzlist"/>
        <w:numPr>
          <w:ilvl w:val="0"/>
          <w:numId w:val="19"/>
        </w:numPr>
        <w:autoSpaceDE w:val="0"/>
        <w:autoSpaceDN w:val="0"/>
        <w:adjustRightInd w:val="0"/>
        <w:spacing w:after="0" w:line="240" w:lineRule="auto"/>
        <w:ind w:left="0" w:hanging="426"/>
        <w:rPr>
          <w:rFonts w:ascii="Arial" w:hAnsi="Arial" w:cs="Arial"/>
          <w:color w:val="000000"/>
          <w:kern w:val="0"/>
          <w:sz w:val="20"/>
          <w:szCs w:val="20"/>
        </w:rPr>
      </w:pPr>
      <w:r w:rsidRPr="00C35AE7">
        <w:rPr>
          <w:rFonts w:ascii="Arial" w:hAnsi="Arial" w:cs="Arial"/>
          <w:color w:val="000000"/>
          <w:kern w:val="0"/>
          <w:sz w:val="20"/>
          <w:szCs w:val="20"/>
        </w:rPr>
        <w:t xml:space="preserve"> Prosimy o potwierdzenie, że w budynkach wskazanych do ubezpieczenia nie jest prowadzona działalność produkcyjna/magazynowa. W przeciwnym wypadku prosimy o informacje, jakiego rodzaju działalność produkcyjna/magazynowa jest prowadzona, jakiego rodzaju mienie jest magazynowane/przechowywane? </w:t>
      </w:r>
    </w:p>
    <w:p w14:paraId="0AC49F70" w14:textId="77777777" w:rsidR="00C35AE7" w:rsidRPr="00C35AE7" w:rsidRDefault="00C35AE7" w:rsidP="00C35AE7">
      <w:pPr>
        <w:pStyle w:val="Akapitzlist"/>
        <w:autoSpaceDE w:val="0"/>
        <w:autoSpaceDN w:val="0"/>
        <w:adjustRightInd w:val="0"/>
        <w:spacing w:after="0" w:line="240" w:lineRule="auto"/>
        <w:ind w:left="0"/>
        <w:rPr>
          <w:rFonts w:ascii="Arial" w:hAnsi="Arial" w:cs="Arial"/>
          <w:color w:val="000000"/>
          <w:kern w:val="0"/>
          <w:sz w:val="20"/>
          <w:szCs w:val="20"/>
        </w:rPr>
      </w:pPr>
      <w:r>
        <w:rPr>
          <w:rFonts w:ascii="Arial" w:hAnsi="Arial" w:cs="Arial"/>
          <w:color w:val="000000"/>
          <w:kern w:val="0"/>
          <w:sz w:val="20"/>
          <w:szCs w:val="20"/>
        </w:rPr>
        <w:t>Odp. Zamawiający potwierdza.</w:t>
      </w:r>
    </w:p>
    <w:p w14:paraId="34254B4D" w14:textId="77777777" w:rsidR="000B1D9C" w:rsidRPr="000B1D9C" w:rsidRDefault="000B1D9C" w:rsidP="000B1D9C">
      <w:pPr>
        <w:autoSpaceDE w:val="0"/>
        <w:autoSpaceDN w:val="0"/>
        <w:adjustRightInd w:val="0"/>
        <w:spacing w:after="0" w:line="240" w:lineRule="auto"/>
        <w:rPr>
          <w:rFonts w:ascii="Arial" w:hAnsi="Arial" w:cs="Arial"/>
          <w:color w:val="000000"/>
          <w:kern w:val="0"/>
          <w:sz w:val="20"/>
          <w:szCs w:val="20"/>
        </w:rPr>
      </w:pPr>
    </w:p>
    <w:p w14:paraId="15C6AAFB" w14:textId="77777777" w:rsidR="000B1D9C" w:rsidRPr="00C35AE7" w:rsidRDefault="000B1D9C" w:rsidP="00C35AE7">
      <w:pPr>
        <w:pStyle w:val="Akapitzlist"/>
        <w:numPr>
          <w:ilvl w:val="0"/>
          <w:numId w:val="19"/>
        </w:numPr>
        <w:autoSpaceDE w:val="0"/>
        <w:autoSpaceDN w:val="0"/>
        <w:adjustRightInd w:val="0"/>
        <w:spacing w:after="0" w:line="240" w:lineRule="auto"/>
        <w:ind w:left="0" w:hanging="567"/>
        <w:rPr>
          <w:rFonts w:ascii="Arial" w:hAnsi="Arial" w:cs="Arial"/>
          <w:color w:val="000000"/>
          <w:kern w:val="0"/>
          <w:sz w:val="20"/>
          <w:szCs w:val="20"/>
        </w:rPr>
      </w:pPr>
      <w:r w:rsidRPr="00C35AE7">
        <w:rPr>
          <w:rFonts w:ascii="Arial" w:hAnsi="Arial" w:cs="Arial"/>
          <w:color w:val="000000"/>
          <w:kern w:val="0"/>
          <w:sz w:val="20"/>
          <w:szCs w:val="20"/>
        </w:rPr>
        <w:t xml:space="preserve">Prosimy o potwierdzenie, że Zamawiający nie posiada/nie zarządza wysypiskiem śmieci, sortownią odpadów, oraz, że w okresie wykonania zamówienia, nie planuje prowadzenia tego typu działalności. </w:t>
      </w:r>
    </w:p>
    <w:p w14:paraId="019A2924" w14:textId="77777777" w:rsidR="00C35AE7" w:rsidRPr="00C35AE7" w:rsidRDefault="00C35AE7" w:rsidP="00C35AE7">
      <w:pPr>
        <w:autoSpaceDE w:val="0"/>
        <w:autoSpaceDN w:val="0"/>
        <w:adjustRightInd w:val="0"/>
        <w:spacing w:after="0" w:line="240" w:lineRule="auto"/>
        <w:rPr>
          <w:rFonts w:ascii="Arial" w:hAnsi="Arial" w:cs="Arial"/>
          <w:color w:val="000000"/>
          <w:kern w:val="0"/>
          <w:sz w:val="20"/>
          <w:szCs w:val="20"/>
        </w:rPr>
      </w:pPr>
      <w:r w:rsidRPr="00C35AE7">
        <w:rPr>
          <w:rFonts w:ascii="Arial" w:hAnsi="Arial" w:cs="Arial"/>
          <w:color w:val="000000"/>
          <w:kern w:val="0"/>
          <w:sz w:val="20"/>
          <w:szCs w:val="20"/>
        </w:rPr>
        <w:t>Odp. Zamawiający potwierdza.</w:t>
      </w:r>
    </w:p>
    <w:p w14:paraId="12290846" w14:textId="77777777" w:rsidR="000B1D9C" w:rsidRPr="000B1D9C" w:rsidRDefault="000B1D9C" w:rsidP="000B1D9C">
      <w:pPr>
        <w:autoSpaceDE w:val="0"/>
        <w:autoSpaceDN w:val="0"/>
        <w:adjustRightInd w:val="0"/>
        <w:spacing w:after="0" w:line="240" w:lineRule="auto"/>
        <w:rPr>
          <w:rFonts w:ascii="Arial" w:hAnsi="Arial" w:cs="Arial"/>
          <w:color w:val="000000"/>
          <w:kern w:val="0"/>
          <w:sz w:val="20"/>
          <w:szCs w:val="20"/>
        </w:rPr>
      </w:pPr>
    </w:p>
    <w:p w14:paraId="4B2F0FC4" w14:textId="77777777" w:rsidR="000B1D9C" w:rsidRPr="00C35AE7" w:rsidRDefault="000B1D9C" w:rsidP="00C35AE7">
      <w:pPr>
        <w:pStyle w:val="Akapitzlist"/>
        <w:numPr>
          <w:ilvl w:val="0"/>
          <w:numId w:val="19"/>
        </w:numPr>
        <w:autoSpaceDE w:val="0"/>
        <w:autoSpaceDN w:val="0"/>
        <w:adjustRightInd w:val="0"/>
        <w:spacing w:after="0" w:line="240" w:lineRule="auto"/>
        <w:ind w:left="0" w:hanging="426"/>
        <w:rPr>
          <w:rFonts w:ascii="Arial" w:hAnsi="Arial" w:cs="Arial"/>
          <w:color w:val="000000"/>
          <w:kern w:val="0"/>
          <w:sz w:val="20"/>
          <w:szCs w:val="20"/>
        </w:rPr>
      </w:pPr>
      <w:r w:rsidRPr="00C35AE7">
        <w:rPr>
          <w:rFonts w:ascii="Arial" w:hAnsi="Arial" w:cs="Arial"/>
          <w:color w:val="000000"/>
          <w:kern w:val="0"/>
          <w:sz w:val="20"/>
          <w:szCs w:val="20"/>
        </w:rPr>
        <w:t xml:space="preserve"> Prosimy o potwierdzenie, że w ramach postępowania nie jest objęta Regionalna Instalacja Przetwarzania Odpadów Komunalnych? </w:t>
      </w:r>
    </w:p>
    <w:p w14:paraId="677CA93B" w14:textId="77777777" w:rsidR="00C35AE7" w:rsidRPr="00C35AE7" w:rsidRDefault="00C35AE7" w:rsidP="00C35AE7">
      <w:pPr>
        <w:autoSpaceDE w:val="0"/>
        <w:autoSpaceDN w:val="0"/>
        <w:adjustRightInd w:val="0"/>
        <w:spacing w:after="0" w:line="240" w:lineRule="auto"/>
        <w:rPr>
          <w:rFonts w:ascii="Arial" w:hAnsi="Arial" w:cs="Arial"/>
          <w:color w:val="000000"/>
          <w:kern w:val="0"/>
          <w:sz w:val="20"/>
          <w:szCs w:val="20"/>
        </w:rPr>
      </w:pPr>
      <w:r w:rsidRPr="00C35AE7">
        <w:rPr>
          <w:rFonts w:ascii="Arial" w:hAnsi="Arial" w:cs="Arial"/>
          <w:color w:val="000000"/>
          <w:kern w:val="0"/>
          <w:sz w:val="20"/>
          <w:szCs w:val="20"/>
        </w:rPr>
        <w:t>Odp. Zamawiający potwierdza.</w:t>
      </w:r>
    </w:p>
    <w:p w14:paraId="3475287B" w14:textId="77777777" w:rsidR="000B1D9C" w:rsidRPr="000B1D9C" w:rsidRDefault="000B1D9C" w:rsidP="000B1D9C">
      <w:pPr>
        <w:autoSpaceDE w:val="0"/>
        <w:autoSpaceDN w:val="0"/>
        <w:adjustRightInd w:val="0"/>
        <w:spacing w:after="0" w:line="240" w:lineRule="auto"/>
        <w:rPr>
          <w:rFonts w:ascii="Arial" w:hAnsi="Arial" w:cs="Arial"/>
          <w:color w:val="000000"/>
          <w:kern w:val="0"/>
          <w:sz w:val="20"/>
          <w:szCs w:val="20"/>
        </w:rPr>
      </w:pPr>
    </w:p>
    <w:p w14:paraId="0D9ECDAE" w14:textId="77777777" w:rsidR="000B1D9C" w:rsidRPr="00C35AE7" w:rsidRDefault="000B1D9C" w:rsidP="00C35AE7">
      <w:pPr>
        <w:pStyle w:val="Akapitzlist"/>
        <w:numPr>
          <w:ilvl w:val="0"/>
          <w:numId w:val="19"/>
        </w:numPr>
        <w:autoSpaceDE w:val="0"/>
        <w:autoSpaceDN w:val="0"/>
        <w:adjustRightInd w:val="0"/>
        <w:spacing w:after="0" w:line="240" w:lineRule="auto"/>
        <w:ind w:left="0" w:hanging="567"/>
        <w:rPr>
          <w:rFonts w:ascii="Arial" w:hAnsi="Arial" w:cs="Arial"/>
          <w:color w:val="000000"/>
          <w:kern w:val="0"/>
          <w:sz w:val="20"/>
          <w:szCs w:val="20"/>
        </w:rPr>
      </w:pPr>
      <w:r w:rsidRPr="00C35AE7">
        <w:rPr>
          <w:rFonts w:ascii="Arial" w:hAnsi="Arial" w:cs="Arial"/>
          <w:color w:val="000000"/>
          <w:kern w:val="0"/>
          <w:sz w:val="20"/>
          <w:szCs w:val="20"/>
        </w:rPr>
        <w:t xml:space="preserve">Prosimy o informacje, czy Zamawiający posiada biogazownie? Jeśli tak, prosimy o podanie jej wartości i lokalizacji w której się znajduje. </w:t>
      </w:r>
    </w:p>
    <w:p w14:paraId="20453B45" w14:textId="77777777" w:rsidR="000B1D9C" w:rsidRPr="000B1D9C" w:rsidRDefault="00C35AE7" w:rsidP="000B1D9C">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Odp. Nie posiada.</w:t>
      </w:r>
    </w:p>
    <w:p w14:paraId="1AFF7C3E" w14:textId="77777777" w:rsidR="000B1D9C" w:rsidRPr="00C35AE7" w:rsidRDefault="000B1D9C" w:rsidP="00C35AE7">
      <w:pPr>
        <w:pStyle w:val="Akapitzlist"/>
        <w:numPr>
          <w:ilvl w:val="0"/>
          <w:numId w:val="19"/>
        </w:numPr>
        <w:autoSpaceDE w:val="0"/>
        <w:autoSpaceDN w:val="0"/>
        <w:adjustRightInd w:val="0"/>
        <w:spacing w:after="0" w:line="240" w:lineRule="auto"/>
        <w:ind w:left="0" w:hanging="567"/>
        <w:rPr>
          <w:rFonts w:ascii="Arial" w:hAnsi="Arial" w:cs="Arial"/>
          <w:color w:val="000000"/>
          <w:kern w:val="0"/>
          <w:sz w:val="20"/>
          <w:szCs w:val="20"/>
        </w:rPr>
      </w:pPr>
      <w:r w:rsidRPr="00C35AE7">
        <w:rPr>
          <w:rFonts w:ascii="Arial" w:hAnsi="Arial" w:cs="Arial"/>
          <w:color w:val="000000"/>
          <w:kern w:val="0"/>
          <w:sz w:val="20"/>
          <w:szCs w:val="20"/>
        </w:rPr>
        <w:t xml:space="preserve"> Prosimy o informacje, czy do ubezpieczenia zostały zgłoszone hale namiotowe, tunele foliowe lub szklarnie? </w:t>
      </w:r>
    </w:p>
    <w:p w14:paraId="564E1683" w14:textId="77777777" w:rsidR="00C35AE7" w:rsidRDefault="00C35AE7" w:rsidP="00C35AE7">
      <w:pPr>
        <w:pStyle w:val="Akapitzlist"/>
        <w:ind w:left="0"/>
      </w:pPr>
      <w:r>
        <w:t>Odp. Zgłosiliśmy namioty</w:t>
      </w:r>
      <w:r w:rsidRPr="002D770F">
        <w:t xml:space="preserve"> 6mx3m magazyn ul. Mickiewicza 22 Więcbork wartość księgowa brutto 4 100,00 zł, 6mx12m garaż Frydychowo wartość księgowa brutto 2 879,99 zł, 6mx3m świetlica wiejska w jeleniu wartość księgowa brutto 1 196,00zł, 4mx8m świetlica wiejska w Nowym Dworze wartość księgowa brutto 2 582,00 zł, 4mx10m Zgniłka 14 wartość księgowa brutto 2 300,00 zł, 4mx8m Górowatki 9 wartość księgowa bruttto 2 180,00 zł, świetlica wiejska w Suchorączku wartość księgowa brutto 2.329,00zł, świetlica wiejska w Wituni wartość księgowa brutto 1.398,00zł,  świetlica wiejska w Wituni wartość księgowa brutto 2.019,00zł, świetlica wiejska w Peperzynie wartość księgowa brutto 2.139,00zł</w:t>
      </w:r>
      <w:r>
        <w:t>.</w:t>
      </w:r>
    </w:p>
    <w:p w14:paraId="0CC27E14" w14:textId="77777777" w:rsidR="00C35AE7" w:rsidRDefault="00C35AE7" w:rsidP="00C35AE7">
      <w:pPr>
        <w:pStyle w:val="Akapitzlist"/>
        <w:ind w:left="0"/>
      </w:pPr>
      <w:r>
        <w:t>Szklarni nie posiadamy.</w:t>
      </w:r>
    </w:p>
    <w:p w14:paraId="1C6B7A9E" w14:textId="77777777" w:rsidR="00C35AE7" w:rsidRPr="0026608D" w:rsidRDefault="00C35AE7" w:rsidP="00C35AE7">
      <w:pPr>
        <w:pStyle w:val="Akapitzlist"/>
        <w:ind w:left="0"/>
      </w:pPr>
    </w:p>
    <w:p w14:paraId="624BBF76" w14:textId="77777777" w:rsidR="000B1D9C" w:rsidRPr="0026608D" w:rsidRDefault="000B1D9C" w:rsidP="00C35AE7">
      <w:pPr>
        <w:pStyle w:val="Akapitzlist"/>
        <w:numPr>
          <w:ilvl w:val="0"/>
          <w:numId w:val="19"/>
        </w:numPr>
        <w:autoSpaceDE w:val="0"/>
        <w:autoSpaceDN w:val="0"/>
        <w:adjustRightInd w:val="0"/>
        <w:spacing w:after="0" w:line="240" w:lineRule="auto"/>
        <w:ind w:left="0" w:hanging="426"/>
        <w:rPr>
          <w:rFonts w:ascii="Arial" w:hAnsi="Arial" w:cs="Arial"/>
          <w:kern w:val="0"/>
          <w:sz w:val="20"/>
          <w:szCs w:val="20"/>
        </w:rPr>
      </w:pPr>
      <w:r w:rsidRPr="0026608D">
        <w:rPr>
          <w:rFonts w:ascii="Arial" w:hAnsi="Arial" w:cs="Arial"/>
          <w:kern w:val="0"/>
          <w:sz w:val="20"/>
          <w:szCs w:val="20"/>
        </w:rPr>
        <w:t xml:space="preserve"> Prosimy o informację czy w obiektach zgłoszonych do ubezpieczenia, są przechowywane materiały niebezpieczne pożarowo, materiały łatwopalne lub wybuchowe? </w:t>
      </w:r>
    </w:p>
    <w:p w14:paraId="0EFCF753" w14:textId="77777777" w:rsidR="000B1D9C" w:rsidRPr="0026608D" w:rsidRDefault="00C35AE7" w:rsidP="000B1D9C">
      <w:pPr>
        <w:autoSpaceDE w:val="0"/>
        <w:autoSpaceDN w:val="0"/>
        <w:adjustRightInd w:val="0"/>
        <w:spacing w:after="0" w:line="240" w:lineRule="auto"/>
        <w:rPr>
          <w:rFonts w:ascii="Arial" w:hAnsi="Arial" w:cs="Arial"/>
          <w:kern w:val="0"/>
          <w:sz w:val="20"/>
          <w:szCs w:val="20"/>
        </w:rPr>
      </w:pPr>
      <w:r w:rsidRPr="0026608D">
        <w:rPr>
          <w:rFonts w:ascii="Arial" w:hAnsi="Arial" w:cs="Arial"/>
          <w:kern w:val="0"/>
          <w:sz w:val="20"/>
          <w:szCs w:val="20"/>
        </w:rPr>
        <w:t>Odp.</w:t>
      </w:r>
      <w:r w:rsidR="00FC5750" w:rsidRPr="0026608D">
        <w:rPr>
          <w:rFonts w:ascii="Arial" w:hAnsi="Arial" w:cs="Arial"/>
          <w:kern w:val="0"/>
          <w:sz w:val="20"/>
          <w:szCs w:val="20"/>
        </w:rPr>
        <w:t xml:space="preserve"> Zamawiający nie przechowuje materiałów niebezpiecznych pożarowo, łatwopalnych lub wybuchowych.</w:t>
      </w:r>
    </w:p>
    <w:p w14:paraId="19A8DC62" w14:textId="77777777" w:rsidR="00C35AE7" w:rsidRPr="0026608D" w:rsidRDefault="00C35AE7" w:rsidP="000B1D9C">
      <w:pPr>
        <w:autoSpaceDE w:val="0"/>
        <w:autoSpaceDN w:val="0"/>
        <w:adjustRightInd w:val="0"/>
        <w:spacing w:after="0" w:line="240" w:lineRule="auto"/>
        <w:rPr>
          <w:rFonts w:ascii="Arial" w:hAnsi="Arial" w:cs="Arial"/>
          <w:kern w:val="0"/>
          <w:sz w:val="20"/>
          <w:szCs w:val="20"/>
        </w:rPr>
      </w:pPr>
    </w:p>
    <w:p w14:paraId="7E1B5C09" w14:textId="77777777" w:rsidR="000B1D9C" w:rsidRPr="00C35AE7" w:rsidRDefault="000B1D9C" w:rsidP="00C35AE7">
      <w:pPr>
        <w:pStyle w:val="Akapitzlist"/>
        <w:numPr>
          <w:ilvl w:val="0"/>
          <w:numId w:val="19"/>
        </w:numPr>
        <w:autoSpaceDE w:val="0"/>
        <w:autoSpaceDN w:val="0"/>
        <w:adjustRightInd w:val="0"/>
        <w:spacing w:after="0" w:line="240" w:lineRule="auto"/>
        <w:ind w:left="0" w:hanging="426"/>
        <w:rPr>
          <w:rFonts w:ascii="Arial" w:hAnsi="Arial" w:cs="Arial"/>
          <w:color w:val="000000"/>
          <w:kern w:val="0"/>
          <w:sz w:val="20"/>
          <w:szCs w:val="20"/>
        </w:rPr>
      </w:pPr>
      <w:r w:rsidRPr="0026608D">
        <w:rPr>
          <w:rFonts w:ascii="Arial" w:hAnsi="Arial" w:cs="Arial"/>
          <w:kern w:val="0"/>
          <w:sz w:val="20"/>
          <w:szCs w:val="20"/>
        </w:rPr>
        <w:t xml:space="preserve">Prosimy o zmianę </w:t>
      </w:r>
      <w:r w:rsidRPr="00C35AE7">
        <w:rPr>
          <w:rFonts w:ascii="Arial" w:hAnsi="Arial" w:cs="Arial"/>
          <w:color w:val="000000"/>
          <w:kern w:val="0"/>
          <w:sz w:val="20"/>
          <w:szCs w:val="20"/>
        </w:rPr>
        <w:t xml:space="preserve">limitu w klauzuli automatycznego pokrycia w środkach trwałych i wyposażeniu: </w:t>
      </w:r>
    </w:p>
    <w:p w14:paraId="7AA6CD90" w14:textId="77777777" w:rsidR="000B1D9C" w:rsidRPr="000B1D9C" w:rsidRDefault="000B1D9C" w:rsidP="000B1D9C">
      <w:pPr>
        <w:autoSpaceDE w:val="0"/>
        <w:autoSpaceDN w:val="0"/>
        <w:adjustRightInd w:val="0"/>
        <w:spacing w:after="0" w:line="240" w:lineRule="auto"/>
        <w:rPr>
          <w:rFonts w:ascii="Arial" w:hAnsi="Arial" w:cs="Arial"/>
          <w:color w:val="000000"/>
          <w:kern w:val="0"/>
          <w:sz w:val="20"/>
          <w:szCs w:val="20"/>
        </w:rPr>
      </w:pPr>
    </w:p>
    <w:p w14:paraId="6C28F6BC" w14:textId="77777777" w:rsidR="000B1D9C" w:rsidRDefault="000B1D9C" w:rsidP="000B1D9C">
      <w:pPr>
        <w:autoSpaceDE w:val="0"/>
        <w:autoSpaceDN w:val="0"/>
        <w:adjustRightInd w:val="0"/>
        <w:spacing w:after="0" w:line="240" w:lineRule="auto"/>
        <w:rPr>
          <w:rFonts w:ascii="Tahoma" w:hAnsi="Tahoma" w:cs="Tahoma"/>
          <w:color w:val="000000"/>
          <w:kern w:val="0"/>
          <w:sz w:val="20"/>
          <w:szCs w:val="20"/>
        </w:rPr>
      </w:pPr>
      <w:r w:rsidRPr="000B1D9C">
        <w:rPr>
          <w:rFonts w:ascii="Tahoma" w:hAnsi="Tahoma" w:cs="Tahoma"/>
          <w:color w:val="000000"/>
          <w:kern w:val="0"/>
          <w:sz w:val="20"/>
          <w:szCs w:val="20"/>
        </w:rPr>
        <w:t xml:space="preserve">Limit odpowiedzialności dla niniejszej klauzuli wynosi 20% łącznej sumy ubezpieczenia przyjętej do ubezpieczenia w ww. ryzyku na początku okresu ubezpieczenia i do takiego limitu odpowiada Ubezpieczyciel w przypadku wystąpienia szkody w nowo nabytym mieniu. </w:t>
      </w:r>
    </w:p>
    <w:p w14:paraId="7A8E7A03" w14:textId="77777777" w:rsidR="00C35AE7" w:rsidRDefault="00C35AE7" w:rsidP="000B1D9C">
      <w:pPr>
        <w:autoSpaceDE w:val="0"/>
        <w:autoSpaceDN w:val="0"/>
        <w:adjustRightInd w:val="0"/>
        <w:spacing w:after="0" w:line="240" w:lineRule="auto"/>
        <w:rPr>
          <w:rFonts w:ascii="Tahoma" w:hAnsi="Tahoma" w:cs="Tahoma"/>
          <w:color w:val="000000"/>
          <w:kern w:val="0"/>
          <w:sz w:val="20"/>
          <w:szCs w:val="20"/>
        </w:rPr>
      </w:pPr>
      <w:r>
        <w:rPr>
          <w:rFonts w:ascii="Tahoma" w:hAnsi="Tahoma" w:cs="Tahoma"/>
          <w:color w:val="000000"/>
          <w:kern w:val="0"/>
          <w:sz w:val="20"/>
          <w:szCs w:val="20"/>
        </w:rPr>
        <w:t>Odp. Zamawiający wyraża zgodę. Zmiana zostaje naniesiona na załącznik nr 5 do SWZ dla części I Zamówienia w klauzuli nr 7.</w:t>
      </w:r>
    </w:p>
    <w:p w14:paraId="46EBBEB3" w14:textId="77777777" w:rsidR="00C35AE7" w:rsidRPr="000B1D9C" w:rsidRDefault="00C35AE7" w:rsidP="000B1D9C">
      <w:pPr>
        <w:autoSpaceDE w:val="0"/>
        <w:autoSpaceDN w:val="0"/>
        <w:adjustRightInd w:val="0"/>
        <w:spacing w:after="0" w:line="240" w:lineRule="auto"/>
        <w:rPr>
          <w:rFonts w:ascii="Arial" w:hAnsi="Arial" w:cs="Arial"/>
          <w:color w:val="000000"/>
          <w:kern w:val="0"/>
          <w:sz w:val="20"/>
          <w:szCs w:val="20"/>
        </w:rPr>
      </w:pPr>
    </w:p>
    <w:p w14:paraId="5CFFAB5F" w14:textId="77777777" w:rsidR="000B1D9C" w:rsidRPr="000B1D9C" w:rsidRDefault="00C35AE7" w:rsidP="000B1D9C">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126</w:t>
      </w:r>
      <w:r w:rsidR="000B1D9C" w:rsidRPr="000B1D9C">
        <w:rPr>
          <w:rFonts w:ascii="Arial" w:hAnsi="Arial" w:cs="Arial"/>
          <w:color w:val="000000"/>
          <w:kern w:val="0"/>
          <w:sz w:val="20"/>
          <w:szCs w:val="20"/>
        </w:rPr>
        <w:t xml:space="preserve">. Prosimy o zmianę limitu w klauzuli automatycznego pokrycia w sprzęcie elektronicznym: </w:t>
      </w:r>
    </w:p>
    <w:p w14:paraId="575E4D40" w14:textId="77777777" w:rsidR="000B1D9C" w:rsidRPr="000B1D9C" w:rsidRDefault="000B1D9C" w:rsidP="000B1D9C">
      <w:pPr>
        <w:autoSpaceDE w:val="0"/>
        <w:autoSpaceDN w:val="0"/>
        <w:adjustRightInd w:val="0"/>
        <w:spacing w:after="0" w:line="240" w:lineRule="auto"/>
        <w:rPr>
          <w:rFonts w:ascii="Arial" w:hAnsi="Arial" w:cs="Arial"/>
          <w:color w:val="000000"/>
          <w:kern w:val="0"/>
          <w:sz w:val="20"/>
          <w:szCs w:val="20"/>
        </w:rPr>
      </w:pPr>
    </w:p>
    <w:p w14:paraId="57C6861C" w14:textId="77777777" w:rsidR="000B1D9C" w:rsidRDefault="000B1D9C" w:rsidP="000B1D9C">
      <w:pPr>
        <w:autoSpaceDE w:val="0"/>
        <w:autoSpaceDN w:val="0"/>
        <w:adjustRightInd w:val="0"/>
        <w:spacing w:after="0" w:line="240" w:lineRule="auto"/>
        <w:rPr>
          <w:rFonts w:ascii="Tahoma" w:hAnsi="Tahoma" w:cs="Tahoma"/>
          <w:color w:val="000000"/>
          <w:kern w:val="0"/>
          <w:sz w:val="20"/>
          <w:szCs w:val="20"/>
        </w:rPr>
      </w:pPr>
      <w:r w:rsidRPr="000B1D9C">
        <w:rPr>
          <w:rFonts w:ascii="Tahoma" w:hAnsi="Tahoma" w:cs="Tahoma"/>
          <w:color w:val="000000"/>
          <w:kern w:val="0"/>
          <w:sz w:val="20"/>
          <w:szCs w:val="20"/>
        </w:rPr>
        <w:t xml:space="preserve">Limit odpowiedzialności dla niniejszej klauzuli wynosi 20% łącznej sumy ubezpieczenia przyjętej w ubezpieczeniu sprzętu elektronicznego od wszystkich ryzyk na początku okresu ubezpieczenia i do takiego limitu odpowiada Ubezpieczyciel w przypadku wystąpienia szkody w nowo nabytym mieniu. </w:t>
      </w:r>
    </w:p>
    <w:p w14:paraId="7613D5A8" w14:textId="77777777" w:rsidR="008D47D0" w:rsidRDefault="008D47D0" w:rsidP="008D47D0">
      <w:pPr>
        <w:autoSpaceDE w:val="0"/>
        <w:autoSpaceDN w:val="0"/>
        <w:adjustRightInd w:val="0"/>
        <w:spacing w:after="0" w:line="240" w:lineRule="auto"/>
        <w:rPr>
          <w:rFonts w:ascii="Tahoma" w:hAnsi="Tahoma" w:cs="Tahoma"/>
          <w:color w:val="000000"/>
          <w:kern w:val="0"/>
          <w:sz w:val="20"/>
          <w:szCs w:val="20"/>
        </w:rPr>
      </w:pPr>
      <w:r>
        <w:rPr>
          <w:rFonts w:ascii="Tahoma" w:hAnsi="Tahoma" w:cs="Tahoma"/>
          <w:color w:val="000000"/>
          <w:kern w:val="0"/>
          <w:sz w:val="20"/>
          <w:szCs w:val="20"/>
        </w:rPr>
        <w:t>Odp. Zamawiający wyraża zgodę. Zmiana zostaje naniesiona na załącznik nr 5 do SWZ dla części I Zamówienia w klauzuli nr 6.</w:t>
      </w:r>
    </w:p>
    <w:p w14:paraId="71F8870A" w14:textId="77777777" w:rsidR="008D47D0" w:rsidRPr="000B1D9C" w:rsidRDefault="008D47D0" w:rsidP="000B1D9C">
      <w:pPr>
        <w:autoSpaceDE w:val="0"/>
        <w:autoSpaceDN w:val="0"/>
        <w:adjustRightInd w:val="0"/>
        <w:spacing w:after="0" w:line="240" w:lineRule="auto"/>
        <w:rPr>
          <w:rFonts w:ascii="Arial" w:hAnsi="Arial" w:cs="Arial"/>
          <w:color w:val="000000"/>
          <w:kern w:val="0"/>
          <w:sz w:val="20"/>
          <w:szCs w:val="20"/>
        </w:rPr>
      </w:pPr>
    </w:p>
    <w:p w14:paraId="666171F5" w14:textId="77777777" w:rsidR="000B1D9C" w:rsidRPr="000B1D9C" w:rsidRDefault="00C35AE7" w:rsidP="000B1D9C">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127</w:t>
      </w:r>
      <w:r w:rsidR="000B1D9C" w:rsidRPr="000B1D9C">
        <w:rPr>
          <w:rFonts w:ascii="Arial" w:hAnsi="Arial" w:cs="Arial"/>
          <w:color w:val="000000"/>
          <w:kern w:val="0"/>
          <w:sz w:val="20"/>
          <w:szCs w:val="20"/>
        </w:rPr>
        <w:t xml:space="preserve">. Prosimy o akceptację wprowadzenia franszyzy redukcyjnej ogólnej dla ubezpieczenia mienia od wszystkich ryzyk w wysokości 500,00 zł </w:t>
      </w:r>
    </w:p>
    <w:p w14:paraId="435DB06D" w14:textId="77777777" w:rsidR="000B1D9C" w:rsidRDefault="008D47D0" w:rsidP="000B1D9C">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Odp. Zamawiający nie wyraża zgody.</w:t>
      </w:r>
    </w:p>
    <w:p w14:paraId="7C461910" w14:textId="77777777" w:rsidR="008D47D0" w:rsidRPr="000B1D9C" w:rsidRDefault="008D47D0" w:rsidP="000B1D9C">
      <w:pPr>
        <w:autoSpaceDE w:val="0"/>
        <w:autoSpaceDN w:val="0"/>
        <w:adjustRightInd w:val="0"/>
        <w:spacing w:after="0" w:line="240" w:lineRule="auto"/>
        <w:rPr>
          <w:rFonts w:ascii="Arial" w:hAnsi="Arial" w:cs="Arial"/>
          <w:color w:val="000000"/>
          <w:kern w:val="0"/>
          <w:sz w:val="20"/>
          <w:szCs w:val="20"/>
        </w:rPr>
      </w:pPr>
    </w:p>
    <w:p w14:paraId="283C885B" w14:textId="77777777" w:rsidR="000B1D9C" w:rsidRPr="000B1D9C" w:rsidRDefault="008D47D0" w:rsidP="000B1D9C">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128</w:t>
      </w:r>
      <w:r w:rsidR="000B1D9C" w:rsidRPr="000B1D9C">
        <w:rPr>
          <w:rFonts w:ascii="Arial" w:hAnsi="Arial" w:cs="Arial"/>
          <w:color w:val="000000"/>
          <w:kern w:val="0"/>
          <w:sz w:val="20"/>
          <w:szCs w:val="20"/>
        </w:rPr>
        <w:t xml:space="preserve">. Prosimy o akceptację wprowadzenia franszyzy integralnej dla ubezpieczenia sprzętu elektronicznego w wysokości 200,00 zł </w:t>
      </w:r>
    </w:p>
    <w:p w14:paraId="3547C32E" w14:textId="77777777" w:rsidR="008D47D0" w:rsidRDefault="008D47D0" w:rsidP="008D47D0">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Odp. Zamawiający nie wyraża zgody.</w:t>
      </w:r>
    </w:p>
    <w:p w14:paraId="1D17976D" w14:textId="77777777" w:rsidR="000B1D9C" w:rsidRPr="00546C31" w:rsidRDefault="000B1D9C" w:rsidP="000B1D9C">
      <w:pPr>
        <w:autoSpaceDE w:val="0"/>
        <w:autoSpaceDN w:val="0"/>
        <w:adjustRightInd w:val="0"/>
        <w:spacing w:after="0" w:line="240" w:lineRule="auto"/>
        <w:rPr>
          <w:rFonts w:ascii="Arial" w:hAnsi="Arial" w:cs="Arial"/>
          <w:kern w:val="0"/>
          <w:sz w:val="20"/>
          <w:szCs w:val="20"/>
        </w:rPr>
      </w:pPr>
    </w:p>
    <w:p w14:paraId="2D18F0AA" w14:textId="77777777" w:rsidR="000B1D9C" w:rsidRPr="00546C31" w:rsidRDefault="008D47D0" w:rsidP="000B1D9C">
      <w:pPr>
        <w:autoSpaceDE w:val="0"/>
        <w:autoSpaceDN w:val="0"/>
        <w:adjustRightInd w:val="0"/>
        <w:spacing w:after="0" w:line="240" w:lineRule="auto"/>
        <w:rPr>
          <w:rFonts w:ascii="Arial" w:hAnsi="Arial" w:cs="Arial"/>
          <w:kern w:val="0"/>
          <w:sz w:val="20"/>
          <w:szCs w:val="20"/>
        </w:rPr>
      </w:pPr>
      <w:r w:rsidRPr="00546C31">
        <w:rPr>
          <w:rFonts w:ascii="Arial" w:hAnsi="Arial" w:cs="Arial"/>
          <w:kern w:val="0"/>
          <w:sz w:val="20"/>
          <w:szCs w:val="20"/>
        </w:rPr>
        <w:t>129</w:t>
      </w:r>
      <w:r w:rsidR="000B1D9C" w:rsidRPr="00546C31">
        <w:rPr>
          <w:rFonts w:ascii="Arial" w:hAnsi="Arial" w:cs="Arial"/>
          <w:kern w:val="0"/>
          <w:sz w:val="20"/>
          <w:szCs w:val="20"/>
        </w:rPr>
        <w:t xml:space="preserve">. Prosimy o zmianę terminu składania ofert na 21.11.2023 </w:t>
      </w:r>
    </w:p>
    <w:p w14:paraId="30D568D9" w14:textId="77AC86E5" w:rsidR="00AD1922" w:rsidRPr="00546C31" w:rsidRDefault="008D47D0" w:rsidP="000B1D9C">
      <w:pPr>
        <w:autoSpaceDE w:val="0"/>
        <w:autoSpaceDN w:val="0"/>
        <w:adjustRightInd w:val="0"/>
        <w:spacing w:after="0" w:line="240" w:lineRule="auto"/>
        <w:rPr>
          <w:rFonts w:ascii="Arial" w:hAnsi="Arial" w:cs="Arial"/>
          <w:kern w:val="0"/>
          <w:sz w:val="20"/>
          <w:szCs w:val="20"/>
        </w:rPr>
      </w:pPr>
      <w:r w:rsidRPr="00546C31">
        <w:rPr>
          <w:rFonts w:ascii="Arial" w:hAnsi="Arial" w:cs="Arial"/>
          <w:kern w:val="0"/>
          <w:sz w:val="20"/>
          <w:szCs w:val="20"/>
        </w:rPr>
        <w:t xml:space="preserve">Odp. </w:t>
      </w:r>
      <w:r w:rsidR="00F506E6" w:rsidRPr="00546C31">
        <w:rPr>
          <w:rFonts w:ascii="Arial" w:hAnsi="Arial" w:cs="Arial"/>
          <w:kern w:val="0"/>
          <w:sz w:val="20"/>
          <w:szCs w:val="20"/>
        </w:rPr>
        <w:t xml:space="preserve">Zamawiający wyraża zgodę. </w:t>
      </w:r>
      <w:r w:rsidR="00546C31" w:rsidRPr="00546C31">
        <w:rPr>
          <w:rFonts w:ascii="Arial" w:hAnsi="Arial" w:cs="Arial"/>
          <w:kern w:val="0"/>
          <w:sz w:val="20"/>
          <w:szCs w:val="20"/>
        </w:rPr>
        <w:t>Przesunięcia terminów zostały zamieszczone w odpowiedzi na pytanie 93.</w:t>
      </w:r>
    </w:p>
    <w:p w14:paraId="0624246D" w14:textId="77777777" w:rsidR="008D47D0" w:rsidRPr="000B1D9C" w:rsidRDefault="008D47D0" w:rsidP="000B1D9C">
      <w:pPr>
        <w:autoSpaceDE w:val="0"/>
        <w:autoSpaceDN w:val="0"/>
        <w:adjustRightInd w:val="0"/>
        <w:spacing w:after="0" w:line="240" w:lineRule="auto"/>
        <w:rPr>
          <w:rFonts w:ascii="Arial" w:hAnsi="Arial" w:cs="Arial"/>
          <w:color w:val="000000"/>
          <w:kern w:val="0"/>
          <w:sz w:val="20"/>
          <w:szCs w:val="20"/>
        </w:rPr>
      </w:pPr>
    </w:p>
    <w:p w14:paraId="33962A09" w14:textId="77777777" w:rsidR="000B1D9C" w:rsidRPr="000B1D9C" w:rsidRDefault="000B1D9C" w:rsidP="000B1D9C">
      <w:pPr>
        <w:autoSpaceDE w:val="0"/>
        <w:autoSpaceDN w:val="0"/>
        <w:adjustRightInd w:val="0"/>
        <w:spacing w:after="0" w:line="240" w:lineRule="auto"/>
        <w:rPr>
          <w:rFonts w:ascii="Arial" w:hAnsi="Arial" w:cs="Arial"/>
          <w:color w:val="000000"/>
          <w:kern w:val="0"/>
          <w:sz w:val="20"/>
          <w:szCs w:val="20"/>
        </w:rPr>
      </w:pPr>
      <w:r w:rsidRPr="000B1D9C">
        <w:rPr>
          <w:rFonts w:ascii="Arial" w:hAnsi="Arial" w:cs="Arial"/>
          <w:b/>
          <w:bCs/>
          <w:color w:val="000000"/>
          <w:kern w:val="0"/>
          <w:sz w:val="20"/>
          <w:szCs w:val="20"/>
        </w:rPr>
        <w:t xml:space="preserve">Pytania dotyczące ubezpieczenia OC </w:t>
      </w:r>
    </w:p>
    <w:p w14:paraId="22D77D34" w14:textId="77777777" w:rsidR="000B1D9C" w:rsidRPr="000B1D9C" w:rsidRDefault="008D47D0" w:rsidP="000B1D9C">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130</w:t>
      </w:r>
      <w:r w:rsidR="000B1D9C" w:rsidRPr="000B1D9C">
        <w:rPr>
          <w:rFonts w:ascii="Arial" w:hAnsi="Arial" w:cs="Arial"/>
          <w:color w:val="000000"/>
          <w:kern w:val="0"/>
          <w:sz w:val="20"/>
          <w:szCs w:val="20"/>
        </w:rPr>
        <w:t xml:space="preserve">. Prosimy o potwierdzenie, ze jeżeli OWU wykonawcy wskazują przesłanki wyłączające bądź ograniczające odpowiedzialność to maja one zastosowanie chyba, ze Zamawiający wprost włączył je do zakresu ubezpieczenia w SWZ. </w:t>
      </w:r>
    </w:p>
    <w:p w14:paraId="3FEAF6E0" w14:textId="77777777" w:rsidR="000B1D9C" w:rsidRDefault="008D47D0" w:rsidP="000B1D9C">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Odp. Zamawiający potwierdza.</w:t>
      </w:r>
    </w:p>
    <w:p w14:paraId="340DD80D" w14:textId="77777777" w:rsidR="008D47D0" w:rsidRPr="000B1D9C" w:rsidRDefault="008D47D0" w:rsidP="000B1D9C">
      <w:pPr>
        <w:autoSpaceDE w:val="0"/>
        <w:autoSpaceDN w:val="0"/>
        <w:adjustRightInd w:val="0"/>
        <w:spacing w:after="0" w:line="240" w:lineRule="auto"/>
        <w:rPr>
          <w:rFonts w:ascii="Arial" w:hAnsi="Arial" w:cs="Arial"/>
          <w:color w:val="000000"/>
          <w:kern w:val="0"/>
          <w:sz w:val="20"/>
          <w:szCs w:val="20"/>
        </w:rPr>
      </w:pPr>
    </w:p>
    <w:p w14:paraId="12263B0D" w14:textId="77777777" w:rsidR="000B1D9C" w:rsidRPr="000B1D9C" w:rsidRDefault="008D47D0" w:rsidP="000B1D9C">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131</w:t>
      </w:r>
      <w:r w:rsidR="000B1D9C" w:rsidRPr="000B1D9C">
        <w:rPr>
          <w:rFonts w:ascii="Arial" w:hAnsi="Arial" w:cs="Arial"/>
          <w:color w:val="000000"/>
          <w:kern w:val="0"/>
          <w:sz w:val="20"/>
          <w:szCs w:val="20"/>
        </w:rPr>
        <w:t xml:space="preserve">. Prosimy o potwierdzenie ze ochrona nie będzie objęta Odpowiedzialność Cywilna za choroby zawodowe. </w:t>
      </w:r>
    </w:p>
    <w:p w14:paraId="5FB40A68" w14:textId="77777777" w:rsidR="008D47D0" w:rsidRDefault="008D47D0" w:rsidP="008D47D0">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Odp. Zamawiający potwierdza.</w:t>
      </w:r>
    </w:p>
    <w:p w14:paraId="190029D3" w14:textId="77777777" w:rsidR="000B1D9C" w:rsidRPr="000B1D9C" w:rsidRDefault="000B1D9C" w:rsidP="000B1D9C">
      <w:pPr>
        <w:autoSpaceDE w:val="0"/>
        <w:autoSpaceDN w:val="0"/>
        <w:adjustRightInd w:val="0"/>
        <w:spacing w:after="0" w:line="240" w:lineRule="auto"/>
        <w:rPr>
          <w:rFonts w:ascii="Arial" w:hAnsi="Arial" w:cs="Arial"/>
          <w:color w:val="000000"/>
          <w:kern w:val="0"/>
          <w:sz w:val="20"/>
          <w:szCs w:val="20"/>
        </w:rPr>
      </w:pPr>
    </w:p>
    <w:p w14:paraId="365148AA" w14:textId="77777777" w:rsidR="000B1D9C" w:rsidRPr="000B1D9C" w:rsidRDefault="008D47D0" w:rsidP="000B1D9C">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132</w:t>
      </w:r>
      <w:r w:rsidR="000B1D9C" w:rsidRPr="000B1D9C">
        <w:rPr>
          <w:rFonts w:ascii="Arial" w:hAnsi="Arial" w:cs="Arial"/>
          <w:color w:val="000000"/>
          <w:kern w:val="0"/>
          <w:sz w:val="20"/>
          <w:szCs w:val="20"/>
        </w:rPr>
        <w:t xml:space="preserve">. Prosimy o potwierdzenie, ze zakres odpowiedzialności cywilnej nie obejmuje i nie będzie obejmował szkód objętych ochrona w ramach systemu ubezpieczeń obowiązkowych. </w:t>
      </w:r>
    </w:p>
    <w:p w14:paraId="675D6065" w14:textId="77777777" w:rsidR="008D47D0" w:rsidRDefault="008D47D0" w:rsidP="008D47D0">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Odp. Zamawiający potwierdza.</w:t>
      </w:r>
    </w:p>
    <w:p w14:paraId="0447FD34" w14:textId="77777777" w:rsidR="000B1D9C" w:rsidRPr="000B1D9C" w:rsidRDefault="000B1D9C" w:rsidP="000B1D9C">
      <w:pPr>
        <w:autoSpaceDE w:val="0"/>
        <w:autoSpaceDN w:val="0"/>
        <w:adjustRightInd w:val="0"/>
        <w:spacing w:after="0" w:line="240" w:lineRule="auto"/>
        <w:rPr>
          <w:rFonts w:ascii="Arial" w:hAnsi="Arial" w:cs="Arial"/>
          <w:color w:val="000000"/>
          <w:kern w:val="0"/>
          <w:sz w:val="20"/>
          <w:szCs w:val="20"/>
        </w:rPr>
      </w:pPr>
    </w:p>
    <w:p w14:paraId="58C966B1" w14:textId="77777777" w:rsidR="000B1D9C" w:rsidRPr="000B1D9C" w:rsidRDefault="008D47D0" w:rsidP="000B1D9C">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133</w:t>
      </w:r>
      <w:r w:rsidR="000B1D9C" w:rsidRPr="000B1D9C">
        <w:rPr>
          <w:rFonts w:ascii="Arial" w:hAnsi="Arial" w:cs="Arial"/>
          <w:color w:val="000000"/>
          <w:kern w:val="0"/>
          <w:sz w:val="20"/>
          <w:szCs w:val="20"/>
        </w:rPr>
        <w:t xml:space="preserve">. Prosimy o potwierdzenie, ze zakres odpowiedzialności Ubezpieczyciela w żadnym przypadku nie będzie wykraczał poza zakres ustawowej odpowiedzialności Ubezpieczonego. </w:t>
      </w:r>
    </w:p>
    <w:p w14:paraId="417573FC" w14:textId="77777777" w:rsidR="008D47D0" w:rsidRDefault="008D47D0" w:rsidP="008D47D0">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Odp. Zamawiający potwierdza.</w:t>
      </w:r>
    </w:p>
    <w:p w14:paraId="51EF62A9" w14:textId="77777777" w:rsidR="000B1D9C" w:rsidRPr="000B1D9C" w:rsidRDefault="000B1D9C" w:rsidP="000B1D9C">
      <w:pPr>
        <w:autoSpaceDE w:val="0"/>
        <w:autoSpaceDN w:val="0"/>
        <w:adjustRightInd w:val="0"/>
        <w:spacing w:after="0" w:line="240" w:lineRule="auto"/>
        <w:rPr>
          <w:rFonts w:ascii="Arial" w:hAnsi="Arial" w:cs="Arial"/>
          <w:color w:val="000000"/>
          <w:kern w:val="0"/>
          <w:sz w:val="20"/>
          <w:szCs w:val="20"/>
        </w:rPr>
      </w:pPr>
    </w:p>
    <w:p w14:paraId="67A8DE9C" w14:textId="77777777" w:rsidR="000B1D9C" w:rsidRPr="000B1D9C" w:rsidRDefault="008D47D0" w:rsidP="000B1D9C">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134</w:t>
      </w:r>
      <w:r w:rsidR="000B1D9C" w:rsidRPr="000B1D9C">
        <w:rPr>
          <w:rFonts w:ascii="Arial" w:hAnsi="Arial" w:cs="Arial"/>
          <w:color w:val="000000"/>
          <w:kern w:val="0"/>
          <w:sz w:val="20"/>
          <w:szCs w:val="20"/>
        </w:rPr>
        <w:t xml:space="preserve">. Zwracamy się z uprzejmą prośbą o potwierdzenie, że z zakresu ubezpieczenia odpowiedzialności cywilnej wyłączone są szkody związane z udzielanymi świadczeniami medycznymi / rehabilitacyjnymi. </w:t>
      </w:r>
    </w:p>
    <w:p w14:paraId="5470F21E" w14:textId="77777777" w:rsidR="008D47D0" w:rsidRDefault="008D47D0" w:rsidP="008D47D0">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Odp. Zamawiający potwierdza.</w:t>
      </w:r>
    </w:p>
    <w:p w14:paraId="0C0554E0" w14:textId="77777777" w:rsidR="000B1D9C" w:rsidRPr="000B1D9C" w:rsidRDefault="000B1D9C" w:rsidP="000B1D9C">
      <w:pPr>
        <w:autoSpaceDE w:val="0"/>
        <w:autoSpaceDN w:val="0"/>
        <w:adjustRightInd w:val="0"/>
        <w:spacing w:after="0" w:line="240" w:lineRule="auto"/>
        <w:rPr>
          <w:rFonts w:ascii="Arial" w:hAnsi="Arial" w:cs="Arial"/>
          <w:color w:val="000000"/>
          <w:kern w:val="0"/>
          <w:sz w:val="20"/>
          <w:szCs w:val="20"/>
        </w:rPr>
      </w:pPr>
    </w:p>
    <w:p w14:paraId="4395BF09" w14:textId="77777777" w:rsidR="000B1D9C" w:rsidRPr="000B1D9C" w:rsidRDefault="008D47D0" w:rsidP="000B1D9C">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135</w:t>
      </w:r>
      <w:r w:rsidR="000B1D9C" w:rsidRPr="000B1D9C">
        <w:rPr>
          <w:rFonts w:ascii="Arial" w:hAnsi="Arial" w:cs="Arial"/>
          <w:color w:val="000000"/>
          <w:kern w:val="0"/>
          <w:sz w:val="20"/>
          <w:szCs w:val="20"/>
        </w:rPr>
        <w:t xml:space="preserve">. Prosimy o potwierdzenie, ze zakres ubezpieczenia odpowiedzialności cywilnej nie obejmuje szkód powstałych w związku z prowadzeniem działalności, medycznej, badawczej, farmaceutycznej a także udzielaniem świadczeń opieki zdrowotnej z wyjątkiem udzielania drobnych świadczeń medycznych opisanych w SIWZ w ramach działalności domów opieki. </w:t>
      </w:r>
    </w:p>
    <w:p w14:paraId="62CE95CF" w14:textId="77777777" w:rsidR="008D47D0" w:rsidRDefault="008D47D0" w:rsidP="008D47D0">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Odp. Zamawiający potwierdza.</w:t>
      </w:r>
    </w:p>
    <w:p w14:paraId="2A56025D" w14:textId="77777777" w:rsidR="000B1D9C" w:rsidRPr="00FB3AB5" w:rsidRDefault="000B1D9C" w:rsidP="000B1D9C">
      <w:pPr>
        <w:autoSpaceDE w:val="0"/>
        <w:autoSpaceDN w:val="0"/>
        <w:adjustRightInd w:val="0"/>
        <w:spacing w:after="0" w:line="240" w:lineRule="auto"/>
        <w:rPr>
          <w:rFonts w:ascii="Arial" w:hAnsi="Arial" w:cs="Arial"/>
          <w:kern w:val="0"/>
          <w:sz w:val="20"/>
          <w:szCs w:val="20"/>
        </w:rPr>
      </w:pPr>
    </w:p>
    <w:p w14:paraId="40A56D4C" w14:textId="77777777" w:rsidR="000B1D9C" w:rsidRPr="00FB3AB5" w:rsidRDefault="008D47D0" w:rsidP="000B1D9C">
      <w:pPr>
        <w:autoSpaceDE w:val="0"/>
        <w:autoSpaceDN w:val="0"/>
        <w:adjustRightInd w:val="0"/>
        <w:spacing w:after="0" w:line="240" w:lineRule="auto"/>
        <w:rPr>
          <w:rFonts w:ascii="Arial" w:hAnsi="Arial" w:cs="Arial"/>
          <w:kern w:val="0"/>
          <w:sz w:val="20"/>
          <w:szCs w:val="20"/>
        </w:rPr>
      </w:pPr>
      <w:r w:rsidRPr="00FB3AB5">
        <w:rPr>
          <w:rFonts w:ascii="Arial" w:hAnsi="Arial" w:cs="Arial"/>
          <w:kern w:val="0"/>
          <w:sz w:val="20"/>
          <w:szCs w:val="20"/>
        </w:rPr>
        <w:t>136</w:t>
      </w:r>
      <w:r w:rsidR="000B1D9C" w:rsidRPr="00FB3AB5">
        <w:rPr>
          <w:rFonts w:ascii="Arial" w:hAnsi="Arial" w:cs="Arial"/>
          <w:kern w:val="0"/>
          <w:sz w:val="20"/>
          <w:szCs w:val="20"/>
        </w:rPr>
        <w:t xml:space="preserve">. W ubezpieczeniu odpowiedzialności cywilnej z zakresu klauzuli czystych strat finansowych prosimy o wyłączenie szkód </w:t>
      </w:r>
      <w:bookmarkStart w:id="17" w:name="_Hlk150424743"/>
      <w:r w:rsidR="000B1D9C" w:rsidRPr="00FB3AB5">
        <w:rPr>
          <w:rFonts w:ascii="Arial" w:hAnsi="Arial" w:cs="Arial"/>
          <w:kern w:val="0"/>
          <w:sz w:val="20"/>
          <w:szCs w:val="20"/>
        </w:rPr>
        <w:t xml:space="preserve">spowodowanych przez produkt lub usługi. </w:t>
      </w:r>
      <w:bookmarkEnd w:id="17"/>
    </w:p>
    <w:p w14:paraId="255EC957" w14:textId="7C7F756E" w:rsidR="000B1D9C" w:rsidRPr="00FB3AB5" w:rsidRDefault="00435116" w:rsidP="00FB3AB5">
      <w:pPr>
        <w:autoSpaceDE w:val="0"/>
        <w:autoSpaceDN w:val="0"/>
        <w:adjustRightInd w:val="0"/>
        <w:spacing w:after="0" w:line="240" w:lineRule="auto"/>
        <w:rPr>
          <w:rFonts w:ascii="Tahoma" w:hAnsi="Tahoma" w:cs="Tahoma"/>
          <w:kern w:val="0"/>
          <w:sz w:val="20"/>
          <w:szCs w:val="20"/>
        </w:rPr>
      </w:pPr>
      <w:r w:rsidRPr="00FB3AB5">
        <w:rPr>
          <w:rFonts w:ascii="Arial" w:hAnsi="Arial" w:cs="Arial"/>
          <w:kern w:val="0"/>
          <w:sz w:val="20"/>
          <w:szCs w:val="20"/>
        </w:rPr>
        <w:t xml:space="preserve">Odp. </w:t>
      </w:r>
      <w:r w:rsidR="00546C31" w:rsidRPr="00FB3AB5">
        <w:rPr>
          <w:rFonts w:ascii="Arial" w:hAnsi="Arial" w:cs="Arial"/>
          <w:kern w:val="0"/>
          <w:sz w:val="20"/>
          <w:szCs w:val="20"/>
        </w:rPr>
        <w:t>Zamawiający wyraża zgodę</w:t>
      </w:r>
      <w:r w:rsidR="00CA430D" w:rsidRPr="00FB3AB5">
        <w:rPr>
          <w:rFonts w:ascii="Arial" w:hAnsi="Arial" w:cs="Arial"/>
          <w:kern w:val="0"/>
          <w:sz w:val="20"/>
          <w:szCs w:val="20"/>
        </w:rPr>
        <w:t xml:space="preserve">. </w:t>
      </w:r>
      <w:r w:rsidR="00CA430D" w:rsidRPr="00FB3AB5">
        <w:rPr>
          <w:rFonts w:ascii="Tahoma" w:hAnsi="Tahoma" w:cs="Tahoma"/>
          <w:kern w:val="0"/>
          <w:sz w:val="20"/>
          <w:szCs w:val="20"/>
        </w:rPr>
        <w:t xml:space="preserve">Zmiana zostaje naniesiona na załącznik nr 5 do SWZ dla części I Zamówienia w </w:t>
      </w:r>
      <w:r w:rsidR="00FB3AB5" w:rsidRPr="00FB3AB5">
        <w:rPr>
          <w:rFonts w:ascii="Tahoma" w:hAnsi="Tahoma" w:cs="Tahoma"/>
          <w:kern w:val="0"/>
          <w:sz w:val="20"/>
          <w:szCs w:val="20"/>
        </w:rPr>
        <w:t>ryzyku A ubezpieczenie odpowiedzialności cywilnej w punkcie 4.7.</w:t>
      </w:r>
    </w:p>
    <w:p w14:paraId="405EC215" w14:textId="77777777" w:rsidR="00435116" w:rsidRPr="000B1D9C" w:rsidRDefault="00435116" w:rsidP="00435116">
      <w:pPr>
        <w:autoSpaceDE w:val="0"/>
        <w:autoSpaceDN w:val="0"/>
        <w:adjustRightInd w:val="0"/>
        <w:spacing w:after="0" w:line="240" w:lineRule="auto"/>
        <w:jc w:val="both"/>
        <w:rPr>
          <w:rFonts w:ascii="Arial" w:hAnsi="Arial" w:cs="Arial"/>
          <w:color w:val="000000"/>
          <w:kern w:val="0"/>
          <w:sz w:val="20"/>
          <w:szCs w:val="20"/>
        </w:rPr>
      </w:pPr>
    </w:p>
    <w:p w14:paraId="0E48714E" w14:textId="77777777" w:rsidR="000B1D9C" w:rsidRPr="000B1D9C" w:rsidRDefault="000B1D9C" w:rsidP="000B1D9C">
      <w:pPr>
        <w:autoSpaceDE w:val="0"/>
        <w:autoSpaceDN w:val="0"/>
        <w:adjustRightInd w:val="0"/>
        <w:spacing w:after="0" w:line="240" w:lineRule="auto"/>
        <w:rPr>
          <w:rFonts w:ascii="Arial" w:hAnsi="Arial" w:cs="Arial"/>
          <w:color w:val="000000"/>
          <w:kern w:val="0"/>
          <w:sz w:val="20"/>
          <w:szCs w:val="20"/>
        </w:rPr>
      </w:pPr>
      <w:r w:rsidRPr="000B1D9C">
        <w:rPr>
          <w:rFonts w:ascii="Arial" w:hAnsi="Arial" w:cs="Arial"/>
          <w:color w:val="000000"/>
          <w:kern w:val="0"/>
          <w:sz w:val="20"/>
          <w:szCs w:val="20"/>
        </w:rPr>
        <w:t>1</w:t>
      </w:r>
      <w:r w:rsidR="00435116">
        <w:rPr>
          <w:rFonts w:ascii="Arial" w:hAnsi="Arial" w:cs="Arial"/>
          <w:color w:val="000000"/>
          <w:kern w:val="0"/>
          <w:sz w:val="20"/>
          <w:szCs w:val="20"/>
        </w:rPr>
        <w:t>37</w:t>
      </w:r>
      <w:r w:rsidRPr="000B1D9C">
        <w:rPr>
          <w:rFonts w:ascii="Arial" w:hAnsi="Arial" w:cs="Arial"/>
          <w:color w:val="000000"/>
          <w:kern w:val="0"/>
          <w:sz w:val="20"/>
          <w:szCs w:val="20"/>
        </w:rPr>
        <w:t xml:space="preserve">. Prosimy o potwierdzenie, ze w zakresie przeniesienia chorób zakaźnych ochrona ubezpieczeniowa nie obejmuje szkód wyrządzonych: </w:t>
      </w:r>
    </w:p>
    <w:p w14:paraId="0C2F705E" w14:textId="77777777" w:rsidR="000B1D9C" w:rsidRPr="000B1D9C" w:rsidRDefault="000B1D9C" w:rsidP="000B1D9C">
      <w:pPr>
        <w:autoSpaceDE w:val="0"/>
        <w:autoSpaceDN w:val="0"/>
        <w:adjustRightInd w:val="0"/>
        <w:spacing w:after="0" w:line="240" w:lineRule="auto"/>
        <w:rPr>
          <w:rFonts w:ascii="Arial" w:hAnsi="Arial" w:cs="Arial"/>
          <w:color w:val="000000"/>
          <w:kern w:val="0"/>
          <w:sz w:val="20"/>
          <w:szCs w:val="20"/>
        </w:rPr>
      </w:pPr>
      <w:r w:rsidRPr="000B1D9C">
        <w:rPr>
          <w:rFonts w:ascii="Arial" w:hAnsi="Arial" w:cs="Arial"/>
          <w:color w:val="000000"/>
          <w:kern w:val="0"/>
          <w:sz w:val="20"/>
          <w:szCs w:val="20"/>
        </w:rPr>
        <w:t>-z win</w:t>
      </w:r>
      <w:r w:rsidR="00435116">
        <w:rPr>
          <w:rFonts w:ascii="Arial" w:hAnsi="Arial" w:cs="Arial"/>
          <w:color w:val="000000"/>
          <w:kern w:val="0"/>
          <w:sz w:val="20"/>
          <w:szCs w:val="20"/>
        </w:rPr>
        <w:t>y</w:t>
      </w:r>
      <w:r w:rsidRPr="000B1D9C">
        <w:rPr>
          <w:rFonts w:ascii="Arial" w:hAnsi="Arial" w:cs="Arial"/>
          <w:color w:val="000000"/>
          <w:kern w:val="0"/>
          <w:sz w:val="20"/>
          <w:szCs w:val="20"/>
        </w:rPr>
        <w:t xml:space="preserve"> umyślnej bądź wskutek rażącego niedbalstwa Ubezpieczonego. </w:t>
      </w:r>
    </w:p>
    <w:p w14:paraId="12F66E03" w14:textId="77777777" w:rsidR="000B1D9C" w:rsidRPr="000B1D9C" w:rsidRDefault="000B1D9C" w:rsidP="000B1D9C">
      <w:pPr>
        <w:autoSpaceDE w:val="0"/>
        <w:autoSpaceDN w:val="0"/>
        <w:adjustRightInd w:val="0"/>
        <w:spacing w:after="0" w:line="240" w:lineRule="auto"/>
        <w:rPr>
          <w:rFonts w:ascii="Arial" w:hAnsi="Arial" w:cs="Arial"/>
          <w:color w:val="000000"/>
          <w:kern w:val="0"/>
          <w:sz w:val="20"/>
          <w:szCs w:val="20"/>
        </w:rPr>
      </w:pPr>
      <w:r w:rsidRPr="000B1D9C">
        <w:rPr>
          <w:rFonts w:ascii="Arial" w:hAnsi="Arial" w:cs="Arial"/>
          <w:color w:val="000000"/>
          <w:kern w:val="0"/>
          <w:sz w:val="20"/>
          <w:szCs w:val="20"/>
        </w:rPr>
        <w:t xml:space="preserve">-spowodowane przez wirus HIV, BSE, TSE, HTLV III, LAV, chorobę Creutzfelda-Jakoba; </w:t>
      </w:r>
    </w:p>
    <w:p w14:paraId="12E734D8" w14:textId="77777777" w:rsidR="000B1D9C" w:rsidRDefault="000B1D9C" w:rsidP="000B1D9C">
      <w:pPr>
        <w:autoSpaceDE w:val="0"/>
        <w:autoSpaceDN w:val="0"/>
        <w:adjustRightInd w:val="0"/>
        <w:spacing w:after="0" w:line="240" w:lineRule="auto"/>
        <w:rPr>
          <w:rFonts w:ascii="Arial" w:hAnsi="Arial" w:cs="Arial"/>
          <w:color w:val="000000"/>
          <w:kern w:val="0"/>
          <w:sz w:val="20"/>
          <w:szCs w:val="20"/>
        </w:rPr>
      </w:pPr>
      <w:r w:rsidRPr="000B1D9C">
        <w:rPr>
          <w:rFonts w:ascii="Arial" w:hAnsi="Arial" w:cs="Arial"/>
          <w:color w:val="000000"/>
          <w:kern w:val="0"/>
          <w:sz w:val="20"/>
          <w:szCs w:val="20"/>
        </w:rPr>
        <w:t xml:space="preserve">- spowodowane w wyniku lub w związku z uszkodzeniem lub modyfikacja kodu genetycznego. </w:t>
      </w:r>
    </w:p>
    <w:p w14:paraId="4AE30E72" w14:textId="77777777" w:rsidR="00435116" w:rsidRDefault="00435116" w:rsidP="000B1D9C">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Odp. Zamawiający nie wprowadził do zakresu ubezpieczenia przeniesienia chorób zakaźnych poza produktem spożywczym. Zamawiający potwierdza.</w:t>
      </w:r>
    </w:p>
    <w:p w14:paraId="03AE0C4D" w14:textId="77777777" w:rsidR="00435116" w:rsidRPr="000B1D9C" w:rsidRDefault="00435116" w:rsidP="000B1D9C">
      <w:pPr>
        <w:autoSpaceDE w:val="0"/>
        <w:autoSpaceDN w:val="0"/>
        <w:adjustRightInd w:val="0"/>
        <w:spacing w:after="0" w:line="240" w:lineRule="auto"/>
        <w:rPr>
          <w:rFonts w:ascii="Arial" w:hAnsi="Arial" w:cs="Arial"/>
          <w:color w:val="000000"/>
          <w:kern w:val="0"/>
          <w:sz w:val="20"/>
          <w:szCs w:val="20"/>
        </w:rPr>
      </w:pPr>
    </w:p>
    <w:p w14:paraId="471A9421" w14:textId="77777777" w:rsidR="000B1D9C" w:rsidRPr="000B1D9C" w:rsidRDefault="00435116" w:rsidP="000B1D9C">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138</w:t>
      </w:r>
      <w:r w:rsidR="000B1D9C" w:rsidRPr="000B1D9C">
        <w:rPr>
          <w:rFonts w:ascii="Arial" w:hAnsi="Arial" w:cs="Arial"/>
          <w:color w:val="000000"/>
          <w:kern w:val="0"/>
          <w:sz w:val="20"/>
          <w:szCs w:val="20"/>
        </w:rPr>
        <w:t xml:space="preserve">. Prosimy o wyłączenie szkód w wartościach pieniężnych, papierach wartościowych, dokumentach, planach, zbiorach archiwalnych i kolekcjonerskich, dziełach sztuki, w przedmiotach posiadających wartość naukową, artystyczną, zabytkową, kolekcjonerską; </w:t>
      </w:r>
    </w:p>
    <w:p w14:paraId="61B18BA1" w14:textId="77777777" w:rsidR="000B1D9C" w:rsidRDefault="00435116" w:rsidP="000B1D9C">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Odp. Zamawiający z wymienionych ubezpiecza jedynie wartości pieniężne na SU 40 000 zł. Nie wyrażamy zgody na wyłączenie wartości pieniężnych.</w:t>
      </w:r>
    </w:p>
    <w:p w14:paraId="734690ED" w14:textId="77777777" w:rsidR="00435116" w:rsidRPr="000B1D9C" w:rsidRDefault="00435116" w:rsidP="000B1D9C">
      <w:pPr>
        <w:autoSpaceDE w:val="0"/>
        <w:autoSpaceDN w:val="0"/>
        <w:adjustRightInd w:val="0"/>
        <w:spacing w:after="0" w:line="240" w:lineRule="auto"/>
        <w:rPr>
          <w:rFonts w:ascii="Arial" w:hAnsi="Arial" w:cs="Arial"/>
          <w:color w:val="000000"/>
          <w:kern w:val="0"/>
          <w:sz w:val="20"/>
          <w:szCs w:val="20"/>
        </w:rPr>
      </w:pPr>
    </w:p>
    <w:p w14:paraId="7532D472" w14:textId="77777777" w:rsidR="000B1D9C" w:rsidRPr="000B1D9C" w:rsidRDefault="00435116" w:rsidP="000B1D9C">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139</w:t>
      </w:r>
      <w:r w:rsidR="000B1D9C" w:rsidRPr="000B1D9C">
        <w:rPr>
          <w:rFonts w:ascii="Arial" w:hAnsi="Arial" w:cs="Arial"/>
          <w:color w:val="000000"/>
          <w:kern w:val="0"/>
          <w:sz w:val="20"/>
          <w:szCs w:val="20"/>
        </w:rPr>
        <w:t>. Prosimy o akceptację niniejszego zapisu: „</w:t>
      </w:r>
      <w:bookmarkStart w:id="18" w:name="_Hlk150372087"/>
      <w:r w:rsidR="000B1D9C" w:rsidRPr="000B1D9C">
        <w:rPr>
          <w:rFonts w:ascii="Arial" w:hAnsi="Arial" w:cs="Arial"/>
          <w:color w:val="000000"/>
          <w:kern w:val="0"/>
          <w:sz w:val="20"/>
          <w:szCs w:val="20"/>
        </w:rPr>
        <w:t xml:space="preserve">Wykonawca/Ubezpieczyciel nie świadczy ochrony ani nie wypłaci świadczenia w zakresie w jakim ochrona lub wypłata świadczenia naraziłyby Wykonawcę/Ubezpieczyciela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 </w:t>
      </w:r>
      <w:bookmarkEnd w:id="18"/>
      <w:r w:rsidR="000B1D9C" w:rsidRPr="000B1D9C">
        <w:rPr>
          <w:rFonts w:ascii="Arial" w:hAnsi="Arial" w:cs="Arial"/>
          <w:color w:val="000000"/>
          <w:kern w:val="0"/>
          <w:sz w:val="20"/>
          <w:szCs w:val="20"/>
        </w:rPr>
        <w:t xml:space="preserve">Brak zgody będzie mógł skutkować brakiem możliwości przedstawienia oferty. </w:t>
      </w:r>
    </w:p>
    <w:p w14:paraId="3A0D1F76" w14:textId="77777777" w:rsidR="000B1D9C" w:rsidRDefault="00435116" w:rsidP="000B1D9C">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Odp. Zamawiający wyraża zgodę. Zapis zostaje włączony do ryzyka OC w zał. nr 5 do SWZ w części I Zamówienia w ryzyku A ubezpieczenie odpowiedzialności cywilnej.</w:t>
      </w:r>
    </w:p>
    <w:p w14:paraId="247CCA0F" w14:textId="77777777" w:rsidR="00435116" w:rsidRPr="000B1D9C" w:rsidRDefault="00435116" w:rsidP="000B1D9C">
      <w:pPr>
        <w:autoSpaceDE w:val="0"/>
        <w:autoSpaceDN w:val="0"/>
        <w:adjustRightInd w:val="0"/>
        <w:spacing w:after="0" w:line="240" w:lineRule="auto"/>
        <w:rPr>
          <w:rFonts w:ascii="Arial" w:hAnsi="Arial" w:cs="Arial"/>
          <w:color w:val="000000"/>
          <w:kern w:val="0"/>
          <w:sz w:val="20"/>
          <w:szCs w:val="20"/>
        </w:rPr>
      </w:pPr>
    </w:p>
    <w:p w14:paraId="62607345" w14:textId="77777777" w:rsidR="000B1D9C" w:rsidRPr="000B1D9C" w:rsidRDefault="00435116" w:rsidP="000B1D9C">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140</w:t>
      </w:r>
      <w:r w:rsidR="000B1D9C" w:rsidRPr="000B1D9C">
        <w:rPr>
          <w:rFonts w:ascii="Arial" w:hAnsi="Arial" w:cs="Arial"/>
          <w:color w:val="000000"/>
          <w:kern w:val="0"/>
          <w:sz w:val="20"/>
          <w:szCs w:val="20"/>
        </w:rPr>
        <w:t xml:space="preserve">. Prosimy o akceptację niniejszego zapisu: </w:t>
      </w:r>
    </w:p>
    <w:p w14:paraId="29330565" w14:textId="77777777" w:rsidR="000B1D9C" w:rsidRPr="000B1D9C" w:rsidRDefault="000B1D9C" w:rsidP="000B1D9C">
      <w:pPr>
        <w:autoSpaceDE w:val="0"/>
        <w:autoSpaceDN w:val="0"/>
        <w:adjustRightInd w:val="0"/>
        <w:spacing w:after="0" w:line="240" w:lineRule="auto"/>
        <w:rPr>
          <w:rFonts w:ascii="Arial" w:hAnsi="Arial" w:cs="Arial"/>
          <w:color w:val="000000"/>
          <w:kern w:val="0"/>
          <w:sz w:val="20"/>
          <w:szCs w:val="20"/>
        </w:rPr>
      </w:pPr>
    </w:p>
    <w:p w14:paraId="2562B9AD" w14:textId="77777777" w:rsidR="000B1D9C" w:rsidRPr="000B1D9C" w:rsidRDefault="000B1D9C" w:rsidP="000B1D9C">
      <w:pPr>
        <w:autoSpaceDE w:val="0"/>
        <w:autoSpaceDN w:val="0"/>
        <w:adjustRightInd w:val="0"/>
        <w:spacing w:after="0" w:line="240" w:lineRule="auto"/>
        <w:rPr>
          <w:rFonts w:ascii="Arial" w:hAnsi="Arial" w:cs="Arial"/>
          <w:color w:val="000000"/>
          <w:kern w:val="0"/>
          <w:sz w:val="20"/>
          <w:szCs w:val="20"/>
        </w:rPr>
      </w:pPr>
      <w:bookmarkStart w:id="19" w:name="_Hlk150372309"/>
      <w:r w:rsidRPr="000B1D9C">
        <w:rPr>
          <w:rFonts w:ascii="Arial" w:hAnsi="Arial" w:cs="Arial"/>
          <w:color w:val="000000"/>
          <w:kern w:val="0"/>
          <w:sz w:val="20"/>
          <w:szCs w:val="20"/>
        </w:rPr>
        <w:t xml:space="preserve">1. Z zachowaniem pozostałych, niezmienionych niniejszą klauzulą postanowień OWU, w przypadku objęcia ochroną ubezpieczeniową, na wniosek Ubezpieczającego, ryzyka przeniesienia chorób zakaźnych, Ubezpieczyciel zastrzega sobie prawo wprowadzenia dodatkowego podlimitu dla szkód spowodowanych pandemią Covid–19 lub innymi pandemiami ogłoszonymi oficjalnie przez Światową Organizację Zdrowia (WHO). </w:t>
      </w:r>
    </w:p>
    <w:p w14:paraId="5779EE59" w14:textId="77777777" w:rsidR="000B1D9C" w:rsidRPr="000B1D9C" w:rsidRDefault="000B1D9C" w:rsidP="000B1D9C">
      <w:pPr>
        <w:autoSpaceDE w:val="0"/>
        <w:autoSpaceDN w:val="0"/>
        <w:adjustRightInd w:val="0"/>
        <w:spacing w:after="0" w:line="240" w:lineRule="auto"/>
        <w:rPr>
          <w:rFonts w:ascii="Arial" w:hAnsi="Arial" w:cs="Arial"/>
          <w:color w:val="000000"/>
          <w:kern w:val="0"/>
          <w:sz w:val="20"/>
          <w:szCs w:val="20"/>
        </w:rPr>
      </w:pPr>
      <w:r w:rsidRPr="000B1D9C">
        <w:rPr>
          <w:rFonts w:ascii="Arial" w:hAnsi="Arial" w:cs="Arial"/>
          <w:color w:val="000000"/>
          <w:kern w:val="0"/>
          <w:sz w:val="20"/>
          <w:szCs w:val="20"/>
        </w:rPr>
        <w:t xml:space="preserve">2. W odniesieniu do ryzyka pandemii ochrona ubezpieczeniowa nie obejmuje szkód wyrządzonych umyślnie lub będących wynikiem rażącego niedbalstwa Ubezpieczonego i osób, za które ponosi odpowiedzialność. </w:t>
      </w:r>
    </w:p>
    <w:p w14:paraId="7BB9B7A0" w14:textId="77777777" w:rsidR="000B1D9C" w:rsidRPr="000B1D9C" w:rsidRDefault="000B1D9C" w:rsidP="000B1D9C">
      <w:pPr>
        <w:autoSpaceDE w:val="0"/>
        <w:autoSpaceDN w:val="0"/>
        <w:adjustRightInd w:val="0"/>
        <w:spacing w:after="0" w:line="240" w:lineRule="auto"/>
        <w:rPr>
          <w:rFonts w:ascii="Arial" w:hAnsi="Arial" w:cs="Arial"/>
          <w:color w:val="000000"/>
          <w:kern w:val="0"/>
          <w:sz w:val="20"/>
          <w:szCs w:val="20"/>
        </w:rPr>
      </w:pPr>
      <w:r w:rsidRPr="000B1D9C">
        <w:rPr>
          <w:rFonts w:ascii="Arial" w:hAnsi="Arial" w:cs="Arial"/>
          <w:color w:val="000000"/>
          <w:kern w:val="0"/>
          <w:sz w:val="20"/>
          <w:szCs w:val="20"/>
        </w:rPr>
        <w:t xml:space="preserve">3. Niedochowanie reżimu sanitarnego przez Ubezpieczonego lub osoby, za które ponosi odpowiedzialność lub którym zleca wykonanie określonych czynności w swoim imieniu i na swoją rzecz, będzie traktowane jako rażące niedbalstwo. Przez reżim sanitarny rozumie się zespół zakazów i nakazów ustalonych przez właściwe organy władzy publicznej w drodze przepisów prawa. </w:t>
      </w:r>
    </w:p>
    <w:p w14:paraId="1EC67987" w14:textId="77777777" w:rsidR="000B1D9C" w:rsidRDefault="000B1D9C" w:rsidP="000B1D9C">
      <w:pPr>
        <w:autoSpaceDE w:val="0"/>
        <w:autoSpaceDN w:val="0"/>
        <w:adjustRightInd w:val="0"/>
        <w:spacing w:after="0" w:line="240" w:lineRule="auto"/>
        <w:rPr>
          <w:rFonts w:ascii="Arial" w:hAnsi="Arial" w:cs="Arial"/>
          <w:color w:val="000000"/>
          <w:kern w:val="0"/>
          <w:sz w:val="20"/>
          <w:szCs w:val="20"/>
        </w:rPr>
      </w:pPr>
      <w:r w:rsidRPr="000B1D9C">
        <w:rPr>
          <w:rFonts w:ascii="Arial" w:hAnsi="Arial" w:cs="Arial"/>
          <w:color w:val="000000"/>
          <w:kern w:val="0"/>
          <w:sz w:val="20"/>
          <w:szCs w:val="20"/>
        </w:rPr>
        <w:t xml:space="preserve">4. Rozszerzenie ochrony ubezpieczeniowej o klauzulę reprezentantów nie ma zastosowania w odniesieniu do niniejszej klauzuli. </w:t>
      </w:r>
    </w:p>
    <w:bookmarkEnd w:id="19"/>
    <w:p w14:paraId="3F30E205" w14:textId="77777777" w:rsidR="00524C86" w:rsidRDefault="00524C86" w:rsidP="00524C86">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Odp. Zamawiający wyraża zgodę.</w:t>
      </w:r>
      <w:r w:rsidRPr="00524C86">
        <w:rPr>
          <w:rFonts w:ascii="Arial" w:hAnsi="Arial" w:cs="Arial"/>
          <w:color w:val="000000"/>
          <w:kern w:val="0"/>
          <w:sz w:val="20"/>
          <w:szCs w:val="20"/>
        </w:rPr>
        <w:t xml:space="preserve"> </w:t>
      </w:r>
      <w:bookmarkStart w:id="20" w:name="_Hlk150372674"/>
      <w:r>
        <w:rPr>
          <w:rFonts w:ascii="Arial" w:hAnsi="Arial" w:cs="Arial"/>
          <w:color w:val="000000"/>
          <w:kern w:val="0"/>
          <w:sz w:val="20"/>
          <w:szCs w:val="20"/>
        </w:rPr>
        <w:t>Zapis zostaje włączony do ryzyka OC w zał. nr 5 do SWZ w części I Zamówienia w ryzyku A ubezpieczenie odpowiedzialności cywilnej.</w:t>
      </w:r>
    </w:p>
    <w:bookmarkEnd w:id="20"/>
    <w:p w14:paraId="515BB993" w14:textId="77777777" w:rsidR="00524C86" w:rsidRPr="000B1D9C" w:rsidRDefault="00524C86" w:rsidP="00524C86">
      <w:pPr>
        <w:autoSpaceDE w:val="0"/>
        <w:autoSpaceDN w:val="0"/>
        <w:adjustRightInd w:val="0"/>
        <w:spacing w:after="0" w:line="240" w:lineRule="auto"/>
        <w:rPr>
          <w:rFonts w:ascii="Arial" w:hAnsi="Arial" w:cs="Arial"/>
          <w:color w:val="000000"/>
          <w:kern w:val="0"/>
          <w:sz w:val="20"/>
          <w:szCs w:val="20"/>
        </w:rPr>
      </w:pPr>
    </w:p>
    <w:p w14:paraId="46EB1B7C" w14:textId="77777777" w:rsidR="000B1D9C" w:rsidRPr="000B1D9C" w:rsidRDefault="00524C86" w:rsidP="000B1D9C">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141</w:t>
      </w:r>
      <w:r w:rsidR="000B1D9C" w:rsidRPr="000B1D9C">
        <w:rPr>
          <w:rFonts w:ascii="Arial" w:hAnsi="Arial" w:cs="Arial"/>
          <w:color w:val="000000"/>
          <w:kern w:val="0"/>
          <w:sz w:val="20"/>
          <w:szCs w:val="20"/>
        </w:rPr>
        <w:t xml:space="preserve">. Prosimy o potwierdzenie, ze zakres ochrony nie obejmuje odpowiedzialności cywilnej za szkody, straty, koszty, wydatki, grzywny, kary lub jakiekolwiek inne kwoty bezpośrednio lub pośrednio wynikające z lub związane z (w tym obawą lub zagrożeniem rzeczywistym lub rzekomym): </w:t>
      </w:r>
    </w:p>
    <w:p w14:paraId="448A5124" w14:textId="77777777" w:rsidR="000B1D9C" w:rsidRPr="000B1D9C" w:rsidRDefault="000B1D9C" w:rsidP="000B1D9C">
      <w:pPr>
        <w:autoSpaceDE w:val="0"/>
        <w:autoSpaceDN w:val="0"/>
        <w:adjustRightInd w:val="0"/>
        <w:spacing w:after="39" w:line="240" w:lineRule="auto"/>
        <w:rPr>
          <w:rFonts w:ascii="Arial" w:hAnsi="Arial" w:cs="Arial"/>
          <w:color w:val="000000"/>
          <w:kern w:val="0"/>
          <w:sz w:val="20"/>
          <w:szCs w:val="20"/>
        </w:rPr>
      </w:pPr>
      <w:r w:rsidRPr="000B1D9C">
        <w:rPr>
          <w:rFonts w:ascii="Segoe UI" w:hAnsi="Segoe UI" w:cs="Segoe UI"/>
          <w:color w:val="000000"/>
          <w:kern w:val="0"/>
          <w:sz w:val="20"/>
          <w:szCs w:val="20"/>
        </w:rPr>
        <w:t xml:space="preserve">• </w:t>
      </w:r>
      <w:r w:rsidRPr="000B1D9C">
        <w:rPr>
          <w:rFonts w:ascii="Arial" w:hAnsi="Arial" w:cs="Arial"/>
          <w:color w:val="000000"/>
          <w:kern w:val="0"/>
          <w:sz w:val="20"/>
          <w:szCs w:val="20"/>
        </w:rPr>
        <w:t xml:space="preserve">koronawirusem (Covid – 19), w tym wszelkich jego mutacji lub odmian; </w:t>
      </w:r>
    </w:p>
    <w:p w14:paraId="0957BDE7" w14:textId="77777777" w:rsidR="000B1D9C" w:rsidRPr="000B1D9C" w:rsidRDefault="000B1D9C" w:rsidP="000B1D9C">
      <w:pPr>
        <w:autoSpaceDE w:val="0"/>
        <w:autoSpaceDN w:val="0"/>
        <w:adjustRightInd w:val="0"/>
        <w:spacing w:after="0" w:line="240" w:lineRule="auto"/>
        <w:rPr>
          <w:rFonts w:ascii="Arial" w:hAnsi="Arial" w:cs="Arial"/>
          <w:color w:val="000000"/>
          <w:kern w:val="0"/>
          <w:sz w:val="20"/>
          <w:szCs w:val="20"/>
        </w:rPr>
      </w:pPr>
      <w:r w:rsidRPr="000B1D9C">
        <w:rPr>
          <w:rFonts w:ascii="Arial" w:hAnsi="Arial" w:cs="Arial"/>
          <w:color w:val="000000"/>
          <w:kern w:val="0"/>
          <w:sz w:val="20"/>
          <w:szCs w:val="20"/>
        </w:rPr>
        <w:t xml:space="preserve">• pandemią lub epidemią ogłoszoną przez Światową Organizację Zdrowia lub organ władzy publicznej </w:t>
      </w:r>
    </w:p>
    <w:p w14:paraId="061D0902" w14:textId="77777777" w:rsidR="000B1D9C" w:rsidRPr="00524C86" w:rsidRDefault="00524C86" w:rsidP="000B1D9C">
      <w:pPr>
        <w:autoSpaceDE w:val="0"/>
        <w:autoSpaceDN w:val="0"/>
        <w:adjustRightInd w:val="0"/>
        <w:spacing w:after="0" w:line="240" w:lineRule="auto"/>
        <w:rPr>
          <w:rFonts w:ascii="Arial" w:hAnsi="Arial" w:cs="Arial"/>
          <w:color w:val="000000"/>
          <w:kern w:val="0"/>
          <w:sz w:val="20"/>
          <w:szCs w:val="20"/>
        </w:rPr>
      </w:pPr>
      <w:r w:rsidRPr="00524C86">
        <w:rPr>
          <w:rFonts w:ascii="Arial" w:hAnsi="Arial" w:cs="Arial"/>
          <w:color w:val="000000"/>
          <w:kern w:val="0"/>
          <w:sz w:val="20"/>
          <w:szCs w:val="20"/>
        </w:rPr>
        <w:t>Odp. Zamawiający potwierdza.</w:t>
      </w:r>
    </w:p>
    <w:p w14:paraId="22EF4D26" w14:textId="77777777" w:rsidR="00524C86" w:rsidRPr="000B1D9C" w:rsidRDefault="00524C86" w:rsidP="000B1D9C">
      <w:pPr>
        <w:autoSpaceDE w:val="0"/>
        <w:autoSpaceDN w:val="0"/>
        <w:adjustRightInd w:val="0"/>
        <w:spacing w:after="0" w:line="240" w:lineRule="auto"/>
        <w:rPr>
          <w:rFonts w:ascii="Segoe UI" w:hAnsi="Segoe UI" w:cs="Segoe UI"/>
          <w:color w:val="000000"/>
          <w:kern w:val="0"/>
          <w:sz w:val="20"/>
          <w:szCs w:val="20"/>
        </w:rPr>
      </w:pPr>
    </w:p>
    <w:p w14:paraId="516F5FDA" w14:textId="77777777" w:rsidR="000B1D9C" w:rsidRPr="000B1D9C" w:rsidRDefault="00524C86" w:rsidP="000B1D9C">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142</w:t>
      </w:r>
      <w:r w:rsidR="000B1D9C" w:rsidRPr="000B1D9C">
        <w:rPr>
          <w:rFonts w:ascii="Arial" w:hAnsi="Arial" w:cs="Arial"/>
          <w:color w:val="000000"/>
          <w:kern w:val="0"/>
          <w:sz w:val="20"/>
          <w:szCs w:val="20"/>
        </w:rPr>
        <w:t xml:space="preserve">. Prosimy o zmianę franszyzy redukcyjnej dla szkód wyrządzonych w środowisku naturalnym do wysokości 10% odszkodowania nie mniej niż 2 000 PLN </w:t>
      </w:r>
    </w:p>
    <w:p w14:paraId="38BD1F1D" w14:textId="77777777" w:rsidR="000B1D9C" w:rsidRDefault="00A35F72" w:rsidP="000B1D9C">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Odp. Zamawiający poza punktem 4.14. dot. PSZOKu nie wprowadza osobnego rozszerzenia odpowiedzialności o szkody w środowisku. Nie wyrażamy zgody.</w:t>
      </w:r>
    </w:p>
    <w:p w14:paraId="4A5F6B1C" w14:textId="77777777" w:rsidR="00A35F72" w:rsidRPr="000B1D9C" w:rsidRDefault="00A35F72" w:rsidP="000B1D9C">
      <w:pPr>
        <w:autoSpaceDE w:val="0"/>
        <w:autoSpaceDN w:val="0"/>
        <w:adjustRightInd w:val="0"/>
        <w:spacing w:after="0" w:line="240" w:lineRule="auto"/>
        <w:rPr>
          <w:rFonts w:ascii="Arial" w:hAnsi="Arial" w:cs="Arial"/>
          <w:color w:val="000000"/>
          <w:kern w:val="0"/>
          <w:sz w:val="20"/>
          <w:szCs w:val="20"/>
        </w:rPr>
      </w:pPr>
    </w:p>
    <w:p w14:paraId="499CE744" w14:textId="77777777" w:rsidR="000B1D9C" w:rsidRPr="000B1D9C" w:rsidRDefault="00A35F72" w:rsidP="000B1D9C">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143</w:t>
      </w:r>
      <w:r w:rsidR="000B1D9C" w:rsidRPr="000B1D9C">
        <w:rPr>
          <w:rFonts w:ascii="Arial" w:hAnsi="Arial" w:cs="Arial"/>
          <w:color w:val="000000"/>
          <w:kern w:val="0"/>
          <w:sz w:val="20"/>
          <w:szCs w:val="20"/>
        </w:rPr>
        <w:t xml:space="preserve">. Prosimy o dodatkowe wykreślenie zakresu terytorialnego dla: </w:t>
      </w:r>
      <w:bookmarkStart w:id="21" w:name="_Hlk150372695"/>
      <w:r w:rsidR="000B1D9C" w:rsidRPr="000B1D9C">
        <w:rPr>
          <w:rFonts w:ascii="Arial" w:hAnsi="Arial" w:cs="Arial"/>
          <w:color w:val="000000"/>
          <w:kern w:val="0"/>
          <w:sz w:val="20"/>
          <w:szCs w:val="20"/>
        </w:rPr>
        <w:t xml:space="preserve">Rosji, Białorusi, Ukrainy </w:t>
      </w:r>
      <w:bookmarkEnd w:id="21"/>
      <w:r w:rsidR="000B1D9C" w:rsidRPr="000B1D9C">
        <w:rPr>
          <w:rFonts w:ascii="Arial" w:hAnsi="Arial" w:cs="Arial"/>
          <w:color w:val="000000"/>
          <w:kern w:val="0"/>
          <w:sz w:val="20"/>
          <w:szCs w:val="20"/>
        </w:rPr>
        <w:t xml:space="preserve">– w tym dla podróży służbowych. </w:t>
      </w:r>
    </w:p>
    <w:p w14:paraId="2360EA3B" w14:textId="77777777" w:rsidR="00A35F72" w:rsidRDefault="00A35F72" w:rsidP="00A35F72">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Odp. Zamawiająca zgodę.</w:t>
      </w:r>
      <w:r w:rsidRPr="00A35F72">
        <w:rPr>
          <w:rFonts w:ascii="Arial" w:hAnsi="Arial" w:cs="Arial"/>
          <w:color w:val="000000"/>
          <w:kern w:val="0"/>
          <w:sz w:val="20"/>
          <w:szCs w:val="20"/>
        </w:rPr>
        <w:t xml:space="preserve"> </w:t>
      </w:r>
      <w:r>
        <w:rPr>
          <w:rFonts w:ascii="Arial" w:hAnsi="Arial" w:cs="Arial"/>
          <w:color w:val="000000"/>
          <w:kern w:val="0"/>
          <w:sz w:val="20"/>
          <w:szCs w:val="20"/>
        </w:rPr>
        <w:t>Zapis zostaje zmieniony w ryzyka OC w zał. nr 5 do SWZ w części I Zamówienia w ryzyku A ubezpieczenie odpowiedzialności cywilnej punkt 4.</w:t>
      </w:r>
    </w:p>
    <w:p w14:paraId="58069AB2" w14:textId="77777777" w:rsidR="000B1D9C" w:rsidRDefault="000B1D9C" w:rsidP="000B1D9C">
      <w:pPr>
        <w:autoSpaceDE w:val="0"/>
        <w:autoSpaceDN w:val="0"/>
        <w:adjustRightInd w:val="0"/>
        <w:spacing w:after="0" w:line="240" w:lineRule="auto"/>
        <w:rPr>
          <w:rFonts w:ascii="Arial" w:hAnsi="Arial" w:cs="Arial"/>
          <w:color w:val="000000"/>
          <w:kern w:val="0"/>
          <w:sz w:val="20"/>
          <w:szCs w:val="20"/>
        </w:rPr>
      </w:pPr>
    </w:p>
    <w:p w14:paraId="10698086" w14:textId="77777777" w:rsidR="000B1D9C" w:rsidRPr="000B1D9C" w:rsidRDefault="00A35F72" w:rsidP="000B1D9C">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lastRenderedPageBreak/>
        <w:t>144</w:t>
      </w:r>
      <w:r w:rsidR="000B1D9C" w:rsidRPr="000B1D9C">
        <w:rPr>
          <w:rFonts w:ascii="Arial" w:hAnsi="Arial" w:cs="Arial"/>
          <w:color w:val="000000"/>
          <w:kern w:val="0"/>
          <w:sz w:val="20"/>
          <w:szCs w:val="20"/>
        </w:rPr>
        <w:t xml:space="preserve">. Prosimy o zmianę franszyzy redukcyjnej ogólnej do wysokości 1000 PLN w każdej szkodzie rzeczowej. </w:t>
      </w:r>
    </w:p>
    <w:p w14:paraId="3A7450B3" w14:textId="77777777" w:rsidR="000B1D9C" w:rsidRDefault="00A35F72" w:rsidP="000B1D9C">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Odp. Zamawiający nie wyraża zgody.</w:t>
      </w:r>
    </w:p>
    <w:p w14:paraId="1B48A976" w14:textId="77777777" w:rsidR="00A35F72" w:rsidRPr="000B1D9C" w:rsidRDefault="00A35F72" w:rsidP="000B1D9C">
      <w:pPr>
        <w:autoSpaceDE w:val="0"/>
        <w:autoSpaceDN w:val="0"/>
        <w:adjustRightInd w:val="0"/>
        <w:spacing w:after="0" w:line="240" w:lineRule="auto"/>
        <w:rPr>
          <w:rFonts w:ascii="Arial" w:hAnsi="Arial" w:cs="Arial"/>
          <w:color w:val="000000"/>
          <w:kern w:val="0"/>
          <w:sz w:val="20"/>
          <w:szCs w:val="20"/>
        </w:rPr>
      </w:pPr>
    </w:p>
    <w:p w14:paraId="4D99E3D1" w14:textId="77777777" w:rsidR="000B1D9C" w:rsidRPr="000B1D9C" w:rsidRDefault="00A35F72" w:rsidP="000B1D9C">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145</w:t>
      </w:r>
      <w:r w:rsidR="000B1D9C" w:rsidRPr="000B1D9C">
        <w:rPr>
          <w:rFonts w:ascii="Arial" w:hAnsi="Arial" w:cs="Arial"/>
          <w:color w:val="000000"/>
          <w:kern w:val="0"/>
          <w:sz w:val="20"/>
          <w:szCs w:val="20"/>
        </w:rPr>
        <w:t xml:space="preserve">. W odniesieniu do OC z tytułu administrowania drogami prosimy o wprowadzenie franszyzy redukcyjnej w wysokości 200 zł w każdej szkodzie. </w:t>
      </w:r>
    </w:p>
    <w:p w14:paraId="23C59B80" w14:textId="77777777" w:rsidR="00A35F72" w:rsidRDefault="00A35F72" w:rsidP="00A35F72">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Odp. Zamawiający nie wyraża zgody.</w:t>
      </w:r>
    </w:p>
    <w:p w14:paraId="6EEB376B" w14:textId="77777777" w:rsidR="000B1D9C" w:rsidRPr="0039679F" w:rsidRDefault="000B1D9C" w:rsidP="000B1D9C">
      <w:pPr>
        <w:autoSpaceDE w:val="0"/>
        <w:autoSpaceDN w:val="0"/>
        <w:adjustRightInd w:val="0"/>
        <w:spacing w:after="0" w:line="240" w:lineRule="auto"/>
        <w:rPr>
          <w:rFonts w:ascii="Arial" w:hAnsi="Arial" w:cs="Arial"/>
          <w:kern w:val="0"/>
          <w:sz w:val="20"/>
          <w:szCs w:val="20"/>
        </w:rPr>
      </w:pPr>
    </w:p>
    <w:p w14:paraId="50B9ED5F" w14:textId="77777777" w:rsidR="000B1D9C" w:rsidRPr="0039679F" w:rsidRDefault="000B1D9C" w:rsidP="000B1D9C">
      <w:pPr>
        <w:autoSpaceDE w:val="0"/>
        <w:autoSpaceDN w:val="0"/>
        <w:adjustRightInd w:val="0"/>
        <w:spacing w:after="0" w:line="240" w:lineRule="auto"/>
        <w:rPr>
          <w:rFonts w:ascii="Arial" w:hAnsi="Arial" w:cs="Arial"/>
          <w:kern w:val="0"/>
          <w:sz w:val="20"/>
          <w:szCs w:val="20"/>
        </w:rPr>
      </w:pPr>
      <w:r w:rsidRPr="0039679F">
        <w:rPr>
          <w:rFonts w:ascii="Arial" w:hAnsi="Arial" w:cs="Arial"/>
          <w:b/>
          <w:bCs/>
          <w:kern w:val="0"/>
          <w:sz w:val="20"/>
          <w:szCs w:val="20"/>
        </w:rPr>
        <w:t xml:space="preserve">Pytania dotyczące ubezpieczenia NNW </w:t>
      </w:r>
    </w:p>
    <w:p w14:paraId="07D425C4" w14:textId="650FAEA1" w:rsidR="000B1D9C" w:rsidRPr="0039679F" w:rsidRDefault="0039679F" w:rsidP="000B1D9C">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146</w:t>
      </w:r>
      <w:r w:rsidR="000B1D9C" w:rsidRPr="0039679F">
        <w:rPr>
          <w:rFonts w:ascii="Arial" w:hAnsi="Arial" w:cs="Arial"/>
          <w:kern w:val="0"/>
          <w:sz w:val="20"/>
          <w:szCs w:val="20"/>
        </w:rPr>
        <w:t xml:space="preserve">. Prosimy o wprowadzenie podlimitu w wysokości 20% SU NNW dla świadczenia z tytułu następstw zawału serca i udaru mózgu; </w:t>
      </w:r>
    </w:p>
    <w:p w14:paraId="70B971EB" w14:textId="2A8F89E7" w:rsidR="000B1D9C" w:rsidRPr="0039679F" w:rsidRDefault="0039679F" w:rsidP="000B1D9C">
      <w:pPr>
        <w:autoSpaceDE w:val="0"/>
        <w:autoSpaceDN w:val="0"/>
        <w:adjustRightInd w:val="0"/>
        <w:spacing w:after="0" w:line="240" w:lineRule="auto"/>
        <w:rPr>
          <w:rFonts w:ascii="Arial" w:hAnsi="Arial" w:cs="Arial"/>
          <w:kern w:val="0"/>
          <w:sz w:val="20"/>
          <w:szCs w:val="20"/>
        </w:rPr>
      </w:pPr>
      <w:r w:rsidRPr="0039679F">
        <w:rPr>
          <w:rFonts w:ascii="Arial" w:hAnsi="Arial" w:cs="Arial"/>
          <w:kern w:val="0"/>
          <w:sz w:val="20"/>
          <w:szCs w:val="20"/>
        </w:rPr>
        <w:t>Odp. Zamawiający nie wyraża zgody.</w:t>
      </w:r>
    </w:p>
    <w:p w14:paraId="78A315B5" w14:textId="77777777" w:rsidR="0039679F" w:rsidRPr="0039679F" w:rsidRDefault="0039679F" w:rsidP="000B1D9C">
      <w:pPr>
        <w:autoSpaceDE w:val="0"/>
        <w:autoSpaceDN w:val="0"/>
        <w:adjustRightInd w:val="0"/>
        <w:spacing w:after="0" w:line="240" w:lineRule="auto"/>
        <w:rPr>
          <w:rFonts w:ascii="Arial" w:hAnsi="Arial" w:cs="Arial"/>
          <w:kern w:val="0"/>
          <w:sz w:val="20"/>
          <w:szCs w:val="20"/>
        </w:rPr>
      </w:pPr>
    </w:p>
    <w:p w14:paraId="15543A89" w14:textId="1640F50E" w:rsidR="000B1D9C" w:rsidRPr="0039679F" w:rsidRDefault="0039679F" w:rsidP="000B1D9C">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147</w:t>
      </w:r>
      <w:r w:rsidR="000B1D9C" w:rsidRPr="0039679F">
        <w:rPr>
          <w:rFonts w:ascii="Arial" w:hAnsi="Arial" w:cs="Arial"/>
          <w:kern w:val="0"/>
          <w:sz w:val="20"/>
          <w:szCs w:val="20"/>
        </w:rPr>
        <w:t xml:space="preserve">. Prosimy o wprowadzenie zapisu, iż </w:t>
      </w:r>
      <w:bookmarkStart w:id="22" w:name="_Hlk150425584"/>
      <w:r w:rsidR="000B1D9C" w:rsidRPr="0039679F">
        <w:rPr>
          <w:rFonts w:ascii="Arial" w:hAnsi="Arial" w:cs="Arial"/>
          <w:kern w:val="0"/>
          <w:sz w:val="20"/>
          <w:szCs w:val="20"/>
        </w:rPr>
        <w:t xml:space="preserve">świadczenie z tytułu zawału serca i udaru mózgu może mieć zastosowanie jeżeli nie były spowodowane wcześniejszymi zdiagnozowanymi stanami chorobowymi </w:t>
      </w:r>
      <w:bookmarkEnd w:id="22"/>
    </w:p>
    <w:p w14:paraId="5B565E7A" w14:textId="4AFECD9B" w:rsidR="000B1D9C" w:rsidRPr="0039679F" w:rsidRDefault="0039679F" w:rsidP="000B1D9C">
      <w:pPr>
        <w:autoSpaceDE w:val="0"/>
        <w:autoSpaceDN w:val="0"/>
        <w:adjustRightInd w:val="0"/>
        <w:spacing w:after="0" w:line="240" w:lineRule="auto"/>
        <w:rPr>
          <w:rFonts w:ascii="Arial" w:hAnsi="Arial" w:cs="Arial"/>
          <w:kern w:val="0"/>
          <w:sz w:val="20"/>
          <w:szCs w:val="20"/>
        </w:rPr>
      </w:pPr>
      <w:r w:rsidRPr="0039679F">
        <w:rPr>
          <w:rFonts w:ascii="Arial" w:hAnsi="Arial" w:cs="Arial"/>
          <w:kern w:val="0"/>
          <w:sz w:val="20"/>
          <w:szCs w:val="20"/>
        </w:rPr>
        <w:t>Odp. Zamawiający</w:t>
      </w:r>
      <w:r w:rsidRPr="0039679F">
        <w:rPr>
          <w:rFonts w:ascii="Arial" w:hAnsi="Arial" w:cs="Arial"/>
          <w:kern w:val="0"/>
          <w:sz w:val="20"/>
          <w:szCs w:val="20"/>
        </w:rPr>
        <w:t xml:space="preserve"> wyraża zgodę. Zapis zostaje wprowadzony w zał. nr 5 do SWZ dla części II</w:t>
      </w:r>
      <w:r>
        <w:rPr>
          <w:rFonts w:ascii="Arial" w:hAnsi="Arial" w:cs="Arial"/>
          <w:kern w:val="0"/>
          <w:sz w:val="20"/>
          <w:szCs w:val="20"/>
        </w:rPr>
        <w:t>I</w:t>
      </w:r>
      <w:r w:rsidRPr="0039679F">
        <w:rPr>
          <w:rFonts w:ascii="Arial" w:hAnsi="Arial" w:cs="Arial"/>
          <w:kern w:val="0"/>
          <w:sz w:val="20"/>
          <w:szCs w:val="20"/>
        </w:rPr>
        <w:t xml:space="preserve"> zamówienia.</w:t>
      </w:r>
    </w:p>
    <w:p w14:paraId="2348B3EF" w14:textId="77777777" w:rsidR="0039679F" w:rsidRPr="000B1D9C" w:rsidRDefault="0039679F" w:rsidP="000B1D9C">
      <w:pPr>
        <w:autoSpaceDE w:val="0"/>
        <w:autoSpaceDN w:val="0"/>
        <w:adjustRightInd w:val="0"/>
        <w:spacing w:after="0" w:line="240" w:lineRule="auto"/>
        <w:rPr>
          <w:rFonts w:ascii="Arial" w:hAnsi="Arial" w:cs="Arial"/>
          <w:color w:val="7030A0"/>
          <w:kern w:val="0"/>
          <w:sz w:val="20"/>
          <w:szCs w:val="20"/>
        </w:rPr>
      </w:pPr>
    </w:p>
    <w:p w14:paraId="1B735DD1" w14:textId="1CF011C2" w:rsidR="000B1D9C" w:rsidRPr="0039679F" w:rsidRDefault="0039679F" w:rsidP="000B1D9C">
      <w:pPr>
        <w:autoSpaceDE w:val="0"/>
        <w:autoSpaceDN w:val="0"/>
        <w:adjustRightInd w:val="0"/>
        <w:spacing w:after="0" w:line="240" w:lineRule="auto"/>
        <w:rPr>
          <w:rFonts w:ascii="Arial" w:hAnsi="Arial" w:cs="Arial"/>
          <w:kern w:val="0"/>
          <w:sz w:val="20"/>
          <w:szCs w:val="20"/>
        </w:rPr>
      </w:pPr>
      <w:r w:rsidRPr="0039679F">
        <w:rPr>
          <w:rFonts w:ascii="Arial" w:hAnsi="Arial" w:cs="Arial"/>
          <w:kern w:val="0"/>
          <w:sz w:val="20"/>
          <w:szCs w:val="20"/>
        </w:rPr>
        <w:t>148</w:t>
      </w:r>
      <w:r w:rsidR="000B1D9C" w:rsidRPr="0039679F">
        <w:rPr>
          <w:rFonts w:ascii="Arial" w:hAnsi="Arial" w:cs="Arial"/>
          <w:kern w:val="0"/>
          <w:sz w:val="20"/>
          <w:szCs w:val="20"/>
        </w:rPr>
        <w:t xml:space="preserve">. Prosimy o informację czy świadczenia z tytułu śmierci ubezpieczonego i śmierci ubezpieczonego w wyniku zawału serca lub udaru mózgu – kumulują się - czy w przypadku zajścia zdarzenia zastosowanie będzie mieć tylko jedno ze świadczeń. </w:t>
      </w:r>
    </w:p>
    <w:p w14:paraId="33E2D931" w14:textId="65559199" w:rsidR="000B1D9C" w:rsidRPr="0039679F" w:rsidRDefault="0039679F" w:rsidP="000B1D9C">
      <w:pPr>
        <w:autoSpaceDE w:val="0"/>
        <w:autoSpaceDN w:val="0"/>
        <w:adjustRightInd w:val="0"/>
        <w:spacing w:after="0" w:line="240" w:lineRule="auto"/>
        <w:rPr>
          <w:rFonts w:ascii="Arial" w:hAnsi="Arial" w:cs="Arial"/>
          <w:kern w:val="0"/>
          <w:sz w:val="20"/>
          <w:szCs w:val="20"/>
        </w:rPr>
      </w:pPr>
      <w:r w:rsidRPr="0039679F">
        <w:rPr>
          <w:rFonts w:ascii="Arial" w:hAnsi="Arial" w:cs="Arial"/>
          <w:kern w:val="0"/>
          <w:sz w:val="20"/>
          <w:szCs w:val="20"/>
        </w:rPr>
        <w:t>Od. Nie kumulują się.</w:t>
      </w:r>
    </w:p>
    <w:p w14:paraId="20B30478" w14:textId="424059F4" w:rsidR="000B1D9C" w:rsidRPr="0039679F" w:rsidRDefault="0039679F" w:rsidP="000B1D9C">
      <w:pPr>
        <w:autoSpaceDE w:val="0"/>
        <w:autoSpaceDN w:val="0"/>
        <w:adjustRightInd w:val="0"/>
        <w:spacing w:after="0" w:line="240" w:lineRule="auto"/>
        <w:rPr>
          <w:rFonts w:ascii="Arial" w:hAnsi="Arial" w:cs="Arial"/>
          <w:kern w:val="0"/>
          <w:sz w:val="20"/>
          <w:szCs w:val="20"/>
        </w:rPr>
      </w:pPr>
      <w:r w:rsidRPr="0039679F">
        <w:rPr>
          <w:rFonts w:ascii="Arial" w:hAnsi="Arial" w:cs="Arial"/>
          <w:kern w:val="0"/>
          <w:sz w:val="20"/>
          <w:szCs w:val="20"/>
        </w:rPr>
        <w:t>149</w:t>
      </w:r>
      <w:r w:rsidR="000B1D9C" w:rsidRPr="0039679F">
        <w:rPr>
          <w:rFonts w:ascii="Arial" w:hAnsi="Arial" w:cs="Arial"/>
          <w:kern w:val="0"/>
          <w:sz w:val="20"/>
          <w:szCs w:val="20"/>
        </w:rPr>
        <w:t xml:space="preserve">. Prosimy o wprowadzenie zapisu iż </w:t>
      </w:r>
      <w:bookmarkStart w:id="23" w:name="_Hlk150425674"/>
      <w:r w:rsidR="000B1D9C" w:rsidRPr="0039679F">
        <w:rPr>
          <w:rFonts w:ascii="Arial" w:hAnsi="Arial" w:cs="Arial"/>
          <w:kern w:val="0"/>
          <w:sz w:val="20"/>
          <w:szCs w:val="20"/>
        </w:rPr>
        <w:t xml:space="preserve">ochrona ubezpieczeniowa nie obejmuje następstw udaru mózgu lub zawału serca u osób powyżej 70. roku życia. </w:t>
      </w:r>
    </w:p>
    <w:bookmarkEnd w:id="23"/>
    <w:p w14:paraId="2905781F" w14:textId="51DDF4A2" w:rsidR="0039679F" w:rsidRPr="0039679F" w:rsidRDefault="0039679F" w:rsidP="0039679F">
      <w:pPr>
        <w:autoSpaceDE w:val="0"/>
        <w:autoSpaceDN w:val="0"/>
        <w:adjustRightInd w:val="0"/>
        <w:spacing w:after="0" w:line="240" w:lineRule="auto"/>
        <w:rPr>
          <w:rFonts w:ascii="Arial" w:hAnsi="Arial" w:cs="Arial"/>
          <w:kern w:val="0"/>
          <w:sz w:val="20"/>
          <w:szCs w:val="20"/>
        </w:rPr>
      </w:pPr>
      <w:r w:rsidRPr="0039679F">
        <w:rPr>
          <w:rFonts w:ascii="Arial" w:hAnsi="Arial" w:cs="Arial"/>
          <w:kern w:val="0"/>
          <w:sz w:val="20"/>
          <w:szCs w:val="20"/>
        </w:rPr>
        <w:t>Odp. Zamawiający wyraża zgodę. Zapis zostaje wprowadzony w zał. nr 5 do SWZ dla części II</w:t>
      </w:r>
      <w:r>
        <w:rPr>
          <w:rFonts w:ascii="Arial" w:hAnsi="Arial" w:cs="Arial"/>
          <w:kern w:val="0"/>
          <w:sz w:val="20"/>
          <w:szCs w:val="20"/>
        </w:rPr>
        <w:t>I</w:t>
      </w:r>
      <w:r w:rsidRPr="0039679F">
        <w:rPr>
          <w:rFonts w:ascii="Arial" w:hAnsi="Arial" w:cs="Arial"/>
          <w:kern w:val="0"/>
          <w:sz w:val="20"/>
          <w:szCs w:val="20"/>
        </w:rPr>
        <w:t xml:space="preserve"> zamówienia.</w:t>
      </w:r>
    </w:p>
    <w:p w14:paraId="0EBF3701" w14:textId="77777777" w:rsidR="000B1D9C" w:rsidRPr="00A35F72" w:rsidRDefault="000B1D9C" w:rsidP="004B7D9E">
      <w:pPr>
        <w:pStyle w:val="Akapitzlist"/>
        <w:spacing w:after="0" w:line="240" w:lineRule="auto"/>
        <w:rPr>
          <w:rFonts w:eastAsia="Calibri" w:cstheme="minorHAnsi"/>
          <w:color w:val="7030A0"/>
          <w:kern w:val="0"/>
          <w:lang w:eastAsia="pl-PL"/>
        </w:rPr>
      </w:pPr>
    </w:p>
    <w:p w14:paraId="58ADD8CF" w14:textId="1589C51A" w:rsidR="00395828" w:rsidRPr="0039679F" w:rsidRDefault="00395828" w:rsidP="0039679F">
      <w:pPr>
        <w:pStyle w:val="Akapitzlist"/>
        <w:ind w:left="-142"/>
        <w:jc w:val="both"/>
        <w:rPr>
          <w:rFonts w:asciiTheme="majorHAnsi" w:hAnsiTheme="majorHAnsi" w:cs="Times New Roman"/>
          <w:b/>
          <w:bCs/>
          <w:sz w:val="32"/>
          <w:szCs w:val="32"/>
          <w:lang w:eastAsia="pl-PL"/>
        </w:rPr>
      </w:pPr>
      <w:r w:rsidRPr="0039679F">
        <w:rPr>
          <w:rFonts w:asciiTheme="majorHAnsi" w:hAnsiTheme="majorHAnsi" w:cs="Times New Roman"/>
          <w:b/>
          <w:bCs/>
          <w:sz w:val="32"/>
          <w:szCs w:val="32"/>
          <w:lang w:eastAsia="pl-PL"/>
        </w:rPr>
        <w:t xml:space="preserve">Informacja o zmianie treści SWZ </w:t>
      </w:r>
      <w:r w:rsidR="0039679F">
        <w:rPr>
          <w:rFonts w:asciiTheme="majorHAnsi" w:hAnsiTheme="majorHAnsi" w:cs="Times New Roman"/>
          <w:b/>
          <w:bCs/>
          <w:sz w:val="32"/>
          <w:szCs w:val="32"/>
          <w:lang w:eastAsia="pl-PL"/>
        </w:rPr>
        <w:t>- modyfikacji</w:t>
      </w:r>
    </w:p>
    <w:p w14:paraId="206366ED" w14:textId="77777777" w:rsidR="00395828" w:rsidRPr="00E436AD" w:rsidRDefault="00395828" w:rsidP="0065548D">
      <w:pPr>
        <w:pStyle w:val="Akapitzlist"/>
        <w:jc w:val="both"/>
        <w:rPr>
          <w:rFonts w:ascii="Tahoma" w:hAnsi="Tahoma" w:cs="Tahoma"/>
          <w:sz w:val="20"/>
          <w:szCs w:val="20"/>
        </w:rPr>
      </w:pPr>
    </w:p>
    <w:p w14:paraId="207050E4" w14:textId="317BFF97" w:rsidR="0065548D" w:rsidRPr="00E436AD" w:rsidRDefault="0065548D" w:rsidP="0039679F">
      <w:pPr>
        <w:pStyle w:val="Akapitzlist"/>
        <w:numPr>
          <w:ilvl w:val="0"/>
          <w:numId w:val="22"/>
        </w:numPr>
        <w:jc w:val="both"/>
        <w:rPr>
          <w:rFonts w:ascii="Tahoma" w:hAnsi="Tahoma" w:cs="Tahoma"/>
          <w:sz w:val="20"/>
          <w:szCs w:val="20"/>
        </w:rPr>
      </w:pPr>
      <w:r w:rsidRPr="00E436AD">
        <w:rPr>
          <w:rFonts w:ascii="Tahoma" w:hAnsi="Tahoma" w:cs="Tahoma"/>
          <w:sz w:val="20"/>
          <w:szCs w:val="20"/>
        </w:rPr>
        <w:t xml:space="preserve">Zmianie ulega w </w:t>
      </w:r>
      <w:r w:rsidR="00052A2B" w:rsidRPr="00E436AD">
        <w:rPr>
          <w:rFonts w:ascii="Tahoma" w:hAnsi="Tahoma" w:cs="Tahoma"/>
          <w:sz w:val="20"/>
          <w:szCs w:val="20"/>
        </w:rPr>
        <w:t xml:space="preserve">załączniku nr 5 do SWZ dla </w:t>
      </w:r>
      <w:r w:rsidRPr="00E436AD">
        <w:rPr>
          <w:rFonts w:ascii="Tahoma" w:hAnsi="Tahoma" w:cs="Tahoma"/>
          <w:sz w:val="20"/>
          <w:szCs w:val="20"/>
        </w:rPr>
        <w:t>części III Zamówienia – ubezpieczenie następstw nieszczęśliwych wypadków członków OSP – zwieszeniu ulega liczba strażaków ratowników o 1 osobę – zwiększa się liczna ze 139 na 140. Po zmianie zapis otrzymuje brzmienie:</w:t>
      </w:r>
    </w:p>
    <w:p w14:paraId="0FDBF68D" w14:textId="77777777" w:rsidR="0065548D" w:rsidRPr="00E436AD" w:rsidRDefault="0065548D" w:rsidP="00E436AD">
      <w:pPr>
        <w:ind w:firstLine="708"/>
        <w:jc w:val="both"/>
        <w:rPr>
          <w:rFonts w:ascii="Tahoma" w:hAnsi="Tahoma" w:cs="Tahoma"/>
          <w:sz w:val="20"/>
          <w:szCs w:val="20"/>
        </w:rPr>
      </w:pPr>
      <w:r w:rsidRPr="00E436AD">
        <w:rPr>
          <w:rFonts w:ascii="Tahoma" w:hAnsi="Tahoma" w:cs="Tahoma"/>
          <w:sz w:val="20"/>
          <w:szCs w:val="20"/>
        </w:rPr>
        <w:t xml:space="preserve">Ilość osób objęta ubezpieczeniem:  </w:t>
      </w:r>
    </w:p>
    <w:p w14:paraId="048E29C9" w14:textId="77777777" w:rsidR="0065548D" w:rsidRPr="00E436AD" w:rsidRDefault="0065548D" w:rsidP="0065548D">
      <w:pPr>
        <w:ind w:left="708" w:firstLine="1"/>
        <w:jc w:val="both"/>
        <w:rPr>
          <w:rFonts w:ascii="Tahoma" w:hAnsi="Tahoma" w:cs="Tahoma"/>
          <w:sz w:val="20"/>
          <w:szCs w:val="20"/>
        </w:rPr>
      </w:pPr>
      <w:r w:rsidRPr="00E436AD">
        <w:rPr>
          <w:rFonts w:ascii="Tahoma" w:hAnsi="Tahoma" w:cs="Tahoma"/>
          <w:sz w:val="20"/>
          <w:szCs w:val="20"/>
        </w:rPr>
        <w:t>140  strażaków ratowników OSP (wyjazdy do działań ratowniczo-gaśniczych), 9 kandydatów na strażaków ratowników OSP, 70 pozostałych strażaków OSP (do ubezpieczenia bezimiennego)</w:t>
      </w:r>
    </w:p>
    <w:p w14:paraId="5CE5BE16" w14:textId="77777777" w:rsidR="0065548D" w:rsidRPr="00E436AD" w:rsidRDefault="0065548D" w:rsidP="0065548D">
      <w:pPr>
        <w:ind w:left="708" w:firstLine="1"/>
        <w:jc w:val="both"/>
        <w:rPr>
          <w:rFonts w:ascii="Tahoma" w:hAnsi="Tahoma" w:cs="Tahoma"/>
          <w:sz w:val="20"/>
          <w:szCs w:val="20"/>
        </w:rPr>
      </w:pPr>
      <w:r w:rsidRPr="00E436AD">
        <w:rPr>
          <w:rFonts w:ascii="Tahoma" w:hAnsi="Tahoma" w:cs="Tahoma"/>
          <w:sz w:val="20"/>
          <w:szCs w:val="20"/>
        </w:rPr>
        <w:t>30 członków MDP, w tym 10 członków DDP, 2 opiekunów MDP, w tym 1 opiekun DDP</w:t>
      </w:r>
    </w:p>
    <w:p w14:paraId="74BA496D" w14:textId="77777777" w:rsidR="0065548D" w:rsidRDefault="0065548D" w:rsidP="0065548D">
      <w:pPr>
        <w:pStyle w:val="Akapitzlist"/>
      </w:pPr>
      <w:r w:rsidRPr="00E436AD">
        <w:t>Zmiany zostają naniesione na SWZ czerwonym kolorem czcionki.</w:t>
      </w:r>
    </w:p>
    <w:p w14:paraId="299FC8F8" w14:textId="77777777" w:rsidR="00817B48" w:rsidRDefault="00817B48" w:rsidP="0065548D">
      <w:pPr>
        <w:pStyle w:val="Akapitzlist"/>
      </w:pPr>
    </w:p>
    <w:p w14:paraId="71ED9AFF" w14:textId="7DF74BA1" w:rsidR="00817B48" w:rsidRPr="0039679F" w:rsidRDefault="0039679F" w:rsidP="0039679F">
      <w:pPr>
        <w:pStyle w:val="Akapitzlist"/>
        <w:numPr>
          <w:ilvl w:val="0"/>
          <w:numId w:val="22"/>
        </w:numPr>
      </w:pPr>
      <w:r w:rsidRPr="0039679F">
        <w:t>Zmianie (korekcie) ulega wartość pojazdów w załączniku nr 6 do SWZ ze względu na błąd we wprowadzonej formule.  Poprawione wartości zostają wprowadzone w arkuszu pojazdy czerwonym kolorem czcionki. Poprawiony załącznik zostaje opublikowany ponownie jako załącznik do odpowiedzi.</w:t>
      </w:r>
    </w:p>
    <w:p w14:paraId="43601EB9" w14:textId="77777777" w:rsidR="00817B48" w:rsidRPr="00A35F72" w:rsidRDefault="00817B48" w:rsidP="0065548D">
      <w:pPr>
        <w:pStyle w:val="Akapitzlist"/>
        <w:rPr>
          <w:color w:val="7030A0"/>
        </w:rPr>
      </w:pPr>
    </w:p>
    <w:sectPr w:rsidR="00817B48" w:rsidRPr="00A35F72" w:rsidSect="0039679F">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0835" w14:textId="77777777" w:rsidR="00AF24CB" w:rsidRDefault="00AF24CB" w:rsidP="00462F15">
      <w:pPr>
        <w:spacing w:after="0" w:line="240" w:lineRule="auto"/>
      </w:pPr>
      <w:r>
        <w:separator/>
      </w:r>
    </w:p>
  </w:endnote>
  <w:endnote w:type="continuationSeparator" w:id="0">
    <w:p w14:paraId="2CE74D03" w14:textId="77777777" w:rsidR="00AF24CB" w:rsidRDefault="00AF24CB" w:rsidP="0046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49859" w14:textId="77777777" w:rsidR="00AF24CB" w:rsidRDefault="00AF24CB" w:rsidP="00462F15">
      <w:pPr>
        <w:spacing w:after="0" w:line="240" w:lineRule="auto"/>
      </w:pPr>
      <w:r>
        <w:separator/>
      </w:r>
    </w:p>
  </w:footnote>
  <w:footnote w:type="continuationSeparator" w:id="0">
    <w:p w14:paraId="7614ADFA" w14:textId="77777777" w:rsidR="00AF24CB" w:rsidRDefault="00AF24CB" w:rsidP="00462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561D"/>
    <w:multiLevelType w:val="multilevel"/>
    <w:tmpl w:val="2D0EDDD6"/>
    <w:lvl w:ilvl="0">
      <w:start w:val="18"/>
      <w:numFmt w:val="decimal"/>
      <w:lvlText w:val="%1."/>
      <w:lvlJc w:val="left"/>
      <w:pPr>
        <w:ind w:left="360" w:hanging="360"/>
      </w:pPr>
      <w:rPr>
        <w:rFonts w:hint="default"/>
      </w:r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827666"/>
    <w:multiLevelType w:val="hybridMultilevel"/>
    <w:tmpl w:val="19042AA0"/>
    <w:lvl w:ilvl="0" w:tplc="FFFFFFFF">
      <w:start w:val="8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1E6794"/>
    <w:multiLevelType w:val="hybridMultilevel"/>
    <w:tmpl w:val="9F66AC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C896796"/>
    <w:multiLevelType w:val="multilevel"/>
    <w:tmpl w:val="7914623C"/>
    <w:lvl w:ilvl="0">
      <w:start w:val="19"/>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250977F3"/>
    <w:multiLevelType w:val="multilevel"/>
    <w:tmpl w:val="F222AE7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2FE6AAE"/>
    <w:multiLevelType w:val="hybridMultilevel"/>
    <w:tmpl w:val="E0048434"/>
    <w:lvl w:ilvl="0" w:tplc="64B4AA06">
      <w:start w:val="4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8412EB"/>
    <w:multiLevelType w:val="hybridMultilevel"/>
    <w:tmpl w:val="0B90F3C2"/>
    <w:lvl w:ilvl="0" w:tplc="81E24A60">
      <w:start w:val="1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D225F9"/>
    <w:multiLevelType w:val="multilevel"/>
    <w:tmpl w:val="91FA9C36"/>
    <w:lvl w:ilvl="0">
      <w:start w:val="15"/>
      <w:numFmt w:val="decimal"/>
      <w:lvlText w:val="%1."/>
      <w:lvlJc w:val="left"/>
      <w:pPr>
        <w:ind w:left="360" w:hanging="360"/>
      </w:pPr>
      <w:rPr>
        <w:rFonts w:hint="default"/>
      </w:r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9" w15:restartNumberingAfterBreak="0">
    <w:nsid w:val="44245F0A"/>
    <w:multiLevelType w:val="hybridMultilevel"/>
    <w:tmpl w:val="C90A1520"/>
    <w:lvl w:ilvl="0" w:tplc="200259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5896579"/>
    <w:multiLevelType w:val="hybridMultilevel"/>
    <w:tmpl w:val="3892A154"/>
    <w:lvl w:ilvl="0" w:tplc="390CE2EA">
      <w:start w:val="1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373FC1"/>
    <w:multiLevelType w:val="hybridMultilevel"/>
    <w:tmpl w:val="1DB2AC7E"/>
    <w:lvl w:ilvl="0" w:tplc="EE5AB17C">
      <w:start w:val="7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E96759"/>
    <w:multiLevelType w:val="hybridMultilevel"/>
    <w:tmpl w:val="19042AA0"/>
    <w:lvl w:ilvl="0" w:tplc="76F0758C">
      <w:start w:val="8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9B2E57"/>
    <w:multiLevelType w:val="hybridMultilevel"/>
    <w:tmpl w:val="D59C822A"/>
    <w:lvl w:ilvl="0" w:tplc="ED8E10D4">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560FA1"/>
    <w:multiLevelType w:val="hybridMultilevel"/>
    <w:tmpl w:val="6C128078"/>
    <w:lvl w:ilvl="0" w:tplc="F086F454">
      <w:start w:val="8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A13FA1"/>
    <w:multiLevelType w:val="hybridMultilevel"/>
    <w:tmpl w:val="7488EBCA"/>
    <w:lvl w:ilvl="0" w:tplc="1E1808AE">
      <w:start w:val="6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C04E68"/>
    <w:multiLevelType w:val="hybridMultilevel"/>
    <w:tmpl w:val="50A092A8"/>
    <w:lvl w:ilvl="0" w:tplc="8F9A72A0">
      <w:start w:val="7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FA33D3"/>
    <w:multiLevelType w:val="hybridMultilevel"/>
    <w:tmpl w:val="19042AA0"/>
    <w:lvl w:ilvl="0" w:tplc="FFFFFFFF">
      <w:start w:val="8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6986F0A"/>
    <w:multiLevelType w:val="hybridMultilevel"/>
    <w:tmpl w:val="37F2A9D6"/>
    <w:lvl w:ilvl="0" w:tplc="0D4ED218">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4E1BFA"/>
    <w:multiLevelType w:val="multilevel"/>
    <w:tmpl w:val="79AA0C4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7C0E685F"/>
    <w:multiLevelType w:val="multilevel"/>
    <w:tmpl w:val="8C9E1546"/>
    <w:lvl w:ilvl="0">
      <w:start w:val="19"/>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15:restartNumberingAfterBreak="0">
    <w:nsid w:val="7F455FCA"/>
    <w:multiLevelType w:val="hybridMultilevel"/>
    <w:tmpl w:val="0BEEF72A"/>
    <w:lvl w:ilvl="0" w:tplc="74CEA72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78292497">
    <w:abstractNumId w:val="2"/>
  </w:num>
  <w:num w:numId="2" w16cid:durableId="1731884751">
    <w:abstractNumId w:val="21"/>
  </w:num>
  <w:num w:numId="3" w16cid:durableId="1021200274">
    <w:abstractNumId w:val="6"/>
  </w:num>
  <w:num w:numId="4" w16cid:durableId="1119647223">
    <w:abstractNumId w:val="18"/>
  </w:num>
  <w:num w:numId="5" w16cid:durableId="106504648">
    <w:abstractNumId w:val="13"/>
  </w:num>
  <w:num w:numId="6" w16cid:durableId="225339316">
    <w:abstractNumId w:val="5"/>
  </w:num>
  <w:num w:numId="7" w16cid:durableId="956375904">
    <w:abstractNumId w:val="4"/>
  </w:num>
  <w:num w:numId="8" w16cid:durableId="837770930">
    <w:abstractNumId w:val="15"/>
  </w:num>
  <w:num w:numId="9" w16cid:durableId="476537956">
    <w:abstractNumId w:val="16"/>
  </w:num>
  <w:num w:numId="10" w16cid:durableId="849951189">
    <w:abstractNumId w:val="14"/>
  </w:num>
  <w:num w:numId="11" w16cid:durableId="1998654395">
    <w:abstractNumId w:val="7"/>
  </w:num>
  <w:num w:numId="12" w16cid:durableId="481628101">
    <w:abstractNumId w:val="10"/>
  </w:num>
  <w:num w:numId="13" w16cid:durableId="2145003352">
    <w:abstractNumId w:val="3"/>
  </w:num>
  <w:num w:numId="14" w16cid:durableId="218252385">
    <w:abstractNumId w:val="20"/>
  </w:num>
  <w:num w:numId="15" w16cid:durableId="1499420951">
    <w:abstractNumId w:val="0"/>
  </w:num>
  <w:num w:numId="16" w16cid:durableId="1797406750">
    <w:abstractNumId w:val="8"/>
  </w:num>
  <w:num w:numId="17" w16cid:durableId="535385805">
    <w:abstractNumId w:val="19"/>
  </w:num>
  <w:num w:numId="18" w16cid:durableId="1762022784">
    <w:abstractNumId w:val="11"/>
  </w:num>
  <w:num w:numId="19" w16cid:durableId="428158446">
    <w:abstractNumId w:val="12"/>
  </w:num>
  <w:num w:numId="20" w16cid:durableId="1986473654">
    <w:abstractNumId w:val="17"/>
  </w:num>
  <w:num w:numId="21" w16cid:durableId="78210395">
    <w:abstractNumId w:val="1"/>
  </w:num>
  <w:num w:numId="22" w16cid:durableId="6149468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7EBB"/>
    <w:rsid w:val="00000AF6"/>
    <w:rsid w:val="000042FA"/>
    <w:rsid w:val="00052A2B"/>
    <w:rsid w:val="000A058F"/>
    <w:rsid w:val="000B1D9C"/>
    <w:rsid w:val="000B7319"/>
    <w:rsid w:val="000F28CC"/>
    <w:rsid w:val="00122EF7"/>
    <w:rsid w:val="00130A9B"/>
    <w:rsid w:val="0014727B"/>
    <w:rsid w:val="001B6165"/>
    <w:rsid w:val="00251611"/>
    <w:rsid w:val="0026608D"/>
    <w:rsid w:val="002D770F"/>
    <w:rsid w:val="00320D60"/>
    <w:rsid w:val="00395828"/>
    <w:rsid w:val="0039679F"/>
    <w:rsid w:val="003A10A5"/>
    <w:rsid w:val="00426E87"/>
    <w:rsid w:val="00430179"/>
    <w:rsid w:val="00435116"/>
    <w:rsid w:val="00462F15"/>
    <w:rsid w:val="004B7D9E"/>
    <w:rsid w:val="00524C86"/>
    <w:rsid w:val="00546C31"/>
    <w:rsid w:val="0055085B"/>
    <w:rsid w:val="005D44D0"/>
    <w:rsid w:val="005E3D3E"/>
    <w:rsid w:val="00632B00"/>
    <w:rsid w:val="00645248"/>
    <w:rsid w:val="0065548D"/>
    <w:rsid w:val="00673F61"/>
    <w:rsid w:val="006A28FA"/>
    <w:rsid w:val="006D6ED5"/>
    <w:rsid w:val="006F6D61"/>
    <w:rsid w:val="0071683B"/>
    <w:rsid w:val="0076195C"/>
    <w:rsid w:val="007702F8"/>
    <w:rsid w:val="007B26CF"/>
    <w:rsid w:val="007E685B"/>
    <w:rsid w:val="007F1D56"/>
    <w:rsid w:val="007F283D"/>
    <w:rsid w:val="00817B48"/>
    <w:rsid w:val="00836B8F"/>
    <w:rsid w:val="008542D2"/>
    <w:rsid w:val="008D47D0"/>
    <w:rsid w:val="0093707D"/>
    <w:rsid w:val="00944471"/>
    <w:rsid w:val="00984C36"/>
    <w:rsid w:val="009A755D"/>
    <w:rsid w:val="00A07860"/>
    <w:rsid w:val="00A35F72"/>
    <w:rsid w:val="00A41085"/>
    <w:rsid w:val="00A60C5D"/>
    <w:rsid w:val="00A764C0"/>
    <w:rsid w:val="00AA0A07"/>
    <w:rsid w:val="00AA55B3"/>
    <w:rsid w:val="00AD1922"/>
    <w:rsid w:val="00AD6EDB"/>
    <w:rsid w:val="00AE6053"/>
    <w:rsid w:val="00AF24CB"/>
    <w:rsid w:val="00AF5E2E"/>
    <w:rsid w:val="00B319AD"/>
    <w:rsid w:val="00B40ED2"/>
    <w:rsid w:val="00B76C50"/>
    <w:rsid w:val="00BA1736"/>
    <w:rsid w:val="00BA5FF0"/>
    <w:rsid w:val="00BD7156"/>
    <w:rsid w:val="00C15791"/>
    <w:rsid w:val="00C35AE7"/>
    <w:rsid w:val="00C43044"/>
    <w:rsid w:val="00C5127A"/>
    <w:rsid w:val="00C618EC"/>
    <w:rsid w:val="00C84DC1"/>
    <w:rsid w:val="00CA430D"/>
    <w:rsid w:val="00CB281C"/>
    <w:rsid w:val="00CB2F18"/>
    <w:rsid w:val="00CD6D16"/>
    <w:rsid w:val="00CE3C15"/>
    <w:rsid w:val="00CF08B8"/>
    <w:rsid w:val="00CF3109"/>
    <w:rsid w:val="00CF7061"/>
    <w:rsid w:val="00D21297"/>
    <w:rsid w:val="00D357AD"/>
    <w:rsid w:val="00D41123"/>
    <w:rsid w:val="00D74B09"/>
    <w:rsid w:val="00D8798B"/>
    <w:rsid w:val="00DC3880"/>
    <w:rsid w:val="00DF1323"/>
    <w:rsid w:val="00DF1D2D"/>
    <w:rsid w:val="00DF53D1"/>
    <w:rsid w:val="00E27C1B"/>
    <w:rsid w:val="00E436AD"/>
    <w:rsid w:val="00E529A0"/>
    <w:rsid w:val="00E679FF"/>
    <w:rsid w:val="00E934CC"/>
    <w:rsid w:val="00EE720C"/>
    <w:rsid w:val="00F256E7"/>
    <w:rsid w:val="00F26EAD"/>
    <w:rsid w:val="00F32FF6"/>
    <w:rsid w:val="00F36AD8"/>
    <w:rsid w:val="00F506E6"/>
    <w:rsid w:val="00F77EBB"/>
    <w:rsid w:val="00F91F5A"/>
    <w:rsid w:val="00FB3AB5"/>
    <w:rsid w:val="00FC5750"/>
    <w:rsid w:val="00FC6D96"/>
    <w:rsid w:val="00FF0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826DC"/>
  <w15:docId w15:val="{65E334ED-CA87-4C83-9BAE-F42C8D2D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79FF"/>
  </w:style>
  <w:style w:type="paragraph" w:styleId="Nagwek1">
    <w:name w:val="heading 1"/>
    <w:basedOn w:val="Normalny"/>
    <w:next w:val="Normalny"/>
    <w:link w:val="Nagwek1Znak"/>
    <w:qFormat/>
    <w:rsid w:val="0065548D"/>
    <w:pPr>
      <w:spacing w:before="240" w:after="0" w:line="240" w:lineRule="auto"/>
      <w:outlineLvl w:val="0"/>
    </w:pPr>
    <w:rPr>
      <w:rFonts w:ascii="Arial" w:eastAsia="Times New Roman" w:hAnsi="Arial" w:cs="Times New Roman"/>
      <w:b/>
      <w:kern w:val="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normalny tekst,ISCG Numerowanie,lp1,maz_wyliczenie,opis dzialania,K-P_odwolanie,A_wyliczenie,Akapit z listą 1,Table of contents numbered,BulletC,Wyliczanie,Obiekt,List Paragraph,Akapit z listą31"/>
    <w:basedOn w:val="Normalny"/>
    <w:link w:val="AkapitzlistZnak"/>
    <w:uiPriority w:val="34"/>
    <w:qFormat/>
    <w:rsid w:val="0071683B"/>
    <w:pPr>
      <w:ind w:left="720"/>
      <w:contextualSpacing/>
    </w:pPr>
  </w:style>
  <w:style w:type="paragraph" w:customStyle="1" w:styleId="Default">
    <w:name w:val="Default"/>
    <w:rsid w:val="00836B8F"/>
    <w:pPr>
      <w:autoSpaceDE w:val="0"/>
      <w:autoSpaceDN w:val="0"/>
      <w:adjustRightInd w:val="0"/>
      <w:spacing w:after="0" w:line="240" w:lineRule="auto"/>
    </w:pPr>
    <w:rPr>
      <w:rFonts w:ascii="Cambria" w:eastAsia="Calibri" w:hAnsi="Cambria" w:cs="Cambria"/>
      <w:color w:val="000000"/>
      <w:kern w:val="0"/>
      <w:sz w:val="24"/>
      <w:szCs w:val="24"/>
      <w:lang w:eastAsia="pl-PL"/>
    </w:rPr>
  </w:style>
  <w:style w:type="character" w:customStyle="1" w:styleId="AkapitzlistZnak">
    <w:name w:val="Akapit z listą Znak"/>
    <w:aliases w:val="L1 Znak,Numerowanie Znak,Akapit z listą5 Znak,CW_Lista Znak,normalny tekst Znak,ISCG Numerowanie Znak,lp1 Znak,maz_wyliczenie Znak,opis dzialania Znak,K-P_odwolanie Znak,A_wyliczenie Znak,Akapit z listą 1 Znak,BulletC Znak"/>
    <w:link w:val="Akapitzlist"/>
    <w:uiPriority w:val="34"/>
    <w:qFormat/>
    <w:locked/>
    <w:rsid w:val="00836B8F"/>
  </w:style>
  <w:style w:type="paragraph" w:customStyle="1" w:styleId="WW-Tekstpodstawowywcity2">
    <w:name w:val="WW-Tekst podstawowy wcięty 2"/>
    <w:basedOn w:val="Normalny"/>
    <w:rsid w:val="00836B8F"/>
    <w:pPr>
      <w:suppressAutoHyphens/>
      <w:spacing w:after="0" w:line="240" w:lineRule="auto"/>
      <w:ind w:left="284" w:firstLine="1"/>
      <w:jc w:val="both"/>
    </w:pPr>
    <w:rPr>
      <w:rFonts w:ascii="Arial Narrow" w:eastAsia="Times New Roman" w:hAnsi="Arial Narrow" w:cs="Times New Roman"/>
      <w:kern w:val="0"/>
      <w:sz w:val="24"/>
      <w:szCs w:val="20"/>
      <w:lang w:eastAsia="pl-PL"/>
    </w:rPr>
  </w:style>
  <w:style w:type="character" w:customStyle="1" w:styleId="Nagwek1Znak">
    <w:name w:val="Nagłówek 1 Znak"/>
    <w:basedOn w:val="Domylnaczcionkaakapitu"/>
    <w:link w:val="Nagwek1"/>
    <w:rsid w:val="0065548D"/>
    <w:rPr>
      <w:rFonts w:ascii="Arial" w:eastAsia="Times New Roman" w:hAnsi="Arial" w:cs="Times New Roman"/>
      <w:b/>
      <w:kern w:val="0"/>
      <w:sz w:val="24"/>
      <w:szCs w:val="20"/>
      <w:u w:val="single"/>
      <w:lang w:eastAsia="pl-PL"/>
    </w:rPr>
  </w:style>
  <w:style w:type="paragraph" w:styleId="Tekstprzypisukocowego">
    <w:name w:val="endnote text"/>
    <w:basedOn w:val="Normalny"/>
    <w:link w:val="TekstprzypisukocowegoZnak"/>
    <w:uiPriority w:val="99"/>
    <w:semiHidden/>
    <w:unhideWhenUsed/>
    <w:rsid w:val="00462F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2F15"/>
    <w:rPr>
      <w:sz w:val="20"/>
      <w:szCs w:val="20"/>
    </w:rPr>
  </w:style>
  <w:style w:type="character" w:styleId="Odwoanieprzypisukocowego">
    <w:name w:val="endnote reference"/>
    <w:basedOn w:val="Domylnaczcionkaakapitu"/>
    <w:uiPriority w:val="99"/>
    <w:semiHidden/>
    <w:unhideWhenUsed/>
    <w:rsid w:val="00462F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0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9875</Words>
  <Characters>59255</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Kowalska</dc:creator>
  <cp:keywords/>
  <dc:description/>
  <cp:lastModifiedBy>Magda Kowalska</cp:lastModifiedBy>
  <cp:revision>2</cp:revision>
  <cp:lastPrinted>2023-11-09T07:22:00Z</cp:lastPrinted>
  <dcterms:created xsi:type="dcterms:W3CDTF">2023-11-09T11:39:00Z</dcterms:created>
  <dcterms:modified xsi:type="dcterms:W3CDTF">2023-11-09T11:39:00Z</dcterms:modified>
</cp:coreProperties>
</file>