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DF2" w:rsidRPr="00F22DF2" w:rsidRDefault="00F22DF2" w:rsidP="00F22DF2">
      <w:pPr>
        <w:autoSpaceDE w:val="0"/>
        <w:autoSpaceDN w:val="0"/>
        <w:adjustRightInd w:val="0"/>
        <w:spacing w:after="0"/>
        <w:ind w:left="7788" w:hanging="9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F22DF2">
        <w:rPr>
          <w:rFonts w:eastAsia="Times New Roman" w:cstheme="minorHAnsi"/>
          <w:b/>
          <w:sz w:val="24"/>
          <w:szCs w:val="24"/>
          <w:lang w:eastAsia="pl-PL"/>
        </w:rPr>
        <w:t xml:space="preserve">Załącznik nr </w:t>
      </w:r>
      <w:r w:rsidRPr="00F22DF2">
        <w:rPr>
          <w:rFonts w:eastAsia="Times New Roman" w:cstheme="minorHAnsi"/>
          <w:b/>
          <w:sz w:val="24"/>
          <w:szCs w:val="24"/>
          <w:lang w:eastAsia="pl-PL"/>
        </w:rPr>
        <w:t>8</w:t>
      </w:r>
      <w:r w:rsidRPr="00F22DF2">
        <w:rPr>
          <w:rFonts w:eastAsia="Times New Roman" w:cstheme="minorHAnsi"/>
          <w:b/>
          <w:sz w:val="24"/>
          <w:szCs w:val="24"/>
          <w:lang w:eastAsia="pl-PL"/>
        </w:rPr>
        <w:t>b do SWZ</w:t>
      </w:r>
    </w:p>
    <w:p w:rsidR="00F22DF2" w:rsidRPr="00F22DF2" w:rsidRDefault="00F22DF2" w:rsidP="00F22DF2">
      <w:pPr>
        <w:autoSpaceDE w:val="0"/>
        <w:autoSpaceDN w:val="0"/>
        <w:adjustRightInd w:val="0"/>
        <w:spacing w:after="0"/>
        <w:rPr>
          <w:rFonts w:eastAsia="Times New Roman" w:cstheme="minorHAnsi"/>
          <w:b/>
          <w:sz w:val="24"/>
          <w:szCs w:val="24"/>
          <w:lang w:eastAsia="pl-PL"/>
        </w:rPr>
      </w:pPr>
    </w:p>
    <w:p w:rsidR="00F22DF2" w:rsidRPr="00F22DF2" w:rsidRDefault="00F22DF2" w:rsidP="00F22DF2">
      <w:pPr>
        <w:autoSpaceDE w:val="0"/>
        <w:autoSpaceDN w:val="0"/>
        <w:adjustRightInd w:val="0"/>
        <w:spacing w:after="0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r w:rsidRPr="00F22DF2">
        <w:rPr>
          <w:rFonts w:eastAsia="Times New Roman" w:cstheme="minorHAnsi"/>
          <w:b/>
          <w:sz w:val="24"/>
          <w:szCs w:val="24"/>
          <w:lang w:eastAsia="pl-PL"/>
        </w:rPr>
        <w:t>PROJEKT UMOWY</w:t>
      </w:r>
    </w:p>
    <w:p w:rsidR="00F22DF2" w:rsidRPr="00DF1415" w:rsidRDefault="00F22DF2" w:rsidP="00F22DF2">
      <w:pPr>
        <w:spacing w:after="120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pl-PL"/>
        </w:rPr>
        <w:t>Umowa nr ZPSK/02</w:t>
      </w:r>
      <w:r w:rsidRPr="00DF1415">
        <w:rPr>
          <w:rFonts w:ascii="Calibri" w:eastAsia="Times New Roman" w:hAnsi="Calibri" w:cs="Times New Roman"/>
          <w:b/>
          <w:sz w:val="24"/>
          <w:szCs w:val="24"/>
          <w:lang w:eastAsia="pl-PL"/>
        </w:rPr>
        <w:t>/</w:t>
      </w:r>
      <w:r>
        <w:rPr>
          <w:rFonts w:ascii="Calibri" w:eastAsia="Times New Roman" w:hAnsi="Calibri" w:cs="Times New Roman"/>
          <w:b/>
          <w:sz w:val="24"/>
          <w:szCs w:val="24"/>
          <w:lang w:eastAsia="pl-PL"/>
        </w:rPr>
        <w:t>02/</w:t>
      </w:r>
      <w:r w:rsidRPr="00DF1415">
        <w:rPr>
          <w:rFonts w:ascii="Calibri" w:eastAsia="Times New Roman" w:hAnsi="Calibri" w:cs="Times New Roman"/>
          <w:b/>
          <w:sz w:val="24"/>
          <w:szCs w:val="24"/>
          <w:lang w:eastAsia="pl-PL"/>
        </w:rPr>
        <w:t>2021</w:t>
      </w:r>
    </w:p>
    <w:p w:rsidR="00F22DF2" w:rsidRPr="00F22DF2" w:rsidRDefault="00F22DF2" w:rsidP="00F22DF2">
      <w:pPr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F141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na zakup i sukcesywną dostawę </w:t>
      </w:r>
      <w:r>
        <w:rPr>
          <w:rFonts w:ascii="Calibri" w:eastAsia="Times New Roman" w:hAnsi="Calibri" w:cs="Times New Roman"/>
          <w:sz w:val="24"/>
          <w:szCs w:val="24"/>
          <w:lang w:eastAsia="pl-PL"/>
        </w:rPr>
        <w:t xml:space="preserve">benzyny bezołowiowej 95, </w:t>
      </w:r>
      <w:r w:rsidRPr="00F22DF2">
        <w:rPr>
          <w:rFonts w:ascii="Calibri" w:eastAsia="Times New Roman" w:hAnsi="Calibri" w:cs="Times New Roman"/>
          <w:sz w:val="24"/>
          <w:szCs w:val="24"/>
          <w:lang w:eastAsia="pl-PL"/>
        </w:rPr>
        <w:t>olej</w:t>
      </w:r>
      <w:r>
        <w:rPr>
          <w:rFonts w:ascii="Calibri" w:eastAsia="Times New Roman" w:hAnsi="Calibri" w:cs="Times New Roman"/>
          <w:sz w:val="24"/>
          <w:szCs w:val="24"/>
          <w:lang w:eastAsia="pl-PL"/>
        </w:rPr>
        <w:t>u napędowego</w:t>
      </w:r>
      <w:r w:rsidRPr="00F22DF2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ON</w:t>
      </w:r>
      <w:r w:rsidRPr="00DF141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  <w:lang w:eastAsia="pl-PL"/>
        </w:rPr>
        <w:t xml:space="preserve">oraz dodatku do oleju napędowego </w:t>
      </w:r>
      <w:proofErr w:type="spellStart"/>
      <w:r>
        <w:rPr>
          <w:rFonts w:ascii="Calibri" w:eastAsia="Times New Roman" w:hAnsi="Calibri" w:cs="Times New Roman"/>
          <w:sz w:val="24"/>
          <w:szCs w:val="24"/>
          <w:lang w:eastAsia="pl-PL"/>
        </w:rPr>
        <w:t>AdBlue</w:t>
      </w:r>
      <w:proofErr w:type="spellEnd"/>
      <w:r>
        <w:rPr>
          <w:rFonts w:ascii="Calibri" w:eastAsia="Times New Roman" w:hAnsi="Calibri" w:cs="Times New Roman"/>
          <w:sz w:val="24"/>
          <w:szCs w:val="24"/>
          <w:lang w:eastAsia="pl-PL"/>
        </w:rPr>
        <w:br/>
        <w:t xml:space="preserve">do pojazdów i kanistrów </w:t>
      </w:r>
      <w:r w:rsidRPr="00DF141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Spółki Komunalnej Wschowa </w:t>
      </w:r>
      <w:r w:rsidRPr="00DF1415">
        <w:rPr>
          <w:rFonts w:ascii="Calibri" w:eastAsia="Times New Roman" w:hAnsi="Calibri" w:cs="Times New Roman"/>
          <w:i/>
          <w:iCs/>
          <w:sz w:val="24"/>
          <w:szCs w:val="24"/>
          <w:lang w:eastAsia="pl-PL"/>
        </w:rPr>
        <w:t>(dalej Umowa)</w:t>
      </w:r>
    </w:p>
    <w:p w:rsidR="00F22DF2" w:rsidRDefault="00F22DF2" w:rsidP="00F22DF2">
      <w:pPr>
        <w:spacing w:after="0"/>
        <w:rPr>
          <w:rFonts w:ascii="Calibri" w:eastAsia="Times New Roman" w:hAnsi="Calibri" w:cstheme="minorHAnsi"/>
          <w:sz w:val="24"/>
          <w:szCs w:val="24"/>
          <w:lang w:eastAsia="pl-PL"/>
        </w:rPr>
      </w:pPr>
    </w:p>
    <w:p w:rsidR="00F22DF2" w:rsidRDefault="00F22DF2" w:rsidP="00F22DF2">
      <w:pPr>
        <w:spacing w:after="0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zawarta w dniu </w:t>
      </w:r>
      <w:r w:rsidRPr="003C3667">
        <w:rPr>
          <w:rFonts w:ascii="Calibri" w:eastAsia="Times New Roman" w:hAnsi="Calibri" w:cstheme="minorHAnsi"/>
          <w:b/>
          <w:sz w:val="24"/>
          <w:szCs w:val="24"/>
          <w:lang w:eastAsia="pl-PL"/>
        </w:rPr>
        <w:t>…………..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t>we Wschowie</w:t>
      </w:r>
    </w:p>
    <w:p w:rsidR="00F22DF2" w:rsidRDefault="00F22DF2" w:rsidP="00F22DF2">
      <w:pPr>
        <w:spacing w:after="0"/>
        <w:rPr>
          <w:rFonts w:ascii="Calibri" w:eastAsia="Times New Roman" w:hAnsi="Calibri" w:cstheme="minorHAnsi"/>
          <w:i/>
          <w:sz w:val="24"/>
          <w:szCs w:val="24"/>
          <w:lang w:eastAsia="pl-PL"/>
        </w:rPr>
      </w:pPr>
      <w:r w:rsidRPr="00D4732F">
        <w:rPr>
          <w:rFonts w:ascii="Calibri" w:eastAsia="Times New Roman" w:hAnsi="Calibri" w:cstheme="minorHAnsi"/>
          <w:i/>
          <w:sz w:val="24"/>
          <w:szCs w:val="24"/>
          <w:lang w:eastAsia="pl-PL"/>
        </w:rPr>
        <w:t>alternatywnie</w:t>
      </w:r>
    </w:p>
    <w:p w:rsidR="00F22DF2" w:rsidRPr="00D4732F" w:rsidRDefault="00F22DF2" w:rsidP="00F22DF2">
      <w:pPr>
        <w:spacing w:after="0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D4732F">
        <w:rPr>
          <w:rFonts w:ascii="Calibri" w:eastAsia="Times New Roman" w:hAnsi="Calibri" w:cstheme="minorHAnsi"/>
          <w:sz w:val="24"/>
          <w:szCs w:val="24"/>
          <w:lang w:eastAsia="pl-PL"/>
        </w:rPr>
        <w:t xml:space="preserve">zawarta w dniu złożenia na Umowie ostatniego kwalifikowanego podpisu elektronicznego </w:t>
      </w:r>
    </w:p>
    <w:p w:rsidR="00F22DF2" w:rsidRPr="00F22DF2" w:rsidRDefault="00F22DF2" w:rsidP="00F22DF2">
      <w:pPr>
        <w:spacing w:after="0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D4732F">
        <w:rPr>
          <w:rFonts w:ascii="Calibri" w:eastAsia="Times New Roman" w:hAnsi="Calibri" w:cstheme="minorHAnsi"/>
          <w:sz w:val="24"/>
          <w:szCs w:val="24"/>
          <w:lang w:eastAsia="pl-PL"/>
        </w:rPr>
        <w:t>pomiędzy :</w:t>
      </w:r>
    </w:p>
    <w:p w:rsidR="00F22DF2" w:rsidRPr="00DF1415" w:rsidRDefault="00F22DF2" w:rsidP="00F22DF2">
      <w:pPr>
        <w:autoSpaceDE w:val="0"/>
        <w:autoSpaceDN w:val="0"/>
        <w:adjustRightInd w:val="0"/>
        <w:spacing w:before="120" w:after="12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DF1415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Spółką Komunalną Wschowa Sp. z o.o. </w:t>
      </w:r>
      <w:r w:rsidRPr="00DF1415">
        <w:rPr>
          <w:rFonts w:ascii="Calibri" w:eastAsia="Times New Roman" w:hAnsi="Calibri" w:cstheme="minorHAnsi"/>
          <w:sz w:val="24"/>
          <w:szCs w:val="24"/>
          <w:lang w:eastAsia="pl-PL"/>
        </w:rPr>
        <w:t xml:space="preserve">z siedzibą we Wschowie przy ul. Daszyńskiego 10, </w:t>
      </w:r>
      <w:r w:rsidRPr="00DF1415">
        <w:rPr>
          <w:rFonts w:ascii="Calibri" w:eastAsia="Times New Roman" w:hAnsi="Calibri" w:cstheme="minorHAnsi"/>
          <w:sz w:val="24"/>
          <w:szCs w:val="24"/>
          <w:lang w:eastAsia="pl-PL"/>
        </w:rPr>
        <w:br/>
        <w:t xml:space="preserve">NIP 925-19-34-779, REGON 978050124 </w:t>
      </w:r>
      <w:r w:rsidRPr="00DF1415">
        <w:rPr>
          <w:rFonts w:ascii="Calibri" w:eastAsia="Times New Roman" w:hAnsi="Calibri" w:cstheme="minorHAnsi"/>
          <w:color w:val="000000"/>
          <w:sz w:val="24"/>
          <w:szCs w:val="24"/>
          <w:lang w:eastAsia="pl-PL"/>
        </w:rPr>
        <w:t>wpisaną do Rejestru Przedsiębiorców przechowywanego przez Sąd Rejonowy</w:t>
      </w:r>
      <w:r w:rsidRPr="00DF1415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w Zielonej Górze VIII Wydział Gospodarczy Krajowego Rejestru Sądowego pod nr KRS 0000170632, kapitał zakładowy </w:t>
      </w:r>
      <w:r w:rsidRPr="00DF1415">
        <w:rPr>
          <w:rFonts w:ascii="Calibri" w:eastAsia="Times New Roman" w:hAnsi="Calibri" w:cstheme="minorHAnsi"/>
          <w:bCs/>
          <w:sz w:val="24"/>
          <w:szCs w:val="24"/>
        </w:rPr>
        <w:t>8 475 515,00 zł,</w:t>
      </w:r>
    </w:p>
    <w:p w:rsidR="00F22DF2" w:rsidRPr="00DF1415" w:rsidRDefault="00F22DF2" w:rsidP="00F22DF2">
      <w:pPr>
        <w:autoSpaceDE w:val="0"/>
        <w:autoSpaceDN w:val="0"/>
        <w:adjustRightInd w:val="0"/>
        <w:spacing w:before="120" w:after="120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DF1415">
        <w:rPr>
          <w:rFonts w:ascii="Calibri" w:eastAsia="Times New Roman" w:hAnsi="Calibri" w:cstheme="minorHAnsi"/>
          <w:sz w:val="24"/>
          <w:szCs w:val="24"/>
          <w:lang w:eastAsia="pl-PL"/>
        </w:rPr>
        <w:t>którą reprezentuje:</w:t>
      </w:r>
    </w:p>
    <w:p w:rsidR="00F22DF2" w:rsidRPr="00DF1415" w:rsidRDefault="00F22DF2" w:rsidP="00F22DF2">
      <w:pPr>
        <w:numPr>
          <w:ilvl w:val="0"/>
          <w:numId w:val="1"/>
        </w:numPr>
        <w:tabs>
          <w:tab w:val="left" w:pos="480"/>
        </w:tabs>
        <w:autoSpaceDE w:val="0"/>
        <w:autoSpaceDN w:val="0"/>
        <w:adjustRightInd w:val="0"/>
        <w:spacing w:before="120" w:after="120"/>
        <w:ind w:left="284" w:hanging="284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DF1415">
        <w:rPr>
          <w:rFonts w:ascii="Calibri" w:eastAsia="Times New Roman" w:hAnsi="Calibri" w:cstheme="minorHAnsi"/>
          <w:sz w:val="24"/>
          <w:szCs w:val="24"/>
          <w:lang w:eastAsia="pl-PL"/>
        </w:rPr>
        <w:t>Krzysztof Kołodziejczyk - Prezes</w:t>
      </w:r>
      <w:r w:rsidRPr="00DF1415">
        <w:rPr>
          <w:rFonts w:ascii="Calibri" w:eastAsia="Times New Roman" w:hAnsi="Calibri" w:cstheme="minorHAnsi"/>
          <w:color w:val="000000"/>
          <w:sz w:val="24"/>
          <w:szCs w:val="24"/>
          <w:lang w:eastAsia="pl-PL"/>
        </w:rPr>
        <w:t xml:space="preserve"> </w:t>
      </w:r>
      <w:r w:rsidRPr="00DF1415">
        <w:rPr>
          <w:rFonts w:ascii="Calibri" w:eastAsia="Times New Roman" w:hAnsi="Calibri" w:cstheme="minorHAnsi"/>
          <w:sz w:val="24"/>
          <w:szCs w:val="24"/>
          <w:lang w:eastAsia="pl-PL"/>
        </w:rPr>
        <w:t xml:space="preserve">Zarządu </w:t>
      </w:r>
    </w:p>
    <w:p w:rsidR="00F22DF2" w:rsidRPr="00DF1415" w:rsidRDefault="00F22DF2" w:rsidP="00F22DF2">
      <w:pPr>
        <w:autoSpaceDE w:val="0"/>
        <w:autoSpaceDN w:val="0"/>
        <w:adjustRightInd w:val="0"/>
        <w:spacing w:before="120" w:after="12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DF1415">
        <w:rPr>
          <w:rFonts w:ascii="Calibri" w:eastAsia="Times New Roman" w:hAnsi="Calibri" w:cstheme="minorHAnsi"/>
          <w:sz w:val="24"/>
          <w:szCs w:val="24"/>
          <w:lang w:eastAsia="pl-PL"/>
        </w:rPr>
        <w:t>zwaną dalej w treści umowy</w:t>
      </w:r>
      <w:r w:rsidRPr="00DF1415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Zamawiającym,</w:t>
      </w:r>
    </w:p>
    <w:p w:rsidR="00F22DF2" w:rsidRPr="00DF1415" w:rsidRDefault="00F22DF2" w:rsidP="00F22DF2">
      <w:pPr>
        <w:autoSpaceDE w:val="0"/>
        <w:autoSpaceDN w:val="0"/>
        <w:adjustRightInd w:val="0"/>
        <w:spacing w:before="120" w:after="120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DF1415">
        <w:rPr>
          <w:rFonts w:ascii="Calibri" w:eastAsia="Times New Roman" w:hAnsi="Calibri" w:cstheme="minorHAnsi"/>
          <w:sz w:val="24"/>
          <w:szCs w:val="24"/>
          <w:lang w:eastAsia="pl-PL"/>
        </w:rPr>
        <w:t>a</w:t>
      </w:r>
    </w:p>
    <w:p w:rsidR="00F22DF2" w:rsidRPr="00DF1415" w:rsidRDefault="00F22DF2" w:rsidP="00F22DF2">
      <w:pPr>
        <w:spacing w:after="0"/>
        <w:rPr>
          <w:vertAlign w:val="superscript"/>
        </w:rPr>
      </w:pPr>
      <w:r w:rsidRPr="00DF1415">
        <w:rPr>
          <w:rFonts w:ascii="Calibri" w:eastAsia="Times New Roman" w:hAnsi="Calibri" w:cstheme="minorHAnsi"/>
          <w:bCs/>
          <w:sz w:val="24"/>
          <w:szCs w:val="24"/>
        </w:rPr>
        <w:t xml:space="preserve">Firmą ………………………………………………………………….………… z siedzibą w ………………………………… </w:t>
      </w:r>
      <w:r w:rsidRPr="00DF1415">
        <w:rPr>
          <w:rFonts w:ascii="Calibri" w:eastAsia="Times New Roman" w:hAnsi="Calibri" w:cstheme="minorHAnsi"/>
          <w:bCs/>
          <w:sz w:val="24"/>
          <w:szCs w:val="24"/>
        </w:rPr>
        <w:br/>
        <w:t xml:space="preserve">NIP …………………….…., REGON ………………………. zarejestrowaną w …………………………… </w:t>
      </w:r>
      <w:r w:rsidRPr="00DF1415">
        <w:rPr>
          <w:rFonts w:ascii="Calibri" w:eastAsia="Times New Roman" w:hAnsi="Calibri" w:cstheme="minorHAnsi"/>
          <w:bCs/>
          <w:sz w:val="24"/>
          <w:szCs w:val="24"/>
        </w:rPr>
        <w:br/>
        <w:t>pod nr KRS ……………………………. kapitał zakładowy ………………………………………………..</w:t>
      </w:r>
    </w:p>
    <w:p w:rsidR="00F22DF2" w:rsidRPr="00DF1415" w:rsidRDefault="00F22DF2" w:rsidP="00F22DF2">
      <w:pPr>
        <w:spacing w:after="0"/>
        <w:rPr>
          <w:rFonts w:ascii="Calibri" w:eastAsia="Times New Roman" w:hAnsi="Calibri" w:cstheme="minorHAnsi"/>
          <w:bCs/>
          <w:sz w:val="24"/>
          <w:szCs w:val="24"/>
        </w:rPr>
      </w:pPr>
      <w:r w:rsidRPr="00DF1415">
        <w:rPr>
          <w:rFonts w:ascii="Calibri" w:eastAsia="Times New Roman" w:hAnsi="Calibri" w:cstheme="minorHAnsi"/>
          <w:bCs/>
          <w:sz w:val="24"/>
          <w:szCs w:val="24"/>
        </w:rPr>
        <w:t>lub</w:t>
      </w:r>
    </w:p>
    <w:p w:rsidR="00F22DF2" w:rsidRPr="00DF1415" w:rsidRDefault="00F22DF2" w:rsidP="00F22DF2">
      <w:pPr>
        <w:spacing w:after="0"/>
        <w:rPr>
          <w:rFonts w:ascii="Calibri" w:eastAsia="Times New Roman" w:hAnsi="Calibri" w:cstheme="minorHAnsi"/>
          <w:bCs/>
          <w:sz w:val="24"/>
          <w:szCs w:val="24"/>
          <w:vertAlign w:val="superscript"/>
        </w:rPr>
      </w:pPr>
      <w:r w:rsidRPr="00DF1415">
        <w:rPr>
          <w:rFonts w:ascii="Calibri" w:eastAsia="Times New Roman" w:hAnsi="Calibri" w:cstheme="minorHAnsi"/>
          <w:bCs/>
          <w:sz w:val="24"/>
          <w:szCs w:val="24"/>
        </w:rPr>
        <w:t xml:space="preserve">Panią/Panem …………………………………………………., przedsiębiorcą prowadzącym działalność gospodarczą pod firmą „………………………………” z siedzibą w ………………….. (kod pocztowy: …………….) </w:t>
      </w:r>
      <w:r w:rsidRPr="00DF1415">
        <w:rPr>
          <w:rFonts w:ascii="Calibri" w:eastAsia="Times New Roman" w:hAnsi="Calibri" w:cstheme="minorHAnsi"/>
          <w:bCs/>
          <w:sz w:val="24"/>
          <w:szCs w:val="24"/>
        </w:rPr>
        <w:br/>
        <w:t>przy ul. …………………………………..</w:t>
      </w:r>
      <w:r>
        <w:rPr>
          <w:rFonts w:ascii="Calibri" w:eastAsia="Times New Roman" w:hAnsi="Calibri" w:cstheme="minorHAnsi"/>
          <w:bCs/>
          <w:sz w:val="24"/>
          <w:szCs w:val="24"/>
        </w:rPr>
        <w:t xml:space="preserve">, posiadającą NIP …………………………., </w:t>
      </w:r>
      <w:r w:rsidRPr="00DF1415">
        <w:rPr>
          <w:rFonts w:ascii="Calibri" w:eastAsia="Times New Roman" w:hAnsi="Calibri" w:cstheme="minorHAnsi"/>
          <w:bCs/>
          <w:sz w:val="24"/>
          <w:szCs w:val="24"/>
        </w:rPr>
        <w:t>REGON ………………………………,</w:t>
      </w:r>
    </w:p>
    <w:p w:rsidR="00F22DF2" w:rsidRPr="00DF1415" w:rsidRDefault="00F22DF2" w:rsidP="00F22DF2">
      <w:pPr>
        <w:spacing w:after="0"/>
        <w:rPr>
          <w:rFonts w:ascii="Calibri" w:eastAsia="Times New Roman" w:hAnsi="Calibri" w:cstheme="minorHAnsi"/>
          <w:bCs/>
          <w:sz w:val="24"/>
          <w:szCs w:val="24"/>
        </w:rPr>
      </w:pPr>
      <w:r w:rsidRPr="00DF1415">
        <w:rPr>
          <w:rFonts w:ascii="Calibri" w:eastAsia="Times New Roman" w:hAnsi="Calibri" w:cstheme="minorHAnsi"/>
          <w:bCs/>
          <w:sz w:val="24"/>
          <w:szCs w:val="24"/>
        </w:rPr>
        <w:t>reprezentowaną przez:</w:t>
      </w:r>
    </w:p>
    <w:p w:rsidR="00F22DF2" w:rsidRPr="00DF1415" w:rsidRDefault="00F22DF2" w:rsidP="00F22DF2">
      <w:pPr>
        <w:numPr>
          <w:ilvl w:val="0"/>
          <w:numId w:val="9"/>
        </w:numPr>
        <w:spacing w:after="0"/>
        <w:ind w:left="284" w:hanging="284"/>
        <w:contextualSpacing/>
        <w:rPr>
          <w:rFonts w:ascii="Calibri" w:eastAsia="Times New Roman" w:hAnsi="Calibri" w:cstheme="minorHAnsi"/>
          <w:bCs/>
          <w:sz w:val="24"/>
          <w:szCs w:val="24"/>
        </w:rPr>
      </w:pPr>
      <w:r w:rsidRPr="00DF1415">
        <w:rPr>
          <w:rFonts w:ascii="Calibri" w:eastAsia="Times New Roman" w:hAnsi="Calibri" w:cstheme="minorHAnsi"/>
          <w:bCs/>
          <w:sz w:val="24"/>
          <w:szCs w:val="24"/>
        </w:rPr>
        <w:t>………………………………. – ………………….</w:t>
      </w:r>
    </w:p>
    <w:p w:rsidR="00F22DF2" w:rsidRPr="00DF1415" w:rsidRDefault="00F22DF2" w:rsidP="00F22DF2">
      <w:pPr>
        <w:spacing w:after="0"/>
        <w:rPr>
          <w:rFonts w:ascii="Calibri" w:eastAsia="Times New Roman" w:hAnsi="Calibri" w:cstheme="minorHAnsi"/>
          <w:b/>
          <w:sz w:val="24"/>
          <w:szCs w:val="24"/>
        </w:rPr>
      </w:pPr>
      <w:r w:rsidRPr="00DF1415">
        <w:rPr>
          <w:rFonts w:ascii="Calibri" w:eastAsia="Times New Roman" w:hAnsi="Calibri" w:cstheme="minorHAnsi"/>
          <w:bCs/>
          <w:sz w:val="24"/>
          <w:szCs w:val="24"/>
        </w:rPr>
        <w:t>zwaną dalej w treści Umowy</w:t>
      </w:r>
      <w:r w:rsidRPr="00DF1415">
        <w:rPr>
          <w:rFonts w:ascii="Calibri" w:eastAsia="Times New Roman" w:hAnsi="Calibri" w:cstheme="minorHAnsi"/>
          <w:b/>
          <w:sz w:val="24"/>
          <w:szCs w:val="24"/>
        </w:rPr>
        <w:t xml:space="preserve"> „Wykonawcą”,</w:t>
      </w:r>
    </w:p>
    <w:p w:rsidR="00F22DF2" w:rsidRPr="00DF1415" w:rsidRDefault="00F22DF2" w:rsidP="00F22DF2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DF1415">
        <w:rPr>
          <w:rFonts w:ascii="Calibri" w:eastAsia="Times New Roman" w:hAnsi="Calibri" w:cs="Times New Roman"/>
          <w:bCs/>
          <w:sz w:val="24"/>
          <w:szCs w:val="24"/>
        </w:rPr>
        <w:t>dalej zwanymi łącznie Stronami, a osobno zaś Stroną.</w:t>
      </w:r>
    </w:p>
    <w:p w:rsidR="00F22DF2" w:rsidRDefault="00F22DF2" w:rsidP="00F22DF2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DF1415">
        <w:rPr>
          <w:rFonts w:ascii="Calibri" w:eastAsia="Times New Roman" w:hAnsi="Calibri" w:cs="Times New Roman"/>
          <w:bCs/>
          <w:sz w:val="24"/>
          <w:szCs w:val="24"/>
        </w:rPr>
        <w:t>Strony, zgodnie postanawiają, co następuje:</w:t>
      </w:r>
    </w:p>
    <w:p w:rsidR="00F22DF2" w:rsidRPr="00DF1415" w:rsidRDefault="00F22DF2" w:rsidP="00F22DF2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</w:p>
    <w:p w:rsidR="00F22DF2" w:rsidRPr="00DF1415" w:rsidRDefault="00F22DF2" w:rsidP="00F22DF2">
      <w:pPr>
        <w:spacing w:after="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DF1415">
        <w:rPr>
          <w:rFonts w:ascii="Calibri" w:eastAsia="Times New Roman" w:hAnsi="Calibri" w:cstheme="minorHAnsi"/>
          <w:b/>
          <w:sz w:val="24"/>
          <w:szCs w:val="24"/>
          <w:lang w:eastAsia="pl-PL"/>
        </w:rPr>
        <w:t>Preambuła</w:t>
      </w:r>
    </w:p>
    <w:p w:rsidR="00F22DF2" w:rsidRPr="00F22DF2" w:rsidRDefault="00F22DF2" w:rsidP="00F22DF2">
      <w:pPr>
        <w:spacing w:after="0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DF1415">
        <w:rPr>
          <w:rFonts w:ascii="Calibri" w:eastAsia="Times New Roman" w:hAnsi="Calibri" w:cstheme="minorHAnsi"/>
          <w:sz w:val="24"/>
          <w:szCs w:val="24"/>
          <w:lang w:eastAsia="pl-PL"/>
        </w:rPr>
        <w:t xml:space="preserve">Niniejszą umowę zawarto w wyniku przeprowadzonego postępowania o zamówienie publiczne </w:t>
      </w:r>
      <w:r w:rsidRPr="00DF1415">
        <w:rPr>
          <w:rFonts w:ascii="Calibri" w:eastAsia="Times New Roman" w:hAnsi="Calibri" w:cstheme="minorHAnsi"/>
          <w:sz w:val="24"/>
          <w:szCs w:val="24"/>
          <w:lang w:eastAsia="pl-PL"/>
        </w:rPr>
        <w:br/>
        <w:t xml:space="preserve">w trybie podstawowym z możliwością negocjacji pn. </w:t>
      </w:r>
      <w:r w:rsidRPr="00DF1415">
        <w:rPr>
          <w:rFonts w:ascii="Calibri" w:eastAsia="Times New Roman" w:hAnsi="Calibri" w:cstheme="minorHAnsi"/>
          <w:b/>
          <w:sz w:val="24"/>
          <w:szCs w:val="24"/>
          <w:lang w:eastAsia="pl-PL"/>
        </w:rPr>
        <w:t>„</w:t>
      </w:r>
      <w:r w:rsidRPr="00F22DF2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Dostawa paliw płynnych oraz dodatku do oleju napędowego </w:t>
      </w:r>
      <w:proofErr w:type="spellStart"/>
      <w:r w:rsidRPr="00F22DF2">
        <w:rPr>
          <w:rFonts w:ascii="Calibri" w:eastAsia="Times New Roman" w:hAnsi="Calibri" w:cstheme="minorHAnsi"/>
          <w:b/>
          <w:sz w:val="24"/>
          <w:szCs w:val="24"/>
          <w:lang w:eastAsia="pl-PL"/>
        </w:rPr>
        <w:t>AdBlue</w:t>
      </w:r>
      <w:proofErr w:type="spellEnd"/>
      <w:r w:rsidRPr="00F22DF2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na potrzeby Spółki</w:t>
      </w:r>
      <w:r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Komunalnej Wschowa Sp. z o.o.” </w:t>
      </w:r>
      <w:r w:rsidRPr="00F22DF2">
        <w:rPr>
          <w:rFonts w:ascii="Calibri" w:eastAsia="Times New Roman" w:hAnsi="Calibri" w:cstheme="minorHAnsi"/>
          <w:b/>
          <w:sz w:val="24"/>
          <w:szCs w:val="24"/>
          <w:lang w:eastAsia="pl-PL"/>
        </w:rPr>
        <w:t>ZPSK.02.I.2022</w:t>
      </w:r>
    </w:p>
    <w:p w:rsidR="00F22DF2" w:rsidRDefault="00F22DF2" w:rsidP="00F22DF2">
      <w:pPr>
        <w:spacing w:after="0"/>
        <w:contextualSpacing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DF1415">
        <w:rPr>
          <w:rFonts w:ascii="Calibri" w:eastAsia="Times New Roman" w:hAnsi="Calibri" w:cstheme="minorHAnsi"/>
          <w:sz w:val="24"/>
          <w:szCs w:val="24"/>
          <w:lang w:eastAsia="pl-PL"/>
        </w:rPr>
        <w:lastRenderedPageBreak/>
        <w:t>z zastosowaniem Ustawy Prawo zamówień publicz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t xml:space="preserve">nych z dn. 11 września 2019 r. 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t>(</w:t>
      </w:r>
      <w:proofErr w:type="spellStart"/>
      <w:r>
        <w:rPr>
          <w:rFonts w:ascii="Calibri" w:eastAsia="Times New Roman" w:hAnsi="Calibri" w:cstheme="minorHAnsi"/>
          <w:sz w:val="24"/>
          <w:szCs w:val="24"/>
          <w:lang w:eastAsia="pl-PL"/>
        </w:rPr>
        <w:t>t.j</w:t>
      </w:r>
      <w:proofErr w:type="spellEnd"/>
      <w:r>
        <w:rPr>
          <w:rFonts w:ascii="Calibri" w:eastAsia="Times New Roman" w:hAnsi="Calibri" w:cstheme="minorHAnsi"/>
          <w:sz w:val="24"/>
          <w:szCs w:val="24"/>
          <w:lang w:eastAsia="pl-PL"/>
        </w:rPr>
        <w:t>. Dz.U. z 2022 r. poz. 1710,</w:t>
      </w:r>
      <w:r w:rsidRPr="00DF1415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ze zm.), zgodnie ze Specyfikacją Warunków Zamówienia oraz złożoną ofertą, które to dokumenty stanowią integralną część niniejszej Umowy.</w:t>
      </w:r>
    </w:p>
    <w:p w:rsidR="00F22DF2" w:rsidRPr="00C603BF" w:rsidRDefault="00F22DF2" w:rsidP="00F22DF2">
      <w:pPr>
        <w:spacing w:after="0"/>
        <w:contextualSpacing/>
        <w:rPr>
          <w:rFonts w:ascii="Calibri" w:eastAsia="Times New Roman" w:hAnsi="Calibri" w:cstheme="minorHAnsi"/>
          <w:sz w:val="24"/>
          <w:szCs w:val="24"/>
          <w:lang w:eastAsia="pl-PL"/>
        </w:rPr>
      </w:pPr>
    </w:p>
    <w:p w:rsidR="00F22DF2" w:rsidRPr="00445B58" w:rsidRDefault="00F22DF2" w:rsidP="00F22D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eastAsia="Tahoma" w:cstheme="minorHAnsi"/>
          <w:b/>
          <w:sz w:val="24"/>
          <w:szCs w:val="24"/>
          <w:lang w:val="en-US"/>
        </w:rPr>
      </w:pPr>
      <w:r>
        <w:rPr>
          <w:rFonts w:eastAsia="Tahoma" w:cstheme="minorHAnsi"/>
          <w:b/>
          <w:sz w:val="24"/>
          <w:szCs w:val="24"/>
          <w:lang w:val="en-US"/>
        </w:rPr>
        <w:t>§ 1</w:t>
      </w:r>
    </w:p>
    <w:p w:rsidR="00F22DF2" w:rsidRPr="00E51BDD" w:rsidRDefault="00F22DF2" w:rsidP="00F22DF2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rPr>
          <w:rFonts w:eastAsia="Tahoma" w:cstheme="minorHAnsi"/>
          <w:sz w:val="24"/>
          <w:szCs w:val="24"/>
        </w:rPr>
      </w:pPr>
      <w:r w:rsidRPr="00445B58">
        <w:rPr>
          <w:rFonts w:eastAsia="Tahoma" w:cstheme="minorHAnsi"/>
          <w:sz w:val="24"/>
          <w:szCs w:val="24"/>
        </w:rPr>
        <w:t>Przedmiotem umowy jest dostawa paliwa płynnego – benzyny bezołowi</w:t>
      </w:r>
      <w:r>
        <w:rPr>
          <w:rFonts w:eastAsia="Tahoma" w:cstheme="minorHAnsi"/>
          <w:sz w:val="24"/>
          <w:szCs w:val="24"/>
        </w:rPr>
        <w:t>owej 95</w:t>
      </w:r>
      <w:r w:rsidRPr="00445B58">
        <w:rPr>
          <w:rFonts w:eastAsia="Tahoma" w:cstheme="minorHAnsi"/>
          <w:sz w:val="24"/>
          <w:szCs w:val="24"/>
        </w:rPr>
        <w:t xml:space="preserve">, oleju napędowego ON i </w:t>
      </w:r>
      <w:proofErr w:type="spellStart"/>
      <w:r>
        <w:rPr>
          <w:rFonts w:eastAsia="Tahoma" w:cstheme="minorHAnsi"/>
          <w:sz w:val="24"/>
          <w:szCs w:val="24"/>
        </w:rPr>
        <w:t>AdBlue</w:t>
      </w:r>
      <w:proofErr w:type="spellEnd"/>
      <w:r w:rsidRPr="00445B58">
        <w:rPr>
          <w:rFonts w:eastAsia="Tahoma" w:cstheme="minorHAnsi"/>
          <w:sz w:val="24"/>
          <w:szCs w:val="24"/>
        </w:rPr>
        <w:t xml:space="preserve"> - do pojazdów </w:t>
      </w:r>
      <w:r>
        <w:rPr>
          <w:rFonts w:eastAsia="Tahoma" w:cstheme="minorHAnsi"/>
          <w:sz w:val="24"/>
          <w:szCs w:val="24"/>
        </w:rPr>
        <w:t xml:space="preserve">i kanistrów </w:t>
      </w:r>
      <w:r w:rsidRPr="00445B58">
        <w:rPr>
          <w:rFonts w:eastAsia="Tahoma" w:cstheme="minorHAnsi"/>
          <w:sz w:val="24"/>
          <w:szCs w:val="24"/>
        </w:rPr>
        <w:t xml:space="preserve">Spółki Komunalnej </w:t>
      </w:r>
      <w:r w:rsidRPr="00E51BDD">
        <w:rPr>
          <w:rFonts w:eastAsia="Tahoma" w:cstheme="minorHAnsi"/>
          <w:sz w:val="24"/>
          <w:szCs w:val="24"/>
        </w:rPr>
        <w:t>Wschowa Sp. z o.o. w szacunkowej ilość:</w:t>
      </w:r>
    </w:p>
    <w:p w:rsidR="00F22DF2" w:rsidRPr="00E51BDD" w:rsidRDefault="00F22DF2" w:rsidP="00F22DF2">
      <w:pPr>
        <w:pStyle w:val="Akapitzlist"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rPr>
          <w:rFonts w:asciiTheme="minorHAnsi" w:eastAsia="Tahoma" w:hAnsiTheme="minorHAnsi" w:cstheme="minorHAnsi"/>
          <w:sz w:val="24"/>
          <w:szCs w:val="24"/>
          <w:lang w:val="pl-PL"/>
        </w:rPr>
      </w:pPr>
      <w:r w:rsidRPr="00E51BDD">
        <w:rPr>
          <w:rFonts w:asciiTheme="minorHAnsi" w:eastAsia="Tahoma" w:hAnsiTheme="minorHAnsi" w:cstheme="minorHAnsi"/>
          <w:sz w:val="24"/>
          <w:szCs w:val="24"/>
          <w:lang w:val="pl-PL"/>
        </w:rPr>
        <w:t xml:space="preserve">benzyna bezołowiowa 95 w planowanej ilości </w:t>
      </w:r>
      <w:r>
        <w:rPr>
          <w:rFonts w:asciiTheme="minorHAnsi" w:eastAsia="Tahoma" w:hAnsiTheme="minorHAnsi" w:cstheme="minorHAnsi"/>
          <w:sz w:val="24"/>
          <w:szCs w:val="24"/>
          <w:lang w:val="pl-PL"/>
        </w:rPr>
        <w:t>560</w:t>
      </w:r>
      <w:r w:rsidRPr="00E51BDD">
        <w:rPr>
          <w:rFonts w:asciiTheme="minorHAnsi" w:eastAsia="Tahoma" w:hAnsiTheme="minorHAnsi" w:cstheme="minorHAnsi"/>
          <w:sz w:val="24"/>
          <w:szCs w:val="24"/>
          <w:lang w:val="pl-PL"/>
        </w:rPr>
        <w:t xml:space="preserve"> l (dm</w:t>
      </w:r>
      <w:r w:rsidRPr="00E51BDD">
        <w:rPr>
          <w:rFonts w:asciiTheme="minorHAnsi" w:eastAsia="Tahoma" w:hAnsiTheme="minorHAnsi" w:cstheme="minorHAnsi"/>
          <w:sz w:val="24"/>
          <w:szCs w:val="24"/>
          <w:vertAlign w:val="superscript"/>
          <w:lang w:val="pl-PL"/>
        </w:rPr>
        <w:t>3</w:t>
      </w:r>
      <w:r w:rsidRPr="00E51BDD">
        <w:rPr>
          <w:rFonts w:asciiTheme="minorHAnsi" w:eastAsia="Tahoma" w:hAnsiTheme="minorHAnsi" w:cstheme="minorHAnsi"/>
          <w:sz w:val="24"/>
          <w:szCs w:val="24"/>
          <w:lang w:val="pl-PL"/>
        </w:rPr>
        <w:t>);</w:t>
      </w:r>
    </w:p>
    <w:p w:rsidR="00F22DF2" w:rsidRPr="00E51BDD" w:rsidRDefault="00F22DF2" w:rsidP="00F22DF2">
      <w:pPr>
        <w:pStyle w:val="Akapitzlist"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rPr>
          <w:rFonts w:asciiTheme="minorHAnsi" w:eastAsia="Tahoma" w:hAnsiTheme="minorHAnsi" w:cstheme="minorHAnsi"/>
          <w:sz w:val="24"/>
          <w:szCs w:val="24"/>
          <w:lang w:val="pl-PL"/>
        </w:rPr>
      </w:pPr>
      <w:r>
        <w:rPr>
          <w:rFonts w:asciiTheme="minorHAnsi" w:eastAsia="Tahoma" w:hAnsiTheme="minorHAnsi" w:cstheme="minorHAnsi"/>
          <w:sz w:val="24"/>
          <w:szCs w:val="24"/>
          <w:lang w:val="pl-PL"/>
        </w:rPr>
        <w:t>olej napędowy ON – 1</w:t>
      </w:r>
      <w:r w:rsidRPr="00E51BDD">
        <w:rPr>
          <w:rFonts w:asciiTheme="minorHAnsi" w:eastAsia="Tahoma" w:hAnsiTheme="minorHAnsi" w:cstheme="minorHAnsi"/>
          <w:sz w:val="24"/>
          <w:szCs w:val="24"/>
          <w:lang w:val="pl-PL"/>
        </w:rPr>
        <w:t>00 l (dm</w:t>
      </w:r>
      <w:r w:rsidRPr="00E51BDD">
        <w:rPr>
          <w:rFonts w:asciiTheme="minorHAnsi" w:eastAsia="Tahoma" w:hAnsiTheme="minorHAnsi" w:cstheme="minorHAnsi"/>
          <w:sz w:val="24"/>
          <w:szCs w:val="24"/>
          <w:vertAlign w:val="superscript"/>
          <w:lang w:val="pl-PL"/>
        </w:rPr>
        <w:t>3</w:t>
      </w:r>
      <w:r w:rsidRPr="00E51BDD">
        <w:rPr>
          <w:rFonts w:asciiTheme="minorHAnsi" w:eastAsia="Tahoma" w:hAnsiTheme="minorHAnsi" w:cstheme="minorHAnsi"/>
          <w:sz w:val="24"/>
          <w:szCs w:val="24"/>
          <w:lang w:val="pl-PL"/>
        </w:rPr>
        <w:t>)</w:t>
      </w:r>
    </w:p>
    <w:p w:rsidR="00F22DF2" w:rsidRPr="00E51BDD" w:rsidRDefault="00F22DF2" w:rsidP="00F22DF2">
      <w:pPr>
        <w:pStyle w:val="Akapitzlist"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rPr>
          <w:rFonts w:eastAsia="Tahoma" w:cstheme="minorHAnsi"/>
          <w:sz w:val="24"/>
          <w:szCs w:val="24"/>
          <w:lang w:val="pl-PL"/>
        </w:rPr>
      </w:pPr>
      <w:proofErr w:type="spellStart"/>
      <w:r>
        <w:rPr>
          <w:rFonts w:eastAsia="Tahoma" w:cstheme="minorHAnsi"/>
          <w:sz w:val="24"/>
          <w:szCs w:val="24"/>
          <w:lang w:val="pl-PL"/>
        </w:rPr>
        <w:t>AdBlue</w:t>
      </w:r>
      <w:proofErr w:type="spellEnd"/>
      <w:r w:rsidRPr="00E51BDD">
        <w:rPr>
          <w:rFonts w:eastAsia="Tahoma" w:cstheme="minorHAnsi"/>
          <w:sz w:val="24"/>
          <w:szCs w:val="24"/>
          <w:lang w:val="pl-PL"/>
        </w:rPr>
        <w:t xml:space="preserve"> w planowanej ilości </w:t>
      </w:r>
      <w:r>
        <w:rPr>
          <w:rFonts w:eastAsia="Tahoma" w:cstheme="minorHAnsi"/>
          <w:sz w:val="24"/>
          <w:szCs w:val="24"/>
          <w:lang w:val="pl-PL"/>
        </w:rPr>
        <w:t>20</w:t>
      </w:r>
      <w:r w:rsidRPr="00E51BDD">
        <w:rPr>
          <w:rFonts w:eastAsia="Tahoma" w:cstheme="minorHAnsi"/>
          <w:sz w:val="24"/>
          <w:szCs w:val="24"/>
          <w:lang w:val="pl-PL"/>
        </w:rPr>
        <w:t>0 l (dm</w:t>
      </w:r>
      <w:r w:rsidRPr="00E51BDD">
        <w:rPr>
          <w:rFonts w:eastAsia="Tahoma" w:cstheme="minorHAnsi"/>
          <w:sz w:val="24"/>
          <w:szCs w:val="24"/>
          <w:vertAlign w:val="superscript"/>
          <w:lang w:val="pl-PL"/>
        </w:rPr>
        <w:t>3</w:t>
      </w:r>
      <w:r w:rsidRPr="00E51BDD">
        <w:rPr>
          <w:rFonts w:eastAsia="Tahoma" w:cstheme="minorHAnsi"/>
          <w:sz w:val="24"/>
          <w:szCs w:val="24"/>
          <w:lang w:val="pl-PL"/>
        </w:rPr>
        <w:t>);</w:t>
      </w:r>
    </w:p>
    <w:p w:rsidR="00F22DF2" w:rsidRPr="00E51BDD" w:rsidRDefault="00F22DF2" w:rsidP="00F22DF2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rPr>
          <w:rFonts w:ascii="Calibri" w:hAnsi="Calibri"/>
          <w:sz w:val="24"/>
          <w:szCs w:val="24"/>
        </w:rPr>
      </w:pPr>
      <w:r w:rsidRPr="00E51BDD">
        <w:rPr>
          <w:rFonts w:ascii="Calibri" w:hAnsi="Calibri"/>
          <w:sz w:val="24"/>
          <w:szCs w:val="24"/>
        </w:rPr>
        <w:t>Zamawiający zastrzega sobie możliwość skorzystania z prawa opcji, określonego w art. 441 ustawy Prawo zamówień publicznych. Realizacja prawa opcji polegać będzie na zwiększeniu ilości zamówienia podstawowego, o który</w:t>
      </w:r>
      <w:r>
        <w:rPr>
          <w:rFonts w:ascii="Calibri" w:hAnsi="Calibri"/>
          <w:sz w:val="24"/>
          <w:szCs w:val="24"/>
        </w:rPr>
        <w:t>m</w:t>
      </w:r>
      <w:r w:rsidRPr="00E51BDD">
        <w:rPr>
          <w:rFonts w:ascii="Calibri" w:hAnsi="Calibri"/>
          <w:sz w:val="24"/>
          <w:szCs w:val="24"/>
        </w:rPr>
        <w:t xml:space="preserve"> mowa </w:t>
      </w:r>
      <w:r>
        <w:rPr>
          <w:rFonts w:ascii="Calibri" w:hAnsi="Calibri"/>
          <w:sz w:val="24"/>
          <w:szCs w:val="24"/>
        </w:rPr>
        <w:t>w ust. 1 powyżej w zakresie do 3</w:t>
      </w:r>
      <w:r w:rsidRPr="00E51BDD">
        <w:rPr>
          <w:rFonts w:ascii="Calibri" w:hAnsi="Calibri"/>
          <w:sz w:val="24"/>
          <w:szCs w:val="24"/>
        </w:rPr>
        <w:t>0</w:t>
      </w:r>
      <w:r>
        <w:rPr>
          <w:rFonts w:ascii="Calibri" w:hAnsi="Calibri"/>
          <w:sz w:val="24"/>
          <w:szCs w:val="24"/>
        </w:rPr>
        <w:t xml:space="preserve"> </w:t>
      </w:r>
      <w:r w:rsidRPr="00E51BDD">
        <w:rPr>
          <w:rFonts w:ascii="Calibri" w:hAnsi="Calibri"/>
          <w:sz w:val="24"/>
          <w:szCs w:val="24"/>
        </w:rPr>
        <w:t xml:space="preserve">% wartości zamówienia. </w:t>
      </w:r>
    </w:p>
    <w:p w:rsidR="00F22DF2" w:rsidRPr="00E51BDD" w:rsidRDefault="00F22DF2" w:rsidP="00F22DF2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rPr>
          <w:rFonts w:ascii="Calibri" w:hAnsi="Calibri"/>
          <w:sz w:val="24"/>
          <w:szCs w:val="24"/>
        </w:rPr>
      </w:pPr>
      <w:r w:rsidRPr="00E51BDD">
        <w:rPr>
          <w:rFonts w:ascii="Calibri" w:hAnsi="Calibri"/>
          <w:sz w:val="24"/>
          <w:szCs w:val="24"/>
        </w:rPr>
        <w:t xml:space="preserve">Prawo opcji oznacza, że Zamawiający na pewno zakupi podstawowy zakres przedmiotu zamówienia, na podstawie ceny podstawowego zakresu przedmiotu zamówienia określonej </w:t>
      </w:r>
      <w:r w:rsidRPr="00E51BDD">
        <w:rPr>
          <w:rFonts w:ascii="Calibri" w:hAnsi="Calibri"/>
          <w:sz w:val="24"/>
          <w:szCs w:val="24"/>
        </w:rPr>
        <w:br/>
        <w:t>w ofercie Wykonawcy, zaś paliwo objęte prawem opcji zostanie zakupiony w zależności od potrzeb i posiadanych środków przez Zamawiającego zgodnie z następującymi zasadami:</w:t>
      </w:r>
    </w:p>
    <w:p w:rsidR="00F22DF2" w:rsidRPr="00E51BDD" w:rsidRDefault="00F22DF2" w:rsidP="00F22DF2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851" w:hanging="425"/>
        <w:contextualSpacing/>
        <w:rPr>
          <w:rFonts w:ascii="Calibri" w:hAnsi="Calibri"/>
          <w:sz w:val="24"/>
          <w:szCs w:val="24"/>
        </w:rPr>
      </w:pPr>
      <w:r w:rsidRPr="00E51BDD">
        <w:rPr>
          <w:rFonts w:ascii="Calibri" w:hAnsi="Calibri"/>
          <w:sz w:val="24"/>
          <w:szCs w:val="24"/>
        </w:rPr>
        <w:t>prawo opcji realizowane będzie na takich samych warunkach jak zamówienie podstawowe;</w:t>
      </w:r>
    </w:p>
    <w:p w:rsidR="00F22DF2" w:rsidRPr="00E51BDD" w:rsidRDefault="00F22DF2" w:rsidP="00F22DF2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709" w:hanging="283"/>
        <w:contextualSpacing/>
        <w:rPr>
          <w:rFonts w:ascii="Calibri" w:hAnsi="Calibri"/>
          <w:sz w:val="24"/>
          <w:szCs w:val="24"/>
        </w:rPr>
      </w:pPr>
      <w:r w:rsidRPr="00E51BDD">
        <w:rPr>
          <w:rFonts w:ascii="Calibri" w:hAnsi="Calibri"/>
          <w:sz w:val="24"/>
          <w:szCs w:val="24"/>
        </w:rPr>
        <w:t>ceny jednostkowe brutto określać będzie formularz cenowy, stanowiący załącznik nr 1 do niniejszej umowy;</w:t>
      </w:r>
    </w:p>
    <w:p w:rsidR="00F22DF2" w:rsidRPr="00E51BDD" w:rsidRDefault="00F22DF2" w:rsidP="00F22DF2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rPr>
          <w:rFonts w:ascii="Calibri" w:hAnsi="Calibri"/>
          <w:sz w:val="24"/>
          <w:szCs w:val="24"/>
        </w:rPr>
      </w:pPr>
      <w:r w:rsidRPr="00E51BDD">
        <w:rPr>
          <w:rFonts w:ascii="Calibri" w:hAnsi="Calibri"/>
          <w:sz w:val="24"/>
          <w:szCs w:val="24"/>
        </w:rPr>
        <w:t xml:space="preserve">Prawo opcji jest uprawnieniem Zamawiającego, z którego może, ale nie musi skorzystać </w:t>
      </w:r>
      <w:r w:rsidRPr="00E51BDD">
        <w:rPr>
          <w:rFonts w:ascii="Calibri" w:hAnsi="Calibri"/>
          <w:sz w:val="24"/>
          <w:szCs w:val="24"/>
        </w:rPr>
        <w:br/>
        <w:t xml:space="preserve">w ramach realizacji niniejszej umowy. </w:t>
      </w:r>
    </w:p>
    <w:p w:rsidR="00F22DF2" w:rsidRPr="00E51BDD" w:rsidRDefault="00F22DF2" w:rsidP="00F22DF2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rPr>
          <w:rFonts w:ascii="Calibri" w:hAnsi="Calibri"/>
          <w:sz w:val="24"/>
          <w:szCs w:val="24"/>
        </w:rPr>
      </w:pPr>
      <w:r w:rsidRPr="00E51BDD">
        <w:rPr>
          <w:rFonts w:ascii="Calibri" w:hAnsi="Calibri"/>
          <w:sz w:val="24"/>
          <w:szCs w:val="24"/>
        </w:rPr>
        <w:t>W przypadku nie skorzystania przez Zamawiającego z prawa opcji Wykonawcy nie przysługują żadne roszczenia z tego tytułu.</w:t>
      </w:r>
    </w:p>
    <w:p w:rsidR="00F22DF2" w:rsidRDefault="00F22DF2" w:rsidP="00F22DF2">
      <w:pPr>
        <w:numPr>
          <w:ilvl w:val="0"/>
          <w:numId w:val="2"/>
        </w:numPr>
        <w:contextualSpacing/>
        <w:rPr>
          <w:rFonts w:ascii="Calibri" w:hAnsi="Calibri"/>
          <w:sz w:val="24"/>
          <w:szCs w:val="24"/>
        </w:rPr>
      </w:pPr>
      <w:r w:rsidRPr="00E51BDD">
        <w:rPr>
          <w:rFonts w:ascii="Calibri" w:hAnsi="Calibri"/>
          <w:sz w:val="24"/>
          <w:szCs w:val="24"/>
        </w:rPr>
        <w:t>Chęć skorzystania z prawa opcji nie będzie wymagać zawarcia aneksu do umowy.</w:t>
      </w:r>
    </w:p>
    <w:p w:rsidR="00F22DF2" w:rsidRDefault="00F22DF2" w:rsidP="00F22DF2">
      <w:pPr>
        <w:numPr>
          <w:ilvl w:val="0"/>
          <w:numId w:val="2"/>
        </w:numPr>
        <w:contextualSpacing/>
        <w:rPr>
          <w:rFonts w:ascii="Calibri" w:hAnsi="Calibri"/>
          <w:sz w:val="24"/>
          <w:szCs w:val="24"/>
        </w:rPr>
      </w:pPr>
      <w:r w:rsidRPr="00E51BDD">
        <w:rPr>
          <w:rFonts w:ascii="Calibri" w:hAnsi="Calibri"/>
          <w:sz w:val="24"/>
          <w:szCs w:val="24"/>
        </w:rPr>
        <w:t xml:space="preserve">Warunkiem uruchomiania prawa opcji jest złożenie przez Zamawiającego oświadczenia woli </w:t>
      </w:r>
      <w:r w:rsidRPr="00E51BDD">
        <w:rPr>
          <w:rFonts w:ascii="Calibri" w:hAnsi="Calibri"/>
          <w:sz w:val="24"/>
          <w:szCs w:val="24"/>
        </w:rPr>
        <w:br/>
        <w:t>w przedmiocie skorzystania z prawa opcji w określonym przez niego zakresie.</w:t>
      </w:r>
    </w:p>
    <w:p w:rsidR="00F22DF2" w:rsidRDefault="00F22DF2" w:rsidP="00F22DF2">
      <w:pPr>
        <w:numPr>
          <w:ilvl w:val="0"/>
          <w:numId w:val="2"/>
        </w:numPr>
        <w:contextualSpacing/>
        <w:rPr>
          <w:rFonts w:ascii="Calibri" w:hAnsi="Calibri"/>
          <w:sz w:val="24"/>
          <w:szCs w:val="24"/>
        </w:rPr>
      </w:pPr>
      <w:r w:rsidRPr="00E51BDD">
        <w:rPr>
          <w:rFonts w:ascii="Calibri" w:hAnsi="Calibri"/>
          <w:sz w:val="24"/>
          <w:szCs w:val="24"/>
        </w:rPr>
        <w:t xml:space="preserve">Przedmiot umowy zostanie wykonany zgodnie z postanowieniami zawartymi w SWZ </w:t>
      </w:r>
      <w:r w:rsidRPr="00E51BDD">
        <w:rPr>
          <w:rFonts w:ascii="Calibri" w:hAnsi="Calibri"/>
          <w:sz w:val="24"/>
          <w:szCs w:val="24"/>
        </w:rPr>
        <w:br/>
        <w:t>oraz złożoną ofertą.</w:t>
      </w:r>
    </w:p>
    <w:p w:rsidR="00F22DF2" w:rsidRPr="00E51BDD" w:rsidRDefault="00F22DF2" w:rsidP="00F22DF2">
      <w:pPr>
        <w:ind w:left="360"/>
        <w:contextualSpacing/>
        <w:rPr>
          <w:rFonts w:ascii="Calibri" w:hAnsi="Calibri"/>
          <w:sz w:val="24"/>
          <w:szCs w:val="24"/>
        </w:rPr>
      </w:pPr>
    </w:p>
    <w:p w:rsidR="00F22DF2" w:rsidRPr="00E51BDD" w:rsidRDefault="00F22DF2" w:rsidP="00F22D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sz w:val="24"/>
          <w:szCs w:val="24"/>
          <w:lang w:val="en-US"/>
        </w:rPr>
      </w:pPr>
      <w:r w:rsidRPr="00E51BDD">
        <w:rPr>
          <w:rFonts w:ascii="Calibri" w:eastAsia="Tahoma" w:hAnsi="Calibri" w:cstheme="minorHAnsi"/>
          <w:b/>
          <w:sz w:val="24"/>
          <w:szCs w:val="24"/>
          <w:lang w:val="en-US"/>
        </w:rPr>
        <w:t>§2</w:t>
      </w:r>
    </w:p>
    <w:p w:rsidR="00F22DF2" w:rsidRPr="00E51BDD" w:rsidRDefault="00F22DF2" w:rsidP="00F22DF2">
      <w:pPr>
        <w:numPr>
          <w:ilvl w:val="3"/>
          <w:numId w:val="8"/>
        </w:numPr>
        <w:spacing w:after="0"/>
        <w:ind w:left="426" w:hanging="426"/>
        <w:contextualSpacing/>
        <w:rPr>
          <w:bCs/>
          <w:sz w:val="24"/>
          <w:szCs w:val="24"/>
        </w:rPr>
      </w:pPr>
      <w:r w:rsidRPr="00E51BDD">
        <w:rPr>
          <w:bCs/>
          <w:sz w:val="24"/>
          <w:szCs w:val="24"/>
        </w:rPr>
        <w:t>Zamawiający i Wykonawca obowiązani są współdziałać przy wykonywaniu niniejszej umowy, w celu jej należytego wykonania.</w:t>
      </w:r>
    </w:p>
    <w:p w:rsidR="00F22DF2" w:rsidRPr="00E51BDD" w:rsidRDefault="00F22DF2" w:rsidP="00F22DF2">
      <w:pPr>
        <w:numPr>
          <w:ilvl w:val="3"/>
          <w:numId w:val="8"/>
        </w:numPr>
        <w:spacing w:after="0"/>
        <w:ind w:left="426" w:hanging="426"/>
        <w:contextualSpacing/>
        <w:rPr>
          <w:bCs/>
          <w:sz w:val="24"/>
          <w:szCs w:val="24"/>
        </w:rPr>
      </w:pPr>
      <w:r w:rsidRPr="00E51BDD">
        <w:rPr>
          <w:bCs/>
          <w:sz w:val="24"/>
          <w:szCs w:val="24"/>
        </w:rPr>
        <w:t>Wykonawca zobowiązany jest wykonać zakres określony przedmiotem umowy opisanym           w § 1 umowy, w ramach ceny, o której mowa w § 4.</w:t>
      </w:r>
    </w:p>
    <w:p w:rsidR="00F22DF2" w:rsidRDefault="00F22DF2" w:rsidP="00F22DF2">
      <w:pPr>
        <w:numPr>
          <w:ilvl w:val="3"/>
          <w:numId w:val="8"/>
        </w:numPr>
        <w:spacing w:after="0"/>
        <w:ind w:left="426" w:hanging="426"/>
        <w:contextualSpacing/>
        <w:rPr>
          <w:bCs/>
          <w:sz w:val="24"/>
          <w:szCs w:val="24"/>
        </w:rPr>
      </w:pPr>
      <w:r w:rsidRPr="00E51BDD">
        <w:rPr>
          <w:bCs/>
          <w:sz w:val="24"/>
          <w:szCs w:val="24"/>
        </w:rPr>
        <w:t>Wykonawca oświadcza, że posiada niezbędną wiedzę, umiejętności oraz uprawnienia, zgodnie z wymaganiami prawnymi w zakresie realizacji przedmiotu umowy, a także konieczne doświadczeni</w:t>
      </w:r>
      <w:r>
        <w:rPr>
          <w:bCs/>
          <w:sz w:val="24"/>
          <w:szCs w:val="24"/>
        </w:rPr>
        <w:t>e w realizacji tego typu dostaw.</w:t>
      </w:r>
    </w:p>
    <w:p w:rsidR="00F22DF2" w:rsidRDefault="00F22DF2" w:rsidP="00F22DF2">
      <w:pPr>
        <w:spacing w:after="0"/>
        <w:contextualSpacing/>
        <w:rPr>
          <w:bCs/>
          <w:sz w:val="24"/>
          <w:szCs w:val="24"/>
        </w:rPr>
      </w:pPr>
    </w:p>
    <w:p w:rsidR="00F22DF2" w:rsidRDefault="00F22DF2" w:rsidP="00F22DF2">
      <w:pPr>
        <w:spacing w:after="0"/>
        <w:rPr>
          <w:rFonts w:eastAsia="Times New Roman" w:cstheme="minorHAnsi"/>
          <w:b/>
          <w:sz w:val="24"/>
          <w:szCs w:val="24"/>
        </w:rPr>
      </w:pPr>
    </w:p>
    <w:p w:rsidR="00F22DF2" w:rsidRDefault="00F22DF2" w:rsidP="00F22DF2">
      <w:pPr>
        <w:spacing w:after="0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lastRenderedPageBreak/>
        <w:t>§</w:t>
      </w:r>
      <w:r w:rsidRPr="00445B58">
        <w:rPr>
          <w:rFonts w:eastAsia="Times New Roman" w:cstheme="minorHAnsi"/>
          <w:b/>
          <w:sz w:val="24"/>
          <w:szCs w:val="24"/>
        </w:rPr>
        <w:t>3</w:t>
      </w:r>
    </w:p>
    <w:p w:rsidR="00F22DF2" w:rsidRPr="007A6F8F" w:rsidRDefault="00F22DF2" w:rsidP="00F22DF2">
      <w:pPr>
        <w:pStyle w:val="Akapitzlist"/>
        <w:numPr>
          <w:ilvl w:val="0"/>
          <w:numId w:val="5"/>
        </w:numPr>
        <w:spacing w:after="0"/>
        <w:ind w:left="426" w:hanging="426"/>
        <w:rPr>
          <w:rFonts w:cs="Arial"/>
          <w:color w:val="000000"/>
          <w:sz w:val="24"/>
          <w:szCs w:val="24"/>
          <w:shd w:val="clear" w:color="auto" w:fill="FFFFFF"/>
          <w:lang w:val="pl-PL"/>
        </w:rPr>
      </w:pPr>
      <w:r w:rsidRPr="007A6F8F">
        <w:rPr>
          <w:rFonts w:cs="Arial"/>
          <w:color w:val="000000"/>
          <w:sz w:val="24"/>
          <w:szCs w:val="24"/>
          <w:shd w:val="clear" w:color="auto" w:fill="FFFFFF"/>
          <w:lang w:val="pl-PL"/>
        </w:rPr>
        <w:t>Zakup paliw płynnych</w:t>
      </w:r>
      <w:r>
        <w:rPr>
          <w:rFonts w:cs="Arial"/>
          <w:color w:val="000000"/>
          <w:sz w:val="24"/>
          <w:szCs w:val="24"/>
          <w:shd w:val="clear" w:color="auto" w:fill="FFFFFF"/>
          <w:lang w:val="pl-PL"/>
        </w:rPr>
        <w:t xml:space="preserve"> i </w:t>
      </w:r>
      <w:proofErr w:type="spellStart"/>
      <w:r>
        <w:rPr>
          <w:rFonts w:cs="Arial"/>
          <w:color w:val="000000"/>
          <w:sz w:val="24"/>
          <w:szCs w:val="24"/>
          <w:shd w:val="clear" w:color="auto" w:fill="FFFFFF"/>
          <w:lang w:val="pl-PL"/>
        </w:rPr>
        <w:t>AdBlue</w:t>
      </w:r>
      <w:proofErr w:type="spellEnd"/>
      <w:r w:rsidRPr="007A6F8F">
        <w:rPr>
          <w:rFonts w:cs="Arial"/>
          <w:color w:val="000000"/>
          <w:sz w:val="24"/>
          <w:szCs w:val="24"/>
          <w:shd w:val="clear" w:color="auto" w:fill="FFFFFF"/>
          <w:lang w:val="pl-PL"/>
        </w:rPr>
        <w:t xml:space="preserve">, o których mowa w §1 ust. 1 dokonywany będzie przez uprawnionych pracowników Zamawiającego bezpośrednio z dystrybutora do pojazdów i do kanistrów Zamawiającego w punkcie sprzedaży (stacji) paliw Wykonawcy czynnej 24h/dobę 7 dni w tygodniu, znajdującej się w </w:t>
      </w:r>
      <w:r>
        <w:rPr>
          <w:rFonts w:cs="Arial"/>
          <w:color w:val="000000"/>
          <w:sz w:val="24"/>
          <w:szCs w:val="24"/>
          <w:shd w:val="clear" w:color="auto" w:fill="FFFFFF"/>
          <w:lang w:val="pl-PL"/>
        </w:rPr>
        <w:t>……………………………………………………………</w:t>
      </w:r>
    </w:p>
    <w:p w:rsidR="00F22DF2" w:rsidRPr="007A6F8F" w:rsidRDefault="00F22DF2" w:rsidP="00F22DF2">
      <w:pPr>
        <w:pStyle w:val="Akapitzlist"/>
        <w:numPr>
          <w:ilvl w:val="0"/>
          <w:numId w:val="5"/>
        </w:numPr>
        <w:spacing w:after="0"/>
        <w:ind w:left="426" w:hanging="426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A6F8F">
        <w:rPr>
          <w:rFonts w:cs="Arial"/>
          <w:bCs/>
          <w:color w:val="000000"/>
          <w:sz w:val="24"/>
          <w:szCs w:val="24"/>
          <w:shd w:val="clear" w:color="auto" w:fill="FFFFFF"/>
          <w:lang w:val="pl-PL"/>
        </w:rPr>
        <w:t>Paliwo tankowane będzie</w:t>
      </w:r>
      <w:r w:rsidRPr="007A6F8F">
        <w:rPr>
          <w:rFonts w:cs="Arial"/>
          <w:color w:val="000000"/>
          <w:sz w:val="24"/>
          <w:szCs w:val="24"/>
          <w:shd w:val="clear" w:color="auto" w:fill="FFFFFF"/>
          <w:lang w:val="pl-PL"/>
        </w:rPr>
        <w:t xml:space="preserve"> w ilościach żądanych przez kierowców /operatorów/. </w:t>
      </w:r>
    </w:p>
    <w:p w:rsidR="00F22DF2" w:rsidRPr="007A6F8F" w:rsidRDefault="00F22DF2" w:rsidP="00F22DF2">
      <w:pPr>
        <w:pStyle w:val="Akapitzlist"/>
        <w:numPr>
          <w:ilvl w:val="0"/>
          <w:numId w:val="5"/>
        </w:numPr>
        <w:spacing w:after="0"/>
        <w:ind w:left="426" w:hanging="426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A6F8F">
        <w:rPr>
          <w:rFonts w:cs="Arial"/>
          <w:color w:val="000000"/>
          <w:sz w:val="24"/>
          <w:szCs w:val="24"/>
          <w:shd w:val="clear" w:color="auto" w:fill="FFFFFF"/>
          <w:lang w:val="pl-PL"/>
        </w:rPr>
        <w:t>Jakość paliw powinna odpowiadać wymaganiom zawartym w regulacjach prawnych obowiązujących w dniu sprzedaży paliwa Zamawiającemu.</w:t>
      </w:r>
    </w:p>
    <w:p w:rsidR="00F22DF2" w:rsidRPr="00F22DF2" w:rsidRDefault="00F22DF2" w:rsidP="00F22DF2">
      <w:pPr>
        <w:pStyle w:val="Akapitzlist"/>
        <w:numPr>
          <w:ilvl w:val="0"/>
          <w:numId w:val="5"/>
        </w:numPr>
        <w:spacing w:after="0"/>
        <w:ind w:left="426" w:hanging="426"/>
        <w:rPr>
          <w:rFonts w:asciiTheme="minorHAnsi" w:hAnsiTheme="minorHAnsi" w:cstheme="minorHAnsi"/>
          <w:b/>
          <w:sz w:val="28"/>
          <w:szCs w:val="24"/>
          <w:lang w:val="pl-PL"/>
        </w:rPr>
      </w:pPr>
      <w:r w:rsidRPr="00F22DF2">
        <w:rPr>
          <w:rFonts w:cs="Arial"/>
          <w:color w:val="000000"/>
          <w:sz w:val="24"/>
          <w:shd w:val="clear" w:color="auto" w:fill="FFFFFF"/>
          <w:lang w:val="pl-PL"/>
        </w:rPr>
        <w:t xml:space="preserve">Niezależnie od liczby innych klientów, każdy samochód lub sprzęt Zamawiającego winien być zatankowany w czasie nie dłuższym niż 30 minut od zgłoszenia się kierowcy /operatora/ </w:t>
      </w:r>
      <w:r w:rsidRPr="00F22DF2">
        <w:rPr>
          <w:rFonts w:cs="Arial"/>
          <w:color w:val="000000"/>
          <w:sz w:val="24"/>
          <w:shd w:val="clear" w:color="auto" w:fill="FFFFFF"/>
          <w:lang w:val="pl-PL"/>
        </w:rPr>
        <w:br/>
        <w:t>do pracownika stacji paliw.</w:t>
      </w:r>
    </w:p>
    <w:p w:rsidR="00F22DF2" w:rsidRPr="007A6F8F" w:rsidRDefault="00F22DF2" w:rsidP="00F22D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Times New Roman" w:eastAsia="Tahoma" w:hAnsi="Times New Roman" w:cs="Times New Roman"/>
          <w:sz w:val="24"/>
          <w:szCs w:val="24"/>
        </w:rPr>
      </w:pPr>
    </w:p>
    <w:p w:rsidR="00F22DF2" w:rsidRPr="007A6F8F" w:rsidRDefault="00F22DF2" w:rsidP="00F22DF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sz w:val="24"/>
          <w:szCs w:val="24"/>
        </w:rPr>
      </w:pPr>
      <w:r w:rsidRPr="007A6F8F">
        <w:rPr>
          <w:rFonts w:ascii="Calibri" w:eastAsia="Tahoma" w:hAnsi="Calibri" w:cstheme="minorHAnsi"/>
          <w:b/>
          <w:sz w:val="24"/>
          <w:szCs w:val="24"/>
        </w:rPr>
        <w:t>§4</w:t>
      </w:r>
    </w:p>
    <w:p w:rsidR="00F22DF2" w:rsidRPr="002222DA" w:rsidRDefault="00F22DF2" w:rsidP="00F22DF2">
      <w:pPr>
        <w:numPr>
          <w:ilvl w:val="0"/>
          <w:numId w:val="3"/>
        </w:numPr>
        <w:spacing w:after="0"/>
        <w:ind w:left="426" w:hanging="426"/>
        <w:contextualSpacing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7A6F8F">
        <w:rPr>
          <w:rFonts w:ascii="Calibri" w:eastAsia="Times New Roman" w:hAnsi="Calibri" w:cstheme="minorHAnsi"/>
          <w:color w:val="000000"/>
          <w:sz w:val="24"/>
          <w:szCs w:val="24"/>
        </w:rPr>
        <w:t xml:space="preserve">Zgodnie ze złożoną ofertą 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>s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 xml:space="preserve">zacowana wartość </w:t>
      </w:r>
      <w:r w:rsidRPr="002222DA">
        <w:rPr>
          <w:rFonts w:ascii="Calibri" w:eastAsia="Times New Roman" w:hAnsi="Calibri" w:cstheme="minorHAnsi"/>
          <w:color w:val="000000"/>
          <w:sz w:val="24"/>
          <w:szCs w:val="24"/>
        </w:rPr>
        <w:t xml:space="preserve">zamówienia 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 xml:space="preserve">podstawowego </w:t>
      </w:r>
      <w:r w:rsidRPr="002222DA">
        <w:rPr>
          <w:rFonts w:ascii="Calibri" w:eastAsia="Times New Roman" w:hAnsi="Calibri" w:cstheme="minorHAnsi"/>
          <w:color w:val="000000"/>
          <w:sz w:val="24"/>
          <w:szCs w:val="24"/>
        </w:rPr>
        <w:t xml:space="preserve">wynosi ………………. zł 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 xml:space="preserve">brutto </w:t>
      </w:r>
      <w:r w:rsidRPr="002222DA">
        <w:rPr>
          <w:rFonts w:ascii="Calibri" w:eastAsia="Times New Roman" w:hAnsi="Calibri" w:cstheme="minorHAnsi"/>
          <w:color w:val="000000"/>
          <w:sz w:val="24"/>
          <w:szCs w:val="24"/>
        </w:rPr>
        <w:t>(słownie: …….……… ../100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 xml:space="preserve"> brutto</w:t>
      </w:r>
      <w:r w:rsidRPr="002222DA">
        <w:rPr>
          <w:rFonts w:ascii="Calibri" w:eastAsia="Times New Roman" w:hAnsi="Calibri" w:cstheme="minorHAnsi"/>
          <w:color w:val="000000"/>
          <w:sz w:val="24"/>
          <w:szCs w:val="24"/>
        </w:rPr>
        <w:t>).</w:t>
      </w:r>
    </w:p>
    <w:p w:rsidR="00F22DF2" w:rsidRPr="007A6F8F" w:rsidRDefault="00F22DF2" w:rsidP="00F22DF2">
      <w:pPr>
        <w:numPr>
          <w:ilvl w:val="0"/>
          <w:numId w:val="3"/>
        </w:numPr>
        <w:spacing w:after="0"/>
        <w:ind w:left="426" w:hanging="426"/>
        <w:contextualSpacing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7A6F8F">
        <w:rPr>
          <w:rFonts w:ascii="Calibri" w:eastAsia="Times New Roman" w:hAnsi="Calibri" w:cstheme="minorHAnsi"/>
          <w:color w:val="000000"/>
          <w:sz w:val="24"/>
          <w:szCs w:val="24"/>
        </w:rPr>
        <w:t>W przypadku skorzystania przez Zamawiającego z tzw. prawa opcji Wykonawcy przysługuje dodatkowe wynagrodzenie, w maksymalnej wysokości:</w:t>
      </w:r>
    </w:p>
    <w:p w:rsidR="00F22DF2" w:rsidRPr="007A6F8F" w:rsidRDefault="00F22DF2" w:rsidP="00F22DF2">
      <w:pPr>
        <w:numPr>
          <w:ilvl w:val="0"/>
          <w:numId w:val="12"/>
        </w:numPr>
        <w:spacing w:after="0"/>
        <w:ind w:left="851" w:hanging="425"/>
        <w:contextualSpacing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7A6F8F">
        <w:rPr>
          <w:rFonts w:ascii="Calibri" w:eastAsia="Times New Roman" w:hAnsi="Calibri" w:cstheme="minorHAnsi"/>
          <w:color w:val="000000"/>
          <w:sz w:val="24"/>
          <w:szCs w:val="24"/>
        </w:rPr>
        <w:t>wartość brutto ……………….. zł (słownie: …………………………………………. zł …/100)</w:t>
      </w:r>
    </w:p>
    <w:p w:rsidR="00F8461E" w:rsidRPr="00F8461E" w:rsidRDefault="00F8461E" w:rsidP="00F8461E">
      <w:pPr>
        <w:pStyle w:val="Akapitzlist"/>
        <w:numPr>
          <w:ilvl w:val="0"/>
          <w:numId w:val="3"/>
        </w:numPr>
        <w:spacing w:after="0"/>
        <w:ind w:left="426" w:hanging="426"/>
        <w:rPr>
          <w:rFonts w:cstheme="minorHAnsi"/>
          <w:color w:val="000000"/>
          <w:sz w:val="24"/>
          <w:szCs w:val="24"/>
          <w:lang w:val="pl-PL"/>
        </w:rPr>
      </w:pPr>
      <w:r w:rsidRPr="00F8461E">
        <w:rPr>
          <w:rFonts w:cstheme="minorHAnsi"/>
          <w:color w:val="000000"/>
          <w:sz w:val="24"/>
          <w:szCs w:val="24"/>
          <w:lang w:val="pl-PL"/>
        </w:rPr>
        <w:t>Maksymalna szacunkowa wartość niniejszej Umowy wynosi …………………………….</w:t>
      </w:r>
    </w:p>
    <w:p w:rsidR="00F22DF2" w:rsidRDefault="00F22DF2" w:rsidP="00F8461E">
      <w:pPr>
        <w:numPr>
          <w:ilvl w:val="0"/>
          <w:numId w:val="3"/>
        </w:numPr>
        <w:spacing w:after="0"/>
        <w:ind w:left="426" w:hanging="426"/>
        <w:contextualSpacing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7A6F8F">
        <w:rPr>
          <w:rFonts w:ascii="Calibri" w:eastAsia="Times New Roman" w:hAnsi="Calibri" w:cstheme="minorHAnsi"/>
          <w:color w:val="000000"/>
          <w:sz w:val="24"/>
          <w:szCs w:val="24"/>
        </w:rPr>
        <w:t xml:space="preserve">Wykonawca w całym okresie dostawy stosował będzie niezmienny opust od ceny 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>brutto</w:t>
      </w:r>
      <w:r w:rsidRPr="007A6F8F">
        <w:rPr>
          <w:rFonts w:ascii="Calibri" w:eastAsia="Times New Roman" w:hAnsi="Calibri" w:cstheme="minorHAnsi"/>
          <w:color w:val="000000"/>
          <w:sz w:val="24"/>
          <w:szCs w:val="24"/>
        </w:rPr>
        <w:br/>
        <w:t>za 1 litr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>:</w:t>
      </w:r>
    </w:p>
    <w:p w:rsidR="00F22DF2" w:rsidRPr="00E54F1B" w:rsidRDefault="00F22DF2" w:rsidP="00F22DF2">
      <w:pPr>
        <w:spacing w:after="0"/>
        <w:ind w:left="426"/>
        <w:contextualSpacing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E54F1B">
        <w:rPr>
          <w:rFonts w:ascii="Calibri" w:eastAsia="Times New Roman" w:hAnsi="Calibri" w:cstheme="minorHAnsi"/>
          <w:color w:val="000000"/>
          <w:sz w:val="24"/>
          <w:szCs w:val="24"/>
        </w:rPr>
        <w:t>1)</w:t>
      </w:r>
      <w:r w:rsidRPr="00E54F1B">
        <w:rPr>
          <w:rFonts w:ascii="Calibri" w:eastAsia="Times New Roman" w:hAnsi="Calibri" w:cstheme="minorHAnsi"/>
          <w:color w:val="000000"/>
          <w:sz w:val="24"/>
          <w:szCs w:val="24"/>
        </w:rPr>
        <w:tab/>
        <w:t xml:space="preserve">benzyna bezołowiowa 95 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>- ………. zł</w:t>
      </w:r>
      <w:r w:rsidRPr="00E54F1B">
        <w:rPr>
          <w:rFonts w:ascii="Calibri" w:eastAsia="Times New Roman" w:hAnsi="Calibri" w:cstheme="minorHAnsi"/>
          <w:color w:val="000000"/>
          <w:sz w:val="24"/>
          <w:szCs w:val="24"/>
        </w:rPr>
        <w:t>;</w:t>
      </w:r>
    </w:p>
    <w:p w:rsidR="00F22DF2" w:rsidRPr="00E54F1B" w:rsidRDefault="00F22DF2" w:rsidP="00F22DF2">
      <w:pPr>
        <w:spacing w:after="0"/>
        <w:ind w:left="426"/>
        <w:contextualSpacing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E54F1B">
        <w:rPr>
          <w:rFonts w:ascii="Calibri" w:eastAsia="Times New Roman" w:hAnsi="Calibri" w:cstheme="minorHAnsi"/>
          <w:color w:val="000000"/>
          <w:sz w:val="24"/>
          <w:szCs w:val="24"/>
        </w:rPr>
        <w:t>2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>)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ab/>
        <w:t>olej napędowy ON – ……… zł;</w:t>
      </w:r>
    </w:p>
    <w:p w:rsidR="00F22DF2" w:rsidRPr="007A6F8F" w:rsidRDefault="00F22DF2" w:rsidP="00F22DF2">
      <w:pPr>
        <w:spacing w:after="0"/>
        <w:ind w:left="426"/>
        <w:contextualSpacing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E54F1B">
        <w:rPr>
          <w:rFonts w:ascii="Calibri" w:eastAsia="Times New Roman" w:hAnsi="Calibri" w:cstheme="minorHAnsi"/>
          <w:color w:val="000000"/>
          <w:sz w:val="24"/>
          <w:szCs w:val="24"/>
        </w:rPr>
        <w:t>3)</w:t>
      </w:r>
      <w:r w:rsidRPr="00E54F1B">
        <w:rPr>
          <w:rFonts w:ascii="Calibri" w:eastAsia="Times New Roman" w:hAnsi="Calibri" w:cstheme="minorHAnsi"/>
          <w:color w:val="000000"/>
          <w:sz w:val="24"/>
          <w:szCs w:val="24"/>
        </w:rPr>
        <w:tab/>
      </w:r>
      <w:proofErr w:type="spellStart"/>
      <w:r w:rsidR="00F8461E">
        <w:rPr>
          <w:rFonts w:ascii="Calibri" w:eastAsia="Times New Roman" w:hAnsi="Calibri" w:cstheme="minorHAnsi"/>
          <w:color w:val="000000"/>
          <w:sz w:val="24"/>
          <w:szCs w:val="24"/>
        </w:rPr>
        <w:t>AdBlue</w:t>
      </w:r>
      <w:proofErr w:type="spellEnd"/>
      <w:r w:rsidRPr="00E54F1B">
        <w:rPr>
          <w:rFonts w:ascii="Calibri" w:eastAsia="Times New Roman" w:hAnsi="Calibri" w:cstheme="minorHAnsi"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 xml:space="preserve"> - </w:t>
      </w:r>
      <w:r w:rsidRPr="007A6F8F">
        <w:rPr>
          <w:rFonts w:ascii="Calibri" w:eastAsia="Times New Roman" w:hAnsi="Calibri" w:cstheme="minorHAnsi"/>
          <w:color w:val="000000"/>
          <w:sz w:val="24"/>
          <w:szCs w:val="24"/>
        </w:rPr>
        <w:t>………… zł.</w:t>
      </w:r>
    </w:p>
    <w:p w:rsidR="00F22DF2" w:rsidRPr="007A6F8F" w:rsidRDefault="00F22DF2" w:rsidP="00F22DF2">
      <w:pPr>
        <w:numPr>
          <w:ilvl w:val="0"/>
          <w:numId w:val="3"/>
        </w:numPr>
        <w:spacing w:after="0"/>
        <w:ind w:left="426" w:hanging="426"/>
        <w:contextualSpacing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7A6F8F">
        <w:rPr>
          <w:rFonts w:ascii="Calibri" w:eastAsia="Times New Roman" w:hAnsi="Calibri" w:cstheme="minorHAnsi"/>
          <w:color w:val="000000"/>
          <w:sz w:val="24"/>
          <w:szCs w:val="24"/>
        </w:rPr>
        <w:t xml:space="preserve">W cenie zawarte są wszystkie koszty Wykonawcy związane z należytym wykonaniem umowy </w:t>
      </w:r>
      <w:r w:rsidRPr="007A6F8F">
        <w:rPr>
          <w:rFonts w:ascii="Calibri" w:eastAsia="Times New Roman" w:hAnsi="Calibri" w:cstheme="minorHAnsi"/>
          <w:color w:val="000000"/>
          <w:sz w:val="24"/>
          <w:szCs w:val="24"/>
        </w:rPr>
        <w:br/>
        <w:t>w całości.</w:t>
      </w:r>
    </w:p>
    <w:p w:rsidR="00F22DF2" w:rsidRPr="007A6F8F" w:rsidRDefault="00F22DF2" w:rsidP="00F22DF2">
      <w:pPr>
        <w:numPr>
          <w:ilvl w:val="0"/>
          <w:numId w:val="3"/>
        </w:numPr>
        <w:spacing w:after="0"/>
        <w:ind w:left="426" w:hanging="426"/>
        <w:contextualSpacing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7A6F8F">
        <w:rPr>
          <w:rFonts w:ascii="Calibri" w:eastAsia="Times New Roman" w:hAnsi="Calibri" w:cstheme="minorHAnsi"/>
          <w:color w:val="000000"/>
          <w:sz w:val="24"/>
          <w:szCs w:val="24"/>
        </w:rPr>
        <w:t>Zaoferowana kwota opustu nie może ulec obniżeniu w trakcie trwania umowy oraz będzie miała zastosowanie przy ewentualnym skorzystaniu przez Zamawiającego z prawa opcji.</w:t>
      </w:r>
    </w:p>
    <w:p w:rsidR="00F22DF2" w:rsidRPr="007A6F8F" w:rsidRDefault="00F22DF2" w:rsidP="00F22DF2">
      <w:pPr>
        <w:numPr>
          <w:ilvl w:val="0"/>
          <w:numId w:val="3"/>
        </w:numPr>
        <w:spacing w:after="0"/>
        <w:ind w:left="426" w:hanging="426"/>
        <w:contextualSpacing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7A6F8F">
        <w:rPr>
          <w:rFonts w:ascii="Calibri" w:eastAsia="Times New Roman" w:hAnsi="Calibri" w:cstheme="minorHAnsi"/>
          <w:color w:val="000000"/>
          <w:sz w:val="24"/>
          <w:szCs w:val="24"/>
        </w:rPr>
        <w:t>Strony ustalają, że cena kolejnych dostaw w trakcie realizacji przedmiotu zamówienia obliczana będzie jako różnica:</w:t>
      </w:r>
    </w:p>
    <w:p w:rsidR="00F22DF2" w:rsidRDefault="00F22DF2" w:rsidP="00F22DF2">
      <w:pPr>
        <w:numPr>
          <w:ilvl w:val="0"/>
          <w:numId w:val="1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709" w:hanging="283"/>
        <w:contextualSpacing/>
        <w:rPr>
          <w:rFonts w:ascii="Calibri" w:eastAsia="Tahoma" w:hAnsi="Calibri" w:cs="Calibri"/>
          <w:sz w:val="24"/>
          <w:szCs w:val="24"/>
        </w:rPr>
      </w:pPr>
      <w:r w:rsidRPr="007A6F8F">
        <w:rPr>
          <w:rFonts w:ascii="Calibri" w:eastAsia="Tahoma" w:hAnsi="Calibri" w:cs="Calibri"/>
          <w:sz w:val="24"/>
          <w:szCs w:val="24"/>
        </w:rPr>
        <w:t>cen</w:t>
      </w:r>
      <w:r w:rsidRPr="00E54F1B">
        <w:rPr>
          <w:rFonts w:ascii="Calibri" w:eastAsia="Tahoma" w:hAnsi="Calibri" w:cs="Calibri"/>
          <w:sz w:val="24"/>
          <w:szCs w:val="24"/>
        </w:rPr>
        <w:t>y</w:t>
      </w:r>
      <w:r w:rsidRPr="007A6F8F">
        <w:rPr>
          <w:rFonts w:ascii="Calibri" w:eastAsia="Tahoma" w:hAnsi="Calibri" w:cs="Calibri"/>
          <w:sz w:val="24"/>
          <w:szCs w:val="24"/>
        </w:rPr>
        <w:t xml:space="preserve"> </w:t>
      </w:r>
      <w:r w:rsidRPr="00E54F1B">
        <w:rPr>
          <w:rFonts w:ascii="Calibri" w:eastAsia="Tahoma" w:hAnsi="Calibri" w:cs="Calibri"/>
          <w:sz w:val="24"/>
          <w:szCs w:val="24"/>
        </w:rPr>
        <w:t xml:space="preserve">detalicznej brutto 1 litra paliwa, obowiązującej na stacji paliw Wykonawcy, zlokalizowanej w promieniu max. 10 km od siedziby Zamawiającego w dniu </w:t>
      </w:r>
      <w:r>
        <w:rPr>
          <w:rFonts w:ascii="Calibri" w:eastAsia="Tahoma" w:hAnsi="Calibri" w:cs="Calibri"/>
          <w:sz w:val="24"/>
          <w:szCs w:val="24"/>
        </w:rPr>
        <w:t>tankowania;</w:t>
      </w:r>
    </w:p>
    <w:p w:rsidR="00F22DF2" w:rsidRPr="007A6F8F" w:rsidRDefault="00F22DF2" w:rsidP="00F22DF2">
      <w:pPr>
        <w:numPr>
          <w:ilvl w:val="0"/>
          <w:numId w:val="1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709" w:hanging="283"/>
        <w:contextualSpacing/>
        <w:rPr>
          <w:rFonts w:ascii="Calibri" w:eastAsia="Tahoma" w:hAnsi="Calibri" w:cs="Calibri"/>
          <w:sz w:val="24"/>
          <w:szCs w:val="24"/>
        </w:rPr>
      </w:pPr>
      <w:r w:rsidRPr="007A6F8F">
        <w:rPr>
          <w:rFonts w:ascii="Calibri" w:eastAsia="Tahoma" w:hAnsi="Calibri" w:cs="Calibri"/>
          <w:sz w:val="24"/>
          <w:szCs w:val="24"/>
        </w:rPr>
        <w:t>stałego opustu</w:t>
      </w:r>
      <w:r>
        <w:rPr>
          <w:rFonts w:ascii="Calibri" w:eastAsia="Tahoma" w:hAnsi="Calibri" w:cs="Calibri"/>
          <w:sz w:val="24"/>
          <w:szCs w:val="24"/>
        </w:rPr>
        <w:t xml:space="preserve"> Wykonawcy;</w:t>
      </w:r>
    </w:p>
    <w:p w:rsidR="00F8461E" w:rsidRPr="00F8461E" w:rsidRDefault="00F8461E" w:rsidP="00F8461E">
      <w:pPr>
        <w:numPr>
          <w:ilvl w:val="0"/>
          <w:numId w:val="3"/>
        </w:numPr>
        <w:spacing w:after="0"/>
        <w:ind w:left="426" w:hanging="426"/>
        <w:contextualSpacing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E54F1B">
        <w:rPr>
          <w:rFonts w:ascii="Calibri" w:eastAsia="Times New Roman" w:hAnsi="Calibri" w:cstheme="minorHAnsi"/>
          <w:color w:val="000000"/>
          <w:sz w:val="24"/>
          <w:szCs w:val="24"/>
        </w:rPr>
        <w:t xml:space="preserve">Do oszacowania wynagrodzenia użyto ceny </w:t>
      </w:r>
      <w:r w:rsidRPr="00E54F1B">
        <w:rPr>
          <w:rFonts w:cstheme="minorHAnsi"/>
          <w:color w:val="000000"/>
          <w:sz w:val="24"/>
          <w:szCs w:val="24"/>
        </w:rPr>
        <w:t>detalicznej brutto 1 litra paliwa</w:t>
      </w:r>
      <w:r>
        <w:rPr>
          <w:rFonts w:cstheme="minorHAnsi"/>
          <w:color w:val="000000"/>
          <w:sz w:val="24"/>
          <w:szCs w:val="24"/>
        </w:rPr>
        <w:t>,</w:t>
      </w:r>
      <w:r w:rsidRPr="00E54F1B">
        <w:rPr>
          <w:rFonts w:cstheme="minorHAnsi"/>
          <w:color w:val="000000"/>
          <w:sz w:val="24"/>
          <w:szCs w:val="24"/>
        </w:rPr>
        <w:t xml:space="preserve"> obowiązującej </w:t>
      </w:r>
      <w:r>
        <w:rPr>
          <w:rFonts w:cstheme="minorHAnsi"/>
          <w:color w:val="000000"/>
          <w:sz w:val="24"/>
          <w:szCs w:val="24"/>
        </w:rPr>
        <w:br/>
      </w:r>
      <w:r w:rsidRPr="00E54F1B">
        <w:rPr>
          <w:rFonts w:cstheme="minorHAnsi"/>
          <w:color w:val="000000"/>
          <w:sz w:val="24"/>
          <w:szCs w:val="24"/>
        </w:rPr>
        <w:t>na stacji paliw Wykonawcy, zlokalizowanej w p</w:t>
      </w:r>
      <w:r>
        <w:rPr>
          <w:rFonts w:cstheme="minorHAnsi"/>
          <w:color w:val="000000"/>
          <w:sz w:val="24"/>
          <w:szCs w:val="24"/>
        </w:rPr>
        <w:t>romieniu max. 10 km od siedziby Zamawiającego w dniu 12.10.2022</w:t>
      </w:r>
      <w:r w:rsidRPr="00E54F1B">
        <w:rPr>
          <w:rFonts w:cstheme="minorHAnsi"/>
          <w:color w:val="000000"/>
          <w:sz w:val="24"/>
          <w:szCs w:val="24"/>
        </w:rPr>
        <w:t xml:space="preserve"> r.</w:t>
      </w:r>
    </w:p>
    <w:p w:rsidR="00F22DF2" w:rsidRDefault="00F22DF2" w:rsidP="00F22DF2">
      <w:pPr>
        <w:numPr>
          <w:ilvl w:val="0"/>
          <w:numId w:val="3"/>
        </w:numPr>
        <w:spacing w:after="0"/>
        <w:ind w:left="426" w:hanging="426"/>
        <w:contextualSpacing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E54F1B">
        <w:rPr>
          <w:rFonts w:ascii="Calibri" w:eastAsia="Times New Roman" w:hAnsi="Calibri" w:cstheme="minorHAnsi"/>
          <w:color w:val="000000"/>
          <w:sz w:val="24"/>
          <w:szCs w:val="24"/>
        </w:rPr>
        <w:t xml:space="preserve">Rozliczenie za dostawę paliw następować będzie raz w miesiącu. </w:t>
      </w:r>
    </w:p>
    <w:p w:rsidR="00F22DF2" w:rsidRPr="002222DA" w:rsidRDefault="00F22DF2" w:rsidP="00F8461E">
      <w:pPr>
        <w:numPr>
          <w:ilvl w:val="0"/>
          <w:numId w:val="3"/>
        </w:numPr>
        <w:spacing w:after="0"/>
        <w:ind w:left="426" w:hanging="568"/>
        <w:contextualSpacing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2222DA">
        <w:rPr>
          <w:rFonts w:ascii="Calibri" w:eastAsia="Times New Roman" w:hAnsi="Calibri" w:cstheme="minorHAnsi"/>
          <w:color w:val="000000"/>
          <w:sz w:val="24"/>
          <w:szCs w:val="24"/>
        </w:rPr>
        <w:t xml:space="preserve">Podstawą do rozliczenia będzie faktura VAT wystawiona w ostatnim dniu roboczym miesiąca rozliczeniowego. </w:t>
      </w:r>
    </w:p>
    <w:p w:rsidR="00F22DF2" w:rsidRDefault="00F22DF2" w:rsidP="00F22DF2">
      <w:pPr>
        <w:numPr>
          <w:ilvl w:val="0"/>
          <w:numId w:val="3"/>
        </w:numPr>
        <w:spacing w:after="0"/>
        <w:ind w:left="426" w:hanging="568"/>
        <w:contextualSpacing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E54F1B">
        <w:rPr>
          <w:rFonts w:ascii="Calibri" w:eastAsia="Times New Roman" w:hAnsi="Calibri" w:cstheme="minorHAnsi"/>
          <w:color w:val="000000"/>
          <w:sz w:val="24"/>
          <w:szCs w:val="24"/>
        </w:rPr>
        <w:t>Wykonawca prowadzić będzie ewidencje zakupionego</w:t>
      </w:r>
      <w:r w:rsidR="00F8461E">
        <w:rPr>
          <w:rFonts w:ascii="Calibri" w:eastAsia="Times New Roman" w:hAnsi="Calibri" w:cstheme="minorHAnsi"/>
          <w:color w:val="000000"/>
          <w:sz w:val="24"/>
          <w:szCs w:val="24"/>
        </w:rPr>
        <w:t xml:space="preserve"> paliwa z podaniem rodzaju </w:t>
      </w:r>
      <w:r w:rsidRPr="00E54F1B">
        <w:rPr>
          <w:rFonts w:ascii="Calibri" w:eastAsia="Times New Roman" w:hAnsi="Calibri" w:cstheme="minorHAnsi"/>
          <w:color w:val="000000"/>
          <w:sz w:val="24"/>
          <w:szCs w:val="24"/>
        </w:rPr>
        <w:t>tankowanego paliwa, numeru rejestracyjnego pojazdu, daty tankowania, miejsca tankowania, ilości zakupionego paliwa, ceny 1 litra paliwa w dniu zakupu, wa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>rtości zakupu po uwzględnieniu opustu o którym mowa w ust. 4 powyżej.</w:t>
      </w:r>
      <w:r w:rsidRPr="00E54F1B">
        <w:rPr>
          <w:rFonts w:ascii="Calibri" w:eastAsia="Times New Roman" w:hAnsi="Calibri" w:cstheme="minorHAnsi"/>
          <w:color w:val="000000"/>
          <w:sz w:val="24"/>
          <w:szCs w:val="24"/>
        </w:rPr>
        <w:t xml:space="preserve"> </w:t>
      </w:r>
    </w:p>
    <w:p w:rsidR="00F22DF2" w:rsidRPr="00E54F1B" w:rsidRDefault="00F22DF2" w:rsidP="00F22DF2">
      <w:pPr>
        <w:numPr>
          <w:ilvl w:val="0"/>
          <w:numId w:val="3"/>
        </w:numPr>
        <w:spacing w:after="0"/>
        <w:ind w:left="426" w:hanging="568"/>
        <w:contextualSpacing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E54F1B">
        <w:rPr>
          <w:rFonts w:ascii="Calibri" w:eastAsia="Times New Roman" w:hAnsi="Calibri" w:cstheme="minorHAnsi"/>
          <w:color w:val="000000"/>
          <w:sz w:val="24"/>
          <w:szCs w:val="24"/>
        </w:rPr>
        <w:lastRenderedPageBreak/>
        <w:t>Zestawienie (raport transakcj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 xml:space="preserve">i), o którym mowa w ust. 10 powyżej, </w:t>
      </w:r>
      <w:r w:rsidRPr="00E54F1B">
        <w:rPr>
          <w:rFonts w:ascii="Calibri" w:eastAsia="Times New Roman" w:hAnsi="Calibri" w:cstheme="minorHAnsi"/>
          <w:color w:val="000000"/>
          <w:sz w:val="24"/>
          <w:szCs w:val="24"/>
        </w:rPr>
        <w:t xml:space="preserve">będzie 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 xml:space="preserve">każdorazowo </w:t>
      </w:r>
      <w:r w:rsidRPr="00E54F1B">
        <w:rPr>
          <w:rFonts w:ascii="Calibri" w:eastAsia="Times New Roman" w:hAnsi="Calibri" w:cstheme="minorHAnsi"/>
          <w:color w:val="000000"/>
          <w:sz w:val="24"/>
          <w:szCs w:val="24"/>
        </w:rPr>
        <w:t>dołączone do faktur.</w:t>
      </w:r>
    </w:p>
    <w:p w:rsidR="00F22DF2" w:rsidRPr="007A6F8F" w:rsidRDefault="00F22DF2" w:rsidP="00F22DF2">
      <w:pPr>
        <w:numPr>
          <w:ilvl w:val="0"/>
          <w:numId w:val="3"/>
        </w:numPr>
        <w:spacing w:after="0"/>
        <w:ind w:left="426" w:hanging="568"/>
        <w:contextualSpacing/>
        <w:rPr>
          <w:rFonts w:ascii="Calibri" w:eastAsia="Times New Roman" w:hAnsi="Calibri" w:cstheme="minorHAnsi"/>
          <w:color w:val="000000"/>
          <w:sz w:val="24"/>
          <w:szCs w:val="24"/>
          <w:u w:val="single"/>
        </w:rPr>
      </w:pPr>
      <w:r w:rsidRPr="007A6F8F">
        <w:rPr>
          <w:rFonts w:ascii="Calibri" w:eastAsia="Tahoma" w:hAnsi="Calibri" w:cstheme="minorHAnsi"/>
          <w:sz w:val="24"/>
          <w:szCs w:val="24"/>
        </w:rPr>
        <w:t>Wynagrodzenie za dostawę p</w:t>
      </w:r>
      <w:r>
        <w:rPr>
          <w:rFonts w:ascii="Calibri" w:eastAsia="Tahoma" w:hAnsi="Calibri" w:cstheme="minorHAnsi"/>
          <w:sz w:val="24"/>
          <w:szCs w:val="24"/>
        </w:rPr>
        <w:t>al</w:t>
      </w:r>
      <w:r w:rsidR="00F8461E">
        <w:rPr>
          <w:rFonts w:ascii="Calibri" w:eastAsia="Tahoma" w:hAnsi="Calibri" w:cstheme="minorHAnsi"/>
          <w:sz w:val="24"/>
          <w:szCs w:val="24"/>
        </w:rPr>
        <w:t>iwa płatne będzie w terminie 30</w:t>
      </w:r>
      <w:r w:rsidRPr="007A6F8F">
        <w:rPr>
          <w:rFonts w:ascii="Calibri" w:eastAsia="Tahoma" w:hAnsi="Calibri" w:cstheme="minorHAnsi"/>
          <w:sz w:val="24"/>
          <w:szCs w:val="24"/>
        </w:rPr>
        <w:t xml:space="preserve"> dni licząc od daty doręczenia Zamawiającemu prawidłowo wystawionej faktury VAT na rachunek bankowy Wyk</w:t>
      </w:r>
      <w:r>
        <w:rPr>
          <w:rFonts w:ascii="Calibri" w:eastAsia="Tahoma" w:hAnsi="Calibri" w:cstheme="minorHAnsi"/>
          <w:sz w:val="24"/>
          <w:szCs w:val="24"/>
        </w:rPr>
        <w:t>onawcy wskazany w ust. 15</w:t>
      </w:r>
      <w:r w:rsidRPr="007A6F8F">
        <w:rPr>
          <w:rFonts w:ascii="Calibri" w:eastAsia="Tahoma" w:hAnsi="Calibri" w:cstheme="minorHAnsi"/>
          <w:sz w:val="24"/>
          <w:szCs w:val="24"/>
        </w:rPr>
        <w:t xml:space="preserve"> niniejszego paragrafu.</w:t>
      </w:r>
    </w:p>
    <w:p w:rsidR="00F22DF2" w:rsidRPr="007A6F8F" w:rsidRDefault="00F22DF2" w:rsidP="00F22DF2">
      <w:pPr>
        <w:numPr>
          <w:ilvl w:val="0"/>
          <w:numId w:val="3"/>
        </w:numPr>
        <w:spacing w:after="0"/>
        <w:ind w:left="426" w:hanging="568"/>
        <w:contextualSpacing/>
        <w:rPr>
          <w:rFonts w:ascii="Calibri" w:eastAsia="Times New Roman" w:hAnsi="Calibri" w:cstheme="minorHAnsi"/>
          <w:color w:val="000000"/>
          <w:sz w:val="24"/>
          <w:szCs w:val="24"/>
          <w:u w:val="single"/>
        </w:rPr>
      </w:pPr>
      <w:r w:rsidRPr="007A6F8F">
        <w:rPr>
          <w:rFonts w:ascii="Calibri" w:eastAsia="Tahoma" w:hAnsi="Calibri" w:cstheme="minorHAnsi"/>
          <w:sz w:val="24"/>
          <w:szCs w:val="24"/>
        </w:rPr>
        <w:t>W przypadku opóźnienia w zapłacie faktury Zamawiający zapłaci na rzecz Wykonawcy odsetki ustawowe  za opóźnienie w transakcjach handlowych.</w:t>
      </w:r>
    </w:p>
    <w:p w:rsidR="00F22DF2" w:rsidRPr="007A6F8F" w:rsidRDefault="00F22DF2" w:rsidP="00F22DF2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568"/>
        <w:contextualSpacing/>
        <w:rPr>
          <w:rFonts w:ascii="Calibri" w:eastAsia="Times New Roman" w:hAnsi="Calibri" w:cstheme="minorHAnsi"/>
          <w:bCs/>
          <w:sz w:val="24"/>
          <w:szCs w:val="24"/>
        </w:rPr>
      </w:pPr>
      <w:r w:rsidRPr="007A6F8F">
        <w:rPr>
          <w:rFonts w:ascii="Calibri" w:eastAsia="Times New Roman" w:hAnsi="Calibri" w:cstheme="minorHAnsi"/>
          <w:sz w:val="24"/>
          <w:szCs w:val="24"/>
        </w:rPr>
        <w:t>Płatność przelewem na rachunek Wykonawcy w:</w:t>
      </w:r>
    </w:p>
    <w:p w:rsidR="00F22DF2" w:rsidRPr="007A6F8F" w:rsidRDefault="00F22DF2" w:rsidP="00F22DF2">
      <w:pPr>
        <w:widowControl w:val="0"/>
        <w:autoSpaceDE w:val="0"/>
        <w:autoSpaceDN w:val="0"/>
        <w:adjustRightInd w:val="0"/>
        <w:spacing w:after="0"/>
        <w:ind w:left="567" w:hanging="568"/>
        <w:contextualSpacing/>
        <w:rPr>
          <w:rFonts w:ascii="Calibri" w:eastAsia="Times New Roman" w:hAnsi="Calibri" w:cstheme="minorHAnsi"/>
          <w:bCs/>
          <w:sz w:val="24"/>
          <w:szCs w:val="24"/>
        </w:rPr>
      </w:pPr>
      <w:r w:rsidRPr="007A6F8F">
        <w:rPr>
          <w:rFonts w:ascii="Calibri" w:eastAsia="Times New Roman" w:hAnsi="Calibri" w:cstheme="minorHAnsi"/>
          <w:sz w:val="24"/>
          <w:szCs w:val="24"/>
        </w:rPr>
        <w:t xml:space="preserve">        banku………………………………………………………….…………</w:t>
      </w:r>
    </w:p>
    <w:p w:rsidR="00F22DF2" w:rsidRPr="007A6F8F" w:rsidRDefault="00F22DF2" w:rsidP="00F22DF2">
      <w:pPr>
        <w:widowControl w:val="0"/>
        <w:tabs>
          <w:tab w:val="left" w:pos="384"/>
        </w:tabs>
        <w:overflowPunct w:val="0"/>
        <w:autoSpaceDE w:val="0"/>
        <w:autoSpaceDN w:val="0"/>
        <w:adjustRightInd w:val="0"/>
        <w:spacing w:after="0"/>
        <w:ind w:left="426" w:right="20" w:hanging="568"/>
        <w:rPr>
          <w:rFonts w:ascii="Calibri" w:eastAsia="Times New Roman" w:hAnsi="Calibri" w:cstheme="minorHAnsi"/>
          <w:sz w:val="24"/>
          <w:szCs w:val="24"/>
        </w:rPr>
      </w:pPr>
      <w:r w:rsidRPr="007A6F8F">
        <w:rPr>
          <w:rFonts w:ascii="Calibri" w:eastAsia="Times New Roman" w:hAnsi="Calibri" w:cstheme="minorHAnsi"/>
          <w:sz w:val="24"/>
          <w:szCs w:val="24"/>
        </w:rPr>
        <w:t xml:space="preserve">       </w:t>
      </w:r>
      <w:r>
        <w:rPr>
          <w:rFonts w:ascii="Calibri" w:eastAsia="Times New Roman" w:hAnsi="Calibri" w:cstheme="minorHAnsi"/>
          <w:sz w:val="24"/>
          <w:szCs w:val="24"/>
        </w:rPr>
        <w:t xml:space="preserve">  </w:t>
      </w:r>
      <w:r w:rsidRPr="007A6F8F">
        <w:rPr>
          <w:rFonts w:ascii="Calibri" w:eastAsia="Times New Roman" w:hAnsi="Calibri" w:cstheme="minorHAnsi"/>
          <w:sz w:val="24"/>
          <w:szCs w:val="24"/>
        </w:rPr>
        <w:t xml:space="preserve"> Nr konta ………………………………………………………………………..</w:t>
      </w:r>
    </w:p>
    <w:p w:rsidR="00F22DF2" w:rsidRPr="007A6F8F" w:rsidRDefault="00F22DF2" w:rsidP="00F22DF2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568"/>
        <w:contextualSpacing/>
        <w:rPr>
          <w:rFonts w:ascii="Calibri" w:eastAsia="Times New Roman" w:hAnsi="Calibri" w:cstheme="minorHAnsi"/>
          <w:bCs/>
          <w:sz w:val="24"/>
          <w:szCs w:val="24"/>
        </w:rPr>
      </w:pPr>
      <w:r w:rsidRPr="007A6F8F">
        <w:rPr>
          <w:rFonts w:ascii="Calibri" w:eastAsia="Times New Roman" w:hAnsi="Calibri" w:cstheme="minorHAnsi"/>
          <w:bCs/>
          <w:sz w:val="24"/>
          <w:szCs w:val="24"/>
        </w:rPr>
        <w:t>Za dzień zapłaty uważany będzie dzień złożenia polecenia przelewu z rachunku Zamawiającego.</w:t>
      </w:r>
    </w:p>
    <w:p w:rsidR="00F22DF2" w:rsidRPr="007A6F8F" w:rsidRDefault="00F22DF2" w:rsidP="00F22DF2">
      <w:pPr>
        <w:widowControl w:val="0"/>
        <w:numPr>
          <w:ilvl w:val="0"/>
          <w:numId w:val="3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568"/>
        <w:rPr>
          <w:rFonts w:ascii="Calibri" w:eastAsia="Times New Roman" w:hAnsi="Calibri" w:cstheme="minorHAnsi"/>
          <w:sz w:val="24"/>
          <w:szCs w:val="24"/>
        </w:rPr>
      </w:pPr>
      <w:r w:rsidRPr="007A6F8F">
        <w:rPr>
          <w:rFonts w:ascii="Calibri" w:eastAsia="Times New Roman" w:hAnsi="Calibri" w:cstheme="minorHAnsi"/>
          <w:sz w:val="24"/>
          <w:szCs w:val="24"/>
        </w:rPr>
        <w:t xml:space="preserve">Wykonawca oświadcza, że jest czynnym podatnikiem podatku VAT, uprawnionym do wystawienia faktury VAT, NIP  …………………………………..  </w:t>
      </w:r>
    </w:p>
    <w:p w:rsidR="00F22DF2" w:rsidRPr="007A6F8F" w:rsidRDefault="00F22DF2" w:rsidP="00F22DF2">
      <w:pPr>
        <w:widowControl w:val="0"/>
        <w:numPr>
          <w:ilvl w:val="0"/>
          <w:numId w:val="3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568"/>
        <w:rPr>
          <w:rFonts w:ascii="Calibri" w:eastAsia="Times New Roman" w:hAnsi="Calibri" w:cstheme="minorHAnsi"/>
          <w:sz w:val="24"/>
          <w:szCs w:val="24"/>
        </w:rPr>
      </w:pPr>
      <w:r w:rsidRPr="007A6F8F">
        <w:rPr>
          <w:rFonts w:ascii="Calibri" w:eastAsia="Times New Roman" w:hAnsi="Calibri" w:cstheme="minorHAnsi"/>
          <w:sz w:val="24"/>
          <w:szCs w:val="24"/>
        </w:rPr>
        <w:t>Wykonawca oświadcza, że rachunek</w:t>
      </w:r>
      <w:r>
        <w:rPr>
          <w:rFonts w:ascii="Calibri" w:eastAsia="Times New Roman" w:hAnsi="Calibri" w:cstheme="minorHAnsi"/>
          <w:sz w:val="24"/>
          <w:szCs w:val="24"/>
        </w:rPr>
        <w:t xml:space="preserve"> bankowy, o którym mowa w ust. 15</w:t>
      </w:r>
      <w:r w:rsidRPr="007A6F8F">
        <w:rPr>
          <w:rFonts w:ascii="Calibri" w:eastAsia="Times New Roman" w:hAnsi="Calibri" w:cstheme="minorHAnsi"/>
          <w:sz w:val="24"/>
          <w:szCs w:val="24"/>
        </w:rPr>
        <w:t xml:space="preserve"> figuruje </w:t>
      </w:r>
      <w:r w:rsidRPr="007A6F8F">
        <w:rPr>
          <w:rFonts w:ascii="Calibri" w:eastAsia="Times New Roman" w:hAnsi="Calibri" w:cstheme="minorHAnsi"/>
          <w:sz w:val="24"/>
          <w:szCs w:val="24"/>
        </w:rPr>
        <w:br/>
        <w:t>w „Wykazie podmiotów zarejestrowanych jako podatnicy VAT”, dostępnym na stronie Ministerstwa Finansów pod adresem internetowym: www.podatki.gov.pl.</w:t>
      </w:r>
    </w:p>
    <w:p w:rsidR="00F22DF2" w:rsidRPr="007A6F8F" w:rsidRDefault="00F22DF2" w:rsidP="00F22DF2">
      <w:pPr>
        <w:widowControl w:val="0"/>
        <w:numPr>
          <w:ilvl w:val="0"/>
          <w:numId w:val="3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568"/>
        <w:rPr>
          <w:rFonts w:ascii="Calibri" w:eastAsia="Times New Roman" w:hAnsi="Calibri" w:cstheme="minorHAnsi"/>
          <w:sz w:val="24"/>
          <w:szCs w:val="24"/>
        </w:rPr>
      </w:pPr>
      <w:r w:rsidRPr="007A6F8F">
        <w:rPr>
          <w:rFonts w:ascii="Calibri" w:eastAsia="Times New Roman" w:hAnsi="Calibri" w:cstheme="minorHAnsi"/>
          <w:sz w:val="24"/>
          <w:szCs w:val="24"/>
        </w:rPr>
        <w:t xml:space="preserve">Wykonawca oświadcza, że rachunek bankowy, o którym mowa w </w:t>
      </w:r>
      <w:r>
        <w:rPr>
          <w:rFonts w:ascii="Calibri" w:eastAsia="Times New Roman" w:hAnsi="Calibri" w:cstheme="minorHAnsi"/>
          <w:sz w:val="24"/>
          <w:szCs w:val="24"/>
        </w:rPr>
        <w:t>ust. 15</w:t>
      </w:r>
      <w:r w:rsidRPr="007A6F8F">
        <w:rPr>
          <w:rFonts w:ascii="Calibri" w:eastAsia="Times New Roman" w:hAnsi="Calibri" w:cstheme="minorHAnsi"/>
          <w:sz w:val="24"/>
          <w:szCs w:val="24"/>
        </w:rPr>
        <w:t xml:space="preserve"> jest rachunkiem, </w:t>
      </w:r>
      <w:r w:rsidRPr="007A6F8F">
        <w:rPr>
          <w:rFonts w:ascii="Calibri" w:eastAsia="Times New Roman" w:hAnsi="Calibri" w:cstheme="minorHAnsi"/>
          <w:sz w:val="24"/>
          <w:szCs w:val="24"/>
        </w:rPr>
        <w:br/>
        <w:t xml:space="preserve">dla którego zgodnie z Rozdziałem 3a ustawy z dnia 29 sierpnia 1997 r. - Prawo Bankowe </w:t>
      </w:r>
      <w:r w:rsidRPr="007A6F8F">
        <w:rPr>
          <w:rFonts w:ascii="Calibri" w:eastAsia="Times New Roman" w:hAnsi="Calibri" w:cstheme="minorHAnsi"/>
          <w:sz w:val="24"/>
          <w:szCs w:val="24"/>
        </w:rPr>
        <w:br/>
        <w:t>(</w:t>
      </w:r>
      <w:proofErr w:type="spellStart"/>
      <w:r w:rsidRPr="007A6F8F">
        <w:rPr>
          <w:rFonts w:ascii="Calibri" w:eastAsia="Times New Roman" w:hAnsi="Calibri" w:cstheme="minorHAnsi"/>
          <w:sz w:val="24"/>
          <w:szCs w:val="24"/>
        </w:rPr>
        <w:t>t.j</w:t>
      </w:r>
      <w:proofErr w:type="spellEnd"/>
      <w:r w:rsidRPr="007A6F8F">
        <w:rPr>
          <w:rFonts w:ascii="Calibri" w:eastAsia="Times New Roman" w:hAnsi="Calibri" w:cstheme="minorHAnsi"/>
          <w:sz w:val="24"/>
          <w:szCs w:val="24"/>
        </w:rPr>
        <w:t xml:space="preserve">. Dz. U. 2020, poz. 1896 ze zm.) prowadzony jest rachunek VAT. </w:t>
      </w:r>
    </w:p>
    <w:p w:rsidR="00F22DF2" w:rsidRPr="007A6F8F" w:rsidRDefault="00F22DF2" w:rsidP="00F22DF2">
      <w:pPr>
        <w:widowControl w:val="0"/>
        <w:numPr>
          <w:ilvl w:val="0"/>
          <w:numId w:val="3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568"/>
        <w:rPr>
          <w:rFonts w:ascii="Calibri" w:eastAsia="Times New Roman" w:hAnsi="Calibri" w:cstheme="minorHAnsi"/>
          <w:sz w:val="24"/>
          <w:szCs w:val="24"/>
        </w:rPr>
      </w:pPr>
      <w:r w:rsidRPr="007A6F8F">
        <w:rPr>
          <w:rFonts w:ascii="Calibri" w:eastAsia="Times New Roman" w:hAnsi="Calibri" w:cstheme="minorHAnsi"/>
          <w:sz w:val="24"/>
          <w:szCs w:val="24"/>
        </w:rPr>
        <w:t>Wykonawca ma możliwość przesyłania drogą elektroniczną ustrukturyzowanej faktury elektronicznej w rozumieniu ustawy z dnia 9 listopada 2018 r. o elektronicznym fakturowaniu w zamówieniach publicznych, koncesjach na roboty budowlane lub usługi oraz partnerstwie publiczno-prywatnym (Dz. U. 2018, poz. 2191).</w:t>
      </w:r>
    </w:p>
    <w:p w:rsidR="00F22DF2" w:rsidRPr="007A6F8F" w:rsidRDefault="00F22DF2" w:rsidP="00F22DF2">
      <w:pPr>
        <w:widowControl w:val="0"/>
        <w:numPr>
          <w:ilvl w:val="0"/>
          <w:numId w:val="3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568"/>
        <w:rPr>
          <w:rFonts w:ascii="Calibri" w:eastAsia="Times New Roman" w:hAnsi="Calibri" w:cstheme="minorHAnsi"/>
          <w:sz w:val="24"/>
          <w:szCs w:val="24"/>
        </w:rPr>
      </w:pPr>
      <w:r w:rsidRPr="007A6F8F">
        <w:rPr>
          <w:rFonts w:ascii="Calibri" w:eastAsia="Times New Roman" w:hAnsi="Calibri" w:cstheme="minorHAnsi"/>
          <w:sz w:val="24"/>
          <w:szCs w:val="24"/>
        </w:rPr>
        <w:t xml:space="preserve">Zamawiający informuje, że identyfikatorem PEPPOL/adresem PEF Zamawiającego, </w:t>
      </w:r>
      <w:r w:rsidRPr="007A6F8F">
        <w:rPr>
          <w:rFonts w:ascii="Calibri" w:eastAsia="Times New Roman" w:hAnsi="Calibri" w:cstheme="minorHAnsi"/>
          <w:sz w:val="24"/>
          <w:szCs w:val="24"/>
        </w:rPr>
        <w:br/>
        <w:t>niezbędnym do wystawienia ustrukturyzowanej faktury elektronicznej jest NIP Zamawiającego: 9251934779.</w:t>
      </w:r>
    </w:p>
    <w:p w:rsidR="00F22DF2" w:rsidRPr="007A6F8F" w:rsidRDefault="00F22DF2" w:rsidP="00F22DF2">
      <w:pPr>
        <w:widowControl w:val="0"/>
        <w:numPr>
          <w:ilvl w:val="0"/>
          <w:numId w:val="3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568"/>
        <w:rPr>
          <w:rFonts w:ascii="Calibri" w:eastAsia="Times New Roman" w:hAnsi="Calibri" w:cstheme="minorHAnsi"/>
          <w:sz w:val="24"/>
          <w:szCs w:val="24"/>
        </w:rPr>
      </w:pPr>
      <w:r w:rsidRPr="007A6F8F">
        <w:rPr>
          <w:rFonts w:ascii="Calibri" w:eastAsia="Times New Roman" w:hAnsi="Calibri" w:cstheme="minorHAnsi"/>
          <w:sz w:val="24"/>
          <w:szCs w:val="24"/>
        </w:rPr>
        <w:t xml:space="preserve">Wykonawca wyraża zgodę na potrącenie z wynagrodzenia należności z tytułu kar umownych. </w:t>
      </w:r>
    </w:p>
    <w:p w:rsidR="00F22DF2" w:rsidRPr="007A6F8F" w:rsidRDefault="00F22DF2" w:rsidP="00F22D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sz w:val="24"/>
          <w:szCs w:val="24"/>
        </w:rPr>
      </w:pPr>
    </w:p>
    <w:p w:rsidR="00F22DF2" w:rsidRPr="007A6F8F" w:rsidRDefault="00F22DF2" w:rsidP="00F22D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sz w:val="24"/>
          <w:szCs w:val="24"/>
        </w:rPr>
      </w:pPr>
      <w:r w:rsidRPr="007A6F8F">
        <w:rPr>
          <w:rFonts w:ascii="Calibri" w:eastAsia="Tahoma" w:hAnsi="Calibri" w:cstheme="minorHAnsi"/>
          <w:b/>
          <w:sz w:val="24"/>
          <w:szCs w:val="24"/>
        </w:rPr>
        <w:t>§5</w:t>
      </w:r>
    </w:p>
    <w:p w:rsidR="00F22DF2" w:rsidRPr="007A6F8F" w:rsidRDefault="00F22DF2" w:rsidP="00F22DF2">
      <w:pPr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284" w:hanging="284"/>
        <w:contextualSpacing/>
        <w:rPr>
          <w:rFonts w:ascii="Calibri" w:eastAsia="Tahoma" w:hAnsi="Calibri" w:cstheme="minorHAnsi"/>
          <w:sz w:val="24"/>
          <w:szCs w:val="24"/>
        </w:rPr>
      </w:pPr>
      <w:r w:rsidRPr="007A6F8F">
        <w:rPr>
          <w:rFonts w:ascii="Calibri" w:eastAsia="Tahoma" w:hAnsi="Calibri" w:cstheme="minorHAnsi"/>
          <w:sz w:val="24"/>
          <w:szCs w:val="24"/>
        </w:rPr>
        <w:t>Wykonawca gwarantuje ciągłość dostaw oraz jakość paliw zgodnych z obowiązującymi normami.</w:t>
      </w:r>
    </w:p>
    <w:p w:rsidR="00F22DF2" w:rsidRPr="007A6F8F" w:rsidRDefault="00F22DF2" w:rsidP="00F22DF2">
      <w:pPr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284" w:hanging="284"/>
        <w:contextualSpacing/>
        <w:rPr>
          <w:rFonts w:ascii="Calibri" w:eastAsia="Tahoma" w:hAnsi="Calibri" w:cstheme="minorHAnsi"/>
          <w:sz w:val="24"/>
          <w:szCs w:val="24"/>
        </w:rPr>
      </w:pPr>
      <w:r>
        <w:rPr>
          <w:rFonts w:ascii="Calibri" w:eastAsia="Tahoma" w:hAnsi="Calibri" w:cstheme="minorHAnsi"/>
          <w:sz w:val="24"/>
          <w:szCs w:val="24"/>
        </w:rPr>
        <w:t>Dostarczane paliwo musi być czyste</w:t>
      </w:r>
      <w:r w:rsidRPr="007A6F8F">
        <w:rPr>
          <w:rFonts w:ascii="Calibri" w:eastAsia="Tahoma" w:hAnsi="Calibri" w:cstheme="minorHAnsi"/>
          <w:sz w:val="24"/>
          <w:szCs w:val="24"/>
        </w:rPr>
        <w:t xml:space="preserve"> mikrobiologicznie i odpo</w:t>
      </w:r>
      <w:r>
        <w:rPr>
          <w:rFonts w:ascii="Calibri" w:eastAsia="Tahoma" w:hAnsi="Calibri" w:cstheme="minorHAnsi"/>
          <w:sz w:val="24"/>
          <w:szCs w:val="24"/>
        </w:rPr>
        <w:t>rne</w:t>
      </w:r>
      <w:r w:rsidRPr="007A6F8F">
        <w:rPr>
          <w:rFonts w:ascii="Calibri" w:eastAsia="Tahoma" w:hAnsi="Calibri" w:cstheme="minorHAnsi"/>
          <w:sz w:val="24"/>
          <w:szCs w:val="24"/>
        </w:rPr>
        <w:t xml:space="preserve"> na ewentualne skażenia biologiczne w zbiornikach, instalacjach stacji paliw oraz autobusach i innych pojazdach samochodowych.</w:t>
      </w:r>
    </w:p>
    <w:p w:rsidR="00F22DF2" w:rsidRPr="007A6F8F" w:rsidRDefault="00F22DF2" w:rsidP="00F22DF2">
      <w:pPr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284" w:hanging="284"/>
        <w:contextualSpacing/>
        <w:rPr>
          <w:rFonts w:ascii="Calibri" w:eastAsia="Tahoma" w:hAnsi="Calibri" w:cstheme="minorHAnsi"/>
          <w:sz w:val="24"/>
          <w:szCs w:val="24"/>
        </w:rPr>
      </w:pPr>
      <w:r w:rsidRPr="007A6F8F">
        <w:rPr>
          <w:rFonts w:ascii="Calibri" w:eastAsia="Tahoma" w:hAnsi="Calibri" w:cstheme="minorHAnsi"/>
          <w:sz w:val="24"/>
          <w:szCs w:val="24"/>
        </w:rPr>
        <w:t xml:space="preserve">Wykonawca zobowiązany jest do dostarczania </w:t>
      </w:r>
      <w:r>
        <w:rPr>
          <w:rFonts w:ascii="Calibri" w:eastAsia="Tahoma" w:hAnsi="Calibri" w:cstheme="minorHAnsi"/>
          <w:sz w:val="24"/>
          <w:szCs w:val="24"/>
        </w:rPr>
        <w:t>paliwa</w:t>
      </w:r>
      <w:r w:rsidRPr="007A6F8F">
        <w:rPr>
          <w:rFonts w:ascii="Calibri" w:eastAsia="Tahoma" w:hAnsi="Calibri" w:cstheme="minorHAnsi"/>
          <w:sz w:val="24"/>
          <w:szCs w:val="24"/>
        </w:rPr>
        <w:t xml:space="preserve"> wyłącznie z bieżącej produkcji (maksymalnie trzy miesiące od daty produkcji) i gwarantuje jego trwałość (przydatność </w:t>
      </w:r>
      <w:r w:rsidRPr="007A6F8F">
        <w:rPr>
          <w:rFonts w:ascii="Calibri" w:eastAsia="Tahoma" w:hAnsi="Calibri" w:cstheme="minorHAnsi"/>
          <w:sz w:val="24"/>
          <w:szCs w:val="24"/>
        </w:rPr>
        <w:br/>
        <w:t>do wykorzystania) na okres co najmniej trzech miesięcy od dnia dostawy.</w:t>
      </w:r>
    </w:p>
    <w:p w:rsidR="00F22DF2" w:rsidRPr="007A6F8F" w:rsidRDefault="00F22DF2" w:rsidP="00F22DF2">
      <w:pPr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284" w:hanging="284"/>
        <w:contextualSpacing/>
        <w:rPr>
          <w:rFonts w:ascii="Calibri" w:eastAsia="Tahoma" w:hAnsi="Calibri" w:cstheme="minorHAnsi"/>
          <w:sz w:val="24"/>
          <w:szCs w:val="24"/>
        </w:rPr>
      </w:pPr>
      <w:r w:rsidRPr="007A6F8F">
        <w:rPr>
          <w:rFonts w:ascii="Calibri" w:eastAsia="Times New Roman" w:hAnsi="Calibri" w:cstheme="minorHAnsi"/>
          <w:sz w:val="24"/>
          <w:szCs w:val="24"/>
        </w:rPr>
        <w:t>Zamawiający zastrzega sobie możliwość weryfikacji jakości paliwa poprzez żądanie przedłożenia przez Wykonawcę dokumentacji potwierdzającej pochodzenie paliwa z rafinerii krajowych – na każdym etapie wykonywania zamówienia.</w:t>
      </w:r>
    </w:p>
    <w:p w:rsidR="00F22DF2" w:rsidRPr="002222DA" w:rsidRDefault="00F22DF2" w:rsidP="00F22DF2">
      <w:pPr>
        <w:numPr>
          <w:ilvl w:val="0"/>
          <w:numId w:val="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284" w:hanging="284"/>
        <w:contextualSpacing/>
        <w:rPr>
          <w:rFonts w:ascii="Calibri" w:eastAsia="Tahoma" w:hAnsi="Calibri" w:cstheme="minorHAnsi"/>
          <w:sz w:val="24"/>
          <w:szCs w:val="24"/>
        </w:rPr>
      </w:pPr>
      <w:r w:rsidRPr="007A6F8F">
        <w:rPr>
          <w:rFonts w:ascii="Calibri" w:eastAsia="Tahoma" w:hAnsi="Calibri" w:cstheme="minorHAnsi"/>
          <w:sz w:val="24"/>
          <w:szCs w:val="24"/>
        </w:rPr>
        <w:t xml:space="preserve">W przypadku stwierdzenia niewłaściwej jakości paliwa Zamawiającemu przysługiwać będzie prawo rozwiązania umowy ze skutkiem natychmiastowym. </w:t>
      </w:r>
    </w:p>
    <w:p w:rsidR="00F22DF2" w:rsidRPr="007A6F8F" w:rsidRDefault="00F22DF2" w:rsidP="00F22D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sz w:val="24"/>
          <w:szCs w:val="24"/>
        </w:rPr>
      </w:pPr>
      <w:r w:rsidRPr="007A6F8F">
        <w:rPr>
          <w:rFonts w:ascii="Calibri" w:eastAsia="Tahoma" w:hAnsi="Calibri" w:cstheme="minorHAnsi"/>
          <w:b/>
          <w:color w:val="000000"/>
          <w:sz w:val="24"/>
          <w:szCs w:val="24"/>
        </w:rPr>
        <w:lastRenderedPageBreak/>
        <w:t>§6</w:t>
      </w:r>
    </w:p>
    <w:p w:rsidR="00F22DF2" w:rsidRPr="007A6F8F" w:rsidRDefault="00F22DF2" w:rsidP="00F22DF2">
      <w:pPr>
        <w:spacing w:after="0"/>
        <w:rPr>
          <w:rFonts w:ascii="Calibri" w:eastAsia="Times New Roman" w:hAnsi="Calibri" w:cstheme="minorHAnsi"/>
          <w:color w:val="000000"/>
          <w:sz w:val="24"/>
          <w:szCs w:val="24"/>
          <w:lang w:eastAsia="pl-PL"/>
        </w:rPr>
      </w:pPr>
      <w:r w:rsidRPr="007A6F8F">
        <w:rPr>
          <w:rFonts w:ascii="Calibri" w:eastAsia="Tahoma" w:hAnsi="Calibri" w:cstheme="minorHAnsi"/>
          <w:sz w:val="24"/>
          <w:szCs w:val="24"/>
          <w:lang w:eastAsia="pl-PL"/>
        </w:rPr>
        <w:t xml:space="preserve">Umowa zostaje zawarta na czas </w:t>
      </w:r>
      <w:r w:rsidR="004208A5" w:rsidRPr="004208A5">
        <w:rPr>
          <w:rFonts w:ascii="Calibri" w:eastAsia="Tahoma" w:hAnsi="Calibri" w:cstheme="minorHAnsi"/>
          <w:sz w:val="24"/>
          <w:szCs w:val="24"/>
          <w:lang w:eastAsia="pl-PL"/>
        </w:rPr>
        <w:t>określony – 2 miesiące od dnia podpisania Umowy.</w:t>
      </w:r>
    </w:p>
    <w:p w:rsidR="00F22DF2" w:rsidRPr="007A6F8F" w:rsidRDefault="00F22DF2" w:rsidP="00F22D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sz w:val="24"/>
          <w:szCs w:val="24"/>
        </w:rPr>
      </w:pPr>
    </w:p>
    <w:p w:rsidR="004208A5" w:rsidRPr="004208A5" w:rsidRDefault="004208A5" w:rsidP="004208A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eastAsia="Tahoma" w:cstheme="minorHAnsi"/>
          <w:b/>
          <w:sz w:val="24"/>
          <w:szCs w:val="24"/>
        </w:rPr>
      </w:pPr>
      <w:r w:rsidRPr="004208A5">
        <w:rPr>
          <w:rFonts w:eastAsia="Tahoma" w:cstheme="minorHAnsi"/>
          <w:b/>
          <w:sz w:val="24"/>
          <w:szCs w:val="24"/>
        </w:rPr>
        <w:t>§7*</w:t>
      </w:r>
    </w:p>
    <w:p w:rsidR="004208A5" w:rsidRPr="004208A5" w:rsidRDefault="004208A5" w:rsidP="004208A5">
      <w:pPr>
        <w:numPr>
          <w:ilvl w:val="0"/>
          <w:numId w:val="14"/>
        </w:numPr>
        <w:ind w:left="284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4208A5">
        <w:rPr>
          <w:rFonts w:ascii="Calibri" w:eastAsia="Times New Roman" w:hAnsi="Calibri" w:cs="Times New Roman"/>
          <w:bCs/>
          <w:sz w:val="24"/>
          <w:szCs w:val="24"/>
        </w:rPr>
        <w:t xml:space="preserve">Zamawiający dopuszcza możliwość zlecenia części usług osobom trzecim (podwykonawcom).  </w:t>
      </w:r>
    </w:p>
    <w:p w:rsidR="004208A5" w:rsidRPr="004208A5" w:rsidRDefault="004208A5" w:rsidP="004208A5">
      <w:pPr>
        <w:numPr>
          <w:ilvl w:val="0"/>
          <w:numId w:val="14"/>
        </w:numPr>
        <w:spacing w:after="0"/>
        <w:ind w:left="284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4208A5">
        <w:rPr>
          <w:rFonts w:ascii="Calibri" w:eastAsia="Times New Roman" w:hAnsi="Calibri" w:cs="Times New Roman"/>
          <w:bCs/>
          <w:sz w:val="24"/>
          <w:szCs w:val="24"/>
        </w:rPr>
        <w:t>Wykonawca oświadcza, że samodzielnie zrealizuje niniejszą Umowę.</w:t>
      </w:r>
    </w:p>
    <w:p w:rsidR="004208A5" w:rsidRPr="004208A5" w:rsidRDefault="004208A5" w:rsidP="004208A5">
      <w:pPr>
        <w:spacing w:after="0"/>
        <w:ind w:left="284" w:hanging="284"/>
        <w:rPr>
          <w:rFonts w:ascii="Calibri" w:eastAsia="Times New Roman" w:hAnsi="Calibri" w:cs="Times New Roman"/>
          <w:bCs/>
          <w:i/>
          <w:color w:val="FF0000"/>
          <w:sz w:val="24"/>
          <w:szCs w:val="24"/>
        </w:rPr>
      </w:pPr>
      <w:r w:rsidRPr="004208A5">
        <w:rPr>
          <w:rFonts w:ascii="Calibri" w:eastAsia="Times New Roman" w:hAnsi="Calibri" w:cs="Times New Roman"/>
          <w:bCs/>
          <w:i/>
          <w:sz w:val="24"/>
          <w:szCs w:val="24"/>
        </w:rPr>
        <w:t>alternatywnie – jeśli Wykonawca powołuje się na zasoby podmiotu trzeciego:</w:t>
      </w:r>
    </w:p>
    <w:p w:rsidR="004208A5" w:rsidRPr="004208A5" w:rsidRDefault="004208A5" w:rsidP="004208A5">
      <w:pPr>
        <w:numPr>
          <w:ilvl w:val="0"/>
          <w:numId w:val="27"/>
        </w:numPr>
        <w:ind w:left="284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4208A5">
        <w:rPr>
          <w:rFonts w:ascii="Calibri" w:eastAsia="Times New Roman" w:hAnsi="Calibri" w:cs="Times New Roman"/>
          <w:bCs/>
          <w:sz w:val="24"/>
          <w:szCs w:val="24"/>
        </w:rPr>
        <w:t>Zamawiający dopuszcza możliwość zlecenia części usług osobom trzecim (podwykonawcom).</w:t>
      </w:r>
    </w:p>
    <w:p w:rsidR="004208A5" w:rsidRPr="004208A5" w:rsidRDefault="004208A5" w:rsidP="004208A5">
      <w:pPr>
        <w:numPr>
          <w:ilvl w:val="0"/>
          <w:numId w:val="27"/>
        </w:numPr>
        <w:ind w:left="284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4208A5">
        <w:rPr>
          <w:rFonts w:ascii="Calibri" w:eastAsia="Times New Roman" w:hAnsi="Calibri" w:cs="Times New Roman"/>
          <w:bCs/>
          <w:sz w:val="24"/>
          <w:szCs w:val="24"/>
        </w:rPr>
        <w:t xml:space="preserve">Zgodnie z ofertą Wykonawcy, przy realizacji zamówienia będzie brał udział  podwykonawca, na którego zasoby Wykonawca powoływał się w celu spełnienia warunków udziału w postępowaniu: … </w:t>
      </w:r>
    </w:p>
    <w:p w:rsidR="004208A5" w:rsidRPr="004208A5" w:rsidRDefault="004208A5" w:rsidP="004208A5">
      <w:pPr>
        <w:numPr>
          <w:ilvl w:val="0"/>
          <w:numId w:val="27"/>
        </w:numPr>
        <w:ind w:left="284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4208A5">
        <w:rPr>
          <w:rFonts w:ascii="Calibri" w:eastAsia="Times New Roman" w:hAnsi="Calibri" w:cs="Times New Roman"/>
          <w:bCs/>
          <w:sz w:val="24"/>
          <w:szCs w:val="24"/>
        </w:rPr>
        <w:t>Dopuszcza się zmianę lub rezygnację z podwykonawcy, o którym mowa powyżej, pod warunkiem wykazania Zamawiającemu, iż proponowany podwykonawca lub Wykonawca samodzielnie spełnia warunki udziału w postępowaniu w stopniu nie mniejszym niż wymagany w trakcie postępowania o udzielenie zamówienia.</w:t>
      </w:r>
    </w:p>
    <w:p w:rsidR="004208A5" w:rsidRPr="004208A5" w:rsidRDefault="004208A5" w:rsidP="004208A5">
      <w:pPr>
        <w:spacing w:after="0"/>
        <w:rPr>
          <w:rFonts w:ascii="Calibri" w:eastAsia="Times New Roman" w:hAnsi="Calibri" w:cs="Times New Roman"/>
          <w:bCs/>
          <w:i/>
          <w:sz w:val="24"/>
          <w:szCs w:val="24"/>
        </w:rPr>
      </w:pPr>
      <w:r w:rsidRPr="004208A5">
        <w:rPr>
          <w:rFonts w:ascii="Calibri" w:eastAsia="Times New Roman" w:hAnsi="Calibri" w:cs="Times New Roman"/>
          <w:bCs/>
          <w:i/>
          <w:sz w:val="24"/>
          <w:szCs w:val="24"/>
        </w:rPr>
        <w:t>alternatywnie – jeśli Wykonawca zleci część zamówienia podwykonawcy niebędącego podmiotem, na którego zasoby powoływał się w celu spełnienia warunków udziału w postępowaniu:</w:t>
      </w:r>
    </w:p>
    <w:p w:rsidR="004208A5" w:rsidRPr="004208A5" w:rsidRDefault="004208A5" w:rsidP="004208A5">
      <w:pPr>
        <w:spacing w:after="0"/>
        <w:ind w:left="284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4208A5">
        <w:rPr>
          <w:rFonts w:ascii="Calibri" w:eastAsia="Times New Roman" w:hAnsi="Calibri" w:cs="Times New Roman"/>
          <w:bCs/>
          <w:sz w:val="24"/>
          <w:szCs w:val="24"/>
        </w:rPr>
        <w:t>1.</w:t>
      </w:r>
      <w:r w:rsidRPr="004208A5">
        <w:rPr>
          <w:rFonts w:ascii="Calibri" w:eastAsia="Times New Roman" w:hAnsi="Calibri" w:cs="Times New Roman"/>
          <w:bCs/>
          <w:sz w:val="24"/>
          <w:szCs w:val="24"/>
        </w:rPr>
        <w:tab/>
        <w:t>Zamawiający dopuszcza możliwość zlecenia części usług osobom trzecim (podwykonawcom).</w:t>
      </w:r>
    </w:p>
    <w:p w:rsidR="004208A5" w:rsidRPr="004208A5" w:rsidRDefault="004208A5" w:rsidP="004208A5">
      <w:pPr>
        <w:numPr>
          <w:ilvl w:val="0"/>
          <w:numId w:val="26"/>
        </w:numPr>
        <w:spacing w:after="0"/>
        <w:ind w:left="284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4208A5">
        <w:rPr>
          <w:rFonts w:ascii="Calibri" w:eastAsia="Times New Roman" w:hAnsi="Calibri" w:cs="Times New Roman"/>
          <w:bCs/>
          <w:sz w:val="24"/>
          <w:szCs w:val="24"/>
        </w:rPr>
        <w:t>Wykonawca oświadcza, że podwykonawcom powierzy następujący zakres prac:</w:t>
      </w:r>
    </w:p>
    <w:p w:rsidR="004208A5" w:rsidRPr="004208A5" w:rsidRDefault="004208A5" w:rsidP="004208A5">
      <w:pPr>
        <w:spacing w:after="0"/>
        <w:ind w:left="284"/>
        <w:rPr>
          <w:rFonts w:ascii="Calibri" w:eastAsia="Times New Roman" w:hAnsi="Calibri" w:cs="Times New Roman"/>
          <w:bCs/>
          <w:sz w:val="24"/>
          <w:szCs w:val="24"/>
        </w:rPr>
      </w:pPr>
      <w:r w:rsidRPr="004208A5">
        <w:rPr>
          <w:rFonts w:ascii="Calibri" w:eastAsia="Times New Roman" w:hAnsi="Calibri" w:cs="Times New Roman"/>
          <w:bCs/>
          <w:sz w:val="24"/>
          <w:szCs w:val="24"/>
        </w:rPr>
        <w:t>1) ..</w:t>
      </w:r>
    </w:p>
    <w:p w:rsidR="004208A5" w:rsidRPr="004208A5" w:rsidRDefault="004208A5" w:rsidP="004208A5">
      <w:pPr>
        <w:numPr>
          <w:ilvl w:val="0"/>
          <w:numId w:val="26"/>
        </w:numPr>
        <w:spacing w:after="0"/>
        <w:ind w:left="284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4208A5">
        <w:rPr>
          <w:rFonts w:ascii="Calibri" w:eastAsia="Times New Roman" w:hAnsi="Calibri" w:cs="Times New Roman"/>
          <w:bCs/>
          <w:sz w:val="24"/>
          <w:szCs w:val="24"/>
        </w:rPr>
        <w:t xml:space="preserve">Do podwykonawstwa Zamawiający stosować będzie zapisy art. 462 – 465 ustawy </w:t>
      </w:r>
      <w:proofErr w:type="spellStart"/>
      <w:r w:rsidRPr="004208A5">
        <w:rPr>
          <w:rFonts w:ascii="Calibri" w:eastAsia="Times New Roman" w:hAnsi="Calibri" w:cs="Times New Roman"/>
          <w:bCs/>
          <w:sz w:val="24"/>
          <w:szCs w:val="24"/>
        </w:rPr>
        <w:t>Pzp</w:t>
      </w:r>
      <w:proofErr w:type="spellEnd"/>
      <w:r w:rsidRPr="004208A5">
        <w:rPr>
          <w:rFonts w:ascii="Calibri" w:eastAsia="Times New Roman" w:hAnsi="Calibri" w:cs="Times New Roman"/>
          <w:bCs/>
          <w:sz w:val="24"/>
          <w:szCs w:val="24"/>
        </w:rPr>
        <w:t>.</w:t>
      </w:r>
    </w:p>
    <w:p w:rsidR="004208A5" w:rsidRPr="004208A5" w:rsidRDefault="004208A5" w:rsidP="004208A5">
      <w:pPr>
        <w:numPr>
          <w:ilvl w:val="0"/>
          <w:numId w:val="26"/>
        </w:numPr>
        <w:spacing w:after="0"/>
        <w:ind w:left="284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4208A5">
        <w:rPr>
          <w:rFonts w:ascii="Calibri" w:eastAsia="Times New Roman" w:hAnsi="Calibri" w:cs="Times New Roman"/>
          <w:bCs/>
          <w:sz w:val="24"/>
          <w:szCs w:val="24"/>
        </w:rPr>
        <w:t>Wykonawca odpowiada za działania i zaniechania podwykonawców jak za własne.</w:t>
      </w:r>
    </w:p>
    <w:p w:rsidR="004208A5" w:rsidRPr="004208A5" w:rsidRDefault="004208A5" w:rsidP="004208A5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  <w:r w:rsidRPr="004208A5">
        <w:rPr>
          <w:sz w:val="24"/>
          <w:szCs w:val="24"/>
        </w:rPr>
        <w:t>*Należy wybrać właściwy wariant</w:t>
      </w:r>
    </w:p>
    <w:p w:rsidR="00F22DF2" w:rsidRPr="007A6F8F" w:rsidRDefault="00F22DF2" w:rsidP="00F22D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sz w:val="24"/>
          <w:szCs w:val="24"/>
        </w:rPr>
      </w:pPr>
    </w:p>
    <w:p w:rsidR="00F22DF2" w:rsidRPr="007A6F8F" w:rsidRDefault="00F22DF2" w:rsidP="00F22D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sz w:val="24"/>
          <w:szCs w:val="24"/>
        </w:rPr>
      </w:pPr>
      <w:r w:rsidRPr="007A6F8F">
        <w:rPr>
          <w:rFonts w:ascii="Calibri" w:eastAsia="Tahoma" w:hAnsi="Calibri" w:cstheme="minorHAnsi"/>
          <w:b/>
          <w:sz w:val="24"/>
          <w:szCs w:val="24"/>
        </w:rPr>
        <w:t>§8</w:t>
      </w:r>
    </w:p>
    <w:p w:rsidR="00F22DF2" w:rsidRPr="007A6F8F" w:rsidRDefault="00F22DF2" w:rsidP="00F22DF2">
      <w:pPr>
        <w:spacing w:after="0"/>
        <w:rPr>
          <w:rFonts w:ascii="Calibri" w:eastAsia="Times New Roman" w:hAnsi="Calibri" w:cstheme="minorHAnsi"/>
          <w:b/>
          <w:bCs/>
          <w:sz w:val="24"/>
          <w:szCs w:val="24"/>
          <w:lang w:eastAsia="pl-PL"/>
        </w:rPr>
      </w:pPr>
      <w:r w:rsidRPr="007A6F8F">
        <w:rPr>
          <w:rFonts w:ascii="Calibri" w:eastAsia="Times New Roman" w:hAnsi="Calibri" w:cstheme="minorHAnsi"/>
          <w:b/>
          <w:bCs/>
          <w:sz w:val="24"/>
          <w:szCs w:val="24"/>
          <w:lang w:eastAsia="pl-PL"/>
        </w:rPr>
        <w:t>Ubezpieczenie</w:t>
      </w:r>
    </w:p>
    <w:p w:rsidR="00F22DF2" w:rsidRPr="007A6F8F" w:rsidRDefault="00F22DF2" w:rsidP="00F22DF2">
      <w:pPr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426"/>
        <w:contextualSpacing/>
        <w:rPr>
          <w:rFonts w:ascii="Calibri" w:eastAsia="Tahoma" w:hAnsi="Calibri" w:cstheme="minorHAnsi"/>
          <w:sz w:val="24"/>
          <w:szCs w:val="24"/>
        </w:rPr>
      </w:pPr>
      <w:r w:rsidRPr="007A6F8F">
        <w:rPr>
          <w:rFonts w:ascii="Calibri" w:eastAsia="Tahoma" w:hAnsi="Calibri" w:cstheme="minorHAnsi"/>
          <w:sz w:val="24"/>
          <w:szCs w:val="24"/>
        </w:rPr>
        <w:t>Wykonawca winien być ubezpieczony przez cały okres realizacji zamówienia</w:t>
      </w:r>
      <w:r w:rsidRPr="007A6F8F">
        <w:rPr>
          <w:rFonts w:ascii="Calibri" w:eastAsia="Tahoma" w:hAnsi="Calibri" w:cstheme="minorHAnsi"/>
          <w:sz w:val="24"/>
          <w:szCs w:val="24"/>
        </w:rPr>
        <w:br/>
        <w:t xml:space="preserve">od odpowiedzialności cywilnej w zakresie prowadzonej działalności gospodarczej związanej </w:t>
      </w:r>
      <w:r w:rsidRPr="007A6F8F">
        <w:rPr>
          <w:rFonts w:ascii="Calibri" w:eastAsia="Tahoma" w:hAnsi="Calibri" w:cstheme="minorHAnsi"/>
          <w:sz w:val="24"/>
          <w:szCs w:val="24"/>
        </w:rPr>
        <w:br/>
        <w:t>z przedmiotem zamówienia.</w:t>
      </w:r>
    </w:p>
    <w:p w:rsidR="00F22DF2" w:rsidRPr="007A6F8F" w:rsidRDefault="00F22DF2" w:rsidP="00F22DF2">
      <w:pPr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426"/>
        <w:contextualSpacing/>
        <w:rPr>
          <w:rFonts w:ascii="Calibri" w:eastAsia="Tahoma" w:hAnsi="Calibri" w:cstheme="minorHAnsi"/>
          <w:sz w:val="24"/>
          <w:szCs w:val="24"/>
        </w:rPr>
      </w:pPr>
      <w:r w:rsidRPr="007A6F8F">
        <w:rPr>
          <w:rFonts w:ascii="Calibri" w:eastAsia="Tahoma" w:hAnsi="Calibri" w:cstheme="minorHAnsi"/>
          <w:sz w:val="24"/>
          <w:szCs w:val="24"/>
        </w:rPr>
        <w:t xml:space="preserve">Wykonawca w przypadku powierzenia wykonania części zamówienia podwykonawcy winien być ubezpieczony od odpowiedzialności cywilnej z rozszerzeniem o klauzulę włączającą odpowiedzialność za szkody wyrządzone przez podwykonawców ubezpieczonego </w:t>
      </w:r>
      <w:r w:rsidRPr="007A6F8F">
        <w:rPr>
          <w:rFonts w:ascii="Calibri" w:eastAsia="Tahoma" w:hAnsi="Calibri" w:cstheme="minorHAnsi"/>
          <w:sz w:val="24"/>
          <w:szCs w:val="24"/>
        </w:rPr>
        <w:br/>
        <w:t>(OC za podwykonawców).</w:t>
      </w:r>
    </w:p>
    <w:p w:rsidR="004208A5" w:rsidRDefault="00F22DF2" w:rsidP="004208A5">
      <w:pPr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426"/>
        <w:contextualSpacing/>
        <w:rPr>
          <w:rFonts w:ascii="Calibri" w:eastAsia="Tahoma" w:hAnsi="Calibri" w:cstheme="minorHAnsi"/>
          <w:sz w:val="24"/>
          <w:szCs w:val="24"/>
        </w:rPr>
      </w:pPr>
      <w:r w:rsidRPr="007A6F8F">
        <w:rPr>
          <w:rFonts w:ascii="Calibri" w:eastAsia="Tahoma" w:hAnsi="Calibri" w:cstheme="minorHAnsi"/>
          <w:sz w:val="24"/>
          <w:szCs w:val="24"/>
        </w:rPr>
        <w:t>Wykonawca oświadcza, że posiada wymagane ubezpieczenia związane z zakresem objętym niniejszą umową.</w:t>
      </w:r>
    </w:p>
    <w:p w:rsidR="004208A5" w:rsidRPr="004208A5" w:rsidRDefault="004208A5" w:rsidP="004208A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/>
        <w:contextualSpacing/>
        <w:rPr>
          <w:rFonts w:ascii="Calibri" w:eastAsia="Tahoma" w:hAnsi="Calibri" w:cstheme="minorHAnsi"/>
          <w:sz w:val="24"/>
          <w:szCs w:val="24"/>
        </w:rPr>
      </w:pPr>
    </w:p>
    <w:p w:rsidR="00F22DF2" w:rsidRPr="007A6F8F" w:rsidRDefault="00F22DF2" w:rsidP="00F22DF2">
      <w:pPr>
        <w:spacing w:after="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>
        <w:rPr>
          <w:rFonts w:ascii="Calibri" w:eastAsia="Times New Roman" w:hAnsi="Calibri" w:cstheme="minorHAnsi"/>
          <w:b/>
          <w:sz w:val="24"/>
          <w:szCs w:val="24"/>
          <w:lang w:eastAsia="pl-PL"/>
        </w:rPr>
        <w:t>§9</w:t>
      </w:r>
    </w:p>
    <w:p w:rsidR="00F22DF2" w:rsidRPr="007A6F8F" w:rsidRDefault="00F22DF2" w:rsidP="00F22DF2">
      <w:pPr>
        <w:spacing w:after="0"/>
        <w:ind w:left="426" w:hanging="426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7A6F8F">
        <w:rPr>
          <w:rFonts w:ascii="Calibri" w:eastAsia="Times New Roman" w:hAnsi="Calibri" w:cstheme="minorHAnsi"/>
          <w:b/>
          <w:sz w:val="24"/>
          <w:szCs w:val="24"/>
          <w:lang w:eastAsia="pl-PL"/>
        </w:rPr>
        <w:t>Kary umowne</w:t>
      </w:r>
    </w:p>
    <w:p w:rsidR="00F22DF2" w:rsidRDefault="00F22DF2" w:rsidP="00F22DF2">
      <w:pPr>
        <w:numPr>
          <w:ilvl w:val="0"/>
          <w:numId w:val="11"/>
        </w:numPr>
        <w:spacing w:after="0"/>
        <w:ind w:left="426" w:hanging="426"/>
        <w:contextualSpacing/>
        <w:rPr>
          <w:rFonts w:ascii="Calibri" w:eastAsia="Times New Roman" w:hAnsi="Calibri" w:cstheme="minorHAnsi"/>
          <w:bCs/>
          <w:sz w:val="24"/>
          <w:szCs w:val="24"/>
          <w:lang w:eastAsia="pl-PL"/>
        </w:rPr>
      </w:pPr>
      <w:r w:rsidRPr="007A6F8F">
        <w:rPr>
          <w:rFonts w:ascii="Calibri" w:eastAsia="Times New Roman" w:hAnsi="Calibri" w:cstheme="minorHAnsi"/>
          <w:bCs/>
          <w:sz w:val="24"/>
          <w:szCs w:val="24"/>
          <w:lang w:eastAsia="pl-PL"/>
        </w:rPr>
        <w:t xml:space="preserve">Strony ustanawiają odpowiedzialność za niewykonanie lub nienależyte wykonanie umowy </w:t>
      </w:r>
      <w:r w:rsidRPr="007A6F8F">
        <w:rPr>
          <w:rFonts w:ascii="Calibri" w:eastAsia="Times New Roman" w:hAnsi="Calibri" w:cstheme="minorHAnsi"/>
          <w:bCs/>
          <w:sz w:val="24"/>
          <w:szCs w:val="24"/>
          <w:lang w:eastAsia="pl-PL"/>
        </w:rPr>
        <w:br/>
        <w:t>w formie kar umownych.</w:t>
      </w:r>
    </w:p>
    <w:p w:rsidR="00F22DF2" w:rsidRPr="00DA6081" w:rsidRDefault="00F22DF2" w:rsidP="00F22DF2">
      <w:pPr>
        <w:numPr>
          <w:ilvl w:val="0"/>
          <w:numId w:val="11"/>
        </w:numPr>
        <w:spacing w:after="0"/>
        <w:ind w:left="426" w:hanging="426"/>
        <w:contextualSpacing/>
        <w:rPr>
          <w:rFonts w:ascii="Calibri" w:eastAsia="Times New Roman" w:hAnsi="Calibri" w:cstheme="minorHAnsi"/>
          <w:bCs/>
          <w:sz w:val="24"/>
          <w:szCs w:val="24"/>
          <w:lang w:eastAsia="pl-PL"/>
        </w:rPr>
      </w:pPr>
      <w:r w:rsidRPr="00DA6081">
        <w:rPr>
          <w:rFonts w:ascii="Calibri" w:eastAsia="Times New Roman" w:hAnsi="Calibri" w:cstheme="minorHAnsi"/>
          <w:bCs/>
          <w:sz w:val="24"/>
          <w:szCs w:val="24"/>
          <w:lang w:eastAsia="pl-PL"/>
        </w:rPr>
        <w:t>Wykonawca jest zobowiązany do zapłaty Zamawiającemu kar umownych w następujących przypadkach i wysokościach:</w:t>
      </w:r>
    </w:p>
    <w:p w:rsidR="00F22DF2" w:rsidRPr="000F5169" w:rsidRDefault="00F22DF2" w:rsidP="00F22DF2">
      <w:pPr>
        <w:pStyle w:val="Akapitzlist"/>
        <w:numPr>
          <w:ilvl w:val="0"/>
          <w:numId w:val="23"/>
        </w:numPr>
        <w:spacing w:after="0"/>
        <w:contextualSpacing/>
        <w:rPr>
          <w:rFonts w:cstheme="minorHAnsi"/>
          <w:bCs/>
          <w:sz w:val="24"/>
          <w:szCs w:val="24"/>
          <w:lang w:val="pl-PL" w:eastAsia="pl-PL"/>
        </w:rPr>
      </w:pPr>
      <w:r w:rsidRPr="000F5169">
        <w:rPr>
          <w:rFonts w:cstheme="minorHAnsi"/>
          <w:bCs/>
          <w:sz w:val="24"/>
          <w:szCs w:val="24"/>
          <w:lang w:val="pl-PL" w:eastAsia="pl-PL"/>
        </w:rPr>
        <w:lastRenderedPageBreak/>
        <w:t xml:space="preserve">za odstąpienie od Umowy z przyczyn za które ponosi odpowiedzialność Wykonawca </w:t>
      </w:r>
      <w:r>
        <w:rPr>
          <w:rFonts w:cstheme="minorHAnsi"/>
          <w:bCs/>
          <w:sz w:val="24"/>
          <w:szCs w:val="24"/>
          <w:lang w:val="pl-PL" w:eastAsia="pl-PL"/>
        </w:rPr>
        <w:br/>
      </w:r>
      <w:r w:rsidRPr="000F5169">
        <w:rPr>
          <w:rFonts w:cstheme="minorHAnsi"/>
          <w:bCs/>
          <w:sz w:val="24"/>
          <w:szCs w:val="24"/>
          <w:lang w:val="pl-PL" w:eastAsia="pl-PL"/>
        </w:rPr>
        <w:t xml:space="preserve">w wysokości 5 % wynagrodzenia brutto, o którym mowa w </w:t>
      </w:r>
      <w:r>
        <w:rPr>
          <w:rFonts w:cstheme="minorHAnsi"/>
          <w:bCs/>
          <w:sz w:val="24"/>
          <w:szCs w:val="24"/>
          <w:lang w:val="pl-PL" w:eastAsia="pl-PL"/>
        </w:rPr>
        <w:t>§4 ust. 1 niniejszej umowy.</w:t>
      </w:r>
    </w:p>
    <w:p w:rsidR="00F22DF2" w:rsidRPr="000F5169" w:rsidRDefault="00F22DF2" w:rsidP="00F22DF2">
      <w:pPr>
        <w:pStyle w:val="Akapitzlist"/>
        <w:numPr>
          <w:ilvl w:val="0"/>
          <w:numId w:val="11"/>
        </w:numPr>
        <w:spacing w:after="0"/>
        <w:ind w:left="426" w:hanging="426"/>
        <w:contextualSpacing/>
        <w:rPr>
          <w:rFonts w:cstheme="minorHAnsi"/>
          <w:bCs/>
          <w:sz w:val="24"/>
          <w:szCs w:val="24"/>
          <w:lang w:val="pl-PL" w:eastAsia="pl-PL"/>
        </w:rPr>
      </w:pPr>
      <w:r w:rsidRPr="000F5169">
        <w:rPr>
          <w:rFonts w:cstheme="minorHAnsi"/>
          <w:bCs/>
          <w:sz w:val="24"/>
          <w:szCs w:val="24"/>
          <w:lang w:val="pl-PL" w:eastAsia="pl-PL"/>
        </w:rPr>
        <w:t>Zamawiający jest zobowiązany do zapłaty Wykonawcy kar umownych w następujących przypadkach:</w:t>
      </w:r>
    </w:p>
    <w:p w:rsidR="00F22DF2" w:rsidRPr="000F5169" w:rsidRDefault="00F22DF2" w:rsidP="00F22DF2">
      <w:pPr>
        <w:pStyle w:val="Akapitzlist"/>
        <w:numPr>
          <w:ilvl w:val="0"/>
          <w:numId w:val="24"/>
        </w:numPr>
        <w:spacing w:after="0"/>
        <w:contextualSpacing/>
        <w:rPr>
          <w:rFonts w:cstheme="minorHAnsi"/>
          <w:bCs/>
          <w:sz w:val="24"/>
          <w:szCs w:val="24"/>
          <w:lang w:val="pl-PL" w:eastAsia="pl-PL"/>
        </w:rPr>
      </w:pPr>
      <w:r w:rsidRPr="000F5169">
        <w:rPr>
          <w:rFonts w:cstheme="minorHAnsi"/>
          <w:bCs/>
          <w:sz w:val="24"/>
          <w:szCs w:val="24"/>
          <w:lang w:val="pl-PL" w:eastAsia="pl-PL"/>
        </w:rPr>
        <w:t xml:space="preserve">za odstąpienie od Umowy z przyczyn za które ponosi odpowiedzialność Zamawiający </w:t>
      </w:r>
      <w:r w:rsidRPr="000F5169">
        <w:rPr>
          <w:rFonts w:cstheme="minorHAnsi"/>
          <w:bCs/>
          <w:sz w:val="24"/>
          <w:szCs w:val="24"/>
          <w:lang w:val="pl-PL" w:eastAsia="pl-PL"/>
        </w:rPr>
        <w:br/>
        <w:t xml:space="preserve">w wysokości 5 % wynagrodzenia brutto, o którym mowa w </w:t>
      </w:r>
      <w:r>
        <w:rPr>
          <w:rFonts w:cstheme="minorHAnsi"/>
          <w:bCs/>
          <w:sz w:val="24"/>
          <w:szCs w:val="24"/>
          <w:lang w:val="pl-PL" w:eastAsia="pl-PL"/>
        </w:rPr>
        <w:t xml:space="preserve">§4 ust. 1 niniejszej umowy, </w:t>
      </w:r>
      <w:r>
        <w:rPr>
          <w:rFonts w:cstheme="minorHAnsi"/>
          <w:bCs/>
          <w:sz w:val="24"/>
          <w:szCs w:val="24"/>
          <w:lang w:val="pl-PL" w:eastAsia="pl-PL"/>
        </w:rPr>
        <w:br/>
      </w:r>
      <w:r w:rsidRPr="000F5169">
        <w:rPr>
          <w:rFonts w:cstheme="minorHAnsi"/>
          <w:bCs/>
          <w:sz w:val="24"/>
          <w:szCs w:val="24"/>
          <w:lang w:val="pl-PL" w:eastAsia="pl-PL"/>
        </w:rPr>
        <w:t xml:space="preserve">z zastrzeżeniem art. </w:t>
      </w:r>
      <w:r>
        <w:rPr>
          <w:rFonts w:cstheme="minorHAnsi"/>
          <w:bCs/>
          <w:sz w:val="24"/>
          <w:szCs w:val="24"/>
          <w:lang w:val="pl-PL" w:eastAsia="pl-PL"/>
        </w:rPr>
        <w:t>456</w:t>
      </w:r>
      <w:r w:rsidRPr="000F5169">
        <w:rPr>
          <w:rFonts w:cstheme="minorHAnsi"/>
          <w:bCs/>
          <w:sz w:val="24"/>
          <w:szCs w:val="24"/>
          <w:lang w:val="pl-PL" w:eastAsia="pl-PL"/>
        </w:rPr>
        <w:t xml:space="preserve"> </w:t>
      </w:r>
      <w:r>
        <w:rPr>
          <w:rFonts w:cstheme="minorHAnsi"/>
          <w:bCs/>
          <w:sz w:val="24"/>
          <w:szCs w:val="24"/>
          <w:lang w:val="pl-PL" w:eastAsia="pl-PL"/>
        </w:rPr>
        <w:t xml:space="preserve">ust. 1 </w:t>
      </w:r>
      <w:r w:rsidRPr="000F5169">
        <w:rPr>
          <w:rFonts w:cstheme="minorHAnsi"/>
          <w:bCs/>
          <w:sz w:val="24"/>
          <w:szCs w:val="24"/>
          <w:lang w:val="pl-PL" w:eastAsia="pl-PL"/>
        </w:rPr>
        <w:t>ustawy – Prawo zamówień publicznych.</w:t>
      </w:r>
    </w:p>
    <w:p w:rsidR="00F22DF2" w:rsidRPr="000F5169" w:rsidRDefault="00F22DF2" w:rsidP="00F22DF2">
      <w:pPr>
        <w:pStyle w:val="Akapitzlist"/>
        <w:numPr>
          <w:ilvl w:val="0"/>
          <w:numId w:val="25"/>
        </w:numPr>
        <w:spacing w:after="0"/>
        <w:ind w:left="426" w:hanging="426"/>
        <w:rPr>
          <w:rFonts w:cstheme="minorHAnsi"/>
          <w:bCs/>
          <w:sz w:val="24"/>
          <w:szCs w:val="24"/>
          <w:lang w:val="pl-PL" w:eastAsia="pl-PL"/>
        </w:rPr>
      </w:pPr>
      <w:r w:rsidRPr="000F5169">
        <w:rPr>
          <w:rFonts w:cstheme="minorHAnsi"/>
          <w:bCs/>
          <w:sz w:val="24"/>
          <w:szCs w:val="24"/>
          <w:lang w:val="pl-PL" w:eastAsia="pl-PL"/>
        </w:rPr>
        <w:t xml:space="preserve">W przypadku, gdy wysokość poniesionej szkody przewyższa wysokość kar zastrzeżonych </w:t>
      </w:r>
      <w:r w:rsidRPr="000F5169">
        <w:rPr>
          <w:rFonts w:cstheme="minorHAnsi"/>
          <w:bCs/>
          <w:sz w:val="24"/>
          <w:szCs w:val="24"/>
          <w:lang w:val="pl-PL" w:eastAsia="pl-PL"/>
        </w:rPr>
        <w:br/>
        <w:t>w Umowie, Zamawiający</w:t>
      </w:r>
      <w:r w:rsidRPr="002222DA">
        <w:rPr>
          <w:rFonts w:cstheme="minorHAnsi"/>
          <w:bCs/>
          <w:sz w:val="24"/>
          <w:szCs w:val="24"/>
          <w:lang w:val="pl-PL" w:eastAsia="pl-PL"/>
        </w:rPr>
        <w:t xml:space="preserve"> może żądać odszkodowania na zasadach ogólnych, </w:t>
      </w:r>
      <w:r w:rsidRPr="002222DA">
        <w:rPr>
          <w:rFonts w:cstheme="minorHAnsi"/>
          <w:bCs/>
          <w:sz w:val="24"/>
          <w:szCs w:val="24"/>
          <w:lang w:val="pl-PL" w:eastAsia="pl-PL"/>
        </w:rPr>
        <w:br/>
        <w:t xml:space="preserve">w </w:t>
      </w:r>
      <w:r w:rsidRPr="000F5169">
        <w:rPr>
          <w:rFonts w:cstheme="minorHAnsi"/>
          <w:bCs/>
          <w:sz w:val="24"/>
          <w:szCs w:val="24"/>
          <w:lang w:val="pl-PL" w:eastAsia="pl-PL"/>
        </w:rPr>
        <w:t xml:space="preserve">wysokości odpowiadającej poniesionej szkodzie w pełnej wysokości, przenoszącej wartość </w:t>
      </w:r>
      <w:r w:rsidRPr="000F5169">
        <w:rPr>
          <w:rFonts w:cstheme="minorHAnsi"/>
          <w:bCs/>
          <w:sz w:val="24"/>
          <w:szCs w:val="24"/>
          <w:lang w:val="pl-PL" w:eastAsia="pl-PL"/>
        </w:rPr>
        <w:br/>
        <w:t>kar umownych.</w:t>
      </w:r>
    </w:p>
    <w:p w:rsidR="00F22DF2" w:rsidRPr="002222DA" w:rsidRDefault="00F22DF2" w:rsidP="00F22DF2">
      <w:pPr>
        <w:pStyle w:val="Akapitzlist"/>
        <w:numPr>
          <w:ilvl w:val="0"/>
          <w:numId w:val="25"/>
        </w:numPr>
        <w:spacing w:after="0"/>
        <w:ind w:left="426" w:hanging="426"/>
        <w:rPr>
          <w:rFonts w:cstheme="minorHAnsi"/>
          <w:bCs/>
          <w:sz w:val="24"/>
          <w:szCs w:val="24"/>
          <w:lang w:val="pl-PL" w:eastAsia="pl-PL"/>
        </w:rPr>
      </w:pPr>
      <w:r w:rsidRPr="000F5169">
        <w:rPr>
          <w:rFonts w:cstheme="minorHAnsi"/>
          <w:bCs/>
          <w:sz w:val="24"/>
          <w:szCs w:val="24"/>
          <w:lang w:val="pl-PL" w:eastAsia="pl-PL"/>
        </w:rPr>
        <w:t xml:space="preserve">Strona zobowiązana do zapłaty kary umownej lub odsetek ustawowych, ureguluje należność </w:t>
      </w:r>
      <w:r w:rsidRPr="000F5169">
        <w:rPr>
          <w:rFonts w:cstheme="minorHAnsi"/>
          <w:bCs/>
          <w:sz w:val="24"/>
          <w:szCs w:val="24"/>
          <w:lang w:val="pl-PL" w:eastAsia="pl-PL"/>
        </w:rPr>
        <w:br/>
        <w:t>w terminie do 7 dni od daty</w:t>
      </w:r>
      <w:r w:rsidRPr="002222DA">
        <w:rPr>
          <w:rFonts w:cstheme="minorHAnsi"/>
          <w:bCs/>
          <w:sz w:val="24"/>
          <w:szCs w:val="24"/>
          <w:lang w:val="pl-PL" w:eastAsia="pl-PL"/>
        </w:rPr>
        <w:t xml:space="preserve"> otrzymania noty obciążeniowej.</w:t>
      </w:r>
    </w:p>
    <w:p w:rsidR="00F22DF2" w:rsidRPr="007A6F8F" w:rsidRDefault="00F22DF2" w:rsidP="00F22DF2">
      <w:pPr>
        <w:spacing w:after="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:rsidR="00F22DF2" w:rsidRPr="007A6F8F" w:rsidRDefault="00F22DF2" w:rsidP="00F22DF2">
      <w:pPr>
        <w:spacing w:after="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7A6F8F">
        <w:rPr>
          <w:rFonts w:ascii="Calibri" w:eastAsia="Times New Roman" w:hAnsi="Calibri" w:cstheme="minorHAnsi"/>
          <w:b/>
          <w:sz w:val="24"/>
          <w:szCs w:val="24"/>
          <w:lang w:eastAsia="pl-PL"/>
        </w:rPr>
        <w:t>§1</w:t>
      </w:r>
      <w:r>
        <w:rPr>
          <w:rFonts w:ascii="Calibri" w:eastAsia="Times New Roman" w:hAnsi="Calibri" w:cstheme="minorHAnsi"/>
          <w:b/>
          <w:sz w:val="24"/>
          <w:szCs w:val="24"/>
          <w:lang w:eastAsia="pl-PL"/>
        </w:rPr>
        <w:t>0</w:t>
      </w:r>
    </w:p>
    <w:p w:rsidR="00F22DF2" w:rsidRPr="007A6F8F" w:rsidRDefault="00F22DF2" w:rsidP="00F22DF2">
      <w:pPr>
        <w:numPr>
          <w:ilvl w:val="0"/>
          <w:numId w:val="16"/>
        </w:numPr>
        <w:spacing w:after="0"/>
        <w:ind w:left="284" w:hanging="284"/>
        <w:contextualSpacing/>
        <w:rPr>
          <w:rFonts w:ascii="Calibri" w:hAnsi="Calibri"/>
          <w:sz w:val="24"/>
          <w:szCs w:val="24"/>
        </w:rPr>
      </w:pPr>
      <w:r w:rsidRPr="007A6F8F">
        <w:rPr>
          <w:rFonts w:ascii="Calibri" w:hAnsi="Calibri"/>
          <w:sz w:val="24"/>
          <w:szCs w:val="24"/>
        </w:rPr>
        <w:t>Zamawiający może odstąpić od Umowy ze skutkiem natychmiastowym, bez wyznaczania kolejnego terminu, w przypadku gdy Wykonawca narusza warunki Umowy pomimo upływu terminu wyznaczonego przez Zamawiającego w odrębnym wezwaniu do zaprzestania naruszeń. W takim przypadku Zamawiający ma prawo do odstąpienia od Umowy w terminie 15 dni roboczych od dnia upływu terminu, o którym mowa powyżej.</w:t>
      </w:r>
    </w:p>
    <w:p w:rsidR="00F22DF2" w:rsidRPr="007A6F8F" w:rsidRDefault="00F22DF2" w:rsidP="00F22DF2">
      <w:pPr>
        <w:numPr>
          <w:ilvl w:val="0"/>
          <w:numId w:val="16"/>
        </w:numPr>
        <w:spacing w:after="0"/>
        <w:ind w:left="284" w:hanging="284"/>
        <w:contextualSpacing/>
        <w:rPr>
          <w:rFonts w:ascii="Calibri" w:hAnsi="Calibri"/>
          <w:sz w:val="24"/>
          <w:szCs w:val="24"/>
        </w:rPr>
      </w:pPr>
      <w:r w:rsidRPr="007A6F8F">
        <w:rPr>
          <w:rFonts w:ascii="Calibri" w:hAnsi="Calibri"/>
          <w:sz w:val="24"/>
          <w:szCs w:val="24"/>
        </w:rPr>
        <w:t xml:space="preserve">W razie wystąpienia istotnej zmiany okoliczności powodującej, że wykonanie Umowy nie leży </w:t>
      </w:r>
      <w:r w:rsidRPr="007A6F8F">
        <w:rPr>
          <w:rFonts w:ascii="Calibri" w:hAnsi="Calibri"/>
          <w:sz w:val="24"/>
          <w:szCs w:val="24"/>
        </w:rPr>
        <w:br/>
        <w:t>w interesie publicznym, czego nie można było przewidzieć w chwili zawarcia Umowy, Zamawiający może, w terminie 30 dni od powzięcia wiadomości o powyższych okolicznościach, odstąpić od Umowy ze skutkiem natychmiastowym, w tr</w:t>
      </w:r>
      <w:r w:rsidR="004208A5">
        <w:rPr>
          <w:rFonts w:ascii="Calibri" w:hAnsi="Calibri"/>
          <w:sz w:val="24"/>
          <w:szCs w:val="24"/>
        </w:rPr>
        <w:t xml:space="preserve">ybie i na zasadach określonych </w:t>
      </w:r>
      <w:r w:rsidRPr="007A6F8F">
        <w:rPr>
          <w:rFonts w:ascii="Calibri" w:hAnsi="Calibri"/>
          <w:sz w:val="24"/>
          <w:szCs w:val="24"/>
        </w:rPr>
        <w:t>w art. 456 ustawy Prawo zamówień publicznych. W takim wypadku Wykonawca może żądać jedynie części wynagrodzenia należnego mu z tytułu wykonania części Umowy.</w:t>
      </w:r>
    </w:p>
    <w:p w:rsidR="00F22DF2" w:rsidRPr="007A6F8F" w:rsidRDefault="00F22DF2" w:rsidP="00F22DF2">
      <w:pPr>
        <w:numPr>
          <w:ilvl w:val="0"/>
          <w:numId w:val="16"/>
        </w:numPr>
        <w:spacing w:after="0"/>
        <w:ind w:left="284" w:hanging="284"/>
        <w:contextualSpacing/>
        <w:rPr>
          <w:rFonts w:ascii="Calibri" w:hAnsi="Calibri"/>
          <w:sz w:val="24"/>
          <w:szCs w:val="24"/>
        </w:rPr>
      </w:pPr>
      <w:r w:rsidRPr="007A6F8F">
        <w:rPr>
          <w:rFonts w:ascii="Calibri" w:hAnsi="Calibri"/>
          <w:sz w:val="24"/>
          <w:szCs w:val="24"/>
        </w:rPr>
        <w:t>Zamawiający może rozwiązać Umowę jednostronnie ze skutkiem natychmiastowym z przyczyn leżących po stronie Wykonawcy, w szczególności gdy:</w:t>
      </w:r>
    </w:p>
    <w:p w:rsidR="00F22DF2" w:rsidRPr="007A6F8F" w:rsidRDefault="00F22DF2" w:rsidP="00F22DF2">
      <w:pPr>
        <w:numPr>
          <w:ilvl w:val="0"/>
          <w:numId w:val="17"/>
        </w:numPr>
        <w:spacing w:after="0"/>
        <w:ind w:hanging="436"/>
        <w:contextualSpacing/>
        <w:rPr>
          <w:rFonts w:ascii="Calibri" w:hAnsi="Calibri"/>
          <w:sz w:val="24"/>
          <w:szCs w:val="24"/>
        </w:rPr>
      </w:pPr>
      <w:r w:rsidRPr="007A6F8F">
        <w:rPr>
          <w:rFonts w:ascii="Calibri" w:hAnsi="Calibri"/>
          <w:sz w:val="24"/>
          <w:szCs w:val="24"/>
        </w:rPr>
        <w:t>otwarto likwidację Wykonawcy;</w:t>
      </w:r>
    </w:p>
    <w:p w:rsidR="00F22DF2" w:rsidRPr="007A6F8F" w:rsidRDefault="00F22DF2" w:rsidP="00F22DF2">
      <w:pPr>
        <w:numPr>
          <w:ilvl w:val="0"/>
          <w:numId w:val="17"/>
        </w:numPr>
        <w:spacing w:after="0"/>
        <w:ind w:hanging="436"/>
        <w:contextualSpacing/>
        <w:rPr>
          <w:rFonts w:ascii="Calibri" w:hAnsi="Calibri"/>
          <w:sz w:val="24"/>
          <w:szCs w:val="24"/>
        </w:rPr>
      </w:pPr>
      <w:r w:rsidRPr="007A6F8F">
        <w:rPr>
          <w:rFonts w:ascii="Calibri" w:hAnsi="Calibri"/>
          <w:sz w:val="24"/>
          <w:szCs w:val="24"/>
        </w:rPr>
        <w:t>Wykonawca nie koryguje faktur na skutek uznanej uprzednio reklamacji;</w:t>
      </w:r>
    </w:p>
    <w:p w:rsidR="00F22DF2" w:rsidRPr="002222DA" w:rsidRDefault="00F22DF2" w:rsidP="00F22DF2">
      <w:pPr>
        <w:numPr>
          <w:ilvl w:val="0"/>
          <w:numId w:val="16"/>
        </w:numPr>
        <w:spacing w:after="0"/>
        <w:ind w:left="284" w:hanging="284"/>
        <w:contextualSpacing/>
        <w:rPr>
          <w:rFonts w:ascii="Calibri" w:hAnsi="Calibri"/>
          <w:sz w:val="24"/>
          <w:szCs w:val="24"/>
        </w:rPr>
      </w:pPr>
      <w:r w:rsidRPr="007A6F8F">
        <w:rPr>
          <w:rFonts w:ascii="Calibri" w:hAnsi="Calibri"/>
          <w:sz w:val="24"/>
          <w:szCs w:val="24"/>
        </w:rPr>
        <w:t>Umowa może być rozwiązana w każdym czasie za zgodą obu Stron.</w:t>
      </w:r>
    </w:p>
    <w:p w:rsidR="004208A5" w:rsidRPr="007A6F8F" w:rsidRDefault="004208A5" w:rsidP="00F22DF2">
      <w:pPr>
        <w:spacing w:after="0"/>
        <w:rPr>
          <w:rFonts w:ascii="Calibri" w:hAnsi="Calibri"/>
          <w:sz w:val="24"/>
          <w:szCs w:val="24"/>
        </w:rPr>
      </w:pPr>
    </w:p>
    <w:p w:rsidR="00F22DF2" w:rsidRPr="007A6F8F" w:rsidRDefault="00F22DF2" w:rsidP="00F22DF2">
      <w:pPr>
        <w:spacing w:after="0"/>
        <w:rPr>
          <w:rFonts w:ascii="Calibri" w:eastAsia="Times New Roman" w:hAnsi="Calibri" w:cs="Times New Roman"/>
          <w:b/>
          <w:sz w:val="24"/>
          <w:szCs w:val="24"/>
        </w:rPr>
      </w:pPr>
      <w:r w:rsidRPr="007A6F8F">
        <w:rPr>
          <w:rFonts w:ascii="Calibri" w:eastAsia="Times New Roman" w:hAnsi="Calibri" w:cs="Times New Roman"/>
          <w:b/>
          <w:sz w:val="24"/>
          <w:szCs w:val="24"/>
        </w:rPr>
        <w:t>§1</w:t>
      </w:r>
      <w:r>
        <w:rPr>
          <w:rFonts w:ascii="Calibri" w:eastAsia="Times New Roman" w:hAnsi="Calibri" w:cs="Times New Roman"/>
          <w:b/>
          <w:sz w:val="24"/>
          <w:szCs w:val="24"/>
        </w:rPr>
        <w:t>1</w:t>
      </w:r>
    </w:p>
    <w:p w:rsidR="007816D0" w:rsidRPr="007816D0" w:rsidRDefault="007816D0" w:rsidP="007816D0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Zakazuje się istotnych zmian postanowień zawartej Umowy w stosunku do treści oferty, na podstawie której dokonano wyboru Wykonawcy, z zastrzeżeniem ust. 2.</w:t>
      </w:r>
    </w:p>
    <w:p w:rsidR="007816D0" w:rsidRPr="007816D0" w:rsidRDefault="007816D0" w:rsidP="007816D0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Zmiana postanowień Umowy w stosunku do treści oferty Wykonawcy, jest możliwa poprzez:</w:t>
      </w:r>
    </w:p>
    <w:p w:rsidR="007816D0" w:rsidRPr="007816D0" w:rsidRDefault="007816D0" w:rsidP="007816D0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zmianę terminu realizacji usługi naprawy pojazdu o okres odpowiadający wstrzymaniu lub opóźnieniu tego terminu w przypadku:</w:t>
      </w:r>
    </w:p>
    <w:p w:rsidR="007816D0" w:rsidRPr="007816D0" w:rsidRDefault="007816D0" w:rsidP="007816D0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 xml:space="preserve">wystąpienia okoliczności spowodowanych siłą wyższą, w tym wystąpieniem zdarzenia losowego wywołanego przez czynniki zewnętrzne, którego nie można było przewidzieć z pewnością, w szczególności zagrażającego bezpośrednio życiu lub zdrowiu ludzi lub grożącego powstaniem szkody w znacznych rozmiarach albo działań osób trzecich uniemożliwiających wykonanie prac, które to działania nie są konsekwencją winy </w:t>
      </w:r>
      <w:r w:rsidRPr="007816D0">
        <w:rPr>
          <w:rFonts w:ascii="Calibri" w:eastAsia="Times New Roman" w:hAnsi="Calibri" w:cs="Calibri"/>
          <w:bCs/>
          <w:sz w:val="24"/>
          <w:szCs w:val="24"/>
        </w:rPr>
        <w:lastRenderedPageBreak/>
        <w:t>którejkolwiek ze Stron;</w:t>
      </w:r>
    </w:p>
    <w:p w:rsidR="007816D0" w:rsidRPr="007816D0" w:rsidRDefault="007816D0" w:rsidP="007816D0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wystąpienia okoliczności leżących wyłącznie po stronie Zamawiającego, w szczególności wstrzymanie wykonania usługi;</w:t>
      </w:r>
    </w:p>
    <w:p w:rsidR="007816D0" w:rsidRPr="007816D0" w:rsidRDefault="007816D0" w:rsidP="007816D0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czasowego wstrzymania produkcji i/lub zaprzestanie produkcji wymaganych do naprawy części zamiennych będących przedmiotem Umowy, w tym będące następstwem działania organów administracji publicznej;</w:t>
      </w:r>
    </w:p>
    <w:p w:rsidR="007816D0" w:rsidRPr="007816D0" w:rsidRDefault="007816D0" w:rsidP="007816D0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zmianę sposobu wykonania usługi lub obniżenie ceny umownej w przypadku:</w:t>
      </w:r>
    </w:p>
    <w:p w:rsidR="007816D0" w:rsidRPr="007816D0" w:rsidRDefault="007816D0" w:rsidP="007816D0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gdy ulegnie zmianie stan prawny, w zakresie dotyczącym realizowanej Umowy, który spowoduje konieczność zmiany sposobu wykonania przedmiotu Umowy przez Wykonawcę;</w:t>
      </w:r>
    </w:p>
    <w:p w:rsidR="007816D0" w:rsidRPr="007816D0" w:rsidRDefault="007816D0" w:rsidP="007816D0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Zamawiający dopuszcza zmianę przez Wykonawcę Podwykonawców, którym powierzył wykonanie usługi. W tym przypadku Wykonawca zobowiązany jest niezwłocznie poinformować pisemnie Zamawiającego o tym fakcie.;</w:t>
      </w:r>
    </w:p>
    <w:p w:rsidR="007816D0" w:rsidRPr="007816D0" w:rsidRDefault="007816D0" w:rsidP="007816D0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 xml:space="preserve">jeżeli powierzenie Podwykonawcy wykonania części zamówienia nastąpi w trakcie jego realizacji, Wykonawca na żądanie Zamawiającego przedstawi oświadczenie, o którym mowa w art. 125 ust.1 ustawy </w:t>
      </w:r>
      <w:proofErr w:type="spellStart"/>
      <w:r w:rsidRPr="007816D0">
        <w:rPr>
          <w:rFonts w:ascii="Calibri" w:eastAsia="Times New Roman" w:hAnsi="Calibri" w:cs="Calibri"/>
          <w:bCs/>
          <w:sz w:val="24"/>
          <w:szCs w:val="24"/>
        </w:rPr>
        <w:t>Pzp</w:t>
      </w:r>
      <w:proofErr w:type="spellEnd"/>
      <w:r w:rsidRPr="007816D0">
        <w:rPr>
          <w:rFonts w:ascii="Calibri" w:eastAsia="Times New Roman" w:hAnsi="Calibri" w:cs="Calibri"/>
          <w:bCs/>
          <w:sz w:val="24"/>
          <w:szCs w:val="24"/>
        </w:rPr>
        <w:t xml:space="preserve"> lub oświadczenia lub dokumenty dotyczące braku podstaw wykluczenia wobec tego Podwykonawcy. Zapisy te stosuje się odpowiednio do dalszych podwykonawców;</w:t>
      </w:r>
    </w:p>
    <w:p w:rsidR="007816D0" w:rsidRPr="007816D0" w:rsidRDefault="007816D0" w:rsidP="007816D0">
      <w:pPr>
        <w:widowControl w:val="0"/>
        <w:numPr>
          <w:ilvl w:val="0"/>
          <w:numId w:val="29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zmianę ceny w przypadku ustawowej zmiany stawki podatku VAT, w ten sposób, że wynagrodzenie netto oraz ceny jednostkowe netto pozostają bez zmian a zmianie ulega tylko wysokość podatku VAT – oraz odpowiednio wynagrodzenie brutto i ceny jednostkowe brutto;</w:t>
      </w:r>
    </w:p>
    <w:p w:rsidR="007816D0" w:rsidRPr="007816D0" w:rsidRDefault="007816D0" w:rsidP="007816D0">
      <w:pPr>
        <w:widowControl w:val="0"/>
        <w:numPr>
          <w:ilvl w:val="0"/>
          <w:numId w:val="29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zmianę terminu realizacji przedmiotu Umowy w przypadku nie wyczerpania kwoty, o której mowa w § 4 ust. 2 i ust. 3, z zastrzeżeniem, że okres przedłużenia terminu realizacji przedmiotu Umowy nie może być dłuższy niż 2 miesiące;</w:t>
      </w:r>
    </w:p>
    <w:p w:rsidR="007816D0" w:rsidRPr="007816D0" w:rsidRDefault="007816D0" w:rsidP="007816D0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284"/>
        <w:rPr>
          <w:rFonts w:cstheme="minorHAnsi"/>
          <w:color w:val="000000"/>
          <w:sz w:val="24"/>
          <w:szCs w:val="24"/>
        </w:rPr>
      </w:pPr>
      <w:r w:rsidRPr="007816D0">
        <w:rPr>
          <w:rFonts w:cstheme="minorHAnsi"/>
          <w:color w:val="000000"/>
          <w:sz w:val="24"/>
          <w:szCs w:val="24"/>
        </w:rPr>
        <w:t xml:space="preserve">Zmiany postanowień Umowy wymagają formy pisemnej, pod rygorem nieważności. </w:t>
      </w:r>
    </w:p>
    <w:p w:rsidR="007816D0" w:rsidRPr="007816D0" w:rsidRDefault="007816D0" w:rsidP="007816D0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284"/>
        <w:rPr>
          <w:rFonts w:cstheme="minorHAnsi"/>
          <w:color w:val="000000"/>
          <w:sz w:val="24"/>
          <w:szCs w:val="24"/>
        </w:rPr>
      </w:pPr>
      <w:r w:rsidRPr="007816D0">
        <w:rPr>
          <w:rFonts w:cstheme="minorHAnsi"/>
          <w:color w:val="000000"/>
          <w:sz w:val="24"/>
          <w:szCs w:val="24"/>
        </w:rPr>
        <w:t xml:space="preserve">Nie stanowią zmiany Umowy w rozumieniu art. 455 ust. 1 ustawy Prawo zamówień publicznych zmiany: </w:t>
      </w:r>
    </w:p>
    <w:p w:rsidR="007816D0" w:rsidRPr="007816D0" w:rsidRDefault="007816D0" w:rsidP="007816D0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567" w:hanging="283"/>
        <w:rPr>
          <w:rFonts w:cstheme="minorHAnsi"/>
          <w:color w:val="000000"/>
          <w:sz w:val="24"/>
          <w:szCs w:val="24"/>
        </w:rPr>
      </w:pPr>
      <w:r w:rsidRPr="007816D0">
        <w:rPr>
          <w:rFonts w:cstheme="minorHAnsi"/>
          <w:color w:val="000000"/>
          <w:sz w:val="24"/>
          <w:szCs w:val="24"/>
        </w:rPr>
        <w:t>danych związanych z obsługą administracyjno-organizacyjną Umowy, w tym zmiany osób, o których mowa w §14 ust. 1;</w:t>
      </w:r>
    </w:p>
    <w:p w:rsidR="007816D0" w:rsidRPr="007816D0" w:rsidRDefault="007816D0" w:rsidP="007816D0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567" w:hanging="283"/>
        <w:rPr>
          <w:rFonts w:cstheme="minorHAnsi"/>
          <w:color w:val="000000"/>
          <w:sz w:val="24"/>
          <w:szCs w:val="24"/>
        </w:rPr>
      </w:pPr>
      <w:r w:rsidRPr="007816D0">
        <w:rPr>
          <w:rFonts w:cstheme="minorHAnsi"/>
          <w:color w:val="000000"/>
          <w:sz w:val="24"/>
          <w:szCs w:val="24"/>
        </w:rPr>
        <w:t xml:space="preserve">danych teleadresowych; </w:t>
      </w:r>
    </w:p>
    <w:p w:rsidR="007816D0" w:rsidRPr="007816D0" w:rsidRDefault="007816D0" w:rsidP="007816D0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567" w:hanging="283"/>
        <w:rPr>
          <w:rFonts w:cstheme="minorHAnsi"/>
          <w:color w:val="000000"/>
          <w:sz w:val="24"/>
          <w:szCs w:val="24"/>
        </w:rPr>
      </w:pPr>
      <w:r w:rsidRPr="007816D0">
        <w:rPr>
          <w:rFonts w:cstheme="minorHAnsi"/>
          <w:color w:val="000000"/>
          <w:sz w:val="24"/>
          <w:szCs w:val="24"/>
        </w:rPr>
        <w:t xml:space="preserve">danych rejestrowych; </w:t>
      </w:r>
    </w:p>
    <w:p w:rsidR="007816D0" w:rsidRPr="007816D0" w:rsidRDefault="007816D0" w:rsidP="007816D0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567" w:hanging="283"/>
        <w:rPr>
          <w:rFonts w:cstheme="minorHAnsi"/>
          <w:color w:val="000000"/>
          <w:sz w:val="24"/>
          <w:szCs w:val="24"/>
        </w:rPr>
      </w:pPr>
      <w:r w:rsidRPr="007816D0">
        <w:rPr>
          <w:rFonts w:cstheme="minorHAnsi"/>
          <w:color w:val="000000"/>
          <w:sz w:val="24"/>
          <w:szCs w:val="24"/>
        </w:rPr>
        <w:t>będące następstwem sukcesji uniwersalnej po jednej ze stron Umowy.</w:t>
      </w:r>
    </w:p>
    <w:p w:rsidR="007816D0" w:rsidRPr="007816D0" w:rsidRDefault="007816D0" w:rsidP="007816D0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284"/>
        <w:contextualSpacing/>
        <w:rPr>
          <w:rFonts w:cstheme="minorHAnsi"/>
          <w:color w:val="000000"/>
          <w:sz w:val="24"/>
          <w:szCs w:val="24"/>
        </w:rPr>
      </w:pPr>
      <w:r w:rsidRPr="007816D0">
        <w:rPr>
          <w:rFonts w:cstheme="minorHAnsi"/>
          <w:color w:val="000000"/>
          <w:sz w:val="24"/>
          <w:szCs w:val="24"/>
        </w:rPr>
        <w:t>Zmiany, o których mowa w ust. 4 powyżej wymagają pisemnego poinformowania drugiej strony o fakcie ich zaistnienia.</w:t>
      </w:r>
    </w:p>
    <w:p w:rsidR="001434A3" w:rsidRPr="007A6F8F" w:rsidRDefault="001434A3" w:rsidP="001434A3">
      <w:pPr>
        <w:spacing w:after="0"/>
        <w:ind w:left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</w:p>
    <w:p w:rsidR="00F22DF2" w:rsidRPr="007A6F8F" w:rsidRDefault="00F22DF2" w:rsidP="00F22DF2">
      <w:pPr>
        <w:spacing w:after="0"/>
        <w:rPr>
          <w:rFonts w:ascii="Calibri" w:eastAsia="Times New Roman" w:hAnsi="Calibri" w:cs="Times New Roman"/>
          <w:b/>
          <w:sz w:val="24"/>
          <w:szCs w:val="24"/>
        </w:rPr>
      </w:pPr>
      <w:r w:rsidRPr="007A6F8F">
        <w:rPr>
          <w:rFonts w:ascii="Calibri" w:eastAsia="Times New Roman" w:hAnsi="Calibri" w:cs="Times New Roman"/>
          <w:b/>
          <w:sz w:val="24"/>
          <w:szCs w:val="24"/>
        </w:rPr>
        <w:t>§1</w:t>
      </w:r>
      <w:r>
        <w:rPr>
          <w:rFonts w:ascii="Calibri" w:eastAsia="Times New Roman" w:hAnsi="Calibri" w:cs="Times New Roman"/>
          <w:b/>
          <w:sz w:val="24"/>
          <w:szCs w:val="24"/>
        </w:rPr>
        <w:t>2</w:t>
      </w:r>
    </w:p>
    <w:p w:rsidR="007816D0" w:rsidRPr="007816D0" w:rsidRDefault="007816D0" w:rsidP="007816D0">
      <w:pPr>
        <w:numPr>
          <w:ilvl w:val="0"/>
          <w:numId w:val="35"/>
        </w:num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284" w:hanging="284"/>
        <w:contextualSpacing/>
        <w:rPr>
          <w:rFonts w:ascii="Calibri" w:eastAsia="Tahoma" w:hAnsi="Calibri" w:cs="Calibri"/>
          <w:sz w:val="24"/>
          <w:szCs w:val="24"/>
        </w:rPr>
      </w:pPr>
      <w:r w:rsidRPr="007816D0">
        <w:rPr>
          <w:rFonts w:ascii="Calibri" w:eastAsia="Tahoma" w:hAnsi="Calibri" w:cs="Calibri"/>
          <w:sz w:val="24"/>
          <w:szCs w:val="24"/>
        </w:rPr>
        <w:t>Osobą upoważnioną do kontaktów w sprawie realizacji niniejszej Umowy jest:</w:t>
      </w:r>
    </w:p>
    <w:p w:rsidR="007816D0" w:rsidRPr="007816D0" w:rsidRDefault="007816D0" w:rsidP="007816D0">
      <w:pPr>
        <w:numPr>
          <w:ilvl w:val="0"/>
          <w:numId w:val="36"/>
        </w:numPr>
        <w:tabs>
          <w:tab w:val="left" w:pos="284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567" w:hanging="283"/>
        <w:contextualSpacing/>
        <w:rPr>
          <w:rFonts w:ascii="Calibri" w:eastAsia="Tahoma" w:hAnsi="Calibri" w:cs="Calibri"/>
          <w:sz w:val="24"/>
          <w:szCs w:val="24"/>
        </w:rPr>
      </w:pPr>
      <w:r w:rsidRPr="007816D0">
        <w:rPr>
          <w:rFonts w:ascii="Calibri" w:eastAsia="Tahoma" w:hAnsi="Calibri" w:cs="Calibri"/>
          <w:sz w:val="24"/>
          <w:szCs w:val="24"/>
        </w:rPr>
        <w:t>po stronie Zamawiającego:</w:t>
      </w:r>
    </w:p>
    <w:p w:rsidR="007816D0" w:rsidRPr="007816D0" w:rsidRDefault="007816D0" w:rsidP="007816D0">
      <w:pPr>
        <w:tabs>
          <w:tab w:val="left" w:pos="284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567"/>
        <w:contextualSpacing/>
        <w:rPr>
          <w:rFonts w:ascii="Calibri" w:eastAsia="Tahoma" w:hAnsi="Calibri" w:cs="Calibri"/>
          <w:sz w:val="24"/>
          <w:szCs w:val="24"/>
        </w:rPr>
      </w:pPr>
      <w:r w:rsidRPr="007816D0">
        <w:rPr>
          <w:rFonts w:ascii="Calibri" w:eastAsia="Tahoma" w:hAnsi="Calibri" w:cs="Calibri"/>
          <w:sz w:val="24"/>
          <w:szCs w:val="24"/>
        </w:rPr>
        <w:t xml:space="preserve">Łukasz Szafranek – </w:t>
      </w:r>
      <w:hyperlink r:id="rId8" w:history="1">
        <w:r w:rsidRPr="007816D0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lukasz.szafranek@skwschowa.pl</w:t>
        </w:r>
      </w:hyperlink>
      <w:r w:rsidRPr="007816D0">
        <w:rPr>
          <w:rFonts w:ascii="Calibri" w:eastAsia="Tahoma" w:hAnsi="Calibri" w:cs="Calibri"/>
          <w:sz w:val="24"/>
          <w:szCs w:val="24"/>
        </w:rPr>
        <w:t xml:space="preserve">,  </w:t>
      </w:r>
    </w:p>
    <w:p w:rsidR="007816D0" w:rsidRPr="007816D0" w:rsidRDefault="007816D0" w:rsidP="007816D0">
      <w:pPr>
        <w:numPr>
          <w:ilvl w:val="0"/>
          <w:numId w:val="36"/>
        </w:numPr>
        <w:tabs>
          <w:tab w:val="left" w:pos="284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567" w:hanging="283"/>
        <w:contextualSpacing/>
        <w:rPr>
          <w:rFonts w:ascii="Calibri" w:eastAsia="Tahoma" w:hAnsi="Calibri" w:cs="Calibri"/>
          <w:sz w:val="24"/>
          <w:szCs w:val="24"/>
        </w:rPr>
      </w:pPr>
      <w:r w:rsidRPr="007816D0">
        <w:rPr>
          <w:rFonts w:ascii="Calibri" w:eastAsia="Tahoma" w:hAnsi="Calibri" w:cs="Calibri"/>
          <w:sz w:val="24"/>
          <w:szCs w:val="24"/>
        </w:rPr>
        <w:t>po stronie Wykonawcy:</w:t>
      </w:r>
    </w:p>
    <w:p w:rsidR="007816D0" w:rsidRPr="007816D0" w:rsidRDefault="007816D0" w:rsidP="007816D0">
      <w:pPr>
        <w:tabs>
          <w:tab w:val="left" w:pos="284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567"/>
        <w:contextualSpacing/>
        <w:rPr>
          <w:rFonts w:ascii="Calibri" w:eastAsia="Tahoma" w:hAnsi="Calibri" w:cs="Calibri"/>
          <w:sz w:val="24"/>
          <w:szCs w:val="24"/>
        </w:rPr>
      </w:pPr>
      <w:r w:rsidRPr="007816D0">
        <w:rPr>
          <w:rFonts w:ascii="Calibri" w:eastAsia="Tahoma" w:hAnsi="Calibri" w:cs="Calibri"/>
          <w:sz w:val="24"/>
          <w:szCs w:val="24"/>
        </w:rPr>
        <w:t>.. – e-mail: ..; nr tel. ..</w:t>
      </w:r>
    </w:p>
    <w:p w:rsidR="007816D0" w:rsidRDefault="007816D0" w:rsidP="007816D0">
      <w:pPr>
        <w:spacing w:after="0"/>
        <w:ind w:left="426"/>
        <w:contextualSpacing/>
        <w:rPr>
          <w:rFonts w:ascii="Calibri" w:eastAsia="Times New Roman" w:hAnsi="Calibri" w:cs="Times New Roman"/>
          <w:bCs/>
          <w:sz w:val="24"/>
          <w:szCs w:val="24"/>
        </w:rPr>
      </w:pPr>
    </w:p>
    <w:p w:rsidR="007816D0" w:rsidRDefault="00F22DF2" w:rsidP="007816D0">
      <w:pPr>
        <w:numPr>
          <w:ilvl w:val="0"/>
          <w:numId w:val="37"/>
        </w:numPr>
        <w:spacing w:after="0"/>
        <w:ind w:left="284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7A6F8F">
        <w:rPr>
          <w:rFonts w:ascii="Calibri" w:eastAsia="Times New Roman" w:hAnsi="Calibri" w:cs="Times New Roman"/>
          <w:bCs/>
          <w:sz w:val="24"/>
          <w:szCs w:val="24"/>
        </w:rPr>
        <w:lastRenderedPageBreak/>
        <w:t xml:space="preserve">W sprawach nieuregulowanych niniejszą umową będą miały zastosowanie odpowiednie przepisy ustawy prawa polskiego, w szczególności Prawa zamówień publicznych, Kodeksu cywilnego oraz inne powszechnie obowiązujące przepisy prawa. </w:t>
      </w:r>
    </w:p>
    <w:p w:rsidR="007816D0" w:rsidRDefault="00F22DF2" w:rsidP="007816D0">
      <w:pPr>
        <w:numPr>
          <w:ilvl w:val="0"/>
          <w:numId w:val="37"/>
        </w:numPr>
        <w:spacing w:after="0"/>
        <w:ind w:left="284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7816D0">
        <w:rPr>
          <w:rFonts w:ascii="Calibri" w:eastAsia="Times New Roman" w:hAnsi="Calibri" w:cs="Times New Roman"/>
          <w:bCs/>
          <w:sz w:val="24"/>
          <w:szCs w:val="24"/>
        </w:rPr>
        <w:t>W przypadku braku możliwości polubownego rozstrzygnięcia sporu dotyczącego wykonania postanowień Umowy, właściwym do rozstrzygania jest Sąd właściwy dla siedziby Zamawiającego.</w:t>
      </w:r>
    </w:p>
    <w:p w:rsidR="00F22DF2" w:rsidRPr="007816D0" w:rsidRDefault="00F22DF2" w:rsidP="007816D0">
      <w:pPr>
        <w:numPr>
          <w:ilvl w:val="0"/>
          <w:numId w:val="37"/>
        </w:numPr>
        <w:spacing w:after="0"/>
        <w:ind w:left="284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bookmarkStart w:id="0" w:name="_GoBack"/>
      <w:bookmarkEnd w:id="0"/>
      <w:r w:rsidRPr="007816D0">
        <w:rPr>
          <w:rFonts w:ascii="Calibri" w:eastAsia="Times New Roman" w:hAnsi="Calibri" w:cs="Times New Roman"/>
          <w:bCs/>
          <w:sz w:val="24"/>
          <w:szCs w:val="24"/>
        </w:rPr>
        <w:t xml:space="preserve">Umowę sporządzono w dwóch jednobrzmiących egzemplarzach, po jednym dla każdej </w:t>
      </w:r>
      <w:r w:rsidRPr="007816D0">
        <w:rPr>
          <w:rFonts w:ascii="Calibri" w:eastAsia="Times New Roman" w:hAnsi="Calibri" w:cs="Times New Roman"/>
          <w:bCs/>
          <w:sz w:val="24"/>
          <w:szCs w:val="24"/>
        </w:rPr>
        <w:br/>
        <w:t>ze stron.</w:t>
      </w:r>
    </w:p>
    <w:p w:rsidR="00F22DF2" w:rsidRDefault="00F22DF2" w:rsidP="00F22DF2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</w:p>
    <w:p w:rsidR="001434A3" w:rsidRPr="007A6F8F" w:rsidRDefault="001434A3" w:rsidP="00F22DF2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</w:p>
    <w:p w:rsidR="00F22DF2" w:rsidRPr="007A6F8F" w:rsidRDefault="00F22DF2" w:rsidP="00F22DF2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7A6F8F">
        <w:rPr>
          <w:rFonts w:ascii="Calibri" w:eastAsia="Times New Roman" w:hAnsi="Calibri" w:cs="Times New Roman"/>
          <w:bCs/>
          <w:sz w:val="24"/>
          <w:szCs w:val="24"/>
        </w:rPr>
        <w:t xml:space="preserve">      _______________________                                              _______________________</w:t>
      </w:r>
    </w:p>
    <w:p w:rsidR="00D55030" w:rsidRPr="004208A5" w:rsidRDefault="00F22DF2" w:rsidP="00F22DF2">
      <w:pPr>
        <w:rPr>
          <w:rFonts w:ascii="Calibri" w:eastAsia="Times New Roman" w:hAnsi="Calibri" w:cs="Times New Roman"/>
          <w:bCs/>
          <w:sz w:val="24"/>
          <w:szCs w:val="24"/>
        </w:rPr>
      </w:pPr>
      <w:r w:rsidRPr="007A6F8F">
        <w:rPr>
          <w:rFonts w:ascii="Calibri" w:eastAsia="Times New Roman" w:hAnsi="Calibri" w:cs="Times New Roman"/>
          <w:bCs/>
          <w:sz w:val="24"/>
          <w:szCs w:val="24"/>
        </w:rPr>
        <w:t xml:space="preserve">                ZAMAWIAJĄCY                                                                            WYKONA</w:t>
      </w:r>
      <w:bookmarkStart w:id="1" w:name="page29"/>
      <w:bookmarkEnd w:id="1"/>
      <w:r w:rsidRPr="007A6F8F">
        <w:rPr>
          <w:rFonts w:ascii="Calibri" w:eastAsia="Times New Roman" w:hAnsi="Calibri" w:cs="Times New Roman"/>
          <w:bCs/>
          <w:sz w:val="24"/>
          <w:szCs w:val="24"/>
        </w:rPr>
        <w:t>WCA</w:t>
      </w:r>
    </w:p>
    <w:sectPr w:rsidR="00D55030" w:rsidRPr="004208A5" w:rsidSect="00F22DF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993" w:left="1276" w:header="284" w:footer="0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A1C" w:rsidRDefault="00204A1C" w:rsidP="00F22DF2">
      <w:pPr>
        <w:spacing w:after="0" w:line="240" w:lineRule="auto"/>
      </w:pPr>
      <w:r>
        <w:separator/>
      </w:r>
    </w:p>
  </w:endnote>
  <w:endnote w:type="continuationSeparator" w:id="0">
    <w:p w:rsidR="00204A1C" w:rsidRDefault="00204A1C" w:rsidP="00F22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C17" w:rsidRDefault="00204A1C" w:rsidP="00B30C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30C17" w:rsidRDefault="00204A1C" w:rsidP="00B30C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5172729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4208A5" w:rsidRDefault="004208A5" w:rsidP="004208A5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21A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21A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:rsidR="004208A5" w:rsidRDefault="004208A5" w:rsidP="004208A5">
            <w:pPr>
              <w:pStyle w:val="Stopka"/>
              <w:jc w:val="right"/>
            </w:pPr>
          </w:p>
        </w:sdtContent>
      </w:sdt>
    </w:sdtContent>
  </w:sdt>
  <w:p w:rsidR="00B30C17" w:rsidRDefault="00204A1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C17" w:rsidRDefault="00204A1C" w:rsidP="00ED5032">
    <w:pPr>
      <w:pStyle w:val="Stopka"/>
      <w:jc w:val="right"/>
    </w:pPr>
  </w:p>
  <w:p w:rsidR="00ED5032" w:rsidRDefault="00204A1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A1C" w:rsidRDefault="00204A1C" w:rsidP="00F22DF2">
      <w:pPr>
        <w:spacing w:after="0" w:line="240" w:lineRule="auto"/>
      </w:pPr>
      <w:r>
        <w:separator/>
      </w:r>
    </w:p>
  </w:footnote>
  <w:footnote w:type="continuationSeparator" w:id="0">
    <w:p w:rsidR="00204A1C" w:rsidRDefault="00204A1C" w:rsidP="00F22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B10" w:rsidRPr="00AA5AE3" w:rsidRDefault="00204A1C" w:rsidP="003C3B10">
    <w:pPr>
      <w:pStyle w:val="Nagwek"/>
      <w:tabs>
        <w:tab w:val="left" w:pos="1140"/>
      </w:tabs>
      <w:rPr>
        <w:b/>
        <w:bCs/>
        <w:szCs w:val="20"/>
      </w:rPr>
    </w:pPr>
    <w:r w:rsidRPr="00AA5AE3">
      <w:rPr>
        <w:b/>
        <w:bCs/>
        <w:szCs w:val="20"/>
      </w:rPr>
      <w:t>„Dostawa paliw płynnych na potrzeby Spółki Komunalnej Wschowa</w:t>
    </w:r>
    <w:r w:rsidRPr="00AA5AE3">
      <w:rPr>
        <w:b/>
        <w:bCs/>
        <w:szCs w:val="20"/>
      </w:rPr>
      <w:t xml:space="preserve"> Sp. z o.o. 2021/2022”</w:t>
    </w:r>
  </w:p>
  <w:p w:rsidR="00B30C17" w:rsidRPr="003C3B10" w:rsidRDefault="00204A1C" w:rsidP="003C3B10">
    <w:pPr>
      <w:pStyle w:val="Nagwek"/>
      <w:tabs>
        <w:tab w:val="left" w:pos="1140"/>
      </w:tabs>
      <w:rPr>
        <w:b/>
        <w:bCs/>
        <w:szCs w:val="20"/>
      </w:rPr>
    </w:pPr>
    <w:r w:rsidRPr="00AA5AE3">
      <w:rPr>
        <w:b/>
        <w:bCs/>
        <w:szCs w:val="20"/>
      </w:rPr>
      <w:t>ZPSK.06.I.2021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DF2" w:rsidRPr="00D4732F" w:rsidRDefault="00F22DF2" w:rsidP="00F22DF2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bCs/>
        <w:sz w:val="24"/>
        <w:szCs w:val="24"/>
      </w:rPr>
    </w:pPr>
    <w:r w:rsidRPr="00D4732F">
      <w:rPr>
        <w:b/>
        <w:bCs/>
        <w:sz w:val="24"/>
        <w:szCs w:val="24"/>
      </w:rPr>
      <w:t xml:space="preserve">„Dostawa paliw płynnych oraz dodatku do oleju napędowego </w:t>
    </w:r>
    <w:proofErr w:type="spellStart"/>
    <w:r w:rsidRPr="00D4732F">
      <w:rPr>
        <w:b/>
        <w:bCs/>
        <w:sz w:val="24"/>
        <w:szCs w:val="24"/>
      </w:rPr>
      <w:t>AdBlue</w:t>
    </w:r>
    <w:proofErr w:type="spellEnd"/>
    <w:r w:rsidRPr="00D4732F">
      <w:rPr>
        <w:b/>
        <w:bCs/>
        <w:sz w:val="24"/>
        <w:szCs w:val="24"/>
      </w:rPr>
      <w:t xml:space="preserve"> na potrzeby Spółki Komunalnej Wschowa Sp. z o.o.”</w:t>
    </w:r>
  </w:p>
  <w:p w:rsidR="00F22DF2" w:rsidRPr="00573CAF" w:rsidRDefault="00F22DF2" w:rsidP="00F22DF2">
    <w:pPr>
      <w:pStyle w:val="Nagwek"/>
      <w:contextualSpacing/>
      <w:rPr>
        <w:rFonts w:ascii="Cambria" w:hAnsi="Cambria" w:cs="Cambria"/>
        <w:b/>
        <w:bCs/>
        <w:color w:val="FF0000"/>
        <w:sz w:val="18"/>
        <w:szCs w:val="18"/>
      </w:rPr>
    </w:pPr>
    <w:r w:rsidRPr="00D4732F">
      <w:rPr>
        <w:b/>
        <w:bCs/>
        <w:sz w:val="24"/>
        <w:szCs w:val="24"/>
      </w:rPr>
      <w:t>ZPSK.02.I.2022</w:t>
    </w:r>
  </w:p>
  <w:p w:rsidR="00B30C17" w:rsidRPr="00ED5032" w:rsidRDefault="00204A1C" w:rsidP="00ED50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EC4D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ahoma" w:hAnsi="Calibri" w:cs="Times New Roman" w:hint="default"/>
        <w:b w:val="0"/>
        <w:i w:val="0"/>
        <w:strike w:val="0"/>
        <w:dstrike w:val="0"/>
        <w:color w:val="auto"/>
        <w:position w:val="0"/>
        <w:sz w:val="24"/>
        <w:szCs w:val="24"/>
        <w:u w:val="none"/>
        <w:effect w:val="none"/>
      </w:rPr>
    </w:lvl>
  </w:abstractNum>
  <w:abstractNum w:abstractNumId="1">
    <w:nsid w:val="0481672C"/>
    <w:multiLevelType w:val="hybridMultilevel"/>
    <w:tmpl w:val="8EAE37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CD212AF"/>
    <w:multiLevelType w:val="hybridMultilevel"/>
    <w:tmpl w:val="F1445E3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EC432D9"/>
    <w:multiLevelType w:val="hybridMultilevel"/>
    <w:tmpl w:val="B2F29B6C"/>
    <w:lvl w:ilvl="0" w:tplc="FD10ED94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="Arial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0315206"/>
    <w:multiLevelType w:val="hybridMultilevel"/>
    <w:tmpl w:val="E956301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32060F7"/>
    <w:multiLevelType w:val="hybridMultilevel"/>
    <w:tmpl w:val="2998375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55F0A57"/>
    <w:multiLevelType w:val="hybridMultilevel"/>
    <w:tmpl w:val="89CCDC80"/>
    <w:lvl w:ilvl="0" w:tplc="A9687322">
      <w:start w:val="1"/>
      <w:numFmt w:val="decimal"/>
      <w:lvlText w:val="%1."/>
      <w:lvlJc w:val="left"/>
      <w:pPr>
        <w:ind w:left="1353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66349"/>
    <w:multiLevelType w:val="hybridMultilevel"/>
    <w:tmpl w:val="9FC0F2B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DD07132"/>
    <w:multiLevelType w:val="hybridMultilevel"/>
    <w:tmpl w:val="9E7EB8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E103B7"/>
    <w:multiLevelType w:val="hybridMultilevel"/>
    <w:tmpl w:val="56880976"/>
    <w:lvl w:ilvl="0" w:tplc="7ABC246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7255CA"/>
    <w:multiLevelType w:val="hybridMultilevel"/>
    <w:tmpl w:val="F7809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AE4B4F"/>
    <w:multiLevelType w:val="hybridMultilevel"/>
    <w:tmpl w:val="CA5EF2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E5701"/>
    <w:multiLevelType w:val="hybridMultilevel"/>
    <w:tmpl w:val="34EA50D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2E356CA3"/>
    <w:multiLevelType w:val="hybridMultilevel"/>
    <w:tmpl w:val="F774AA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3092CF3"/>
    <w:multiLevelType w:val="hybridMultilevel"/>
    <w:tmpl w:val="66FE9E08"/>
    <w:lvl w:ilvl="0" w:tplc="697045D4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4A67C3F"/>
    <w:multiLevelType w:val="hybridMultilevel"/>
    <w:tmpl w:val="B2AAC9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E6A2E50"/>
    <w:multiLevelType w:val="hybridMultilevel"/>
    <w:tmpl w:val="689A684E"/>
    <w:lvl w:ilvl="0" w:tplc="EA205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F5733B"/>
    <w:multiLevelType w:val="hybridMultilevel"/>
    <w:tmpl w:val="F82EA6BC"/>
    <w:lvl w:ilvl="0" w:tplc="ACA6D34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594A63"/>
    <w:multiLevelType w:val="hybridMultilevel"/>
    <w:tmpl w:val="01DEF9C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47D33BA2"/>
    <w:multiLevelType w:val="hybridMultilevel"/>
    <w:tmpl w:val="B6C06F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BF1CD9"/>
    <w:multiLevelType w:val="hybridMultilevel"/>
    <w:tmpl w:val="C8D6675A"/>
    <w:lvl w:ilvl="0" w:tplc="6396108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4A46164B"/>
    <w:multiLevelType w:val="hybridMultilevel"/>
    <w:tmpl w:val="1DC460DC"/>
    <w:lvl w:ilvl="0" w:tplc="57A863F4">
      <w:start w:val="1"/>
      <w:numFmt w:val="decimal"/>
      <w:lvlText w:val="%1)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D57D8D"/>
    <w:multiLevelType w:val="hybridMultilevel"/>
    <w:tmpl w:val="C57A76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EE15E21"/>
    <w:multiLevelType w:val="hybridMultilevel"/>
    <w:tmpl w:val="C4AA5354"/>
    <w:lvl w:ilvl="0" w:tplc="D09805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186460"/>
    <w:multiLevelType w:val="hybridMultilevel"/>
    <w:tmpl w:val="F606E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24663E"/>
    <w:multiLevelType w:val="hybridMultilevel"/>
    <w:tmpl w:val="283A7B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15319A"/>
    <w:multiLevelType w:val="hybridMultilevel"/>
    <w:tmpl w:val="3370C7D6"/>
    <w:lvl w:ilvl="0" w:tplc="CE2055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3622D3"/>
    <w:multiLevelType w:val="hybridMultilevel"/>
    <w:tmpl w:val="70CA5F3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D513F9E"/>
    <w:multiLevelType w:val="hybridMultilevel"/>
    <w:tmpl w:val="849A874E"/>
    <w:lvl w:ilvl="0" w:tplc="697045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285CFF"/>
    <w:multiLevelType w:val="hybridMultilevel"/>
    <w:tmpl w:val="F7809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4266DF"/>
    <w:multiLevelType w:val="hybridMultilevel"/>
    <w:tmpl w:val="E6B8B9C6"/>
    <w:lvl w:ilvl="0" w:tplc="D09805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54431C"/>
    <w:multiLevelType w:val="hybridMultilevel"/>
    <w:tmpl w:val="8194A89E"/>
    <w:lvl w:ilvl="0" w:tplc="F5A08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480FB4"/>
    <w:multiLevelType w:val="hybridMultilevel"/>
    <w:tmpl w:val="58E6E4F4"/>
    <w:lvl w:ilvl="0" w:tplc="3AF09594">
      <w:start w:val="2"/>
      <w:numFmt w:val="decimal"/>
      <w:lvlText w:val="%1."/>
      <w:lvlJc w:val="left"/>
      <w:pPr>
        <w:ind w:left="142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375367"/>
    <w:multiLevelType w:val="hybridMultilevel"/>
    <w:tmpl w:val="4CB88988"/>
    <w:lvl w:ilvl="0" w:tplc="B00074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AA2CAD"/>
    <w:multiLevelType w:val="hybridMultilevel"/>
    <w:tmpl w:val="3E105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5403C3"/>
    <w:multiLevelType w:val="hybridMultilevel"/>
    <w:tmpl w:val="0FA0E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E4DC9"/>
    <w:multiLevelType w:val="hybridMultilevel"/>
    <w:tmpl w:val="46E64E0C"/>
    <w:lvl w:ilvl="0" w:tplc="0BD656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</w:num>
  <w:num w:numId="3">
    <w:abstractNumId w:val="35"/>
  </w:num>
  <w:num w:numId="4">
    <w:abstractNumId w:val="34"/>
  </w:num>
  <w:num w:numId="5">
    <w:abstractNumId w:val="3"/>
  </w:num>
  <w:num w:numId="6">
    <w:abstractNumId w:val="24"/>
  </w:num>
  <w:num w:numId="7">
    <w:abstractNumId w:val="19"/>
  </w:num>
  <w:num w:numId="8">
    <w:abstractNumId w:val="21"/>
  </w:num>
  <w:num w:numId="9">
    <w:abstractNumId w:val="31"/>
  </w:num>
  <w:num w:numId="10">
    <w:abstractNumId w:val="27"/>
  </w:num>
  <w:num w:numId="11">
    <w:abstractNumId w:val="16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26"/>
  </w:num>
  <w:num w:numId="16">
    <w:abstractNumId w:val="17"/>
  </w:num>
  <w:num w:numId="17">
    <w:abstractNumId w:val="11"/>
  </w:num>
  <w:num w:numId="18">
    <w:abstractNumId w:val="14"/>
  </w:num>
  <w:num w:numId="19">
    <w:abstractNumId w:val="25"/>
  </w:num>
  <w:num w:numId="20">
    <w:abstractNumId w:val="4"/>
  </w:num>
  <w:num w:numId="21">
    <w:abstractNumId w:val="36"/>
  </w:num>
  <w:num w:numId="22">
    <w:abstractNumId w:val="6"/>
  </w:num>
  <w:num w:numId="23">
    <w:abstractNumId w:val="29"/>
  </w:num>
  <w:num w:numId="24">
    <w:abstractNumId w:val="10"/>
  </w:num>
  <w:num w:numId="25">
    <w:abstractNumId w:val="9"/>
  </w:num>
  <w:num w:numId="26">
    <w:abstractNumId w:val="30"/>
  </w:num>
  <w:num w:numId="27">
    <w:abstractNumId w:val="23"/>
  </w:num>
  <w:num w:numId="28">
    <w:abstractNumId w:val="20"/>
  </w:num>
  <w:num w:numId="29">
    <w:abstractNumId w:val="7"/>
  </w:num>
  <w:num w:numId="30">
    <w:abstractNumId w:val="22"/>
  </w:num>
  <w:num w:numId="31">
    <w:abstractNumId w:val="18"/>
  </w:num>
  <w:num w:numId="32">
    <w:abstractNumId w:val="13"/>
  </w:num>
  <w:num w:numId="33">
    <w:abstractNumId w:val="2"/>
  </w:num>
  <w:num w:numId="34">
    <w:abstractNumId w:val="15"/>
  </w:num>
  <w:num w:numId="35">
    <w:abstractNumId w:val="33"/>
  </w:num>
  <w:num w:numId="36">
    <w:abstractNumId w:val="5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DF2"/>
    <w:rsid w:val="001434A3"/>
    <w:rsid w:val="00204A1C"/>
    <w:rsid w:val="00211550"/>
    <w:rsid w:val="004208A5"/>
    <w:rsid w:val="006421A2"/>
    <w:rsid w:val="007816D0"/>
    <w:rsid w:val="00942F99"/>
    <w:rsid w:val="00F22DF2"/>
    <w:rsid w:val="00F8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D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2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DF2"/>
  </w:style>
  <w:style w:type="paragraph" w:styleId="Stopka">
    <w:name w:val="footer"/>
    <w:basedOn w:val="Normalny"/>
    <w:link w:val="StopkaZnak"/>
    <w:uiPriority w:val="99"/>
    <w:unhideWhenUsed/>
    <w:rsid w:val="00F22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DF2"/>
  </w:style>
  <w:style w:type="character" w:styleId="Numerstrony">
    <w:name w:val="page number"/>
    <w:basedOn w:val="Domylnaczcionkaakapitu"/>
    <w:rsid w:val="00F22DF2"/>
  </w:style>
  <w:style w:type="paragraph" w:styleId="Akapitzlist">
    <w:name w:val="List Paragraph"/>
    <w:basedOn w:val="Normalny"/>
    <w:uiPriority w:val="34"/>
    <w:qFormat/>
    <w:rsid w:val="00F22DF2"/>
    <w:pPr>
      <w:ind w:left="708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D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2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DF2"/>
  </w:style>
  <w:style w:type="paragraph" w:styleId="Stopka">
    <w:name w:val="footer"/>
    <w:basedOn w:val="Normalny"/>
    <w:link w:val="StopkaZnak"/>
    <w:uiPriority w:val="99"/>
    <w:unhideWhenUsed/>
    <w:rsid w:val="00F22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DF2"/>
  </w:style>
  <w:style w:type="character" w:styleId="Numerstrony">
    <w:name w:val="page number"/>
    <w:basedOn w:val="Domylnaczcionkaakapitu"/>
    <w:rsid w:val="00F22DF2"/>
  </w:style>
  <w:style w:type="paragraph" w:styleId="Akapitzlist">
    <w:name w:val="List Paragraph"/>
    <w:basedOn w:val="Normalny"/>
    <w:uiPriority w:val="34"/>
    <w:qFormat/>
    <w:rsid w:val="00F22DF2"/>
    <w:pPr>
      <w:ind w:left="708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szafranek@skwschowa.pl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2511</Words>
  <Characters>15070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2</cp:revision>
  <dcterms:created xsi:type="dcterms:W3CDTF">2022-10-12T18:13:00Z</dcterms:created>
  <dcterms:modified xsi:type="dcterms:W3CDTF">2022-10-12T18:56:00Z</dcterms:modified>
</cp:coreProperties>
</file>