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2E0882B0" w:rsidR="002572D1" w:rsidRPr="00960916" w:rsidRDefault="002572D1" w:rsidP="000A072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960916">
        <w:rPr>
          <w:rFonts w:ascii="Adagio_Slab Light" w:hAnsi="Adagio_Slab Light" w:cs="Arial"/>
          <w:b/>
          <w:sz w:val="22"/>
          <w:szCs w:val="22"/>
        </w:rPr>
        <w:tab/>
        <w:t xml:space="preserve">     Załącznik nr </w:t>
      </w:r>
      <w:r w:rsidR="003A4A72">
        <w:rPr>
          <w:rFonts w:ascii="Adagio_Slab Light" w:hAnsi="Adagio_Slab Light" w:cs="Arial"/>
          <w:b/>
          <w:sz w:val="22"/>
          <w:szCs w:val="22"/>
        </w:rPr>
        <w:t>8</w:t>
      </w:r>
      <w:r w:rsidRPr="00960916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7F8C2DBD" w14:textId="3DE55817" w:rsidR="000A072D" w:rsidRPr="00960916" w:rsidRDefault="000A072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960916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092BD4">
        <w:rPr>
          <w:rFonts w:ascii="Adagio_Slab Light" w:hAnsi="Adagio_Slab Light" w:cs="Arial"/>
          <w:b/>
          <w:sz w:val="22"/>
          <w:szCs w:val="22"/>
        </w:rPr>
        <w:t>17</w:t>
      </w:r>
      <w:r w:rsidRPr="00960916">
        <w:rPr>
          <w:rFonts w:ascii="Adagio_Slab Light" w:hAnsi="Adagio_Slab Light" w:cs="Arial"/>
          <w:b/>
          <w:sz w:val="22"/>
          <w:szCs w:val="22"/>
        </w:rPr>
        <w:t>/202</w:t>
      </w:r>
      <w:r w:rsidR="00F15B27" w:rsidRPr="00960916">
        <w:rPr>
          <w:rFonts w:ascii="Adagio_Slab Light" w:hAnsi="Adagio_Slab Light" w:cs="Arial"/>
          <w:b/>
          <w:sz w:val="22"/>
          <w:szCs w:val="22"/>
        </w:rPr>
        <w:t>3</w:t>
      </w:r>
    </w:p>
    <w:p w14:paraId="6E9A56FA" w14:textId="77777777" w:rsidR="00F1134D" w:rsidRPr="00960916" w:rsidRDefault="00F1134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24D06770" w14:textId="77777777" w:rsidR="009176BB" w:rsidRPr="00960916" w:rsidRDefault="009176BB" w:rsidP="009176BB">
      <w:pPr>
        <w:ind w:left="2832" w:hanging="3538"/>
        <w:jc w:val="center"/>
        <w:rPr>
          <w:rFonts w:ascii="Adagio_Slab Light" w:hAnsi="Adagio_Slab Light"/>
          <w:bCs/>
          <w:sz w:val="22"/>
          <w:szCs w:val="22"/>
        </w:rPr>
      </w:pPr>
    </w:p>
    <w:p w14:paraId="76551474" w14:textId="77777777" w:rsidR="009176BB" w:rsidRPr="00960916" w:rsidRDefault="009176BB" w:rsidP="009176BB">
      <w:pPr>
        <w:ind w:left="2832" w:hanging="3538"/>
        <w:jc w:val="center"/>
        <w:rPr>
          <w:rFonts w:ascii="Adagio_Slab Light" w:hAnsi="Adagio_Slab Light"/>
          <w:b/>
          <w:sz w:val="22"/>
          <w:szCs w:val="22"/>
        </w:rPr>
      </w:pPr>
    </w:p>
    <w:p w14:paraId="46549203" w14:textId="11401687" w:rsidR="009176BB" w:rsidRPr="00960916" w:rsidRDefault="009176BB" w:rsidP="009176BB">
      <w:pPr>
        <w:ind w:left="2832" w:hanging="3538"/>
        <w:jc w:val="center"/>
        <w:rPr>
          <w:rFonts w:ascii="Adagio_Slab Light" w:hAnsi="Adagio_Slab Light"/>
          <w:b/>
          <w:sz w:val="22"/>
          <w:szCs w:val="22"/>
        </w:rPr>
      </w:pPr>
      <w:r w:rsidRPr="00960916">
        <w:rPr>
          <w:rFonts w:ascii="Adagio_Slab Light" w:hAnsi="Adagio_Slab Light"/>
          <w:b/>
          <w:sz w:val="22"/>
          <w:szCs w:val="22"/>
        </w:rPr>
        <w:t>OPIS TECHNICZNY OFEROWAN</w:t>
      </w:r>
      <w:r w:rsidR="00092BD4">
        <w:rPr>
          <w:rFonts w:ascii="Adagio_Slab Light" w:hAnsi="Adagio_Slab Light"/>
          <w:b/>
          <w:sz w:val="22"/>
          <w:szCs w:val="22"/>
        </w:rPr>
        <w:t>EGO</w:t>
      </w:r>
      <w:r w:rsidRPr="00960916">
        <w:rPr>
          <w:rFonts w:ascii="Adagio_Slab Light" w:hAnsi="Adagio_Slab Light"/>
          <w:b/>
          <w:sz w:val="22"/>
          <w:szCs w:val="22"/>
        </w:rPr>
        <w:t xml:space="preserve"> URZĄDZE</w:t>
      </w:r>
      <w:r w:rsidR="00092BD4">
        <w:rPr>
          <w:rFonts w:ascii="Adagio_Slab Light" w:hAnsi="Adagio_Slab Light"/>
          <w:b/>
          <w:sz w:val="22"/>
          <w:szCs w:val="22"/>
        </w:rPr>
        <w:t>NIA</w:t>
      </w:r>
    </w:p>
    <w:p w14:paraId="0D18B600" w14:textId="77777777" w:rsidR="009176BB" w:rsidRPr="00960916" w:rsidRDefault="009176BB" w:rsidP="009176BB">
      <w:pPr>
        <w:ind w:left="2832" w:hanging="3538"/>
        <w:jc w:val="center"/>
        <w:rPr>
          <w:rFonts w:ascii="Adagio_Slab Light" w:hAnsi="Adagio_Slab Light"/>
          <w:b/>
          <w:bCs/>
          <w:sz w:val="22"/>
          <w:szCs w:val="22"/>
        </w:rPr>
      </w:pPr>
    </w:p>
    <w:p w14:paraId="35724F5D" w14:textId="77777777" w:rsidR="009176BB" w:rsidRPr="00960916" w:rsidRDefault="009176BB" w:rsidP="009176BB">
      <w:pPr>
        <w:ind w:left="2832" w:firstLine="708"/>
        <w:rPr>
          <w:rFonts w:ascii="Adagio_Slab Light" w:hAnsi="Adagio_Slab Light"/>
          <w:b/>
          <w:bCs/>
          <w:sz w:val="22"/>
          <w:szCs w:val="22"/>
        </w:rPr>
      </w:pPr>
    </w:p>
    <w:p w14:paraId="49570681" w14:textId="77777777" w:rsidR="009176BB" w:rsidRPr="00960916" w:rsidRDefault="009176BB" w:rsidP="009176BB">
      <w:pPr>
        <w:pStyle w:val="Tekstpodstawowywcity33"/>
        <w:ind w:left="708" w:right="-2" w:hanging="708"/>
        <w:jc w:val="both"/>
        <w:rPr>
          <w:rFonts w:ascii="Adagio_Slab Light" w:hAnsi="Adagio_Slab Light" w:cs="Arial"/>
          <w:sz w:val="22"/>
          <w:szCs w:val="22"/>
        </w:rPr>
      </w:pPr>
      <w:r w:rsidRPr="00960916">
        <w:rPr>
          <w:rFonts w:ascii="Adagio_Slab Light" w:hAnsi="Adagio_Slab Light" w:cs="Arial"/>
          <w:b/>
          <w:bCs/>
          <w:sz w:val="22"/>
          <w:szCs w:val="22"/>
        </w:rPr>
        <w:t>Nazwa podmiotu</w:t>
      </w:r>
      <w:r w:rsidRPr="00960916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:...................................................................................................................</w:t>
      </w:r>
    </w:p>
    <w:p w14:paraId="2AA16193" w14:textId="77777777" w:rsidR="009176BB" w:rsidRPr="00960916" w:rsidRDefault="009176BB" w:rsidP="009176BB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960916">
        <w:rPr>
          <w:rFonts w:ascii="Adagio_Slab Light" w:hAnsi="Adagio_Slab Light" w:cs="Arial"/>
          <w:b/>
          <w:bCs/>
          <w:sz w:val="22"/>
          <w:szCs w:val="22"/>
        </w:rPr>
        <w:t>siedziba podmiotu:</w:t>
      </w:r>
      <w:r w:rsidRPr="00960916">
        <w:rPr>
          <w:rFonts w:ascii="Adagio_Slab Light" w:hAnsi="Adagio_Slab Light" w:cs="Arial"/>
          <w:sz w:val="22"/>
          <w:szCs w:val="22"/>
        </w:rPr>
        <w:t xml:space="preserve"> ..............................................................................................................</w:t>
      </w:r>
    </w:p>
    <w:p w14:paraId="0C290EA9" w14:textId="77777777" w:rsidR="009176BB" w:rsidRPr="00960916" w:rsidRDefault="009176BB" w:rsidP="009176BB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960916">
        <w:rPr>
          <w:rFonts w:ascii="Adagio_Slab Light" w:hAnsi="Adagio_Slab Light" w:cs="Arial"/>
          <w:sz w:val="22"/>
          <w:szCs w:val="22"/>
        </w:rPr>
        <w:t>Tel.: …………………………………….. e-mail: ………………………………………………………………………..</w:t>
      </w:r>
    </w:p>
    <w:p w14:paraId="1D994033" w14:textId="77777777" w:rsidR="009176BB" w:rsidRPr="00960916" w:rsidRDefault="009176BB" w:rsidP="009176BB">
      <w:pPr>
        <w:ind w:right="23"/>
        <w:jc w:val="both"/>
        <w:rPr>
          <w:rFonts w:ascii="Adagio_Slab Light" w:hAnsi="Adagio_Slab Light" w:cs="Arial"/>
          <w:sz w:val="22"/>
          <w:szCs w:val="22"/>
        </w:rPr>
      </w:pPr>
    </w:p>
    <w:p w14:paraId="1E241D19" w14:textId="38FEAF56" w:rsidR="009176BB" w:rsidRPr="00960916" w:rsidRDefault="009176BB" w:rsidP="009176BB">
      <w:pPr>
        <w:ind w:right="23"/>
        <w:jc w:val="both"/>
        <w:rPr>
          <w:rFonts w:ascii="Adagio_Slab Light" w:hAnsi="Adagio_Slab Light" w:cs="Arial"/>
          <w:b/>
          <w:sz w:val="22"/>
          <w:szCs w:val="22"/>
        </w:rPr>
      </w:pPr>
      <w:r w:rsidRPr="00960916">
        <w:rPr>
          <w:rFonts w:ascii="Adagio_Slab Light" w:hAnsi="Adagio_Slab Light" w:cs="Arial"/>
          <w:sz w:val="22"/>
          <w:szCs w:val="22"/>
        </w:rPr>
        <w:t>W postępowaniu o udzielenie zamówienia publicznego, którego przedmiotem jest</w:t>
      </w:r>
      <w:r w:rsidRPr="00960916">
        <w:rPr>
          <w:rFonts w:ascii="Adagio_Slab Light" w:hAnsi="Adagio_Slab Light" w:cs="Arial"/>
          <w:b/>
          <w:sz w:val="22"/>
          <w:szCs w:val="22"/>
        </w:rPr>
        <w:t xml:space="preserve"> </w:t>
      </w:r>
    </w:p>
    <w:p w14:paraId="0595CF0F" w14:textId="77777777" w:rsidR="009176BB" w:rsidRPr="00960916" w:rsidRDefault="009176BB" w:rsidP="009176BB">
      <w:pPr>
        <w:tabs>
          <w:tab w:val="left" w:pos="720"/>
        </w:tabs>
        <w:spacing w:before="120"/>
        <w:rPr>
          <w:rFonts w:ascii="Adagio_Slab Light" w:hAnsi="Adagio_Slab Light"/>
          <w:sz w:val="22"/>
          <w:szCs w:val="22"/>
          <w:u w:val="single"/>
        </w:rPr>
      </w:pPr>
    </w:p>
    <w:p w14:paraId="7AADE37F" w14:textId="746E7109" w:rsidR="0084111B" w:rsidRPr="00715A1C" w:rsidRDefault="0084111B" w:rsidP="0084111B">
      <w:pPr>
        <w:jc w:val="center"/>
        <w:rPr>
          <w:rFonts w:ascii="Adagio_Slab Light" w:hAnsi="Adagio_Slab Light" w:cs="Arial"/>
          <w:b/>
        </w:rPr>
      </w:pPr>
      <w:r w:rsidRPr="00715A1C">
        <w:rPr>
          <w:rFonts w:ascii="Adagio_Slab Light" w:hAnsi="Adagio_Slab Light" w:cs="Arial"/>
          <w:b/>
        </w:rPr>
        <w:t>„Zakup i dostawa ultrawir</w:t>
      </w:r>
      <w:r w:rsidR="00092BD4">
        <w:rPr>
          <w:rFonts w:ascii="Adagio_Slab Light" w:hAnsi="Adagio_Slab Light" w:cs="Arial"/>
          <w:b/>
        </w:rPr>
        <w:t>ówki</w:t>
      </w:r>
      <w:r w:rsidRPr="00715A1C">
        <w:rPr>
          <w:rFonts w:ascii="Adagio_Slab Light" w:hAnsi="Adagio_Slab Light" w:cs="Arial"/>
          <w:b/>
        </w:rPr>
        <w:t>”</w:t>
      </w:r>
    </w:p>
    <w:p w14:paraId="74D18704" w14:textId="77777777" w:rsidR="009176BB" w:rsidRPr="00960916" w:rsidRDefault="009176BB" w:rsidP="009176BB">
      <w:pPr>
        <w:ind w:right="-2"/>
        <w:jc w:val="center"/>
        <w:rPr>
          <w:rFonts w:ascii="Adagio_Slab Light" w:eastAsia="Times New Roman" w:hAnsi="Adagio_Slab Light" w:cs="Calibri"/>
          <w:b/>
          <w:bCs/>
          <w:sz w:val="22"/>
          <w:szCs w:val="22"/>
        </w:rPr>
      </w:pPr>
    </w:p>
    <w:p w14:paraId="366139C5" w14:textId="0FCF77F0" w:rsidR="009176BB" w:rsidRPr="00960916" w:rsidRDefault="009176BB" w:rsidP="009176BB">
      <w:pPr>
        <w:tabs>
          <w:tab w:val="left" w:pos="540"/>
        </w:tabs>
        <w:spacing w:line="360" w:lineRule="auto"/>
        <w:rPr>
          <w:rFonts w:ascii="Adagio_Slab Light" w:hAnsi="Adagio_Slab Light"/>
          <w:sz w:val="22"/>
          <w:szCs w:val="22"/>
        </w:rPr>
      </w:pPr>
      <w:r w:rsidRPr="00960916">
        <w:rPr>
          <w:rFonts w:ascii="Adagio_Slab Light" w:hAnsi="Adagio_Slab Light"/>
          <w:sz w:val="22"/>
          <w:szCs w:val="22"/>
        </w:rPr>
        <w:t>oferujemy wykonanie zamówienia, spełniającego poniższe wymagania:</w:t>
      </w:r>
    </w:p>
    <w:p w14:paraId="269B4160" w14:textId="77777777" w:rsidR="004659E5" w:rsidRDefault="004659E5" w:rsidP="00302B40">
      <w:pPr>
        <w:pStyle w:val="Akapitzlist"/>
        <w:spacing w:before="120" w:after="120"/>
        <w:ind w:left="0"/>
        <w:jc w:val="both"/>
        <w:rPr>
          <w:rFonts w:ascii="Adagio_Slab Light" w:hAnsi="Adagio_Slab Light"/>
          <w:sz w:val="22"/>
          <w:szCs w:val="22"/>
        </w:rPr>
      </w:pPr>
    </w:p>
    <w:p w14:paraId="68EFC028" w14:textId="77777777" w:rsidR="004659E5" w:rsidRDefault="004659E5" w:rsidP="00302B40">
      <w:pPr>
        <w:pStyle w:val="Akapitzlist"/>
        <w:spacing w:before="120" w:after="120"/>
        <w:ind w:left="0"/>
        <w:jc w:val="both"/>
        <w:rPr>
          <w:rFonts w:ascii="Adagio_Slab Light" w:hAnsi="Adagio_Slab Light"/>
          <w:sz w:val="22"/>
          <w:szCs w:val="22"/>
        </w:rPr>
      </w:pPr>
    </w:p>
    <w:p w14:paraId="12AC0B4C" w14:textId="77777777" w:rsidR="004659E5" w:rsidRDefault="004659E5" w:rsidP="00302B40">
      <w:pPr>
        <w:pStyle w:val="Akapitzlist"/>
        <w:spacing w:before="120" w:after="120"/>
        <w:ind w:left="0"/>
        <w:jc w:val="both"/>
        <w:rPr>
          <w:rFonts w:ascii="Adagio_Slab Light" w:hAnsi="Adagio_Slab Light"/>
          <w:sz w:val="22"/>
          <w:szCs w:val="22"/>
        </w:rPr>
      </w:pPr>
    </w:p>
    <w:p w14:paraId="69233384" w14:textId="77777777" w:rsidR="004659E5" w:rsidRDefault="004659E5" w:rsidP="00302B40">
      <w:pPr>
        <w:pStyle w:val="Akapitzlist"/>
        <w:spacing w:before="120" w:after="120"/>
        <w:ind w:left="0"/>
        <w:jc w:val="both"/>
        <w:rPr>
          <w:rFonts w:ascii="Adagio_Slab Light" w:hAnsi="Adagio_Slab Light"/>
          <w:sz w:val="22"/>
          <w:szCs w:val="22"/>
        </w:rPr>
      </w:pPr>
    </w:p>
    <w:p w14:paraId="1EDAF02A" w14:textId="070DEA28" w:rsidR="0084111B" w:rsidRPr="00EA62C2" w:rsidRDefault="0084111B" w:rsidP="0084111B">
      <w:pPr>
        <w:spacing w:line="360" w:lineRule="auto"/>
        <w:ind w:right="-2"/>
        <w:jc w:val="both"/>
        <w:rPr>
          <w:rFonts w:ascii="Adagio_Slab Light" w:hAnsi="Adagio_Slab Light"/>
          <w:b/>
          <w:bCs/>
          <w:sz w:val="22"/>
          <w:szCs w:val="22"/>
        </w:rPr>
      </w:pPr>
      <w:r w:rsidRPr="00EA62C2">
        <w:rPr>
          <w:rFonts w:ascii="Adagio_Slab Light" w:hAnsi="Adagio_Slab Light" w:cs="Calibri"/>
          <w:b/>
          <w:bCs/>
          <w:sz w:val="22"/>
          <w:szCs w:val="22"/>
        </w:rPr>
        <w:t>Specyfikacja techniczna ultrawirówki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624"/>
        <w:gridCol w:w="7686"/>
        <w:gridCol w:w="1891"/>
      </w:tblGrid>
      <w:tr w:rsidR="00EA62C2" w:rsidRPr="005379EE" w14:paraId="291D1443" w14:textId="77777777" w:rsidTr="00B74E2B">
        <w:tc>
          <w:tcPr>
            <w:tcW w:w="624" w:type="dxa"/>
          </w:tcPr>
          <w:p w14:paraId="1B3FD7AD" w14:textId="77777777" w:rsidR="00EA62C2" w:rsidRPr="005379EE" w:rsidRDefault="00EA62C2" w:rsidP="005379EE">
            <w:pPr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686" w:type="dxa"/>
          </w:tcPr>
          <w:p w14:paraId="7B41BB2C" w14:textId="77777777" w:rsidR="00EA62C2" w:rsidRPr="005379EE" w:rsidRDefault="00EA62C2" w:rsidP="005379EE">
            <w:pPr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Komponent</w:t>
            </w:r>
          </w:p>
        </w:tc>
        <w:tc>
          <w:tcPr>
            <w:tcW w:w="1891" w:type="dxa"/>
          </w:tcPr>
          <w:p w14:paraId="23B67116" w14:textId="77777777" w:rsidR="00EA62C2" w:rsidRPr="005379EE" w:rsidRDefault="00EA62C2" w:rsidP="005379EE">
            <w:pPr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Należy wpisać wartość/wielkość parametru lub odpowiednio skreślić tak/nie</w:t>
            </w:r>
          </w:p>
        </w:tc>
      </w:tr>
      <w:tr w:rsidR="00B74E2B" w:rsidRPr="005379EE" w14:paraId="1D67430C" w14:textId="77777777" w:rsidTr="00B74E2B">
        <w:tc>
          <w:tcPr>
            <w:tcW w:w="624" w:type="dxa"/>
          </w:tcPr>
          <w:p w14:paraId="5B9F1BD0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1.</w:t>
            </w:r>
          </w:p>
        </w:tc>
        <w:tc>
          <w:tcPr>
            <w:tcW w:w="7686" w:type="dxa"/>
          </w:tcPr>
          <w:p w14:paraId="14F212F7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Osi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gana 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wirowania nie mniejsza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80 000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(615 000 x g)</w:t>
            </w:r>
          </w:p>
          <w:p w14:paraId="01FAF3BA" w14:textId="2CE93DD6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364CF09" w14:textId="348B3298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03CE651F" w14:textId="77777777" w:rsidTr="00B74E2B">
        <w:tc>
          <w:tcPr>
            <w:tcW w:w="624" w:type="dxa"/>
          </w:tcPr>
          <w:p w14:paraId="1D83E560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2.</w:t>
            </w:r>
          </w:p>
        </w:tc>
        <w:tc>
          <w:tcPr>
            <w:tcW w:w="7686" w:type="dxa"/>
          </w:tcPr>
          <w:p w14:paraId="229B2B27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nica mi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dzy 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nastawion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a rzeczywist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nie wi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ksza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+/- 2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</w:t>
            </w:r>
          </w:p>
          <w:p w14:paraId="68034853" w14:textId="0AF5F3EB" w:rsidR="00B74E2B" w:rsidRPr="005379EE" w:rsidRDefault="00B74E2B" w:rsidP="00B74E2B">
            <w:pPr>
              <w:pStyle w:val="Akapitzlist"/>
              <w:widowControl/>
              <w:suppressAutoHyphens w:val="0"/>
              <w:ind w:left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60FA77AF" w14:textId="14A4C9EB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07EDE20C" w14:textId="77777777" w:rsidTr="00B74E2B">
        <w:tc>
          <w:tcPr>
            <w:tcW w:w="624" w:type="dxa"/>
          </w:tcPr>
          <w:p w14:paraId="200A02FF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3.</w:t>
            </w:r>
          </w:p>
        </w:tc>
        <w:tc>
          <w:tcPr>
            <w:tcW w:w="7686" w:type="dxa"/>
          </w:tcPr>
          <w:p w14:paraId="77348EB6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Zakres 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ci 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dzenia ustawiany miedzy 10 00</w:t>
            </w:r>
            <w:r w:rsidRPr="005379EE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–</w:t>
            </w:r>
            <w:r w:rsidRPr="005379EE">
              <w:rPr>
                <w:rFonts w:ascii="Cambria Math" w:hAnsi="Cambria Math" w:cs="Cambria Math"/>
                <w:sz w:val="20"/>
                <w:szCs w:val="20"/>
              </w:rPr>
              <w:t> 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80 000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(w zakresie 1</w:t>
            </w:r>
            <w:r w:rsidRPr="005379EE">
              <w:rPr>
                <w:rFonts w:ascii="Calibri" w:hAnsi="Calibri" w:cs="Calibri"/>
                <w:sz w:val="20"/>
                <w:szCs w:val="20"/>
              </w:rPr>
              <w:t> 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000 - 5 000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 krokiem nie większym niż co 10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, w zakresie powyżej 5 000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 krokiem nie większym niż co 100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>)</w:t>
            </w:r>
          </w:p>
          <w:p w14:paraId="3B21B4F9" w14:textId="189B2231" w:rsidR="00B74E2B" w:rsidRPr="005379EE" w:rsidRDefault="00B74E2B" w:rsidP="00B74E2B">
            <w:pPr>
              <w:ind w:firstLine="708"/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728811D" w14:textId="10E2E968" w:rsidR="00B74E2B" w:rsidRPr="005379EE" w:rsidRDefault="00B74E2B" w:rsidP="00B74E2B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53C181D4" w14:textId="77777777" w:rsidTr="00B74E2B">
        <w:tc>
          <w:tcPr>
            <w:tcW w:w="624" w:type="dxa"/>
          </w:tcPr>
          <w:p w14:paraId="4C0595CA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4.</w:t>
            </w:r>
          </w:p>
        </w:tc>
        <w:tc>
          <w:tcPr>
            <w:tcW w:w="7686" w:type="dxa"/>
          </w:tcPr>
          <w:p w14:paraId="7A624E2F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pozwala na szybk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zamian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warto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ci 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ci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na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rcf</w:t>
            </w:r>
            <w:proofErr w:type="spellEnd"/>
          </w:p>
          <w:p w14:paraId="0D503F67" w14:textId="127B5E89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A9CFDCD" w14:textId="6C20F4A0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2C905C30" w14:textId="77777777" w:rsidTr="00B74E2B">
        <w:tc>
          <w:tcPr>
            <w:tcW w:w="624" w:type="dxa"/>
          </w:tcPr>
          <w:p w14:paraId="419E927C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5.</w:t>
            </w:r>
          </w:p>
        </w:tc>
        <w:tc>
          <w:tcPr>
            <w:tcW w:w="7686" w:type="dxa"/>
          </w:tcPr>
          <w:p w14:paraId="3F6541B6" w14:textId="249437F2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ustawienia co najmniej 10 krok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przyspieszania i 10 kroków zwalniania rotora dla bezpieczeństwa próbek</w:t>
            </w:r>
          </w:p>
          <w:p w14:paraId="7B666B2C" w14:textId="21E6721B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232A65CE" w14:textId="475580A8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37C7C185" w14:textId="77777777" w:rsidTr="00B74E2B">
        <w:tc>
          <w:tcPr>
            <w:tcW w:w="624" w:type="dxa"/>
          </w:tcPr>
          <w:p w14:paraId="392D7ACD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6.</w:t>
            </w:r>
          </w:p>
        </w:tc>
        <w:tc>
          <w:tcPr>
            <w:tcW w:w="7686" w:type="dxa"/>
          </w:tcPr>
          <w:p w14:paraId="40793D09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Maksymalna oferowana obj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to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nominalna pracy nie mniejsza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1600  mililitr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</w:t>
            </w:r>
          </w:p>
          <w:p w14:paraId="20CCCA64" w14:textId="20B44276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6B7D0F7B" w14:textId="3635817A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6026EED1" w14:textId="77777777" w:rsidTr="00B74E2B">
        <w:tc>
          <w:tcPr>
            <w:tcW w:w="624" w:type="dxa"/>
          </w:tcPr>
          <w:p w14:paraId="0557CB16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7.</w:t>
            </w:r>
          </w:p>
        </w:tc>
        <w:tc>
          <w:tcPr>
            <w:tcW w:w="7686" w:type="dxa"/>
          </w:tcPr>
          <w:p w14:paraId="20C05DEF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regulacji temperatury pracy co najmniej od 0</w:t>
            </w:r>
            <w:r w:rsidRPr="005379EE">
              <w:rPr>
                <w:rFonts w:ascii="Adagio_Slab Light" w:hAnsi="Adagio_Slab Light" w:cs="Calibri"/>
                <w:sz w:val="20"/>
                <w:szCs w:val="20"/>
              </w:rPr>
              <w:t>°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 do +40</w:t>
            </w:r>
            <w:r w:rsidRPr="005379EE">
              <w:rPr>
                <w:rFonts w:ascii="Adagio_Slab Light" w:hAnsi="Adagio_Slab Light" w:cs="Calibri"/>
                <w:sz w:val="20"/>
                <w:szCs w:val="20"/>
              </w:rPr>
              <w:t>°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</w:t>
            </w:r>
          </w:p>
          <w:p w14:paraId="1416AE36" w14:textId="3E667BBD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45260F54" w14:textId="3DB4F3FF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5C8E4072" w14:textId="77777777" w:rsidTr="00B74E2B">
        <w:tc>
          <w:tcPr>
            <w:tcW w:w="624" w:type="dxa"/>
          </w:tcPr>
          <w:p w14:paraId="50A4B7F1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8.</w:t>
            </w:r>
          </w:p>
        </w:tc>
        <w:tc>
          <w:tcPr>
            <w:tcW w:w="7686" w:type="dxa"/>
          </w:tcPr>
          <w:p w14:paraId="0BAF89FF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Sterowanie temperatur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w krokach nie większych niż 0,1</w:t>
            </w:r>
            <w:r w:rsidRPr="005379EE">
              <w:rPr>
                <w:rFonts w:ascii="Adagio_Slab Light" w:hAnsi="Adagio_Slab Light" w:cs="Calibri"/>
                <w:sz w:val="20"/>
                <w:szCs w:val="20"/>
              </w:rPr>
              <w:t>°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</w:t>
            </w:r>
          </w:p>
          <w:p w14:paraId="5A318798" w14:textId="7CA5D773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392BB367" w14:textId="62014CD6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557CDFB9" w14:textId="77777777" w:rsidTr="00B74E2B">
        <w:tc>
          <w:tcPr>
            <w:tcW w:w="624" w:type="dxa"/>
          </w:tcPr>
          <w:p w14:paraId="584B40EF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9.</w:t>
            </w:r>
          </w:p>
        </w:tc>
        <w:tc>
          <w:tcPr>
            <w:tcW w:w="7686" w:type="dxa"/>
          </w:tcPr>
          <w:p w14:paraId="6AE5F4FE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Dok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adno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nastawionej temperatury nie mniejsza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0,5</w:t>
            </w:r>
            <w:r w:rsidRPr="005379EE">
              <w:rPr>
                <w:rFonts w:ascii="Adagio_Slab Light" w:hAnsi="Adagio_Slab Light" w:cs="Calibri"/>
                <w:sz w:val="20"/>
                <w:szCs w:val="20"/>
              </w:rPr>
              <w:t>°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</w:t>
            </w:r>
          </w:p>
          <w:p w14:paraId="5A0703C3" w14:textId="01475629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A28421B" w14:textId="66ED875B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07A38698" w14:textId="77777777" w:rsidTr="00B74E2B">
        <w:tc>
          <w:tcPr>
            <w:tcW w:w="624" w:type="dxa"/>
          </w:tcPr>
          <w:p w14:paraId="329F94D9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10.</w:t>
            </w:r>
          </w:p>
        </w:tc>
        <w:tc>
          <w:tcPr>
            <w:tcW w:w="7686" w:type="dxa"/>
          </w:tcPr>
          <w:p w14:paraId="5770F60F" w14:textId="3F05FF0F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odmra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ania celem oczyszczenia wn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trza komory wirowania z wilgoci i szronu</w:t>
            </w:r>
          </w:p>
          <w:p w14:paraId="2F1E1E1A" w14:textId="28C10E48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31759A0C" w14:textId="416E9130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lastRenderedPageBreak/>
              <w:t>tak /nie</w:t>
            </w:r>
          </w:p>
        </w:tc>
      </w:tr>
      <w:tr w:rsidR="00B74E2B" w:rsidRPr="005379EE" w14:paraId="015A61B3" w14:textId="77777777" w:rsidTr="00B74E2B">
        <w:tc>
          <w:tcPr>
            <w:tcW w:w="624" w:type="dxa"/>
          </w:tcPr>
          <w:p w14:paraId="276F2C98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11.</w:t>
            </w:r>
          </w:p>
        </w:tc>
        <w:tc>
          <w:tcPr>
            <w:tcW w:w="7686" w:type="dxa"/>
          </w:tcPr>
          <w:p w14:paraId="5A1D5880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ustawienia czasu w zakresie nie mniejszym niż 1 minuta – 999 godzin i 59 minut</w:t>
            </w:r>
          </w:p>
          <w:p w14:paraId="6F0E7F9C" w14:textId="114D9A28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A426CF3" w14:textId="49C4C431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06267790" w14:textId="77777777" w:rsidTr="00B74E2B">
        <w:tc>
          <w:tcPr>
            <w:tcW w:w="624" w:type="dxa"/>
          </w:tcPr>
          <w:p w14:paraId="0362C515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12.</w:t>
            </w:r>
          </w:p>
        </w:tc>
        <w:tc>
          <w:tcPr>
            <w:tcW w:w="7686" w:type="dxa"/>
          </w:tcPr>
          <w:p w14:paraId="1CD1A90D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Sterowanie czasem w krokach nie wi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kszych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1 minuta</w:t>
            </w:r>
          </w:p>
          <w:p w14:paraId="7F2F5AD1" w14:textId="691F9FC5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6BC055C" w14:textId="1CA758E8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color w:val="FF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340532A2" w14:textId="77777777" w:rsidTr="00B74E2B">
        <w:tc>
          <w:tcPr>
            <w:tcW w:w="624" w:type="dxa"/>
          </w:tcPr>
          <w:p w14:paraId="0CC57A53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13.</w:t>
            </w:r>
          </w:p>
        </w:tc>
        <w:tc>
          <w:tcPr>
            <w:tcW w:w="7686" w:type="dxa"/>
          </w:tcPr>
          <w:p w14:paraId="5B09E830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pauzy czasowej wirowania</w:t>
            </w:r>
          </w:p>
          <w:p w14:paraId="0EF27FAC" w14:textId="7D4149B4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0818A1D6" w14:textId="5B0A6C3C" w:rsidR="00B74E2B" w:rsidRPr="005379EE" w:rsidRDefault="00B74E2B" w:rsidP="00B74E2B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7694E9AA" w14:textId="77777777" w:rsidTr="00B74E2B">
        <w:tc>
          <w:tcPr>
            <w:tcW w:w="624" w:type="dxa"/>
          </w:tcPr>
          <w:p w14:paraId="46744AEA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14.</w:t>
            </w:r>
          </w:p>
        </w:tc>
        <w:tc>
          <w:tcPr>
            <w:tcW w:w="7686" w:type="dxa"/>
          </w:tcPr>
          <w:p w14:paraId="5011A6EA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wyposa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one w programowalny start/stop, z określeniem dnia i godziny startu/końca pracy</w:t>
            </w:r>
          </w:p>
          <w:p w14:paraId="766AD995" w14:textId="4CB56D95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7C2A1C84" w14:textId="39E71D3A" w:rsidR="00B74E2B" w:rsidRPr="005379EE" w:rsidRDefault="00B74E2B" w:rsidP="00B74E2B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15BFEEB5" w14:textId="77777777" w:rsidTr="00B74E2B">
        <w:tc>
          <w:tcPr>
            <w:tcW w:w="624" w:type="dxa"/>
          </w:tcPr>
          <w:p w14:paraId="49D50662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15.</w:t>
            </w:r>
          </w:p>
        </w:tc>
        <w:tc>
          <w:tcPr>
            <w:tcW w:w="7686" w:type="dxa"/>
          </w:tcPr>
          <w:p w14:paraId="75376C1E" w14:textId="77777777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Urządzenie posiada dotykowy, kolorowy wyświetlacz wysokiej rozdzielczości</w:t>
            </w:r>
          </w:p>
          <w:p w14:paraId="435AADC1" w14:textId="77777777" w:rsidR="00B74E2B" w:rsidRPr="005379EE" w:rsidRDefault="00B74E2B" w:rsidP="00B74E2B">
            <w:pPr>
              <w:contextualSpacing/>
              <w:jc w:val="both"/>
              <w:rPr>
                <w:rFonts w:ascii="Adagio_Slab Light" w:eastAsia="Calibri" w:hAnsi="Adagio_Slab Light" w:cstheme="majorHAnsi"/>
                <w:sz w:val="20"/>
                <w:szCs w:val="20"/>
              </w:rPr>
            </w:pPr>
          </w:p>
        </w:tc>
        <w:tc>
          <w:tcPr>
            <w:tcW w:w="1891" w:type="dxa"/>
          </w:tcPr>
          <w:p w14:paraId="08C8ADCB" w14:textId="72591555" w:rsidR="00B74E2B" w:rsidRPr="005379EE" w:rsidRDefault="00B74E2B" w:rsidP="00B74E2B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B74E2B" w:rsidRPr="005379EE" w14:paraId="50C7CC1C" w14:textId="77777777" w:rsidTr="00B74E2B">
        <w:tc>
          <w:tcPr>
            <w:tcW w:w="624" w:type="dxa"/>
          </w:tcPr>
          <w:p w14:paraId="7F3564CD" w14:textId="77777777" w:rsidR="00B74E2B" w:rsidRPr="005379EE" w:rsidRDefault="00B74E2B" w:rsidP="00B74E2B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16.</w:t>
            </w:r>
          </w:p>
        </w:tc>
        <w:tc>
          <w:tcPr>
            <w:tcW w:w="7686" w:type="dxa"/>
          </w:tcPr>
          <w:p w14:paraId="54C820D0" w14:textId="2DE46326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„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Standby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>” służącą ograniczeniu zużycia prądu</w:t>
            </w:r>
          </w:p>
          <w:p w14:paraId="3E68FE84" w14:textId="6739DC3F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CF8D31C" w14:textId="5E9440DC" w:rsidR="00B74E2B" w:rsidRPr="005379EE" w:rsidRDefault="00B74E2B" w:rsidP="00B74E2B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64728A36" w14:textId="77777777" w:rsidTr="00B74E2B">
        <w:tc>
          <w:tcPr>
            <w:tcW w:w="624" w:type="dxa"/>
          </w:tcPr>
          <w:p w14:paraId="2544B751" w14:textId="317211FA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17.</w:t>
            </w:r>
          </w:p>
        </w:tc>
        <w:tc>
          <w:tcPr>
            <w:tcW w:w="7686" w:type="dxa"/>
          </w:tcPr>
          <w:p w14:paraId="57E1EDD9" w14:textId="6E34847F" w:rsidR="00DD0CF1" w:rsidRPr="00DD0CF1" w:rsidRDefault="00DD0CF1" w:rsidP="00DD0CF1">
            <w:pPr>
              <w:widowControl/>
              <w:suppressAutoHyphens w:val="0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DD0CF1">
              <w:rPr>
                <w:rFonts w:ascii="Adagio_Slab Light" w:hAnsi="Adagio_Slab Light" w:cs="Arial"/>
                <w:sz w:val="20"/>
                <w:szCs w:val="20"/>
              </w:rPr>
              <w:t>Urządzenie wyposażone w bezawaryjny silnik indukcyjny</w:t>
            </w:r>
          </w:p>
          <w:p w14:paraId="58397172" w14:textId="7777777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14:paraId="2EC20625" w14:textId="0031E0A2" w:rsidR="005A5FE7" w:rsidRPr="00EF48E5" w:rsidRDefault="00DD0CF1" w:rsidP="005A5FE7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42BD7DC3" w14:textId="77777777" w:rsidTr="00B74E2B">
        <w:tc>
          <w:tcPr>
            <w:tcW w:w="624" w:type="dxa"/>
          </w:tcPr>
          <w:p w14:paraId="1BEE4071" w14:textId="00287C51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18.</w:t>
            </w:r>
          </w:p>
        </w:tc>
        <w:tc>
          <w:tcPr>
            <w:tcW w:w="7686" w:type="dxa"/>
          </w:tcPr>
          <w:p w14:paraId="46F1BBE8" w14:textId="35D598FA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wyposa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one w podw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jny system weryfikuj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cy dok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adno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ci</w:t>
            </w:r>
          </w:p>
          <w:p w14:paraId="1E2AE29B" w14:textId="31C3450A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6E440695" w14:textId="78890FCF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3BE6F7BB" w14:textId="77777777" w:rsidTr="00B74E2B">
        <w:tc>
          <w:tcPr>
            <w:tcW w:w="624" w:type="dxa"/>
          </w:tcPr>
          <w:p w14:paraId="7A8E7096" w14:textId="2C35DE2F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19.</w:t>
            </w:r>
          </w:p>
        </w:tc>
        <w:tc>
          <w:tcPr>
            <w:tcW w:w="7686" w:type="dxa"/>
          </w:tcPr>
          <w:p w14:paraId="50C0F707" w14:textId="0A0C123A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wyposa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one w bezdotykowy czujnik niewyważenia, który pozwala na pracę przy różnicy wysokości słupa cieczy do 5 mm</w:t>
            </w:r>
          </w:p>
          <w:p w14:paraId="45822706" w14:textId="15D1A582" w:rsidR="005A5FE7" w:rsidRPr="005379EE" w:rsidRDefault="005A5FE7" w:rsidP="005A5FE7">
            <w:pPr>
              <w:widowControl/>
              <w:tabs>
                <w:tab w:val="left" w:pos="960"/>
              </w:tabs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2D1FE6D3" w14:textId="3D307AE0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408791E0" w14:textId="77777777" w:rsidTr="00B74E2B">
        <w:tc>
          <w:tcPr>
            <w:tcW w:w="624" w:type="dxa"/>
          </w:tcPr>
          <w:p w14:paraId="26BA9AED" w14:textId="299971BE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20.</w:t>
            </w:r>
          </w:p>
        </w:tc>
        <w:tc>
          <w:tcPr>
            <w:tcW w:w="7686" w:type="dxa"/>
          </w:tcPr>
          <w:p w14:paraId="3180BCC7" w14:textId="695A3346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 wykryciu niewywa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enia, automatycznie zatrzymuje prac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rotora</w:t>
            </w:r>
          </w:p>
          <w:p w14:paraId="5FD62F57" w14:textId="32D6F62F" w:rsidR="005A5FE7" w:rsidRPr="005379EE" w:rsidRDefault="005A5FE7" w:rsidP="005A5FE7">
            <w:pPr>
              <w:widowControl/>
              <w:tabs>
                <w:tab w:val="left" w:pos="1185"/>
              </w:tabs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36E3141E" w14:textId="07E6B4D3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4C21537E" w14:textId="77777777" w:rsidTr="00B74E2B">
        <w:tc>
          <w:tcPr>
            <w:tcW w:w="624" w:type="dxa"/>
          </w:tcPr>
          <w:p w14:paraId="2BF40316" w14:textId="7EAD3E84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21.</w:t>
            </w:r>
          </w:p>
        </w:tc>
        <w:tc>
          <w:tcPr>
            <w:tcW w:w="7686" w:type="dxa"/>
          </w:tcPr>
          <w:p w14:paraId="4204E3C3" w14:textId="1CB15751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zapisu, co najmniej 1 000 program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pracy (w</w:t>
            </w:r>
            <w:r w:rsidRPr="005379EE">
              <w:rPr>
                <w:rFonts w:ascii="Calibri" w:hAnsi="Calibri" w:cs="Calibri"/>
                <w:sz w:val="20"/>
                <w:szCs w:val="20"/>
              </w:rPr>
              <w:t> 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ka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dym programie do 30 kroków)</w:t>
            </w:r>
          </w:p>
          <w:p w14:paraId="4B272C1F" w14:textId="1AFC73F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38D485E4" w14:textId="38B3C723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03AAA6AE" w14:textId="77777777" w:rsidTr="00B74E2B">
        <w:tc>
          <w:tcPr>
            <w:tcW w:w="624" w:type="dxa"/>
          </w:tcPr>
          <w:p w14:paraId="358CF68B" w14:textId="57444C82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22.</w:t>
            </w:r>
          </w:p>
        </w:tc>
        <w:tc>
          <w:tcPr>
            <w:tcW w:w="7686" w:type="dxa"/>
          </w:tcPr>
          <w:p w14:paraId="11F86FCD" w14:textId="61467B44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ustawienia profilu administratora dost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pu oraz nie mniej ni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50 u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ytkownik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z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wylogowania si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ze swojego profilu</w:t>
            </w:r>
          </w:p>
          <w:p w14:paraId="7BDB104E" w14:textId="02E5C971" w:rsidR="005A5FE7" w:rsidRPr="005379EE" w:rsidRDefault="005A5FE7" w:rsidP="005A5FE7">
            <w:pPr>
              <w:widowControl/>
              <w:tabs>
                <w:tab w:val="left" w:pos="3525"/>
              </w:tabs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E0D6A10" w14:textId="63EB644D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30D7BC33" w14:textId="77777777" w:rsidTr="00B74E2B">
        <w:tc>
          <w:tcPr>
            <w:tcW w:w="624" w:type="dxa"/>
          </w:tcPr>
          <w:p w14:paraId="44C923E6" w14:textId="7237E91F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23.</w:t>
            </w:r>
          </w:p>
        </w:tc>
        <w:tc>
          <w:tcPr>
            <w:tcW w:w="7686" w:type="dxa"/>
          </w:tcPr>
          <w:p w14:paraId="056BE45A" w14:textId="477971DD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ma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obs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ugi rotor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w:</w:t>
            </w:r>
          </w:p>
          <w:p w14:paraId="38CDE5E1" w14:textId="03B8EDFE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-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stałokątowych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, 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zmiennokątowych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>, wertykalnych</w:t>
            </w:r>
            <w:r w:rsidR="00603FC2">
              <w:rPr>
                <w:rFonts w:ascii="Adagio_Slab Light" w:hAnsi="Adagio_Slab Light" w:cs="Arial"/>
                <w:sz w:val="20"/>
                <w:szCs w:val="20"/>
              </w:rPr>
              <w:t>,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przepływowych</w:t>
            </w:r>
          </w:p>
          <w:p w14:paraId="7372FB5A" w14:textId="3BFE2255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D21B2DE" w14:textId="5873CEF7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193F4F3C" w14:textId="77777777" w:rsidTr="00B74E2B">
        <w:tc>
          <w:tcPr>
            <w:tcW w:w="624" w:type="dxa"/>
          </w:tcPr>
          <w:p w14:paraId="5F5BCA4A" w14:textId="65F7388E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24.</w:t>
            </w:r>
          </w:p>
        </w:tc>
        <w:tc>
          <w:tcPr>
            <w:tcW w:w="7686" w:type="dxa"/>
          </w:tcPr>
          <w:p w14:paraId="7858F64C" w14:textId="6A5855F5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zapisu parametr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pracy rotora (pr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dko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ci i czas pracy), celem 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ledzenia jego zu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ycia i zachowania bezpieczeństwa pracy</w:t>
            </w:r>
          </w:p>
          <w:p w14:paraId="5F6C69F3" w14:textId="07EDB048" w:rsidR="005A5FE7" w:rsidRPr="005379EE" w:rsidRDefault="005A5FE7" w:rsidP="005A5FE7">
            <w:pPr>
              <w:widowControl/>
              <w:tabs>
                <w:tab w:val="left" w:pos="1440"/>
              </w:tabs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5D296CC9" w14:textId="6DD7B045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71DB1C31" w14:textId="77777777" w:rsidTr="00B74E2B">
        <w:tc>
          <w:tcPr>
            <w:tcW w:w="624" w:type="dxa"/>
          </w:tcPr>
          <w:p w14:paraId="2CCF8013" w14:textId="584187CF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25.</w:t>
            </w:r>
          </w:p>
        </w:tc>
        <w:tc>
          <w:tcPr>
            <w:tcW w:w="7686" w:type="dxa"/>
          </w:tcPr>
          <w:p w14:paraId="3CBD076B" w14:textId="1ADC246C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co najmniej 2 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cza USB do cel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serwisowych oraz transferu danych</w:t>
            </w:r>
          </w:p>
          <w:p w14:paraId="2F71131F" w14:textId="3AD26911" w:rsidR="005A5FE7" w:rsidRPr="005379EE" w:rsidRDefault="005A5FE7" w:rsidP="005A5FE7">
            <w:pPr>
              <w:widowControl/>
              <w:tabs>
                <w:tab w:val="left" w:pos="945"/>
              </w:tabs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FF76B46" w14:textId="06923F68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042C4F47" w14:textId="77777777" w:rsidTr="00B74E2B">
        <w:tc>
          <w:tcPr>
            <w:tcW w:w="624" w:type="dxa"/>
          </w:tcPr>
          <w:p w14:paraId="7DD573BD" w14:textId="65040370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26.</w:t>
            </w:r>
          </w:p>
        </w:tc>
        <w:tc>
          <w:tcPr>
            <w:tcW w:w="7686" w:type="dxa"/>
          </w:tcPr>
          <w:p w14:paraId="4959323D" w14:textId="139D943B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Wymiary 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dzenia - (szer. x g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b. x wys.)</w:t>
            </w:r>
          </w:p>
          <w:p w14:paraId="00C62841" w14:textId="29F692CA" w:rsidR="005A5FE7" w:rsidRPr="005379EE" w:rsidRDefault="005A5FE7" w:rsidP="005A5FE7">
            <w:pPr>
              <w:widowControl/>
              <w:suppressAutoHyphens w:val="0"/>
              <w:jc w:val="center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4D02EC33" w14:textId="410EE123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Należy podać wymiary</w:t>
            </w:r>
          </w:p>
        </w:tc>
      </w:tr>
      <w:tr w:rsidR="005A5FE7" w:rsidRPr="005379EE" w14:paraId="50926E6A" w14:textId="77777777" w:rsidTr="00B74E2B">
        <w:tc>
          <w:tcPr>
            <w:tcW w:w="624" w:type="dxa"/>
          </w:tcPr>
          <w:p w14:paraId="32EA0134" w14:textId="6604C776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27.</w:t>
            </w:r>
          </w:p>
        </w:tc>
        <w:tc>
          <w:tcPr>
            <w:tcW w:w="7686" w:type="dxa"/>
          </w:tcPr>
          <w:p w14:paraId="12751569" w14:textId="05DED4D3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Parametry zasilania nie przekraczają: 210-240 V, 50/60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Hz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>, 20 A</w:t>
            </w:r>
          </w:p>
          <w:p w14:paraId="563CFA63" w14:textId="254633B1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7C5E8147" w14:textId="47EBC445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78B1E492" w14:textId="77777777" w:rsidTr="00B74E2B">
        <w:tc>
          <w:tcPr>
            <w:tcW w:w="624" w:type="dxa"/>
          </w:tcPr>
          <w:p w14:paraId="1CA2A875" w14:textId="6064E9A9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28.</w:t>
            </w:r>
          </w:p>
        </w:tc>
        <w:tc>
          <w:tcPr>
            <w:tcW w:w="7686" w:type="dxa"/>
          </w:tcPr>
          <w:p w14:paraId="1922A9A4" w14:textId="7777777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certyfikat CE</w:t>
            </w:r>
          </w:p>
          <w:p w14:paraId="27256314" w14:textId="4666B34C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6056B02F" w14:textId="3AD57670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100385C0" w14:textId="77777777" w:rsidTr="00B74E2B">
        <w:tc>
          <w:tcPr>
            <w:tcW w:w="624" w:type="dxa"/>
          </w:tcPr>
          <w:p w14:paraId="5B9AABA6" w14:textId="1A64D289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29.</w:t>
            </w:r>
          </w:p>
        </w:tc>
        <w:tc>
          <w:tcPr>
            <w:tcW w:w="7686" w:type="dxa"/>
          </w:tcPr>
          <w:p w14:paraId="6D5CDE19" w14:textId="7777777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pod k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tem bezpiecze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ń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stwa pracy spełnia normy: EN61010-1, EN 61010-2-020 oraz EN 61326-1</w:t>
            </w:r>
          </w:p>
          <w:p w14:paraId="57B7EDD3" w14:textId="6CF955D4" w:rsidR="005A5FE7" w:rsidRPr="005379EE" w:rsidRDefault="005A5FE7" w:rsidP="005A5FE7">
            <w:pPr>
              <w:widowControl/>
              <w:suppressAutoHyphens w:val="0"/>
              <w:ind w:firstLine="708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462B8E6B" w14:textId="2A2D8BB1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1BD0575D" w14:textId="77777777" w:rsidTr="00B74E2B">
        <w:tc>
          <w:tcPr>
            <w:tcW w:w="624" w:type="dxa"/>
          </w:tcPr>
          <w:p w14:paraId="722ED949" w14:textId="28ED98F4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30.</w:t>
            </w:r>
          </w:p>
        </w:tc>
        <w:tc>
          <w:tcPr>
            <w:tcW w:w="7686" w:type="dxa"/>
          </w:tcPr>
          <w:p w14:paraId="0E60F283" w14:textId="3EE9A87F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awaryjne otwieranie pokrywy</w:t>
            </w:r>
          </w:p>
          <w:p w14:paraId="0A52AAC0" w14:textId="345EA372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theme="majorHAnsi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206D4A83" w14:textId="3054D972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46E3B2B0" w14:textId="77777777" w:rsidTr="00B74E2B">
        <w:tc>
          <w:tcPr>
            <w:tcW w:w="624" w:type="dxa"/>
          </w:tcPr>
          <w:p w14:paraId="22B4411C" w14:textId="3E11918C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31.</w:t>
            </w:r>
          </w:p>
        </w:tc>
        <w:tc>
          <w:tcPr>
            <w:tcW w:w="7686" w:type="dxa"/>
          </w:tcPr>
          <w:p w14:paraId="2F6229ED" w14:textId="5889CBE1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alarmuje o problemach i sposobach ich rozwiązania</w:t>
            </w:r>
          </w:p>
          <w:p w14:paraId="78329D18" w14:textId="2DB128F4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</w:p>
        </w:tc>
        <w:tc>
          <w:tcPr>
            <w:tcW w:w="1891" w:type="dxa"/>
          </w:tcPr>
          <w:p w14:paraId="48C19E53" w14:textId="4226C394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59647859" w14:textId="77777777" w:rsidTr="00B74E2B">
        <w:tc>
          <w:tcPr>
            <w:tcW w:w="624" w:type="dxa"/>
          </w:tcPr>
          <w:p w14:paraId="284AF04B" w14:textId="43097795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32.</w:t>
            </w:r>
          </w:p>
        </w:tc>
        <w:tc>
          <w:tcPr>
            <w:tcW w:w="7686" w:type="dxa"/>
          </w:tcPr>
          <w:p w14:paraId="69943CDC" w14:textId="72DFC7C4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wyposa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one system ch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ł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odzenia oparty na elementach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Peltiera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(wolny od HFC) ze wzgl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du na cich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i energooszcz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dn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prac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</w:p>
          <w:p w14:paraId="5DF1255E" w14:textId="007CD8A2" w:rsidR="005A5FE7" w:rsidRPr="005379EE" w:rsidRDefault="005A5FE7" w:rsidP="005A5FE7">
            <w:pPr>
              <w:widowControl/>
              <w:suppressAutoHyphens w:val="0"/>
              <w:rPr>
                <w:rFonts w:ascii="Adagio_Slab Light" w:eastAsiaTheme="minorHAnsi" w:hAnsi="Adagio_Slab Light"/>
                <w:kern w:val="0"/>
                <w:sz w:val="20"/>
                <w:szCs w:val="20"/>
              </w:rPr>
            </w:pPr>
          </w:p>
        </w:tc>
        <w:tc>
          <w:tcPr>
            <w:tcW w:w="1891" w:type="dxa"/>
          </w:tcPr>
          <w:p w14:paraId="073362DD" w14:textId="6429E472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547C77AC" w14:textId="77777777" w:rsidTr="00B74E2B">
        <w:tc>
          <w:tcPr>
            <w:tcW w:w="624" w:type="dxa"/>
          </w:tcPr>
          <w:p w14:paraId="55ADE54D" w14:textId="5D3D7328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lastRenderedPageBreak/>
              <w:t>33.</w:t>
            </w:r>
          </w:p>
        </w:tc>
        <w:tc>
          <w:tcPr>
            <w:tcW w:w="7686" w:type="dxa"/>
          </w:tcPr>
          <w:p w14:paraId="76BF63C5" w14:textId="680B55E3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funkcj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ę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automatycznego instalowania rotora bez potrzeby użycia narzędzi</w:t>
            </w:r>
          </w:p>
          <w:p w14:paraId="0B42968A" w14:textId="0FF9A1C3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495DE43" w14:textId="362DE7E5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3FAEBD0B" w14:textId="77777777" w:rsidTr="00B74E2B">
        <w:tc>
          <w:tcPr>
            <w:tcW w:w="624" w:type="dxa"/>
          </w:tcPr>
          <w:p w14:paraId="7D29D41B" w14:textId="1977B22E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34.</w:t>
            </w:r>
          </w:p>
        </w:tc>
        <w:tc>
          <w:tcPr>
            <w:tcW w:w="7686" w:type="dxa"/>
          </w:tcPr>
          <w:p w14:paraId="48BB1BB3" w14:textId="6A816AFD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zainstalowania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mikrofiltra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celem ochrony u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ytkownika</w:t>
            </w:r>
          </w:p>
        </w:tc>
        <w:tc>
          <w:tcPr>
            <w:tcW w:w="1891" w:type="dxa"/>
          </w:tcPr>
          <w:p w14:paraId="4D2280A9" w14:textId="1A26070C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1BBAFFA4" w14:textId="77777777" w:rsidTr="00B74E2B">
        <w:tc>
          <w:tcPr>
            <w:tcW w:w="624" w:type="dxa"/>
          </w:tcPr>
          <w:p w14:paraId="754ED84E" w14:textId="1FFB50BA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35.</w:t>
            </w:r>
          </w:p>
        </w:tc>
        <w:tc>
          <w:tcPr>
            <w:tcW w:w="7686" w:type="dxa"/>
          </w:tcPr>
          <w:p w14:paraId="19D5532D" w14:textId="7D0157E6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dzenie posiada mo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ż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liwo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ść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zainstalowania rotora na co najmniej 24x1,5 ml </w:t>
            </w:r>
          </w:p>
          <w:p w14:paraId="6CCD0E16" w14:textId="7777777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14:paraId="11A2559C" w14:textId="3FE91C72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0DFD9C39" w14:textId="77777777" w:rsidTr="00B74E2B">
        <w:tc>
          <w:tcPr>
            <w:tcW w:w="624" w:type="dxa"/>
          </w:tcPr>
          <w:p w14:paraId="3B3B5904" w14:textId="0754A406" w:rsidR="005A5FE7" w:rsidRPr="005379EE" w:rsidRDefault="005A5FE7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 w:rsidRPr="005379EE">
              <w:rPr>
                <w:rFonts w:ascii="Adagio_Slab Light" w:hAnsi="Adagio_Slab Light" w:cstheme="majorHAnsi"/>
                <w:sz w:val="20"/>
                <w:szCs w:val="20"/>
              </w:rPr>
              <w:t>36.</w:t>
            </w:r>
          </w:p>
        </w:tc>
        <w:tc>
          <w:tcPr>
            <w:tcW w:w="7686" w:type="dxa"/>
          </w:tcPr>
          <w:p w14:paraId="69D48B7C" w14:textId="2092F3A3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Waga urz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ą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dzenia bez akcesori</w:t>
            </w:r>
            <w:r w:rsidRPr="005379EE">
              <w:rPr>
                <w:rFonts w:ascii="Adagio_Slab Light" w:hAnsi="Adagio_Slab Light" w:cs="Adagio_Slab Light"/>
                <w:sz w:val="20"/>
                <w:szCs w:val="20"/>
              </w:rPr>
              <w:t>ó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>w nie przekracza 400 kg</w:t>
            </w:r>
          </w:p>
          <w:p w14:paraId="6ED2B15D" w14:textId="77777777" w:rsidR="005A5FE7" w:rsidRPr="005379EE" w:rsidRDefault="005A5FE7" w:rsidP="005A5FE7">
            <w:pPr>
              <w:widowControl/>
              <w:suppressAutoHyphens w:val="0"/>
              <w:ind w:firstLine="708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14:paraId="23EB1E7E" w14:textId="6CF50705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  <w:tr w:rsidR="005A5FE7" w:rsidRPr="005379EE" w14:paraId="36EB36E4" w14:textId="77777777" w:rsidTr="00B74E2B">
        <w:tc>
          <w:tcPr>
            <w:tcW w:w="624" w:type="dxa"/>
          </w:tcPr>
          <w:p w14:paraId="261B36D7" w14:textId="117E9259" w:rsidR="005A5FE7" w:rsidRPr="005379EE" w:rsidRDefault="00623929" w:rsidP="005A5FE7">
            <w:pPr>
              <w:jc w:val="both"/>
              <w:rPr>
                <w:rFonts w:ascii="Adagio_Slab Light" w:hAnsi="Adagio_Slab Light" w:cstheme="majorHAnsi"/>
                <w:sz w:val="20"/>
                <w:szCs w:val="20"/>
              </w:rPr>
            </w:pPr>
            <w:r>
              <w:rPr>
                <w:rFonts w:ascii="Adagio_Slab Light" w:hAnsi="Adagio_Slab Light" w:cstheme="majorHAnsi"/>
                <w:sz w:val="20"/>
                <w:szCs w:val="20"/>
              </w:rPr>
              <w:t>37.</w:t>
            </w:r>
          </w:p>
        </w:tc>
        <w:tc>
          <w:tcPr>
            <w:tcW w:w="7686" w:type="dxa"/>
          </w:tcPr>
          <w:p w14:paraId="32E512AD" w14:textId="77777777" w:rsidR="005A5FE7" w:rsidRPr="005379EE" w:rsidRDefault="005A5FE7" w:rsidP="005A5FE7">
            <w:pPr>
              <w:widowControl/>
              <w:suppressAutoHyphens w:val="0"/>
              <w:jc w:val="both"/>
              <w:rPr>
                <w:rFonts w:ascii="Adagio_Slab Light" w:eastAsiaTheme="minorHAnsi" w:hAnsi="Adagio_Slab Light" w:cs="Arial"/>
                <w:kern w:val="0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W zestawie rotor z wychylnymi koszami, 6 x 13 ml wraz z opakowaniem probówek (100 x 13 ml PA)</w:t>
            </w:r>
          </w:p>
          <w:p w14:paraId="190A4E24" w14:textId="77777777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Cechy rotora:</w:t>
            </w:r>
          </w:p>
          <w:p w14:paraId="3B648602" w14:textId="77777777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- typ: rotor z wychylnymi koszami</w:t>
            </w:r>
          </w:p>
          <w:p w14:paraId="1A75C6C8" w14:textId="77777777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- prędkość maks. nie mniejsza niż: 40</w:t>
            </w:r>
            <w:r w:rsidRPr="005379EE">
              <w:rPr>
                <w:rFonts w:ascii="Calibri" w:hAnsi="Calibri" w:cs="Calibri"/>
                <w:sz w:val="20"/>
                <w:szCs w:val="20"/>
              </w:rPr>
              <w:t> </w:t>
            </w: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000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rpm</w:t>
            </w:r>
            <w:proofErr w:type="spellEnd"/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 (284,000 × g)</w:t>
            </w:r>
          </w:p>
          <w:p w14:paraId="3357A825" w14:textId="77777777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 xml:space="preserve">- pojemność maks. nie mniejsza niż: 6 x 13 </w:t>
            </w:r>
            <w:proofErr w:type="spellStart"/>
            <w:r w:rsidRPr="005379EE">
              <w:rPr>
                <w:rFonts w:ascii="Adagio_Slab Light" w:hAnsi="Adagio_Slab Light" w:cs="Arial"/>
                <w:sz w:val="20"/>
                <w:szCs w:val="20"/>
              </w:rPr>
              <w:t>mL</w:t>
            </w:r>
            <w:proofErr w:type="spellEnd"/>
          </w:p>
          <w:p w14:paraId="44DA63D7" w14:textId="77777777" w:rsidR="005A5FE7" w:rsidRPr="005379EE" w:rsidRDefault="005A5FE7" w:rsidP="005A5FE7">
            <w:pPr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  <w:r w:rsidRPr="005379EE">
              <w:rPr>
                <w:rFonts w:ascii="Adagio_Slab Light" w:hAnsi="Adagio_Slab Light" w:cs="Arial"/>
                <w:sz w:val="20"/>
                <w:szCs w:val="20"/>
              </w:rPr>
              <w:t>- materiał: tytan</w:t>
            </w:r>
          </w:p>
          <w:p w14:paraId="7D139292" w14:textId="77777777" w:rsidR="005A5FE7" w:rsidRPr="005379EE" w:rsidRDefault="005A5FE7" w:rsidP="005A5FE7">
            <w:pPr>
              <w:widowControl/>
              <w:suppressAutoHyphens w:val="0"/>
              <w:ind w:firstLine="708"/>
              <w:jc w:val="both"/>
              <w:rPr>
                <w:rFonts w:ascii="Adagio_Slab Light" w:hAnsi="Adagio_Slab Light" w:cs="Arial"/>
                <w:sz w:val="20"/>
                <w:szCs w:val="20"/>
              </w:rPr>
            </w:pPr>
          </w:p>
        </w:tc>
        <w:tc>
          <w:tcPr>
            <w:tcW w:w="1891" w:type="dxa"/>
          </w:tcPr>
          <w:p w14:paraId="72EADB47" w14:textId="0F1B4135" w:rsidR="005A5FE7" w:rsidRPr="005379EE" w:rsidRDefault="005A5FE7" w:rsidP="005A5FE7">
            <w:pPr>
              <w:contextualSpacing/>
              <w:jc w:val="both"/>
              <w:rPr>
                <w:rFonts w:ascii="Adagio_Slab Light" w:hAnsi="Adagio_Slab Light" w:cstheme="majorHAnsi"/>
                <w:color w:val="000000"/>
                <w:sz w:val="20"/>
                <w:szCs w:val="20"/>
              </w:rPr>
            </w:pPr>
            <w:r w:rsidRPr="00EF48E5">
              <w:rPr>
                <w:rFonts w:ascii="Adagio_Slab Light" w:hAnsi="Adagio_Slab Light" w:cstheme="majorHAnsi"/>
                <w:b/>
                <w:bCs/>
                <w:sz w:val="20"/>
                <w:szCs w:val="20"/>
              </w:rPr>
              <w:t>tak /nie</w:t>
            </w:r>
          </w:p>
        </w:tc>
      </w:tr>
    </w:tbl>
    <w:p w14:paraId="154C220F" w14:textId="77777777" w:rsidR="0084111B" w:rsidRPr="005379EE" w:rsidRDefault="0084111B" w:rsidP="005379EE">
      <w:pPr>
        <w:tabs>
          <w:tab w:val="left" w:pos="540"/>
        </w:tabs>
        <w:rPr>
          <w:rFonts w:ascii="Adagio_Slab Light" w:hAnsi="Adagio_Slab Light"/>
          <w:sz w:val="20"/>
          <w:szCs w:val="20"/>
        </w:rPr>
      </w:pPr>
    </w:p>
    <w:p w14:paraId="107E846F" w14:textId="77777777" w:rsidR="00302B40" w:rsidRPr="005379EE" w:rsidRDefault="00302B40" w:rsidP="005379EE">
      <w:pPr>
        <w:pStyle w:val="Akapitzlist"/>
        <w:ind w:left="0"/>
        <w:jc w:val="both"/>
        <w:rPr>
          <w:rFonts w:ascii="Adagio_Slab Light" w:hAnsi="Adagio_Slab Light"/>
          <w:b/>
          <w:bCs/>
          <w:sz w:val="20"/>
          <w:szCs w:val="20"/>
        </w:rPr>
      </w:pPr>
    </w:p>
    <w:p w14:paraId="60AB4C59" w14:textId="77777777" w:rsidR="00302B40" w:rsidRPr="005379EE" w:rsidRDefault="00302B40" w:rsidP="005379EE">
      <w:pPr>
        <w:pStyle w:val="Akapitzlist"/>
        <w:ind w:left="0"/>
        <w:jc w:val="both"/>
        <w:rPr>
          <w:rFonts w:ascii="Adagio_Slab Light" w:hAnsi="Adagio_Slab Light"/>
          <w:b/>
          <w:bCs/>
          <w:sz w:val="20"/>
          <w:szCs w:val="20"/>
        </w:rPr>
      </w:pPr>
    </w:p>
    <w:p w14:paraId="269CCAC0" w14:textId="77777777" w:rsidR="00302B40" w:rsidRPr="0035482A" w:rsidRDefault="00302B40" w:rsidP="00302B40">
      <w:pPr>
        <w:pStyle w:val="Akapitzlist"/>
        <w:spacing w:after="60"/>
        <w:ind w:left="284"/>
        <w:jc w:val="both"/>
        <w:rPr>
          <w:rFonts w:ascii="Adagio_Slab Light" w:hAnsi="Adagio_Slab Light"/>
          <w:b/>
          <w:bCs/>
          <w:sz w:val="22"/>
          <w:szCs w:val="22"/>
        </w:rPr>
      </w:pPr>
    </w:p>
    <w:p w14:paraId="681AE81C" w14:textId="77777777" w:rsidR="00302B40" w:rsidRPr="0035482A" w:rsidRDefault="00302B40" w:rsidP="00302B40">
      <w:pPr>
        <w:jc w:val="both"/>
        <w:textDirection w:val="btLr"/>
        <w:rPr>
          <w:rFonts w:ascii="Adagio_Slab Light" w:eastAsia="Times New Roman" w:hAnsi="Adagio_Slab Light"/>
          <w:sz w:val="22"/>
          <w:szCs w:val="22"/>
        </w:rPr>
      </w:pPr>
    </w:p>
    <w:p w14:paraId="07920465" w14:textId="77777777" w:rsidR="00302B40" w:rsidRPr="0035482A" w:rsidRDefault="00302B40" w:rsidP="009176BB">
      <w:pPr>
        <w:tabs>
          <w:tab w:val="left" w:pos="540"/>
        </w:tabs>
        <w:spacing w:line="360" w:lineRule="auto"/>
        <w:rPr>
          <w:rFonts w:ascii="Adagio_Slab Light" w:hAnsi="Adagio_Slab Light"/>
          <w:sz w:val="22"/>
          <w:szCs w:val="22"/>
        </w:rPr>
      </w:pPr>
    </w:p>
    <w:p w14:paraId="5BC05AE6" w14:textId="77777777" w:rsidR="009176BB" w:rsidRPr="00B74E2B" w:rsidRDefault="009176BB" w:rsidP="009176BB">
      <w:pPr>
        <w:tabs>
          <w:tab w:val="left" w:pos="540"/>
        </w:tabs>
        <w:spacing w:line="360" w:lineRule="auto"/>
        <w:rPr>
          <w:rFonts w:ascii="Adagio_Slab Light" w:hAnsi="Adagio_Slab Light"/>
          <w:b/>
          <w:sz w:val="22"/>
          <w:szCs w:val="22"/>
        </w:rPr>
      </w:pPr>
    </w:p>
    <w:p w14:paraId="7E761164" w14:textId="77777777" w:rsidR="004F14E7" w:rsidRPr="00B74E2B" w:rsidRDefault="004F14E7" w:rsidP="004F14E7">
      <w:pPr>
        <w:spacing w:line="276" w:lineRule="auto"/>
        <w:ind w:left="284"/>
        <w:jc w:val="center"/>
        <w:rPr>
          <w:rFonts w:ascii="Adagio_Slab Light" w:hAnsi="Adagio_Slab Light" w:cs="Calibri"/>
          <w:bCs/>
          <w:color w:val="FF0000"/>
          <w:spacing w:val="-2"/>
          <w:sz w:val="22"/>
          <w:szCs w:val="22"/>
        </w:rPr>
      </w:pPr>
      <w:r w:rsidRPr="00B74E2B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>WYPEŁNION</w:t>
      </w:r>
      <w:r w:rsidRPr="00B74E2B">
        <w:rPr>
          <w:rFonts w:ascii="Adagio_Slab Light" w:eastAsiaTheme="minorHAnsi" w:hAnsi="Adagio_Slab Light" w:cs="Calibri"/>
          <w:bCs/>
          <w:color w:val="FF0000"/>
          <w:sz w:val="22"/>
          <w:szCs w:val="22"/>
        </w:rPr>
        <w:t>Y</w:t>
      </w:r>
      <w:r w:rsidRPr="00B74E2B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 xml:space="preserve"> </w:t>
      </w:r>
      <w:r w:rsidRPr="00B74E2B">
        <w:rPr>
          <w:rFonts w:ascii="Adagio_Slab Light" w:eastAsiaTheme="minorHAnsi" w:hAnsi="Adagio_Slab Light" w:cs="Calibri"/>
          <w:bCs/>
          <w:color w:val="FF0000"/>
          <w:sz w:val="22"/>
          <w:szCs w:val="22"/>
        </w:rPr>
        <w:t>DOKUMENT</w:t>
      </w:r>
      <w:r w:rsidRPr="00B74E2B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 xml:space="preserve"> NALEŻY OPATRZEĆ PODPISEM OSOBISTYM, </w:t>
      </w:r>
      <w:r w:rsidRPr="00B74E2B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PODPISEM ZAUFANYM LUB KWALIFIKOWANYM PODPISEM ELEKTRONICZNYM</w:t>
      </w:r>
    </w:p>
    <w:p w14:paraId="52B92BC0" w14:textId="44DE9DB0" w:rsidR="00AE00D7" w:rsidRPr="00B74E2B" w:rsidRDefault="00AE00D7" w:rsidP="004F14E7">
      <w:pPr>
        <w:spacing w:line="276" w:lineRule="auto"/>
        <w:ind w:left="-142" w:firstLine="142"/>
        <w:jc w:val="center"/>
        <w:rPr>
          <w:rFonts w:ascii="Adagio_Slab Light" w:hAnsi="Adagio_Slab Light" w:cs="Arial"/>
          <w:i/>
          <w:sz w:val="22"/>
          <w:szCs w:val="22"/>
        </w:rPr>
      </w:pPr>
    </w:p>
    <w:sectPr w:rsidR="00AE00D7" w:rsidRPr="00B74E2B" w:rsidSect="009176B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983" w:bottom="1021" w:left="1276" w:header="99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95EA" w14:textId="77777777" w:rsidR="00026F1C" w:rsidRDefault="00026F1C" w:rsidP="00426574">
      <w:r>
        <w:separator/>
      </w:r>
    </w:p>
  </w:endnote>
  <w:endnote w:type="continuationSeparator" w:id="0">
    <w:p w14:paraId="0F6FDA2A" w14:textId="77777777" w:rsidR="00026F1C" w:rsidRDefault="00026F1C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998324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0DAC2344" w14:textId="6AEE6EDD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72AC0FC" w14:textId="77777777" w:rsidR="00762581" w:rsidRDefault="00762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193821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34AD9EB7" w14:textId="5AA894B7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2A2D260F" w:rsidR="0093375D" w:rsidRPr="006408AE" w:rsidRDefault="0093375D">
    <w:pPr>
      <w:pStyle w:val="Stopka"/>
      <w:rPr>
        <w:rFonts w:ascii="Adagio_Slab Light" w:hAnsi="Adagio_Slab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7FA7" w14:textId="77777777" w:rsidR="00026F1C" w:rsidRDefault="00026F1C" w:rsidP="00426574">
      <w:r>
        <w:separator/>
      </w:r>
    </w:p>
  </w:footnote>
  <w:footnote w:type="continuationSeparator" w:id="0">
    <w:p w14:paraId="1F803FB1" w14:textId="77777777" w:rsidR="00026F1C" w:rsidRDefault="00026F1C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281AF1EC" w:rsidR="0093375D" w:rsidRPr="00DC49E9" w:rsidRDefault="00196FE7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2FA02BDD" wp14:editId="3E3F3517">
          <wp:simplePos x="0" y="0"/>
          <wp:positionH relativeFrom="column">
            <wp:posOffset>5499100</wp:posOffset>
          </wp:positionH>
          <wp:positionV relativeFrom="paragraph">
            <wp:posOffset>-84455</wp:posOffset>
          </wp:positionV>
          <wp:extent cx="782728" cy="612000"/>
          <wp:effectExtent l="0" t="0" r="5080" b="0"/>
          <wp:wrapNone/>
          <wp:docPr id="19" name="Obraz 19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1A541E4B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690DEC4F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1A627F2C">
          <wp:simplePos x="0" y="0"/>
          <wp:positionH relativeFrom="column">
            <wp:posOffset>5352415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20" name="Obraz 20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" w15:restartNumberingAfterBreak="0">
    <w:nsid w:val="042813FF"/>
    <w:multiLevelType w:val="hybridMultilevel"/>
    <w:tmpl w:val="E9D40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E5636"/>
    <w:multiLevelType w:val="hybridMultilevel"/>
    <w:tmpl w:val="53DEEEDA"/>
    <w:lvl w:ilvl="0" w:tplc="04150011">
      <w:start w:val="1"/>
      <w:numFmt w:val="decimal"/>
      <w:lvlText w:val="%1)"/>
      <w:lvlJc w:val="left"/>
      <w:pPr>
        <w:ind w:left="79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2443518F"/>
    <w:multiLevelType w:val="hybridMultilevel"/>
    <w:tmpl w:val="A75E6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C05DD"/>
    <w:multiLevelType w:val="hybridMultilevel"/>
    <w:tmpl w:val="29B20D56"/>
    <w:lvl w:ilvl="0" w:tplc="04150003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5" w15:restartNumberingAfterBreak="0">
    <w:nsid w:val="294A2A4C"/>
    <w:multiLevelType w:val="hybridMultilevel"/>
    <w:tmpl w:val="430C9712"/>
    <w:lvl w:ilvl="0" w:tplc="DD301CEE">
      <w:start w:val="1"/>
      <w:numFmt w:val="decimal"/>
      <w:lvlText w:val="%1."/>
      <w:lvlJc w:val="left"/>
      <w:pPr>
        <w:ind w:left="840" w:hanging="4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63C69"/>
    <w:multiLevelType w:val="hybridMultilevel"/>
    <w:tmpl w:val="F5766118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7" w15:restartNumberingAfterBreak="0">
    <w:nsid w:val="30C8364A"/>
    <w:multiLevelType w:val="hybridMultilevel"/>
    <w:tmpl w:val="09460822"/>
    <w:lvl w:ilvl="0" w:tplc="04150003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7421BAF"/>
    <w:multiLevelType w:val="hybridMultilevel"/>
    <w:tmpl w:val="BC6864F6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9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C4ECA"/>
    <w:multiLevelType w:val="hybridMultilevel"/>
    <w:tmpl w:val="1556E34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1" w15:restartNumberingAfterBreak="0">
    <w:nsid w:val="3D7A3284"/>
    <w:multiLevelType w:val="hybridMultilevel"/>
    <w:tmpl w:val="21E23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A02BF"/>
    <w:multiLevelType w:val="hybridMultilevel"/>
    <w:tmpl w:val="EFC60394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3" w15:restartNumberingAfterBreak="0">
    <w:nsid w:val="3FDB6880"/>
    <w:multiLevelType w:val="hybridMultilevel"/>
    <w:tmpl w:val="0C462410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 w15:restartNumberingAfterBreak="0">
    <w:nsid w:val="40C33C66"/>
    <w:multiLevelType w:val="hybridMultilevel"/>
    <w:tmpl w:val="AAF63DCA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5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6" w15:restartNumberingAfterBreak="0">
    <w:nsid w:val="45936418"/>
    <w:multiLevelType w:val="hybridMultilevel"/>
    <w:tmpl w:val="07F8F3AC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7" w15:restartNumberingAfterBreak="0">
    <w:nsid w:val="4B29167F"/>
    <w:multiLevelType w:val="hybridMultilevel"/>
    <w:tmpl w:val="B46E897E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8" w15:restartNumberingAfterBreak="0">
    <w:nsid w:val="4CA92E76"/>
    <w:multiLevelType w:val="hybridMultilevel"/>
    <w:tmpl w:val="5A40CE24"/>
    <w:lvl w:ilvl="0" w:tplc="04150011">
      <w:start w:val="1"/>
      <w:numFmt w:val="decimal"/>
      <w:lvlText w:val="%1)"/>
      <w:lvlJc w:val="left"/>
      <w:pPr>
        <w:ind w:left="848" w:hanging="360"/>
      </w:p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9" w15:restartNumberingAfterBreak="0">
    <w:nsid w:val="4FB47D26"/>
    <w:multiLevelType w:val="hybridMultilevel"/>
    <w:tmpl w:val="EEE8C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D229D"/>
    <w:multiLevelType w:val="hybridMultilevel"/>
    <w:tmpl w:val="61EC15A8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1" w15:restartNumberingAfterBreak="0">
    <w:nsid w:val="58C96BA9"/>
    <w:multiLevelType w:val="hybridMultilevel"/>
    <w:tmpl w:val="5A40CE24"/>
    <w:lvl w:ilvl="0" w:tplc="FFFFFFFF">
      <w:start w:val="1"/>
      <w:numFmt w:val="decimal"/>
      <w:lvlText w:val="%1)"/>
      <w:lvlJc w:val="left"/>
      <w:pPr>
        <w:ind w:left="848" w:hanging="360"/>
      </w:pPr>
    </w:lvl>
    <w:lvl w:ilvl="1" w:tplc="FFFFFFFF">
      <w:start w:val="1"/>
      <w:numFmt w:val="lowerLetter"/>
      <w:lvlText w:val="%2."/>
      <w:lvlJc w:val="left"/>
      <w:pPr>
        <w:ind w:left="1568" w:hanging="360"/>
      </w:pPr>
    </w:lvl>
    <w:lvl w:ilvl="2" w:tplc="FFFFFFFF">
      <w:start w:val="1"/>
      <w:numFmt w:val="lowerRoman"/>
      <w:lvlText w:val="%3."/>
      <w:lvlJc w:val="right"/>
      <w:pPr>
        <w:ind w:left="2288" w:hanging="180"/>
      </w:pPr>
    </w:lvl>
    <w:lvl w:ilvl="3" w:tplc="FFFFFFFF">
      <w:start w:val="1"/>
      <w:numFmt w:val="decimal"/>
      <w:lvlText w:val="%4."/>
      <w:lvlJc w:val="left"/>
      <w:pPr>
        <w:ind w:left="3008" w:hanging="360"/>
      </w:pPr>
    </w:lvl>
    <w:lvl w:ilvl="4" w:tplc="FFFFFFFF">
      <w:start w:val="1"/>
      <w:numFmt w:val="lowerLetter"/>
      <w:lvlText w:val="%5."/>
      <w:lvlJc w:val="left"/>
      <w:pPr>
        <w:ind w:left="3728" w:hanging="360"/>
      </w:pPr>
    </w:lvl>
    <w:lvl w:ilvl="5" w:tplc="FFFFFFFF">
      <w:start w:val="1"/>
      <w:numFmt w:val="lowerRoman"/>
      <w:lvlText w:val="%6."/>
      <w:lvlJc w:val="right"/>
      <w:pPr>
        <w:ind w:left="4448" w:hanging="180"/>
      </w:pPr>
    </w:lvl>
    <w:lvl w:ilvl="6" w:tplc="FFFFFFFF">
      <w:start w:val="1"/>
      <w:numFmt w:val="decimal"/>
      <w:lvlText w:val="%7."/>
      <w:lvlJc w:val="left"/>
      <w:pPr>
        <w:ind w:left="5168" w:hanging="360"/>
      </w:pPr>
    </w:lvl>
    <w:lvl w:ilvl="7" w:tplc="FFFFFFFF">
      <w:start w:val="1"/>
      <w:numFmt w:val="lowerLetter"/>
      <w:lvlText w:val="%8."/>
      <w:lvlJc w:val="left"/>
      <w:pPr>
        <w:ind w:left="5888" w:hanging="360"/>
      </w:pPr>
    </w:lvl>
    <w:lvl w:ilvl="8" w:tplc="FFFFFFFF">
      <w:start w:val="1"/>
      <w:numFmt w:val="lowerRoman"/>
      <w:lvlText w:val="%9."/>
      <w:lvlJc w:val="right"/>
      <w:pPr>
        <w:ind w:left="6608" w:hanging="180"/>
      </w:pPr>
    </w:lvl>
  </w:abstractNum>
  <w:abstractNum w:abstractNumId="22" w15:restartNumberingAfterBreak="0">
    <w:nsid w:val="59305C79"/>
    <w:multiLevelType w:val="hybridMultilevel"/>
    <w:tmpl w:val="8FD8B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26D01"/>
    <w:multiLevelType w:val="hybridMultilevel"/>
    <w:tmpl w:val="0892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B163F"/>
    <w:multiLevelType w:val="hybridMultilevel"/>
    <w:tmpl w:val="1A98BDF6"/>
    <w:lvl w:ilvl="0" w:tplc="11CAE7B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D7471"/>
    <w:multiLevelType w:val="hybridMultilevel"/>
    <w:tmpl w:val="493CFCE0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6" w15:restartNumberingAfterBreak="0">
    <w:nsid w:val="6DA64F57"/>
    <w:multiLevelType w:val="hybridMultilevel"/>
    <w:tmpl w:val="99D60F28"/>
    <w:lvl w:ilvl="0" w:tplc="04150011">
      <w:start w:val="1"/>
      <w:numFmt w:val="decimal"/>
      <w:lvlText w:val="%1)"/>
      <w:lvlJc w:val="left"/>
      <w:pPr>
        <w:ind w:left="107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7" w15:restartNumberingAfterBreak="0">
    <w:nsid w:val="71B73D0E"/>
    <w:multiLevelType w:val="hybridMultilevel"/>
    <w:tmpl w:val="108AD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9655D"/>
    <w:multiLevelType w:val="hybridMultilevel"/>
    <w:tmpl w:val="F7BE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13DDD"/>
    <w:multiLevelType w:val="hybridMultilevel"/>
    <w:tmpl w:val="35E60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36248"/>
    <w:multiLevelType w:val="hybridMultilevel"/>
    <w:tmpl w:val="66949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C52C0"/>
    <w:multiLevelType w:val="hybridMultilevel"/>
    <w:tmpl w:val="295E56C8"/>
    <w:lvl w:ilvl="0" w:tplc="A5B6D8A0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num w:numId="1" w16cid:durableId="1673531714">
    <w:abstractNumId w:val="15"/>
  </w:num>
  <w:num w:numId="2" w16cid:durableId="1332684657">
    <w:abstractNumId w:val="1"/>
  </w:num>
  <w:num w:numId="3" w16cid:durableId="1693453265">
    <w:abstractNumId w:val="4"/>
  </w:num>
  <w:num w:numId="4" w16cid:durableId="2058313780">
    <w:abstractNumId w:val="7"/>
  </w:num>
  <w:num w:numId="5" w16cid:durableId="2074307841">
    <w:abstractNumId w:val="31"/>
  </w:num>
  <w:num w:numId="6" w16cid:durableId="118182967">
    <w:abstractNumId w:val="23"/>
  </w:num>
  <w:num w:numId="7" w16cid:durableId="2042825869">
    <w:abstractNumId w:val="29"/>
  </w:num>
  <w:num w:numId="8" w16cid:durableId="1049574425">
    <w:abstractNumId w:val="28"/>
  </w:num>
  <w:num w:numId="9" w16cid:durableId="1189176129">
    <w:abstractNumId w:val="19"/>
  </w:num>
  <w:num w:numId="10" w16cid:durableId="182327651">
    <w:abstractNumId w:val="3"/>
  </w:num>
  <w:num w:numId="11" w16cid:durableId="494808071">
    <w:abstractNumId w:val="22"/>
  </w:num>
  <w:num w:numId="12" w16cid:durableId="1023285337">
    <w:abstractNumId w:val="30"/>
  </w:num>
  <w:num w:numId="13" w16cid:durableId="987436814">
    <w:abstractNumId w:val="14"/>
  </w:num>
  <w:num w:numId="14" w16cid:durableId="663237971">
    <w:abstractNumId w:val="10"/>
  </w:num>
  <w:num w:numId="15" w16cid:durableId="1986468006">
    <w:abstractNumId w:val="16"/>
  </w:num>
  <w:num w:numId="16" w16cid:durableId="1279532805">
    <w:abstractNumId w:val="24"/>
  </w:num>
  <w:num w:numId="17" w16cid:durableId="1115171802">
    <w:abstractNumId w:val="27"/>
  </w:num>
  <w:num w:numId="18" w16cid:durableId="234946939">
    <w:abstractNumId w:val="12"/>
  </w:num>
  <w:num w:numId="19" w16cid:durableId="16976458">
    <w:abstractNumId w:val="8"/>
  </w:num>
  <w:num w:numId="20" w16cid:durableId="1530996141">
    <w:abstractNumId w:val="26"/>
  </w:num>
  <w:num w:numId="21" w16cid:durableId="543906357">
    <w:abstractNumId w:val="13"/>
  </w:num>
  <w:num w:numId="22" w16cid:durableId="1505780689">
    <w:abstractNumId w:val="25"/>
  </w:num>
  <w:num w:numId="23" w16cid:durableId="462650236">
    <w:abstractNumId w:val="17"/>
  </w:num>
  <w:num w:numId="24" w16cid:durableId="458454012">
    <w:abstractNumId w:val="20"/>
  </w:num>
  <w:num w:numId="25" w16cid:durableId="1472096781">
    <w:abstractNumId w:val="6"/>
  </w:num>
  <w:num w:numId="26" w16cid:durableId="1379548731">
    <w:abstractNumId w:val="11"/>
  </w:num>
  <w:num w:numId="27" w16cid:durableId="711079620">
    <w:abstractNumId w:val="2"/>
  </w:num>
  <w:num w:numId="28" w16cid:durableId="875973721">
    <w:abstractNumId w:val="18"/>
  </w:num>
  <w:num w:numId="29" w16cid:durableId="2239563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73298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182600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26F1C"/>
    <w:rsid w:val="00033439"/>
    <w:rsid w:val="0004044E"/>
    <w:rsid w:val="00043AB8"/>
    <w:rsid w:val="00053617"/>
    <w:rsid w:val="000541D1"/>
    <w:rsid w:val="000573BA"/>
    <w:rsid w:val="00070006"/>
    <w:rsid w:val="00077074"/>
    <w:rsid w:val="00080071"/>
    <w:rsid w:val="00087F26"/>
    <w:rsid w:val="00092BD4"/>
    <w:rsid w:val="00093B9F"/>
    <w:rsid w:val="00094E00"/>
    <w:rsid w:val="00095018"/>
    <w:rsid w:val="0009614E"/>
    <w:rsid w:val="000974D1"/>
    <w:rsid w:val="000A072D"/>
    <w:rsid w:val="000A63BD"/>
    <w:rsid w:val="000A652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4931"/>
    <w:rsid w:val="000F756B"/>
    <w:rsid w:val="001010E4"/>
    <w:rsid w:val="00106D81"/>
    <w:rsid w:val="00110CCD"/>
    <w:rsid w:val="00112762"/>
    <w:rsid w:val="001208E6"/>
    <w:rsid w:val="001223FA"/>
    <w:rsid w:val="001456EF"/>
    <w:rsid w:val="0015287C"/>
    <w:rsid w:val="001666AA"/>
    <w:rsid w:val="00166750"/>
    <w:rsid w:val="001703A9"/>
    <w:rsid w:val="0019453E"/>
    <w:rsid w:val="00196FE7"/>
    <w:rsid w:val="001A17C0"/>
    <w:rsid w:val="001A3E7D"/>
    <w:rsid w:val="001B2D77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331E"/>
    <w:rsid w:val="002B4145"/>
    <w:rsid w:val="002D7715"/>
    <w:rsid w:val="002F48DF"/>
    <w:rsid w:val="002F667D"/>
    <w:rsid w:val="003008BC"/>
    <w:rsid w:val="00301D6A"/>
    <w:rsid w:val="00302B40"/>
    <w:rsid w:val="00306FEF"/>
    <w:rsid w:val="003112CB"/>
    <w:rsid w:val="00323CE4"/>
    <w:rsid w:val="00340AAD"/>
    <w:rsid w:val="00340BEC"/>
    <w:rsid w:val="0035482A"/>
    <w:rsid w:val="00363A74"/>
    <w:rsid w:val="003665B0"/>
    <w:rsid w:val="003734C8"/>
    <w:rsid w:val="00376EDE"/>
    <w:rsid w:val="00377BF0"/>
    <w:rsid w:val="0038381E"/>
    <w:rsid w:val="00392B3B"/>
    <w:rsid w:val="00393812"/>
    <w:rsid w:val="00394CB2"/>
    <w:rsid w:val="003A4A72"/>
    <w:rsid w:val="003B1C7E"/>
    <w:rsid w:val="003B4669"/>
    <w:rsid w:val="003D735D"/>
    <w:rsid w:val="003F611B"/>
    <w:rsid w:val="0040424E"/>
    <w:rsid w:val="00405774"/>
    <w:rsid w:val="00406679"/>
    <w:rsid w:val="00417490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59E5"/>
    <w:rsid w:val="004672E0"/>
    <w:rsid w:val="00476A28"/>
    <w:rsid w:val="00486B50"/>
    <w:rsid w:val="004C2DAB"/>
    <w:rsid w:val="004D048D"/>
    <w:rsid w:val="004D07AF"/>
    <w:rsid w:val="004D381E"/>
    <w:rsid w:val="004D77EF"/>
    <w:rsid w:val="004F04C2"/>
    <w:rsid w:val="004F14E7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379EE"/>
    <w:rsid w:val="0054541C"/>
    <w:rsid w:val="00553195"/>
    <w:rsid w:val="00565F2E"/>
    <w:rsid w:val="00577042"/>
    <w:rsid w:val="00591402"/>
    <w:rsid w:val="00593662"/>
    <w:rsid w:val="005A19AF"/>
    <w:rsid w:val="005A2151"/>
    <w:rsid w:val="005A5335"/>
    <w:rsid w:val="005A5FE7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3FC2"/>
    <w:rsid w:val="00612905"/>
    <w:rsid w:val="00623929"/>
    <w:rsid w:val="00627C39"/>
    <w:rsid w:val="0063757E"/>
    <w:rsid w:val="00637CC4"/>
    <w:rsid w:val="006408A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2581"/>
    <w:rsid w:val="00763A0C"/>
    <w:rsid w:val="00764637"/>
    <w:rsid w:val="00771A74"/>
    <w:rsid w:val="00774F78"/>
    <w:rsid w:val="00775F2F"/>
    <w:rsid w:val="0077650B"/>
    <w:rsid w:val="00784D95"/>
    <w:rsid w:val="007916FB"/>
    <w:rsid w:val="00792B7C"/>
    <w:rsid w:val="007A35CB"/>
    <w:rsid w:val="007B3389"/>
    <w:rsid w:val="007B3CDF"/>
    <w:rsid w:val="007B452D"/>
    <w:rsid w:val="007B4B5E"/>
    <w:rsid w:val="007B52E2"/>
    <w:rsid w:val="007C6E8F"/>
    <w:rsid w:val="007D28C4"/>
    <w:rsid w:val="007E37FB"/>
    <w:rsid w:val="00803026"/>
    <w:rsid w:val="008159B8"/>
    <w:rsid w:val="00820F2E"/>
    <w:rsid w:val="0082296C"/>
    <w:rsid w:val="0082350F"/>
    <w:rsid w:val="00825C93"/>
    <w:rsid w:val="008319F7"/>
    <w:rsid w:val="00834C7D"/>
    <w:rsid w:val="0084111B"/>
    <w:rsid w:val="00845BEC"/>
    <w:rsid w:val="008506CC"/>
    <w:rsid w:val="00853680"/>
    <w:rsid w:val="00856201"/>
    <w:rsid w:val="00861964"/>
    <w:rsid w:val="00872C03"/>
    <w:rsid w:val="008754D1"/>
    <w:rsid w:val="00880C3E"/>
    <w:rsid w:val="00880E49"/>
    <w:rsid w:val="00893292"/>
    <w:rsid w:val="008A1584"/>
    <w:rsid w:val="008A354B"/>
    <w:rsid w:val="008A4A08"/>
    <w:rsid w:val="008A5E9A"/>
    <w:rsid w:val="008C4F1D"/>
    <w:rsid w:val="008C6986"/>
    <w:rsid w:val="008C7F34"/>
    <w:rsid w:val="008D0A8C"/>
    <w:rsid w:val="008E2DCE"/>
    <w:rsid w:val="008F6429"/>
    <w:rsid w:val="0090161B"/>
    <w:rsid w:val="009176BB"/>
    <w:rsid w:val="00923C1A"/>
    <w:rsid w:val="0093375D"/>
    <w:rsid w:val="00933CA4"/>
    <w:rsid w:val="009411BF"/>
    <w:rsid w:val="00941243"/>
    <w:rsid w:val="00942133"/>
    <w:rsid w:val="00942BB4"/>
    <w:rsid w:val="00946ABC"/>
    <w:rsid w:val="00947C63"/>
    <w:rsid w:val="00950443"/>
    <w:rsid w:val="00954AA3"/>
    <w:rsid w:val="009557F5"/>
    <w:rsid w:val="00957AF0"/>
    <w:rsid w:val="00960094"/>
    <w:rsid w:val="00960916"/>
    <w:rsid w:val="00967FAC"/>
    <w:rsid w:val="0097623B"/>
    <w:rsid w:val="00986C83"/>
    <w:rsid w:val="00992B7F"/>
    <w:rsid w:val="00997F8E"/>
    <w:rsid w:val="009A23DF"/>
    <w:rsid w:val="009A79F7"/>
    <w:rsid w:val="009C0547"/>
    <w:rsid w:val="009C60F8"/>
    <w:rsid w:val="009E0ED5"/>
    <w:rsid w:val="009F4423"/>
    <w:rsid w:val="00A07D67"/>
    <w:rsid w:val="00A117B1"/>
    <w:rsid w:val="00A14B06"/>
    <w:rsid w:val="00A20DD4"/>
    <w:rsid w:val="00A27064"/>
    <w:rsid w:val="00A30386"/>
    <w:rsid w:val="00A431EA"/>
    <w:rsid w:val="00A51416"/>
    <w:rsid w:val="00A52349"/>
    <w:rsid w:val="00A7043A"/>
    <w:rsid w:val="00A70729"/>
    <w:rsid w:val="00A70A59"/>
    <w:rsid w:val="00A716CA"/>
    <w:rsid w:val="00A95E4C"/>
    <w:rsid w:val="00AA0ACB"/>
    <w:rsid w:val="00AB1D8E"/>
    <w:rsid w:val="00AD320C"/>
    <w:rsid w:val="00AE00D7"/>
    <w:rsid w:val="00AE14E7"/>
    <w:rsid w:val="00AE5304"/>
    <w:rsid w:val="00B03EA8"/>
    <w:rsid w:val="00B21EEE"/>
    <w:rsid w:val="00B223A8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4E2B"/>
    <w:rsid w:val="00B75291"/>
    <w:rsid w:val="00B81C64"/>
    <w:rsid w:val="00B86549"/>
    <w:rsid w:val="00BA3ABC"/>
    <w:rsid w:val="00BA4F50"/>
    <w:rsid w:val="00BA69E6"/>
    <w:rsid w:val="00BD0252"/>
    <w:rsid w:val="00C0047E"/>
    <w:rsid w:val="00C1098E"/>
    <w:rsid w:val="00C117B0"/>
    <w:rsid w:val="00C15524"/>
    <w:rsid w:val="00C2258C"/>
    <w:rsid w:val="00C31E35"/>
    <w:rsid w:val="00C36B55"/>
    <w:rsid w:val="00C46B68"/>
    <w:rsid w:val="00C54B6C"/>
    <w:rsid w:val="00C651D0"/>
    <w:rsid w:val="00C76CB9"/>
    <w:rsid w:val="00C77823"/>
    <w:rsid w:val="00C8371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E3816"/>
    <w:rsid w:val="00CF5448"/>
    <w:rsid w:val="00D021A8"/>
    <w:rsid w:val="00D04CEC"/>
    <w:rsid w:val="00D04D9D"/>
    <w:rsid w:val="00D361E6"/>
    <w:rsid w:val="00D60A99"/>
    <w:rsid w:val="00D65A46"/>
    <w:rsid w:val="00D70CBD"/>
    <w:rsid w:val="00D745C1"/>
    <w:rsid w:val="00D86185"/>
    <w:rsid w:val="00D87638"/>
    <w:rsid w:val="00D92656"/>
    <w:rsid w:val="00D945F2"/>
    <w:rsid w:val="00DB60AA"/>
    <w:rsid w:val="00DC11EF"/>
    <w:rsid w:val="00DC49E9"/>
    <w:rsid w:val="00DD0CF1"/>
    <w:rsid w:val="00DD4BBF"/>
    <w:rsid w:val="00DD5886"/>
    <w:rsid w:val="00DE053F"/>
    <w:rsid w:val="00DE0A8E"/>
    <w:rsid w:val="00DF4204"/>
    <w:rsid w:val="00E00DA2"/>
    <w:rsid w:val="00E04FA2"/>
    <w:rsid w:val="00E05C20"/>
    <w:rsid w:val="00E30D7A"/>
    <w:rsid w:val="00E36459"/>
    <w:rsid w:val="00E56DB4"/>
    <w:rsid w:val="00E60DE3"/>
    <w:rsid w:val="00E725D9"/>
    <w:rsid w:val="00E91014"/>
    <w:rsid w:val="00EA5A87"/>
    <w:rsid w:val="00EA62C2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15B27"/>
    <w:rsid w:val="00F208B6"/>
    <w:rsid w:val="00F2179D"/>
    <w:rsid w:val="00F27A22"/>
    <w:rsid w:val="00F329C7"/>
    <w:rsid w:val="00F42476"/>
    <w:rsid w:val="00F43DE6"/>
    <w:rsid w:val="00F506E9"/>
    <w:rsid w:val="00F56318"/>
    <w:rsid w:val="00F579B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5862"/>
    <w:rsid w:val="00FC332D"/>
    <w:rsid w:val="00FC65FA"/>
    <w:rsid w:val="00FD2292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4062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2023-02-03T10:31:00Z</cp:lastPrinted>
  <dcterms:created xsi:type="dcterms:W3CDTF">2023-07-05T09:08:00Z</dcterms:created>
  <dcterms:modified xsi:type="dcterms:W3CDTF">2023-07-05T09:08:00Z</dcterms:modified>
</cp:coreProperties>
</file>