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ED" w:rsidRPr="000C6CE7" w:rsidRDefault="007D2DED" w:rsidP="007D2DED">
      <w:pPr>
        <w:jc w:val="right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907405" cy="1597025"/>
            <wp:effectExtent l="0" t="0" r="0" b="317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2DED" w:rsidRPr="000C6CE7" w:rsidRDefault="007D2DED" w:rsidP="007D2DED">
      <w:pPr>
        <w:jc w:val="right"/>
      </w:pPr>
      <w:r w:rsidRPr="000C6CE7">
        <w:t>Piła</w:t>
      </w:r>
      <w:r w:rsidR="00F314C3">
        <w:t>, dnia 29</w:t>
      </w:r>
      <w:r>
        <w:t>.03.2021</w:t>
      </w:r>
      <w:r w:rsidRPr="000C6CE7">
        <w:t xml:space="preserve"> r.</w:t>
      </w:r>
    </w:p>
    <w:p w:rsidR="007D2DED" w:rsidRPr="000C6CE7" w:rsidRDefault="007D2DED" w:rsidP="007D2DED">
      <w:pPr>
        <w:jc w:val="both"/>
      </w:pPr>
      <w:r>
        <w:t>FZP.II</w:t>
      </w:r>
      <w:r w:rsidRPr="000C6CE7">
        <w:t>-24</w:t>
      </w:r>
      <w:r>
        <w:t>1</w:t>
      </w:r>
      <w:r w:rsidRPr="000C6CE7">
        <w:t>/</w:t>
      </w:r>
      <w:r>
        <w:t>31</w:t>
      </w:r>
      <w:r w:rsidRPr="000C6CE7">
        <w:t>/</w:t>
      </w:r>
      <w:r>
        <w:t>21</w:t>
      </w:r>
      <w:r w:rsidRPr="000C6CE7">
        <w:t>/ZO</w:t>
      </w:r>
    </w:p>
    <w:p w:rsidR="007D2DED" w:rsidRPr="000C6CE7" w:rsidRDefault="007D2DED" w:rsidP="007D2DED">
      <w:pPr>
        <w:spacing w:line="360" w:lineRule="auto"/>
        <w:jc w:val="center"/>
        <w:rPr>
          <w:b/>
          <w:sz w:val="24"/>
        </w:rPr>
      </w:pPr>
      <w:r w:rsidRPr="000C6CE7">
        <w:rPr>
          <w:b/>
          <w:sz w:val="24"/>
        </w:rPr>
        <w:t>ZAPYTANIE OFERTOWE</w:t>
      </w:r>
    </w:p>
    <w:p w:rsidR="007D2DED" w:rsidRPr="000C6CE7" w:rsidRDefault="007D2DED" w:rsidP="007D2DED">
      <w:pPr>
        <w:spacing w:line="360" w:lineRule="auto"/>
        <w:jc w:val="center"/>
        <w:rPr>
          <w:b/>
          <w:color w:val="002060"/>
          <w:sz w:val="24"/>
        </w:rPr>
      </w:pPr>
      <w:r w:rsidRPr="000C6CE7">
        <w:rPr>
          <w:b/>
          <w:color w:val="002060"/>
          <w:sz w:val="24"/>
        </w:rPr>
        <w:t>„</w:t>
      </w:r>
      <w:r>
        <w:rPr>
          <w:b/>
          <w:color w:val="002060"/>
          <w:sz w:val="24"/>
        </w:rPr>
        <w:t>PERYMETR KOMPUTEROWY WRAZ ZE STOLIKIEM”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7D2DED" w:rsidRPr="000C6CE7" w:rsidTr="004418D5">
        <w:tc>
          <w:tcPr>
            <w:tcW w:w="9067" w:type="dxa"/>
            <w:shd w:val="clear" w:color="auto" w:fill="8DB3E2" w:themeFill="text2" w:themeFillTint="66"/>
          </w:tcPr>
          <w:p w:rsidR="007D2DED" w:rsidRPr="000C6CE7" w:rsidRDefault="007D2DED" w:rsidP="007D2D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79"/>
              <w:rPr>
                <w:b/>
              </w:rPr>
            </w:pPr>
            <w:r w:rsidRPr="000C6CE7">
              <w:rPr>
                <w:b/>
              </w:rPr>
              <w:t>Zamawiający</w:t>
            </w:r>
          </w:p>
        </w:tc>
      </w:tr>
    </w:tbl>
    <w:p w:rsidR="007D2DED" w:rsidRPr="000C6CE7" w:rsidRDefault="007D2DED" w:rsidP="007D2DED">
      <w:pPr>
        <w:spacing w:after="0"/>
        <w:ind w:left="709"/>
        <w:jc w:val="both"/>
        <w:rPr>
          <w:b/>
          <w:sz w:val="6"/>
        </w:rPr>
      </w:pPr>
    </w:p>
    <w:p w:rsidR="007D2DED" w:rsidRPr="000C6CE7" w:rsidRDefault="007D2DED" w:rsidP="007D2DED">
      <w:pPr>
        <w:spacing w:after="0"/>
        <w:ind w:left="567"/>
        <w:jc w:val="both"/>
        <w:rPr>
          <w:b/>
          <w:sz w:val="12"/>
        </w:rPr>
      </w:pPr>
    </w:p>
    <w:p w:rsidR="007D2DED" w:rsidRPr="000C6CE7" w:rsidRDefault="007D2DED" w:rsidP="007D2DED">
      <w:pPr>
        <w:spacing w:after="0"/>
        <w:ind w:left="567"/>
        <w:jc w:val="both"/>
        <w:rPr>
          <w:b/>
        </w:rPr>
      </w:pPr>
      <w:r w:rsidRPr="000C6CE7">
        <w:rPr>
          <w:b/>
        </w:rPr>
        <w:t xml:space="preserve">Szpital Specjalistyczny w Pile im. Stanisława Staszica </w:t>
      </w:r>
    </w:p>
    <w:p w:rsidR="007D2DED" w:rsidRPr="000C6CE7" w:rsidRDefault="007D2DED" w:rsidP="007D2DED">
      <w:pPr>
        <w:spacing w:after="0"/>
        <w:ind w:left="567"/>
        <w:jc w:val="both"/>
        <w:rPr>
          <w:b/>
        </w:rPr>
      </w:pPr>
      <w:r w:rsidRPr="000C6CE7">
        <w:rPr>
          <w:b/>
        </w:rPr>
        <w:t>64-920 Piła, ul. Rydygiera 1</w:t>
      </w:r>
    </w:p>
    <w:p w:rsidR="007D2DED" w:rsidRPr="000C6CE7" w:rsidRDefault="007D2DED" w:rsidP="007D2DED">
      <w:pPr>
        <w:spacing w:after="0"/>
        <w:ind w:left="567"/>
        <w:jc w:val="both"/>
        <w:rPr>
          <w:lang w:val="en-US"/>
        </w:rPr>
      </w:pPr>
      <w:r w:rsidRPr="000C6CE7">
        <w:rPr>
          <w:lang w:val="en-US"/>
        </w:rPr>
        <w:t>tel. (067) 210 62 07</w:t>
      </w:r>
    </w:p>
    <w:p w:rsidR="007D2DED" w:rsidRPr="000C6CE7" w:rsidRDefault="007D2DED" w:rsidP="007D2DED">
      <w:pPr>
        <w:spacing w:after="0"/>
        <w:ind w:left="567"/>
        <w:jc w:val="both"/>
        <w:rPr>
          <w:lang w:val="en-US"/>
        </w:rPr>
      </w:pPr>
      <w:r w:rsidRPr="000C6CE7">
        <w:rPr>
          <w:lang w:val="en-US"/>
        </w:rPr>
        <w:t>REGON 002161820; NIP 764-20-88-098</w:t>
      </w:r>
    </w:p>
    <w:p w:rsidR="007D2DED" w:rsidRPr="000C6CE7" w:rsidRDefault="001A7880" w:rsidP="007D2DED">
      <w:pPr>
        <w:spacing w:after="0"/>
        <w:ind w:left="567"/>
        <w:jc w:val="both"/>
        <w:rPr>
          <w:lang w:val="en-US"/>
        </w:rPr>
      </w:pPr>
      <w:hyperlink r:id="rId8" w:history="1">
        <w:r w:rsidR="007D2DED" w:rsidRPr="000C6CE7">
          <w:rPr>
            <w:rStyle w:val="Hipercze"/>
            <w:lang w:val="en-US"/>
          </w:rPr>
          <w:t>http://szpitalpila.pl/</w:t>
        </w:r>
      </w:hyperlink>
    </w:p>
    <w:p w:rsidR="007D2DED" w:rsidRPr="000C6CE7" w:rsidRDefault="007D2DED" w:rsidP="007D2DED">
      <w:pPr>
        <w:spacing w:after="0"/>
        <w:ind w:left="709"/>
        <w:jc w:val="both"/>
        <w:rPr>
          <w:sz w:val="12"/>
          <w:lang w:val="en-US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7D2DED" w:rsidRPr="000C6CE7" w:rsidTr="004418D5">
        <w:tc>
          <w:tcPr>
            <w:tcW w:w="9067" w:type="dxa"/>
            <w:shd w:val="clear" w:color="auto" w:fill="8DB3E2" w:themeFill="text2" w:themeFillTint="66"/>
          </w:tcPr>
          <w:p w:rsidR="007D2DED" w:rsidRPr="000C6CE7" w:rsidRDefault="007D2DED" w:rsidP="007D2D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Tryb postępowania</w:t>
            </w:r>
          </w:p>
        </w:tc>
      </w:tr>
    </w:tbl>
    <w:p w:rsidR="007D2DED" w:rsidRPr="000C6CE7" w:rsidRDefault="007D2DED" w:rsidP="007D2DED">
      <w:pPr>
        <w:ind w:left="709"/>
        <w:jc w:val="both"/>
        <w:rPr>
          <w:sz w:val="2"/>
        </w:rPr>
      </w:pPr>
    </w:p>
    <w:p w:rsidR="007D2DED" w:rsidRDefault="007D2DED" w:rsidP="007D2DED">
      <w:pPr>
        <w:spacing w:after="0" w:line="240" w:lineRule="auto"/>
        <w:jc w:val="both"/>
        <w:rPr>
          <w:rFonts w:cstheme="minorHAnsi"/>
          <w:i/>
          <w:u w:val="single"/>
        </w:rPr>
      </w:pPr>
      <w:r w:rsidRPr="000C6CE7">
        <w:t>Postępowanie prowadzone jest na podstawie § </w:t>
      </w:r>
      <w:r>
        <w:t>8</w:t>
      </w:r>
      <w:r w:rsidRPr="000C6CE7">
        <w:t xml:space="preserve"> Regulaminu postępowania w sprawach o zamówienia publiczne, który stanowi za</w:t>
      </w:r>
      <w:r>
        <w:t xml:space="preserve">łącznik do zarządzenia </w:t>
      </w:r>
      <w:r>
        <w:rPr>
          <w:rFonts w:cstheme="minorHAnsi"/>
        </w:rPr>
        <w:t xml:space="preserve">nr 67/2019 Dyrektora Szpitala Specjalistycznego w Pile im. Stanisława Staszica z dnia 08.05.2019 r. – </w:t>
      </w:r>
      <w:r>
        <w:rPr>
          <w:rFonts w:cstheme="minorHAnsi"/>
          <w:i/>
          <w:u w:val="single"/>
        </w:rPr>
        <w:t>za pośrednictwem platformy zakupowej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7D2DED" w:rsidRPr="000C6CE7" w:rsidTr="004418D5">
        <w:tc>
          <w:tcPr>
            <w:tcW w:w="9067" w:type="dxa"/>
            <w:shd w:val="clear" w:color="auto" w:fill="8DB3E2" w:themeFill="text2" w:themeFillTint="66"/>
          </w:tcPr>
          <w:p w:rsidR="007D2DED" w:rsidRPr="000C6CE7" w:rsidRDefault="007D2DED" w:rsidP="007D2D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Przedmiot zamówienia</w:t>
            </w:r>
          </w:p>
        </w:tc>
      </w:tr>
    </w:tbl>
    <w:p w:rsidR="007D2DED" w:rsidRDefault="007D2DED" w:rsidP="007D2DED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/>
          <w:bCs/>
        </w:rPr>
      </w:pPr>
      <w:r w:rsidRPr="00F6365F">
        <w:rPr>
          <w:bCs/>
        </w:rPr>
        <w:t xml:space="preserve">Przedmiotem zamówienia jest </w:t>
      </w:r>
      <w:r>
        <w:rPr>
          <w:b/>
          <w:bCs/>
        </w:rPr>
        <w:t xml:space="preserve">jednorazowa </w:t>
      </w:r>
      <w:r w:rsidRPr="00F6365F">
        <w:rPr>
          <w:b/>
          <w:bCs/>
        </w:rPr>
        <w:t>dostawa</w:t>
      </w:r>
      <w:r>
        <w:rPr>
          <w:b/>
          <w:bCs/>
        </w:rPr>
        <w:t xml:space="preserve"> Perymetru komputerowego wraz ze stolikiem w ilości 1 szt. do Szpitala Specjalistycznego im. Stanisława Staszica w Pile.</w:t>
      </w:r>
    </w:p>
    <w:p w:rsidR="007D2DED" w:rsidRPr="000168BC" w:rsidRDefault="007D2DED" w:rsidP="007D2DED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/>
          <w:bCs/>
        </w:rPr>
      </w:pPr>
      <w:r w:rsidRPr="00A925F6">
        <w:rPr>
          <w:bCs/>
        </w:rPr>
        <w:t>Szczegółowy zakres zamówienia określa załącznik nr 2</w:t>
      </w:r>
      <w:r>
        <w:rPr>
          <w:bCs/>
        </w:rPr>
        <w:t xml:space="preserve"> do niniejszego postępowania.</w:t>
      </w:r>
    </w:p>
    <w:p w:rsidR="007D2DED" w:rsidRDefault="007D2DED" w:rsidP="007D2DED">
      <w:pPr>
        <w:pStyle w:val="Akapitzlist"/>
        <w:numPr>
          <w:ilvl w:val="0"/>
          <w:numId w:val="1"/>
        </w:numPr>
        <w:suppressAutoHyphens/>
        <w:ind w:left="709" w:hanging="425"/>
        <w:jc w:val="both"/>
        <w:rPr>
          <w:bCs/>
        </w:rPr>
      </w:pPr>
      <w:r>
        <w:rPr>
          <w:bCs/>
        </w:rPr>
        <w:t>Wykonawca winien posiadać certyfikaty i deklaracje dopuszczające  produkt do obrotu medycznego,   zgodnie z wymogami UE.</w:t>
      </w:r>
    </w:p>
    <w:p w:rsidR="007D2DED" w:rsidRDefault="007D2DED" w:rsidP="00366F02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hanging="1145"/>
        <w:jc w:val="both"/>
        <w:rPr>
          <w:bCs/>
        </w:rPr>
      </w:pPr>
      <w:r w:rsidRPr="000C6CE7">
        <w:rPr>
          <w:bCs/>
        </w:rPr>
        <w:t>Zamawiający</w:t>
      </w:r>
      <w:r>
        <w:rPr>
          <w:bCs/>
        </w:rPr>
        <w:t xml:space="preserve"> nie </w:t>
      </w:r>
      <w:r w:rsidRPr="000C6CE7">
        <w:rPr>
          <w:bCs/>
        </w:rPr>
        <w:t>dopuszcza składa</w:t>
      </w:r>
      <w:r>
        <w:rPr>
          <w:bCs/>
        </w:rPr>
        <w:t>nia ofert częściowych.</w:t>
      </w:r>
    </w:p>
    <w:p w:rsidR="00366F02" w:rsidRPr="00366F02" w:rsidRDefault="00366F02" w:rsidP="00366F02">
      <w:pPr>
        <w:numPr>
          <w:ilvl w:val="0"/>
          <w:numId w:val="1"/>
        </w:numPr>
        <w:spacing w:after="0" w:line="256" w:lineRule="auto"/>
        <w:ind w:left="709" w:hanging="425"/>
        <w:contextualSpacing/>
        <w:jc w:val="both"/>
        <w:rPr>
          <w:rFonts w:cs="Calibri"/>
          <w:bCs/>
        </w:rPr>
      </w:pPr>
      <w:r w:rsidRPr="00366F02">
        <w:rPr>
          <w:rFonts w:ascii="Calibri" w:eastAsia="Calibri" w:hAnsi="Calibri" w:cs="Calibri"/>
          <w:bCs/>
        </w:rPr>
        <w:t>Wykonawca dostarczy przedmiot zamówienia do siedziby Zamawiającego</w:t>
      </w:r>
      <w:r w:rsidR="007B2ECC">
        <w:rPr>
          <w:rFonts w:ascii="Calibri" w:eastAsia="Calibri" w:hAnsi="Calibri" w:cs="Calibri"/>
          <w:bCs/>
        </w:rPr>
        <w:t xml:space="preserve"> wraz z instalacją i uruchomieniem</w:t>
      </w:r>
      <w:r w:rsidRPr="00366F02">
        <w:rPr>
          <w:rFonts w:ascii="Calibri" w:eastAsia="Calibri" w:hAnsi="Calibri" w:cs="Calibri"/>
          <w:bCs/>
        </w:rPr>
        <w:t>. Miejscem realizacji dostawy jest siedziba Szpitala Specjalistycznego w Pile im. Stanisława Staszica – po uprzednim poinformowaniu  Zamawiającego, kontakt z Działem Techniki Medycznej</w:t>
      </w:r>
      <w:r>
        <w:rPr>
          <w:rFonts w:ascii="Calibri" w:eastAsia="Calibri" w:hAnsi="Calibri" w:cs="Calibri"/>
          <w:bCs/>
        </w:rPr>
        <w:t xml:space="preserve"> </w:t>
      </w:r>
      <w:r w:rsidRPr="00366F02">
        <w:rPr>
          <w:rFonts w:ascii="Calibri" w:eastAsia="Calibri" w:hAnsi="Calibri" w:cs="Calibri"/>
          <w:bCs/>
        </w:rPr>
        <w:t>w godz. 07:30 do 14:30 od poniedziałku do piątku.</w:t>
      </w:r>
    </w:p>
    <w:p w:rsidR="007D2DED" w:rsidRPr="002D6E7E" w:rsidRDefault="007D2DED" w:rsidP="007D2DED">
      <w:pPr>
        <w:pStyle w:val="Akapitzlist"/>
        <w:numPr>
          <w:ilvl w:val="0"/>
          <w:numId w:val="1"/>
        </w:numPr>
        <w:tabs>
          <w:tab w:val="left" w:pos="709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425"/>
        <w:jc w:val="both"/>
        <w:rPr>
          <w:bCs/>
        </w:rPr>
      </w:pPr>
      <w:r w:rsidRPr="002D6E7E">
        <w:rPr>
          <w:rFonts w:cstheme="minorHAnsi"/>
          <w:bCs/>
        </w:rPr>
        <w:t>Wykonawca dostarczy Przedmiot umowy własnym transportem na własny koszt i ryzyko.</w:t>
      </w:r>
    </w:p>
    <w:p w:rsidR="007D2DED" w:rsidRPr="007D2DED" w:rsidRDefault="007D2DED" w:rsidP="007D2DED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425"/>
        <w:jc w:val="both"/>
        <w:rPr>
          <w:bCs/>
        </w:rPr>
      </w:pPr>
      <w:r w:rsidRPr="007D2DED">
        <w:rPr>
          <w:rFonts w:cstheme="minorHAnsi"/>
          <w:bCs/>
        </w:rPr>
        <w:t>Odbiór Przedmiotu umowy odbywać się będzie na podstawie wystawionej faktury VAT oraz protokołu zdawcz</w:t>
      </w:r>
      <w:r w:rsidR="007B2ECC">
        <w:rPr>
          <w:rFonts w:cstheme="minorHAnsi"/>
          <w:bCs/>
        </w:rPr>
        <w:t>o – odbiorczego.</w:t>
      </w:r>
    </w:p>
    <w:p w:rsidR="007D2DED" w:rsidRPr="007B2ECC" w:rsidRDefault="007D2DED" w:rsidP="007B2ECC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425"/>
        <w:jc w:val="both"/>
        <w:rPr>
          <w:bCs/>
        </w:rPr>
      </w:pPr>
      <w:r w:rsidRPr="00870B5F">
        <w:rPr>
          <w:rFonts w:cstheme="minorHAnsi"/>
          <w:bCs/>
        </w:rPr>
        <w:t>Wykonawca jest odpowiedzialny za jakość, zgodność z warunkami technicznymi i jakościowymi opisanymi dla przedmiotu zamówienia</w:t>
      </w:r>
      <w:r w:rsidR="007B2ECC">
        <w:rPr>
          <w:rFonts w:cstheme="minorHAnsi"/>
          <w:bCs/>
        </w:rPr>
        <w:t>.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7D2DED" w:rsidRPr="000C6CE7" w:rsidTr="004418D5">
        <w:tc>
          <w:tcPr>
            <w:tcW w:w="9067" w:type="dxa"/>
            <w:shd w:val="clear" w:color="auto" w:fill="8DB3E2" w:themeFill="text2" w:themeFillTint="66"/>
          </w:tcPr>
          <w:p w:rsidR="007D2DED" w:rsidRPr="000C6CE7" w:rsidRDefault="007D2DED" w:rsidP="007D2D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wykonania zamówienia oraz warunki płatności</w:t>
            </w:r>
          </w:p>
        </w:tc>
      </w:tr>
    </w:tbl>
    <w:p w:rsidR="007D2DED" w:rsidRPr="000C6CE7" w:rsidRDefault="007D2DED" w:rsidP="007D2DED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2"/>
        </w:rPr>
      </w:pPr>
    </w:p>
    <w:p w:rsidR="007D2DED" w:rsidRPr="00567F0D" w:rsidRDefault="007D2DED" w:rsidP="008574C8">
      <w:pPr>
        <w:pStyle w:val="Akapitzlist"/>
        <w:numPr>
          <w:ilvl w:val="1"/>
          <w:numId w:val="14"/>
        </w:numPr>
        <w:ind w:left="567"/>
        <w:jc w:val="both"/>
        <w:rPr>
          <w:rFonts w:cstheme="minorHAnsi"/>
          <w:color w:val="FF0000"/>
        </w:rPr>
      </w:pPr>
      <w:r w:rsidRPr="00DC4178">
        <w:rPr>
          <w:rFonts w:cstheme="minorHAnsi"/>
        </w:rPr>
        <w:t>Wykonawca zobowiązuje się do dostarczenia przedmiotu umowy</w:t>
      </w:r>
      <w:r>
        <w:rPr>
          <w:rFonts w:cstheme="minorHAnsi"/>
        </w:rPr>
        <w:t xml:space="preserve"> wraz z instalacją i uruchomieniem- </w:t>
      </w:r>
      <w:r w:rsidRPr="00D55844">
        <w:rPr>
          <w:rFonts w:cstheme="minorHAnsi"/>
          <w:b/>
          <w:bCs/>
          <w:u w:val="single"/>
        </w:rPr>
        <w:t xml:space="preserve">nie później niż w ciągu </w:t>
      </w:r>
      <w:r>
        <w:rPr>
          <w:rFonts w:cstheme="minorHAnsi"/>
          <w:b/>
          <w:bCs/>
          <w:u w:val="single"/>
        </w:rPr>
        <w:t>20</w:t>
      </w:r>
      <w:r w:rsidRPr="00D55844">
        <w:rPr>
          <w:rFonts w:cstheme="minorHAnsi"/>
          <w:b/>
          <w:bCs/>
          <w:u w:val="single"/>
        </w:rPr>
        <w:t xml:space="preserve"> dni roboczych</w:t>
      </w:r>
      <w:r w:rsidR="008574C8">
        <w:rPr>
          <w:rFonts w:cstheme="minorHAnsi"/>
          <w:b/>
          <w:bCs/>
          <w:u w:val="single"/>
        </w:rPr>
        <w:t xml:space="preserve"> </w:t>
      </w:r>
      <w:r w:rsidRPr="00DC4178">
        <w:rPr>
          <w:rFonts w:cstheme="minorHAnsi"/>
        </w:rPr>
        <w:t>od momentu złożenia zamówienia</w:t>
      </w:r>
      <w:r w:rsidR="008574C8">
        <w:rPr>
          <w:rFonts w:cstheme="minorHAnsi"/>
        </w:rPr>
        <w:t>.</w:t>
      </w:r>
    </w:p>
    <w:p w:rsidR="008574C8" w:rsidRPr="008574C8" w:rsidRDefault="008574C8" w:rsidP="008574C8">
      <w:pPr>
        <w:spacing w:after="0" w:line="240" w:lineRule="auto"/>
        <w:ind w:left="709" w:hanging="425"/>
        <w:jc w:val="both"/>
        <w:rPr>
          <w:rFonts w:cstheme="minorHAnsi"/>
        </w:rPr>
      </w:pPr>
      <w:r w:rsidRPr="008574C8">
        <w:rPr>
          <w:rFonts w:cstheme="minorHAnsi"/>
        </w:rPr>
        <w:t>4.2 Termin płatności wynosi 60 dni od daty doręczenia faktury Zamawiającemu. W przypadku błędnie sporządzonej faktury VAT), termin płatności ulegnie odpowiedniemu przesunięciu o czas, w którym doręczono prawidłowo sporządzoną fakturę.</w:t>
      </w:r>
    </w:p>
    <w:p w:rsidR="007D2DED" w:rsidRPr="000C6CE7" w:rsidRDefault="007D2DED" w:rsidP="007D2DED">
      <w:pPr>
        <w:pStyle w:val="Akapitzlist"/>
        <w:ind w:left="709"/>
        <w:jc w:val="both"/>
        <w:rPr>
          <w:rFonts w:cstheme="minorHAnsi"/>
        </w:rPr>
      </w:pPr>
    </w:p>
    <w:p w:rsidR="007D2DED" w:rsidRPr="000C6CE7" w:rsidRDefault="007D2DED" w:rsidP="007D2DED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068"/>
        <w:jc w:val="both"/>
        <w:rPr>
          <w:rFonts w:cstheme="minorHAnsi"/>
          <w:sz w:val="6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7D2DED" w:rsidRPr="000C6CE7" w:rsidTr="004418D5">
        <w:tc>
          <w:tcPr>
            <w:tcW w:w="9067" w:type="dxa"/>
            <w:shd w:val="clear" w:color="auto" w:fill="8DB3E2" w:themeFill="text2" w:themeFillTint="66"/>
          </w:tcPr>
          <w:p w:rsidR="007D2DED" w:rsidRPr="000C6CE7" w:rsidRDefault="007D2DED" w:rsidP="007D2D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lastRenderedPageBreak/>
              <w:t>Wykonawca załączy do oferty następujące dokumenty:</w:t>
            </w:r>
          </w:p>
        </w:tc>
      </w:tr>
    </w:tbl>
    <w:p w:rsidR="007D2DED" w:rsidRPr="000C6CE7" w:rsidRDefault="007D2DED" w:rsidP="007D2DED">
      <w:pPr>
        <w:pStyle w:val="Akapitzlist"/>
        <w:ind w:left="567"/>
        <w:jc w:val="both"/>
        <w:rPr>
          <w:b/>
          <w:sz w:val="4"/>
        </w:rPr>
      </w:pPr>
    </w:p>
    <w:p w:rsidR="007D2DED" w:rsidRPr="000C6CE7" w:rsidRDefault="007D2DED" w:rsidP="007D2DED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0"/>
        </w:rPr>
      </w:pPr>
    </w:p>
    <w:p w:rsidR="007D2DED" w:rsidRDefault="007D2DED" w:rsidP="007D2DED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74DCF">
        <w:rPr>
          <w:rFonts w:cstheme="minorHAnsi"/>
          <w:b/>
          <w:bCs/>
        </w:rPr>
        <w:t>formularz ofertowy – załącznik nr 1 do zapytania ofertowego</w:t>
      </w:r>
      <w:r w:rsidRPr="00EE4694">
        <w:rPr>
          <w:rFonts w:cstheme="minorHAnsi"/>
        </w:rPr>
        <w:t>;</w:t>
      </w:r>
    </w:p>
    <w:p w:rsidR="007D2DED" w:rsidRDefault="007D2DED" w:rsidP="007D2DED">
      <w:pPr>
        <w:pStyle w:val="Akapitzlist"/>
        <w:numPr>
          <w:ilvl w:val="0"/>
          <w:numId w:val="5"/>
        </w:numPr>
        <w:spacing w:after="0" w:line="240" w:lineRule="auto"/>
        <w:ind w:left="709" w:hanging="283"/>
        <w:rPr>
          <w:rFonts w:cstheme="minorHAnsi"/>
          <w:b/>
        </w:rPr>
      </w:pPr>
      <w:r w:rsidRPr="00074DCF">
        <w:rPr>
          <w:rFonts w:cstheme="minorHAnsi"/>
          <w:b/>
        </w:rPr>
        <w:t>formula</w:t>
      </w:r>
      <w:r>
        <w:rPr>
          <w:rFonts w:cstheme="minorHAnsi"/>
          <w:b/>
        </w:rPr>
        <w:t xml:space="preserve">rz </w:t>
      </w:r>
      <w:r w:rsidR="007B2ECC">
        <w:rPr>
          <w:rFonts w:cstheme="minorHAnsi"/>
          <w:b/>
        </w:rPr>
        <w:t>opis przedmiotu zamówienia</w:t>
      </w:r>
      <w:r>
        <w:rPr>
          <w:rFonts w:cstheme="minorHAnsi"/>
          <w:b/>
        </w:rPr>
        <w:t xml:space="preserve"> – załącznik nr 2 do zapytania ofertowego;</w:t>
      </w:r>
    </w:p>
    <w:p w:rsidR="007B2ECC" w:rsidRPr="007B2ECC" w:rsidRDefault="007B2ECC" w:rsidP="007B2ECC">
      <w:pPr>
        <w:pStyle w:val="Akapitzlist"/>
        <w:numPr>
          <w:ilvl w:val="0"/>
          <w:numId w:val="5"/>
        </w:numPr>
        <w:ind w:left="709" w:hanging="283"/>
        <w:jc w:val="both"/>
        <w:rPr>
          <w:rFonts w:cstheme="minorHAnsi"/>
        </w:rPr>
      </w:pPr>
      <w:r w:rsidRPr="00676785">
        <w:rPr>
          <w:rFonts w:cstheme="minorHAnsi"/>
          <w:b/>
        </w:rPr>
        <w:t>oświadczenie</w:t>
      </w:r>
      <w:r>
        <w:rPr>
          <w:rFonts w:cstheme="minorHAnsi"/>
        </w:rPr>
        <w:t xml:space="preserve"> Wykonawcy, że posiada certyfikaty, deklaracje dla zaoferowanych produktów dopuszczające do obrotu medycznego w ochronie zdrowia (deklaracja dla wyrobów medycznych zgodne z wymogami UE)</w:t>
      </w:r>
      <w:r w:rsidRPr="00570D60">
        <w:rPr>
          <w:rFonts w:cstheme="minorHAnsi"/>
        </w:rPr>
        <w:t>oraz</w:t>
      </w:r>
      <w:r>
        <w:rPr>
          <w:rFonts w:cstheme="minorHAnsi"/>
        </w:rPr>
        <w:t xml:space="preserve"> że udostępni dane dokumenty</w:t>
      </w:r>
      <w:r w:rsidRPr="00570D60">
        <w:rPr>
          <w:rFonts w:cstheme="minorHAnsi"/>
        </w:rPr>
        <w:t xml:space="preserve"> na każde żądanie Zamawiającego</w:t>
      </w:r>
      <w:r>
        <w:rPr>
          <w:rFonts w:cstheme="minorHAnsi"/>
        </w:rPr>
        <w:t xml:space="preserve"> (zał. nr 3).</w:t>
      </w:r>
    </w:p>
    <w:p w:rsidR="007D2DED" w:rsidRDefault="007D2DED" w:rsidP="007D2DED">
      <w:pPr>
        <w:pStyle w:val="Akapitzlist"/>
        <w:numPr>
          <w:ilvl w:val="0"/>
          <w:numId w:val="5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283"/>
        <w:jc w:val="both"/>
        <w:rPr>
          <w:rFonts w:cstheme="minorHAnsi"/>
        </w:rPr>
      </w:pPr>
      <w:r>
        <w:rPr>
          <w:b/>
          <w:bCs/>
          <w:iCs/>
        </w:rPr>
        <w:t>aktualny odpis</w:t>
      </w:r>
      <w:r>
        <w:rPr>
          <w:bCs/>
          <w:iCs/>
        </w:rPr>
        <w:t xml:space="preserve"> z właściwego rejestru lub z centralnej ewidencji i informacji o działalności gospodarczej,</w:t>
      </w:r>
      <w:r>
        <w:t xml:space="preserve"> jeżeli odrębne przepisy wymagają wpisu do rejestru lub ewidencji,</w:t>
      </w:r>
    </w:p>
    <w:p w:rsidR="007D2DED" w:rsidRDefault="007D2DED" w:rsidP="007D2DED">
      <w:pPr>
        <w:pStyle w:val="Akapitzlist"/>
        <w:numPr>
          <w:ilvl w:val="0"/>
          <w:numId w:val="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w przypadku, gdy umocowanie osoby podpisującej ofertę nie wynika z właściwego rejestru, należy dołączyć </w:t>
      </w:r>
      <w:r>
        <w:rPr>
          <w:rFonts w:cstheme="minorHAnsi"/>
          <w:b/>
        </w:rPr>
        <w:t>pełnomocnictwo</w:t>
      </w:r>
      <w:r>
        <w:rPr>
          <w:rFonts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7D2DED" w:rsidRPr="000C6CE7" w:rsidTr="004418D5">
        <w:tc>
          <w:tcPr>
            <w:tcW w:w="9067" w:type="dxa"/>
            <w:shd w:val="clear" w:color="auto" w:fill="8DB3E2" w:themeFill="text2" w:themeFillTint="66"/>
          </w:tcPr>
          <w:p w:rsidR="007D2DED" w:rsidRPr="000C6CE7" w:rsidRDefault="007D2DED" w:rsidP="007D2D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Pozostałe wymagania dotyczące złożenia oferty i dokumentów</w:t>
            </w:r>
          </w:p>
        </w:tc>
      </w:tr>
    </w:tbl>
    <w:p w:rsidR="007D2DED" w:rsidRPr="000C6CE7" w:rsidRDefault="007D2DED" w:rsidP="007D2DED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4"/>
        </w:rPr>
      </w:pPr>
    </w:p>
    <w:p w:rsidR="007D2DED" w:rsidRPr="000C6CE7" w:rsidRDefault="007D2DED" w:rsidP="007D2DED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134"/>
        <w:jc w:val="both"/>
        <w:rPr>
          <w:rFonts w:cstheme="minorHAnsi"/>
          <w:sz w:val="4"/>
        </w:rPr>
      </w:pPr>
    </w:p>
    <w:p w:rsidR="007D2DED" w:rsidRPr="000C6CE7" w:rsidRDefault="007D2DED" w:rsidP="007D2DED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t>Wykonawca może złożyć tylko jedną ofertę,</w:t>
      </w:r>
      <w:r w:rsidRPr="000C6CE7">
        <w:rPr>
          <w:rFonts w:cstheme="minorHAnsi"/>
        </w:rPr>
        <w:t xml:space="preserve"> w formie </w:t>
      </w:r>
      <w:r>
        <w:rPr>
          <w:rFonts w:cstheme="minorHAnsi"/>
        </w:rPr>
        <w:t xml:space="preserve">elektronicznej </w:t>
      </w:r>
      <w:r w:rsidRPr="00B42ABA">
        <w:rPr>
          <w:rFonts w:cstheme="minorHAnsi"/>
          <w:b/>
        </w:rPr>
        <w:t>(platforma zakupowa)</w:t>
      </w:r>
      <w:r w:rsidRPr="000C6CE7">
        <w:rPr>
          <w:rFonts w:cstheme="minorHAnsi"/>
        </w:rPr>
        <w:t>i w języku polskim.</w:t>
      </w:r>
    </w:p>
    <w:p w:rsidR="007D2DED" w:rsidRPr="000C6CE7" w:rsidRDefault="007D2DED" w:rsidP="007D2DED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rPr>
          <w:rFonts w:cstheme="minorHAnsi"/>
        </w:rPr>
        <w:t>Zamawiający w toku badania i oceny ofert, w przypadku powstania jakichkolwiek wątpliwości,</w:t>
      </w:r>
      <w:r w:rsidR="00A54210">
        <w:rPr>
          <w:rFonts w:cstheme="minorHAnsi"/>
        </w:rPr>
        <w:t xml:space="preserve"> </w:t>
      </w:r>
      <w:r w:rsidRPr="000C6CE7">
        <w:rPr>
          <w:rFonts w:cstheme="minorHAnsi"/>
        </w:rPr>
        <w:t>zastrzega sobie prawo do żądania od Wykonawców wyjaśnień dotyczących treści złożonych ofert oraz</w:t>
      </w:r>
      <w:r w:rsidR="00A54210">
        <w:rPr>
          <w:rFonts w:cstheme="minorHAnsi"/>
        </w:rPr>
        <w:t xml:space="preserve"> </w:t>
      </w:r>
      <w:r w:rsidRPr="000C6CE7">
        <w:rPr>
          <w:rFonts w:cstheme="minorHAnsi"/>
        </w:rPr>
        <w:t>złożenia dodatkowych dokumentów.</w:t>
      </w:r>
    </w:p>
    <w:p w:rsidR="007D2DED" w:rsidRPr="000C6CE7" w:rsidRDefault="007D2DED" w:rsidP="007D2DED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Style w:val="Hipercze"/>
          <w:rFonts w:cstheme="minorHAnsi"/>
        </w:rPr>
      </w:pPr>
      <w:r w:rsidRPr="000C6CE7">
        <w:rPr>
          <w:rFonts w:cstheme="minorHAnsi"/>
        </w:rPr>
        <w:t xml:space="preserve">Zamawiający dopuszcza formę porozumiewania w formie elektronicznej </w:t>
      </w:r>
      <w:r>
        <w:rPr>
          <w:rFonts w:cstheme="minorHAnsi"/>
        </w:rPr>
        <w:t>(</w:t>
      </w:r>
      <w:r w:rsidRPr="004259AB">
        <w:rPr>
          <w:rFonts w:cstheme="minorHAnsi"/>
          <w:b/>
        </w:rPr>
        <w:t>platforma zakupowa).</w:t>
      </w:r>
    </w:p>
    <w:p w:rsidR="007D2DED" w:rsidRPr="000C6CE7" w:rsidRDefault="007D2DED" w:rsidP="007D2DED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W imieniu Zamawiającego postępowanie prowadzi </w:t>
      </w:r>
      <w:r w:rsidR="00A54210">
        <w:rPr>
          <w:rFonts w:cstheme="minorHAnsi"/>
        </w:rPr>
        <w:t xml:space="preserve">Inspektor ds. Zamówień Publicznych Aleksandra Gałażewska </w:t>
      </w:r>
      <w:r w:rsidRPr="000C6CE7">
        <w:rPr>
          <w:rFonts w:cstheme="minorHAnsi"/>
        </w:rPr>
        <w:t>tel. 67/ 21 06</w:t>
      </w:r>
      <w:r>
        <w:rPr>
          <w:rFonts w:cstheme="minorHAnsi"/>
        </w:rPr>
        <w:t> </w:t>
      </w:r>
      <w:r w:rsidRPr="000C6CE7">
        <w:rPr>
          <w:rFonts w:cstheme="minorHAnsi"/>
        </w:rPr>
        <w:t>2</w:t>
      </w:r>
      <w:r w:rsidR="00A54210">
        <w:rPr>
          <w:rFonts w:cstheme="minorHAnsi"/>
        </w:rPr>
        <w:t>07</w:t>
      </w:r>
      <w:r>
        <w:rPr>
          <w:rFonts w:cstheme="minorHAnsi"/>
        </w:rPr>
        <w:t xml:space="preserve">, </w:t>
      </w:r>
      <w:r w:rsidRPr="000C6CE7">
        <w:rPr>
          <w:rFonts w:cstheme="minorHAnsi"/>
        </w:rPr>
        <w:t>która to osoba jest upoważniona do kontaktów z Wykonawcami.</w:t>
      </w:r>
    </w:p>
    <w:p w:rsidR="007D2DED" w:rsidRDefault="007D2DED" w:rsidP="007D2DED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0C6CE7">
        <w:rPr>
          <w:rFonts w:cstheme="minorHAnsi"/>
        </w:rPr>
        <w:t>Zamawiający zastrzega sobie prawo do zmiany lub odwołania niniejszego postępowania oraz unieważnienia postępowania na każdym etapie bez podania przyczyny.</w:t>
      </w:r>
    </w:p>
    <w:p w:rsidR="007D2DED" w:rsidRDefault="007D2DED" w:rsidP="007D2DED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CB6F9D">
        <w:rPr>
          <w:rFonts w:cstheme="minorHAnsi"/>
        </w:rPr>
        <w:t>Formularz ofertowy i wszystkie załączone dokumenty muszą być podpisane przez Wykonawcę. Oferta winna być podpisana zgodnie z zasadami reprezentacji wskazanymi we właściwym rejestrze. Poprawki lub zmiany (również przy użyciu korektora) w ofercie, muszą być parafowane własnoręcznie przez osobę(-y) podpisującą(-e) ofertę.</w:t>
      </w:r>
    </w:p>
    <w:p w:rsidR="007D2DED" w:rsidRPr="00A93217" w:rsidRDefault="007D2DED" w:rsidP="007D2DED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A93217">
        <w:rPr>
          <w:rFonts w:cstheme="minorHAnsi"/>
        </w:rPr>
        <w:t>Wykonawcy zainteresowani niniejszym postępowaniem mogą zadawać pytania dotyczące</w:t>
      </w:r>
      <w:r w:rsidRPr="00A93217">
        <w:rPr>
          <w:rFonts w:cstheme="minorHAnsi"/>
        </w:rPr>
        <w:br/>
        <w:t xml:space="preserve"> niniejszego postępowania, na które Zamawiający niezwłocznie odpowie i umieści informację na platformie zakupowej. </w:t>
      </w:r>
      <w:r w:rsidRPr="00A93217">
        <w:rPr>
          <w:rFonts w:cstheme="minorHAnsi"/>
          <w:b/>
          <w:bCs/>
          <w:u w:val="single"/>
        </w:rPr>
        <w:t xml:space="preserve">Termin zadawania pytań do </w:t>
      </w:r>
      <w:r>
        <w:rPr>
          <w:rFonts w:cstheme="minorHAnsi"/>
          <w:b/>
          <w:bCs/>
          <w:u w:val="single"/>
        </w:rPr>
        <w:t xml:space="preserve"> </w:t>
      </w:r>
      <w:r w:rsidR="00F314C3">
        <w:rPr>
          <w:rFonts w:cstheme="minorHAnsi"/>
          <w:b/>
          <w:bCs/>
          <w:u w:val="single"/>
        </w:rPr>
        <w:t>01.04</w:t>
      </w:r>
      <w:r w:rsidR="004418D5">
        <w:rPr>
          <w:rFonts w:cstheme="minorHAnsi"/>
          <w:b/>
          <w:bCs/>
          <w:u w:val="single"/>
        </w:rPr>
        <w:t>.2021</w:t>
      </w:r>
      <w:r w:rsidRPr="00A93217">
        <w:rPr>
          <w:rFonts w:cstheme="minorHAnsi"/>
          <w:b/>
          <w:bCs/>
          <w:u w:val="single"/>
        </w:rPr>
        <w:t xml:space="preserve"> r. godz. 1</w:t>
      </w:r>
      <w:r w:rsidR="004418D5">
        <w:rPr>
          <w:rFonts w:cstheme="minorHAnsi"/>
          <w:b/>
          <w:bCs/>
          <w:u w:val="single"/>
        </w:rPr>
        <w:t>2</w:t>
      </w:r>
      <w:r w:rsidRPr="00A93217">
        <w:rPr>
          <w:rFonts w:cstheme="minorHAnsi"/>
          <w:b/>
          <w:bCs/>
          <w:u w:val="single"/>
        </w:rPr>
        <w:t>:00.</w:t>
      </w:r>
    </w:p>
    <w:p w:rsidR="007D2DED" w:rsidRPr="007B2ECC" w:rsidRDefault="007D2DED" w:rsidP="007B2ECC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A93217">
        <w:rPr>
          <w:rFonts w:eastAsia="Times New Roman" w:cstheme="minorHAnsi"/>
          <w:lang w:eastAsia="pl-PL"/>
        </w:rPr>
        <w:t xml:space="preserve">Jeżeli będą Państwo mieli pytania związane z procesem złożenia oferty prosimy o kontakt z Centrum Wsparcia Klienta platforma zakupowa.pl: </w:t>
      </w:r>
      <w:r w:rsidRPr="00A93217">
        <w:rPr>
          <w:rFonts w:cstheme="minorHAnsi"/>
        </w:rPr>
        <w:t xml:space="preserve">- </w:t>
      </w:r>
      <w:r w:rsidRPr="00A93217">
        <w:rPr>
          <w:rFonts w:eastAsia="Times New Roman" w:cstheme="minorHAnsi"/>
          <w:lang w:eastAsia="pl-PL"/>
        </w:rPr>
        <w:t xml:space="preserve">tel. 22 101 02 </w:t>
      </w:r>
      <w:proofErr w:type="spellStart"/>
      <w:r w:rsidRPr="00A93217">
        <w:rPr>
          <w:rFonts w:eastAsia="Times New Roman" w:cstheme="minorHAnsi"/>
          <w:lang w:eastAsia="pl-PL"/>
        </w:rPr>
        <w:t>02</w:t>
      </w:r>
      <w:proofErr w:type="spellEnd"/>
      <w:r w:rsidRPr="00A93217">
        <w:rPr>
          <w:rFonts w:eastAsia="Times New Roman" w:cstheme="minorHAnsi"/>
          <w:lang w:eastAsia="pl-PL"/>
        </w:rPr>
        <w:t xml:space="preserve">, </w:t>
      </w:r>
      <w:r w:rsidRPr="00A93217">
        <w:rPr>
          <w:rFonts w:cstheme="minorHAnsi"/>
        </w:rPr>
        <w:t xml:space="preserve">- </w:t>
      </w:r>
      <w:r w:rsidRPr="00A93217">
        <w:rPr>
          <w:rFonts w:eastAsia="Times New Roman" w:cstheme="minorHAnsi"/>
          <w:lang w:eastAsia="pl-PL"/>
        </w:rPr>
        <w:t xml:space="preserve">e-mail: </w:t>
      </w:r>
      <w:hyperlink r:id="rId9" w:history="1">
        <w:r w:rsidRPr="00A93217">
          <w:rPr>
            <w:rStyle w:val="Hipercze"/>
            <w:rFonts w:cstheme="minorHAnsi"/>
          </w:rPr>
          <w:t>cwk@platformazakupowa.pl</w:t>
        </w:r>
      </w:hyperlink>
      <w:r w:rsidRPr="00A93217">
        <w:rPr>
          <w:rFonts w:eastAsia="Times New Roman" w:cstheme="minorHAnsi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7D2DED" w:rsidRPr="000C6CE7" w:rsidTr="004418D5">
        <w:tc>
          <w:tcPr>
            <w:tcW w:w="9067" w:type="dxa"/>
            <w:shd w:val="clear" w:color="auto" w:fill="8DB3E2" w:themeFill="text2" w:themeFillTint="66"/>
          </w:tcPr>
          <w:p w:rsidR="007D2DED" w:rsidRPr="000C6CE7" w:rsidRDefault="007D2DED" w:rsidP="007D2D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Kryteria oceny:</w:t>
            </w:r>
          </w:p>
        </w:tc>
      </w:tr>
    </w:tbl>
    <w:p w:rsidR="007D2DED" w:rsidRPr="000C6CE7" w:rsidRDefault="007D2DED" w:rsidP="007D2DED">
      <w:pPr>
        <w:ind w:left="709"/>
        <w:jc w:val="both"/>
        <w:rPr>
          <w:rFonts w:cstheme="minorHAnsi"/>
          <w:sz w:val="4"/>
        </w:rPr>
      </w:pPr>
    </w:p>
    <w:p w:rsidR="004418D5" w:rsidRDefault="004418D5" w:rsidP="004418D5">
      <w:pPr>
        <w:pStyle w:val="NormalnyWeb"/>
        <w:numPr>
          <w:ilvl w:val="1"/>
          <w:numId w:val="15"/>
        </w:numPr>
        <w:spacing w:before="0" w:beforeAutospacing="0" w:after="0" w:line="278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p w:rsidR="004418D5" w:rsidRDefault="004418D5" w:rsidP="004418D5">
      <w:pPr>
        <w:pStyle w:val="Tekstpodstawowy"/>
        <w:rPr>
          <w:rFonts w:asciiTheme="minorHAnsi" w:hAnsiTheme="minorHAnsi" w:cstheme="minorHAnsi"/>
          <w:sz w:val="6"/>
          <w:szCs w:val="20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  <w:gridCol w:w="793"/>
        <w:gridCol w:w="1774"/>
      </w:tblGrid>
      <w:tr w:rsidR="004418D5" w:rsidTr="00465616">
        <w:trPr>
          <w:trHeight w:val="16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18D5" w:rsidRDefault="004418D5" w:rsidP="004418D5">
            <w:pPr>
              <w:jc w:val="center"/>
              <w:rPr>
                <w:rFonts w:ascii="Calibri" w:hAnsi="Calibri" w:cs="Times New Roman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Kryteria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18D5" w:rsidRDefault="004418D5" w:rsidP="004418D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Waga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18D5" w:rsidRDefault="004418D5" w:rsidP="004418D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Punktacja</w:t>
            </w:r>
          </w:p>
        </w:tc>
      </w:tr>
      <w:tr w:rsidR="004418D5" w:rsidTr="00465616">
        <w:trPr>
          <w:trHeight w:val="28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D5" w:rsidRDefault="004418D5" w:rsidP="004418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D5" w:rsidRDefault="004418D5" w:rsidP="004418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D5" w:rsidRDefault="004418D5" w:rsidP="004418D5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skala 0 – 60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4418D5" w:rsidTr="00465616">
        <w:trPr>
          <w:trHeight w:val="333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D5" w:rsidRDefault="004418D5" w:rsidP="004418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D5" w:rsidRDefault="004418D5" w:rsidP="004418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D5" w:rsidRDefault="004418D5" w:rsidP="004418D5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skala 0 – 20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</w:tc>
      </w:tr>
      <w:tr w:rsidR="004418D5" w:rsidTr="00465616">
        <w:trPr>
          <w:trHeight w:val="24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D5" w:rsidRDefault="004418D5" w:rsidP="004418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DOSTAWY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D5" w:rsidRDefault="004418D5" w:rsidP="004418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D5" w:rsidRDefault="004418D5" w:rsidP="004418D5">
            <w:pPr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skala 0 – 20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</w:p>
        </w:tc>
      </w:tr>
    </w:tbl>
    <w:p w:rsidR="004418D5" w:rsidRPr="0009118B" w:rsidRDefault="004418D5" w:rsidP="004418D5">
      <w:pPr>
        <w:pStyle w:val="Akapitzlist"/>
        <w:numPr>
          <w:ilvl w:val="1"/>
          <w:numId w:val="15"/>
        </w:numPr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right="142"/>
        <w:jc w:val="both"/>
        <w:rPr>
          <w:rFonts w:cstheme="minorHAnsi"/>
        </w:rPr>
      </w:pPr>
      <w:bookmarkStart w:id="0" w:name="_Hlk515873764"/>
      <w:r w:rsidRPr="0009118B">
        <w:rPr>
          <w:rFonts w:cstheme="minorHAnsi"/>
        </w:rPr>
        <w:t xml:space="preserve">Punktacja w kryterium </w:t>
      </w:r>
      <w:r w:rsidRPr="00362C10">
        <w:rPr>
          <w:rFonts w:cstheme="minorHAnsi"/>
          <w:u w:val="single"/>
        </w:rPr>
        <w:t>„</w:t>
      </w:r>
      <w:r w:rsidRPr="00362C10">
        <w:rPr>
          <w:rFonts w:cstheme="minorHAnsi"/>
          <w:b/>
          <w:u w:val="single"/>
        </w:rPr>
        <w:t>CENA BRUTTO”</w:t>
      </w:r>
      <w:r w:rsidRPr="0009118B">
        <w:rPr>
          <w:rFonts w:cstheme="minorHAnsi"/>
        </w:rPr>
        <w:t xml:space="preserve"> zostanie obliczona z dokładnością do dwóch miejsc po przecinku w następujący sposób</w:t>
      </w:r>
    </w:p>
    <w:p w:rsidR="004418D5" w:rsidRDefault="004418D5" w:rsidP="004418D5">
      <w:pPr>
        <w:shd w:val="clear" w:color="auto" w:fill="FFFFFF"/>
        <w:tabs>
          <w:tab w:val="left" w:pos="426"/>
        </w:tabs>
        <w:ind w:left="567" w:right="142" w:hanging="567"/>
        <w:jc w:val="both"/>
        <w:rPr>
          <w:rFonts w:cstheme="minorHAnsi"/>
        </w:rPr>
      </w:pPr>
    </w:p>
    <w:p w:rsidR="004418D5" w:rsidRDefault="004418D5" w:rsidP="004418D5">
      <w:pPr>
        <w:shd w:val="clear" w:color="auto" w:fill="FFFFFF"/>
        <w:tabs>
          <w:tab w:val="left" w:pos="426"/>
        </w:tabs>
        <w:ind w:left="567" w:right="142" w:hanging="567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C</m:t>
          </m:r>
          <m:r>
            <w:rPr>
              <w:rFonts w:asci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</w:rPr>
                <m:t>najni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ż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sza cena spo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ś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r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ó</m:t>
              </m:r>
              <m:r>
                <m:rPr>
                  <m:sty m:val="p"/>
                </m:rPr>
                <w:rPr>
                  <w:rFonts w:ascii="Cambria Math" w:cstheme="minorHAnsi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</m:t>
          </m:r>
          <m:r>
            <w:rPr>
              <w:rFonts w:ascii="Cambria Math" w:cstheme="minorHAnsi"/>
            </w:rPr>
            <m:t xml:space="preserve"> 60 </m:t>
          </m:r>
          <m:r>
            <w:rPr>
              <w:rFonts w:ascii="Cambria Math" w:hAnsi="Cambria Math" w:cstheme="minorHAnsi"/>
            </w:rPr>
            <m:t>pkt</m:t>
          </m:r>
        </m:oMath>
      </m:oMathPara>
    </w:p>
    <w:p w:rsidR="00626D61" w:rsidRDefault="004418D5" w:rsidP="00CF047E">
      <w:pPr>
        <w:shd w:val="clear" w:color="auto" w:fill="FFFFFF"/>
        <w:tabs>
          <w:tab w:val="left" w:pos="1560"/>
        </w:tabs>
        <w:ind w:left="567" w:right="142"/>
        <w:jc w:val="both"/>
        <w:rPr>
          <w:rFonts w:cstheme="minorHAnsi"/>
        </w:rPr>
      </w:pPr>
      <w:r>
        <w:rPr>
          <w:rFonts w:cstheme="minorHAnsi"/>
        </w:rPr>
        <w:t>Gdzie:  C – punkty za kryterium CENA przyznane badanej ofercie.</w:t>
      </w:r>
    </w:p>
    <w:p w:rsidR="00B37BF3" w:rsidRPr="00CF047E" w:rsidRDefault="00362C10" w:rsidP="00CF047E">
      <w:pPr>
        <w:pStyle w:val="Akapitzlist"/>
        <w:numPr>
          <w:ilvl w:val="1"/>
          <w:numId w:val="17"/>
        </w:numPr>
        <w:spacing w:after="40"/>
        <w:ind w:left="709" w:hanging="425"/>
        <w:jc w:val="both"/>
        <w:rPr>
          <w:b/>
        </w:rPr>
      </w:pPr>
      <w:r w:rsidRPr="00022C8E">
        <w:lastRenderedPageBreak/>
        <w:t xml:space="preserve">Punktacja w kryterium </w:t>
      </w:r>
      <w:r w:rsidRPr="00362C10">
        <w:rPr>
          <w:b/>
          <w:u w:val="single"/>
        </w:rPr>
        <w:t>„GWARANCJA”</w:t>
      </w:r>
      <w:r w:rsidRPr="00022C8E">
        <w:rPr>
          <w:b/>
        </w:rPr>
        <w:t xml:space="preserve"> </w:t>
      </w:r>
      <w:r w:rsidRPr="00022C8E">
        <w:t xml:space="preserve">na dostarczone urządzenia, waga = 20% (20 </w:t>
      </w:r>
      <w:proofErr w:type="spellStart"/>
      <w:r w:rsidRPr="00022C8E">
        <w:t>pkt</w:t>
      </w:r>
      <w:proofErr w:type="spellEnd"/>
      <w:r w:rsidRPr="00022C8E">
        <w:t>), sposób oceny:</w:t>
      </w:r>
      <w:bookmarkStart w:id="1" w:name="_Hlk511295590"/>
    </w:p>
    <w:tbl>
      <w:tblPr>
        <w:tblStyle w:val="Tabela-Siatka"/>
        <w:tblW w:w="0" w:type="auto"/>
        <w:tblInd w:w="2880" w:type="dxa"/>
        <w:tblLook w:val="04A0"/>
      </w:tblPr>
      <w:tblGrid>
        <w:gridCol w:w="1866"/>
        <w:gridCol w:w="1722"/>
      </w:tblGrid>
      <w:tr w:rsidR="00B37BF3" w:rsidRPr="00947BE9" w:rsidTr="00465616">
        <w:trPr>
          <w:trHeight w:val="239"/>
        </w:trPr>
        <w:tc>
          <w:tcPr>
            <w:tcW w:w="3588" w:type="dxa"/>
            <w:gridSpan w:val="2"/>
            <w:shd w:val="clear" w:color="auto" w:fill="BFBFBF" w:themeFill="background1" w:themeFillShade="BF"/>
          </w:tcPr>
          <w:p w:rsidR="00B37BF3" w:rsidRPr="00B37BF3" w:rsidRDefault="00B37BF3" w:rsidP="00B37BF3">
            <w:pPr>
              <w:pStyle w:val="Tekstpodstawowy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2"/>
              </w:rPr>
              <w:t>GWARANCJA</w:t>
            </w:r>
          </w:p>
        </w:tc>
      </w:tr>
      <w:tr w:rsidR="00B37BF3" w:rsidRPr="00947BE9" w:rsidTr="00465616">
        <w:trPr>
          <w:trHeight w:val="26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BF3" w:rsidRPr="00947BE9" w:rsidRDefault="00B37BF3" w:rsidP="00B37BF3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 miesiące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BF3" w:rsidRPr="00947BE9" w:rsidRDefault="00B37BF3" w:rsidP="00B37BF3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0 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>pkt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37BF3" w:rsidRPr="00947BE9" w:rsidTr="00465616">
        <w:trPr>
          <w:trHeight w:val="25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7BF3" w:rsidRPr="00947BE9" w:rsidRDefault="00B37BF3" w:rsidP="00B37BF3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 miesięcy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7BF3" w:rsidRPr="00947BE9" w:rsidRDefault="00B37BF3" w:rsidP="00B37BF3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10 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B37BF3" w:rsidRPr="00947BE9" w:rsidTr="00465616">
        <w:trPr>
          <w:trHeight w:val="26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F3" w:rsidRPr="00947BE9" w:rsidRDefault="00B37BF3" w:rsidP="00B37BF3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48 miesięcy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F3" w:rsidRPr="00947BE9" w:rsidRDefault="00B37BF3" w:rsidP="00B37BF3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20 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>pkt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176661" w:rsidRDefault="00362C10" w:rsidP="00CF047E">
      <w:pPr>
        <w:shd w:val="clear" w:color="auto" w:fill="FFFFFF"/>
        <w:ind w:left="709" w:right="24"/>
        <w:jc w:val="both"/>
      </w:pPr>
      <w:r>
        <w:t>Wykonawca w formularzu ofertowym (zał. 1) zaznacza okres gwarancji na dostarczony produkty medyczne, który musi wynosić minimum 24 miesiące.</w:t>
      </w:r>
      <w:r w:rsidR="00CF047E">
        <w:t xml:space="preserve"> </w:t>
      </w:r>
      <w:r w:rsidRPr="00CF047E">
        <w:rPr>
          <w:b/>
        </w:rPr>
        <w:t>Zaoferowanie okresu gwara</w:t>
      </w:r>
      <w:r w:rsidR="00382990" w:rsidRPr="00CF047E">
        <w:rPr>
          <w:b/>
        </w:rPr>
        <w:t>ncji krótszego niż 24 miesięcy</w:t>
      </w:r>
      <w:r w:rsidRPr="00CF047E">
        <w:rPr>
          <w:b/>
        </w:rPr>
        <w:t xml:space="preserve"> skutkować będzie odrzuceniem oferty</w:t>
      </w:r>
      <w:r>
        <w:t>, natomiast zaoferowanie terminu gwarancji dłuższego niż 48 miesięcy – skutkować będzie przyznaniem z góry 20 pkt.</w:t>
      </w:r>
      <w:bookmarkEnd w:id="1"/>
    </w:p>
    <w:p w:rsidR="00362C10" w:rsidRDefault="00362C10" w:rsidP="00626D61">
      <w:pPr>
        <w:shd w:val="clear" w:color="auto" w:fill="FFFFFF"/>
        <w:ind w:left="709" w:right="24" w:hanging="425"/>
        <w:jc w:val="both"/>
      </w:pPr>
      <w:r>
        <w:t xml:space="preserve">7.4  </w:t>
      </w:r>
      <w:r w:rsidRPr="00947BE9">
        <w:t xml:space="preserve">Punktacja w kryterium </w:t>
      </w:r>
      <w:r w:rsidRPr="00362C10">
        <w:rPr>
          <w:b/>
          <w:u w:val="single"/>
        </w:rPr>
        <w:t>TERMIN DOSTAWY</w:t>
      </w:r>
    </w:p>
    <w:p w:rsidR="00362C10" w:rsidRPr="00DF442D" w:rsidRDefault="00362C10" w:rsidP="00362C10">
      <w:pPr>
        <w:spacing w:after="40"/>
        <w:jc w:val="both"/>
        <w:rPr>
          <w:sz w:val="6"/>
        </w:rPr>
      </w:pPr>
    </w:p>
    <w:tbl>
      <w:tblPr>
        <w:tblStyle w:val="Tabela-Siatka"/>
        <w:tblW w:w="0" w:type="auto"/>
        <w:tblInd w:w="2802" w:type="dxa"/>
        <w:tblLook w:val="04A0"/>
      </w:tblPr>
      <w:tblGrid>
        <w:gridCol w:w="1984"/>
        <w:gridCol w:w="1701"/>
      </w:tblGrid>
      <w:tr w:rsidR="00362C10" w:rsidRPr="00947BE9" w:rsidTr="00465616">
        <w:trPr>
          <w:trHeight w:val="239"/>
        </w:trPr>
        <w:tc>
          <w:tcPr>
            <w:tcW w:w="3685" w:type="dxa"/>
            <w:gridSpan w:val="2"/>
            <w:shd w:val="clear" w:color="auto" w:fill="BFBFBF" w:themeFill="background1" w:themeFillShade="BF"/>
          </w:tcPr>
          <w:p w:rsidR="00362C10" w:rsidRPr="00B37BF3" w:rsidRDefault="00362C10" w:rsidP="00626D61">
            <w:pPr>
              <w:pStyle w:val="Tekstpodstawowy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37BF3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TERMIN DOSTAWY </w:t>
            </w:r>
          </w:p>
        </w:tc>
      </w:tr>
      <w:tr w:rsidR="00362C10" w:rsidRPr="00947BE9" w:rsidTr="00465616">
        <w:trPr>
          <w:trHeight w:val="2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C10" w:rsidRPr="00947BE9" w:rsidRDefault="00B37BF3" w:rsidP="00626D61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362C10" w:rsidRPr="00947BE9">
              <w:rPr>
                <w:rFonts w:asciiTheme="minorHAnsi" w:hAnsiTheme="minorHAnsi"/>
                <w:sz w:val="22"/>
                <w:szCs w:val="22"/>
              </w:rPr>
              <w:t xml:space="preserve"> 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10" w:rsidRPr="00947BE9" w:rsidRDefault="00362C10" w:rsidP="00626D61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20 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>pkt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362C10" w:rsidRPr="00947BE9" w:rsidTr="00465616">
        <w:trPr>
          <w:trHeight w:val="2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2C10" w:rsidRPr="00947BE9" w:rsidRDefault="00B37BF3" w:rsidP="00626D61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362C1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62C10" w:rsidRPr="00947BE9"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2C10" w:rsidRPr="00947BE9" w:rsidRDefault="00362C10" w:rsidP="00B37BF3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B37BF3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362C10" w:rsidRPr="00947BE9" w:rsidTr="00465616">
        <w:trPr>
          <w:trHeight w:val="26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10" w:rsidRPr="00947BE9" w:rsidRDefault="00B37BF3" w:rsidP="00626D61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362C10" w:rsidRPr="00947BE9">
              <w:rPr>
                <w:rFonts w:asciiTheme="minorHAnsi" w:hAnsiTheme="minorHAnsi"/>
                <w:sz w:val="22"/>
                <w:szCs w:val="22"/>
              </w:rPr>
              <w:t xml:space="preserve">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10" w:rsidRPr="00947BE9" w:rsidRDefault="00362C10" w:rsidP="00626D61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C17C40" w:rsidRPr="00CF047E" w:rsidRDefault="00362C10" w:rsidP="00CF047E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947BE9">
        <w:rPr>
          <w:rFonts w:asciiTheme="minorHAnsi" w:hAnsiTheme="minorHAnsi"/>
          <w:sz w:val="22"/>
          <w:szCs w:val="22"/>
        </w:rPr>
        <w:t>Wykonawca w formularzu ofertowym (zał. 1) zaznacza termin dostaw</w:t>
      </w:r>
      <w:r>
        <w:rPr>
          <w:rFonts w:asciiTheme="minorHAnsi" w:hAnsiTheme="minorHAnsi"/>
          <w:sz w:val="22"/>
          <w:szCs w:val="22"/>
        </w:rPr>
        <w:t>y</w:t>
      </w:r>
      <w:r w:rsidR="00382990">
        <w:rPr>
          <w:rFonts w:asciiTheme="minorHAnsi" w:hAnsiTheme="minorHAnsi"/>
          <w:sz w:val="22"/>
          <w:szCs w:val="22"/>
        </w:rPr>
        <w:t xml:space="preserve"> produktu</w:t>
      </w:r>
      <w:r w:rsidRPr="00947BE9">
        <w:rPr>
          <w:rFonts w:asciiTheme="minorHAnsi" w:hAnsiTheme="minorHAnsi"/>
          <w:sz w:val="22"/>
          <w:szCs w:val="22"/>
        </w:rPr>
        <w:t xml:space="preserve">, który może wynosić </w:t>
      </w:r>
      <w:r w:rsidR="00382990">
        <w:rPr>
          <w:rFonts w:asciiTheme="minorHAnsi" w:hAnsiTheme="minorHAnsi"/>
          <w:sz w:val="22"/>
          <w:szCs w:val="22"/>
        </w:rPr>
        <w:t>maksymalnie</w:t>
      </w:r>
      <w:r w:rsidRPr="00947BE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</w:t>
      </w:r>
      <w:r w:rsidRPr="00947BE9">
        <w:rPr>
          <w:rFonts w:asciiTheme="minorHAnsi" w:hAnsiTheme="minorHAnsi"/>
          <w:sz w:val="22"/>
          <w:szCs w:val="22"/>
        </w:rPr>
        <w:t xml:space="preserve"> dni. </w:t>
      </w:r>
      <w:r w:rsidR="00382990" w:rsidRPr="00947BE9">
        <w:rPr>
          <w:rFonts w:asciiTheme="minorHAnsi" w:hAnsiTheme="minorHAnsi"/>
          <w:b/>
          <w:iCs/>
          <w:sz w:val="22"/>
          <w:szCs w:val="22"/>
        </w:rPr>
        <w:t xml:space="preserve">Zaoferowanie terminu dostawy dłuższego niż </w:t>
      </w:r>
      <w:r w:rsidR="00382990">
        <w:rPr>
          <w:rFonts w:asciiTheme="minorHAnsi" w:hAnsiTheme="minorHAnsi"/>
          <w:b/>
          <w:iCs/>
          <w:sz w:val="22"/>
          <w:szCs w:val="22"/>
        </w:rPr>
        <w:t xml:space="preserve">20 </w:t>
      </w:r>
      <w:r w:rsidR="00382990" w:rsidRPr="00947BE9">
        <w:rPr>
          <w:rFonts w:asciiTheme="minorHAnsi" w:hAnsiTheme="minorHAnsi"/>
          <w:b/>
          <w:iCs/>
          <w:sz w:val="22"/>
          <w:szCs w:val="22"/>
        </w:rPr>
        <w:t xml:space="preserve">dni </w:t>
      </w:r>
      <w:r w:rsidR="00382990">
        <w:rPr>
          <w:rFonts w:asciiTheme="minorHAnsi" w:hAnsiTheme="minorHAnsi"/>
          <w:b/>
          <w:iCs/>
          <w:sz w:val="22"/>
          <w:szCs w:val="22"/>
        </w:rPr>
        <w:t>skutkować</w:t>
      </w:r>
      <w:r w:rsidR="00382990" w:rsidRPr="00947BE9">
        <w:rPr>
          <w:rFonts w:asciiTheme="minorHAnsi" w:hAnsiTheme="minorHAnsi"/>
          <w:b/>
          <w:iCs/>
          <w:sz w:val="22"/>
          <w:szCs w:val="22"/>
        </w:rPr>
        <w:t xml:space="preserve"> będzie odrzuceniem oferty</w:t>
      </w:r>
      <w:r w:rsidR="00382990">
        <w:rPr>
          <w:rFonts w:asciiTheme="minorHAnsi" w:hAnsiTheme="minorHAnsi"/>
          <w:b/>
          <w:iCs/>
          <w:sz w:val="22"/>
          <w:szCs w:val="22"/>
        </w:rPr>
        <w:t xml:space="preserve">, </w:t>
      </w:r>
      <w:r w:rsidR="00382990" w:rsidRPr="00382990">
        <w:rPr>
          <w:rFonts w:asciiTheme="minorHAnsi" w:hAnsiTheme="minorHAnsi"/>
          <w:iCs/>
          <w:sz w:val="22"/>
          <w:szCs w:val="22"/>
        </w:rPr>
        <w:t>natomiast</w:t>
      </w:r>
      <w:r w:rsidR="00382990">
        <w:rPr>
          <w:rFonts w:asciiTheme="minorHAnsi" w:hAnsiTheme="minorHAnsi"/>
          <w:b/>
          <w:iCs/>
          <w:sz w:val="22"/>
          <w:szCs w:val="22"/>
        </w:rPr>
        <w:t xml:space="preserve"> </w:t>
      </w:r>
      <w:r w:rsidRPr="00947BE9">
        <w:rPr>
          <w:rFonts w:asciiTheme="minorHAnsi" w:hAnsiTheme="minorHAnsi"/>
          <w:iCs/>
          <w:sz w:val="22"/>
          <w:szCs w:val="22"/>
        </w:rPr>
        <w:t>zaoferowa</w:t>
      </w:r>
      <w:r w:rsidR="00382990">
        <w:rPr>
          <w:rFonts w:asciiTheme="minorHAnsi" w:hAnsiTheme="minorHAnsi"/>
          <w:iCs/>
          <w:sz w:val="22"/>
          <w:szCs w:val="22"/>
        </w:rPr>
        <w:t xml:space="preserve">nie </w:t>
      </w:r>
      <w:r w:rsidR="00382990" w:rsidRPr="00947BE9">
        <w:rPr>
          <w:rFonts w:asciiTheme="minorHAnsi" w:hAnsiTheme="minorHAnsi"/>
          <w:sz w:val="22"/>
          <w:szCs w:val="22"/>
        </w:rPr>
        <w:t>termin</w:t>
      </w:r>
      <w:r w:rsidR="00382990">
        <w:rPr>
          <w:rFonts w:asciiTheme="minorHAnsi" w:hAnsiTheme="minorHAnsi"/>
          <w:sz w:val="22"/>
          <w:szCs w:val="22"/>
        </w:rPr>
        <w:t>u krótszego</w:t>
      </w:r>
      <w:r w:rsidR="00382990" w:rsidRPr="00947BE9">
        <w:rPr>
          <w:rFonts w:asciiTheme="minorHAnsi" w:hAnsiTheme="minorHAnsi"/>
          <w:sz w:val="22"/>
          <w:szCs w:val="22"/>
        </w:rPr>
        <w:t xml:space="preserve"> niż </w:t>
      </w:r>
      <w:r w:rsidR="00382990">
        <w:rPr>
          <w:rFonts w:asciiTheme="minorHAnsi" w:hAnsiTheme="minorHAnsi"/>
          <w:sz w:val="22"/>
          <w:szCs w:val="22"/>
        </w:rPr>
        <w:t>5</w:t>
      </w:r>
      <w:r w:rsidR="00382990" w:rsidRPr="00947BE9">
        <w:rPr>
          <w:rFonts w:asciiTheme="minorHAnsi" w:hAnsiTheme="minorHAnsi"/>
          <w:sz w:val="22"/>
          <w:szCs w:val="22"/>
        </w:rPr>
        <w:t xml:space="preserve"> dni </w:t>
      </w:r>
      <w:r w:rsidR="00382990">
        <w:rPr>
          <w:rFonts w:asciiTheme="minorHAnsi" w:hAnsiTheme="minorHAnsi"/>
          <w:sz w:val="22"/>
          <w:szCs w:val="22"/>
        </w:rPr>
        <w:t>skutkować b</w:t>
      </w:r>
      <w:r w:rsidR="00C17C40">
        <w:rPr>
          <w:rFonts w:asciiTheme="minorHAnsi" w:hAnsiTheme="minorHAnsi"/>
          <w:sz w:val="22"/>
          <w:szCs w:val="22"/>
        </w:rPr>
        <w:t xml:space="preserve">ędzie przyznaniem z góry </w:t>
      </w:r>
      <w:r w:rsidR="00382990">
        <w:rPr>
          <w:rFonts w:asciiTheme="minorHAnsi" w:hAnsiTheme="minorHAnsi"/>
          <w:sz w:val="22"/>
          <w:szCs w:val="22"/>
        </w:rPr>
        <w:t>20</w:t>
      </w:r>
      <w:r w:rsidR="00382990" w:rsidRPr="00947BE9">
        <w:rPr>
          <w:rFonts w:asciiTheme="minorHAnsi" w:hAnsiTheme="minorHAnsi"/>
          <w:sz w:val="22"/>
          <w:szCs w:val="22"/>
        </w:rPr>
        <w:t xml:space="preserve"> pkt</w:t>
      </w:r>
      <w:r w:rsidR="00382990">
        <w:rPr>
          <w:rFonts w:asciiTheme="minorHAnsi" w:hAnsiTheme="minorHAnsi"/>
          <w:sz w:val="22"/>
          <w:szCs w:val="22"/>
        </w:rPr>
        <w:t>.</w:t>
      </w:r>
      <w:r w:rsidR="00382990" w:rsidRPr="00947BE9">
        <w:rPr>
          <w:rFonts w:asciiTheme="minorHAnsi" w:hAnsiTheme="minorHAnsi"/>
          <w:sz w:val="22"/>
          <w:szCs w:val="22"/>
        </w:rPr>
        <w:t xml:space="preserve"> </w:t>
      </w:r>
      <w:r w:rsidR="00382990">
        <w:rPr>
          <w:rFonts w:asciiTheme="minorHAnsi" w:hAnsiTheme="minorHAnsi"/>
          <w:iCs/>
          <w:sz w:val="22"/>
          <w:szCs w:val="22"/>
        </w:rPr>
        <w:t xml:space="preserve"> </w:t>
      </w:r>
    </w:p>
    <w:p w:rsidR="004418D5" w:rsidRDefault="004418D5" w:rsidP="00CF047E">
      <w:pPr>
        <w:pStyle w:val="Tekstpodstawowy"/>
        <w:numPr>
          <w:ilvl w:val="1"/>
          <w:numId w:val="19"/>
        </w:numPr>
        <w:jc w:val="both"/>
        <w:rPr>
          <w:rFonts w:ascii="Calibri" w:hAnsi="Calibri" w:cstheme="minorHAnsi"/>
          <w:sz w:val="22"/>
          <w:szCs w:val="22"/>
        </w:rPr>
      </w:pPr>
      <w:r w:rsidRPr="00E34D96">
        <w:rPr>
          <w:rFonts w:ascii="Calibri" w:hAnsi="Calibri" w:cstheme="minorHAnsi"/>
          <w:sz w:val="22"/>
          <w:szCs w:val="22"/>
        </w:rPr>
        <w:t>Ocena ofert zostanie przeprowadzona wyłącznie w oparciu o</w:t>
      </w:r>
      <w:r w:rsidR="00C17C40">
        <w:rPr>
          <w:rFonts w:ascii="Calibri" w:hAnsi="Calibri" w:cstheme="minorHAnsi"/>
          <w:sz w:val="22"/>
          <w:szCs w:val="22"/>
        </w:rPr>
        <w:t xml:space="preserve"> przedstawione powyżej kryteria</w:t>
      </w:r>
      <w:r w:rsidRPr="00E34D96">
        <w:rPr>
          <w:rFonts w:ascii="Calibri" w:hAnsi="Calibri" w:cstheme="minorHAnsi"/>
          <w:sz w:val="22"/>
          <w:szCs w:val="22"/>
        </w:rPr>
        <w:t>.</w:t>
      </w:r>
    </w:p>
    <w:p w:rsidR="007D2DED" w:rsidRPr="00B50413" w:rsidRDefault="00C17C40" w:rsidP="00CF047E">
      <w:pPr>
        <w:pStyle w:val="NormalnyWeb"/>
        <w:spacing w:before="0" w:beforeAutospacing="0" w:after="0" w:line="276" w:lineRule="auto"/>
        <w:ind w:left="709" w:right="142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7.6 </w:t>
      </w:r>
      <w:r w:rsidR="004418D5" w:rsidRPr="00362C10">
        <w:rPr>
          <w:rFonts w:ascii="Calibri" w:hAnsi="Calibri" w:cstheme="minorHAnsi"/>
          <w:sz w:val="22"/>
          <w:szCs w:val="22"/>
        </w:rPr>
        <w:t xml:space="preserve">Do realizacji zamówienia zostanie wybrany Wykonawca, który </w:t>
      </w:r>
      <w:r>
        <w:rPr>
          <w:rFonts w:ascii="Calibri" w:hAnsi="Calibri" w:cstheme="minorHAnsi"/>
          <w:sz w:val="22"/>
          <w:szCs w:val="22"/>
        </w:rPr>
        <w:t>otrzyma największą liczbę punktów  w/w kryteriów</w:t>
      </w:r>
      <w:r w:rsidR="004418D5" w:rsidRPr="00362C10">
        <w:rPr>
          <w:rFonts w:ascii="Calibri" w:hAnsi="Calibri" w:cstheme="minorHAnsi"/>
          <w:sz w:val="22"/>
          <w:szCs w:val="22"/>
        </w:rPr>
        <w:t xml:space="preserve"> (</w:t>
      </w:r>
      <w:r w:rsidR="00D726BA">
        <w:rPr>
          <w:rFonts w:ascii="Calibri" w:hAnsi="Calibri" w:cstheme="minorHAnsi"/>
          <w:sz w:val="22"/>
          <w:szCs w:val="22"/>
        </w:rPr>
        <w:t>c</w:t>
      </w:r>
      <w:r>
        <w:rPr>
          <w:rFonts w:ascii="Calibri" w:hAnsi="Calibri" w:cstheme="minorHAnsi"/>
          <w:sz w:val="22"/>
          <w:szCs w:val="22"/>
        </w:rPr>
        <w:t>ena brutto, gwarancja, termin dostawy)</w:t>
      </w:r>
      <w:r w:rsidR="004418D5" w:rsidRPr="00362C10">
        <w:rPr>
          <w:rFonts w:ascii="Calibri" w:hAnsi="Calibri" w:cstheme="minorHAnsi"/>
          <w:sz w:val="22"/>
          <w:szCs w:val="22"/>
        </w:rPr>
        <w:t>) spośród wszystkich ważnych ofert.</w:t>
      </w:r>
      <w:bookmarkEnd w:id="0"/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7D2DED" w:rsidRPr="000C6CE7" w:rsidTr="004418D5">
        <w:tc>
          <w:tcPr>
            <w:tcW w:w="9067" w:type="dxa"/>
            <w:shd w:val="clear" w:color="auto" w:fill="8DB3E2" w:themeFill="text2" w:themeFillTint="66"/>
          </w:tcPr>
          <w:p w:rsidR="007D2DED" w:rsidRPr="000C6CE7" w:rsidRDefault="007D2DED" w:rsidP="007D2D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79"/>
              <w:jc w:val="both"/>
              <w:rPr>
                <w:b/>
              </w:rPr>
            </w:pPr>
            <w:r>
              <w:rPr>
                <w:b/>
              </w:rPr>
              <w:t>M</w:t>
            </w:r>
            <w:r w:rsidRPr="000C6CE7">
              <w:rPr>
                <w:b/>
              </w:rPr>
              <w:t>iejsce, termin składania i otwarcia ofert</w:t>
            </w:r>
          </w:p>
        </w:tc>
      </w:tr>
    </w:tbl>
    <w:p w:rsidR="007D2DED" w:rsidRDefault="007D2DED" w:rsidP="007D2DED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 w:firstLine="0"/>
        <w:jc w:val="both"/>
        <w:rPr>
          <w:rFonts w:cstheme="minorHAnsi"/>
          <w:b/>
        </w:rPr>
      </w:pPr>
      <w:r w:rsidRPr="00B50413">
        <w:rPr>
          <w:rFonts w:cstheme="minorHAnsi"/>
        </w:rPr>
        <w:t>Ofertę za pośrednictwem</w:t>
      </w:r>
      <w:r w:rsidRPr="00264F3D">
        <w:rPr>
          <w:rFonts w:cstheme="minorHAnsi"/>
          <w:b/>
        </w:rPr>
        <w:t xml:space="preserve"> </w:t>
      </w:r>
      <w:r w:rsidRPr="00264F3D">
        <w:rPr>
          <w:rFonts w:cstheme="minorHAnsi"/>
          <w:b/>
          <w:u w:val="single"/>
        </w:rPr>
        <w:t>platformy zakupowej</w:t>
      </w:r>
      <w:r w:rsidRPr="00264F3D">
        <w:rPr>
          <w:rFonts w:cstheme="minorHAnsi"/>
          <w:b/>
        </w:rPr>
        <w:t xml:space="preserve"> </w:t>
      </w:r>
      <w:r w:rsidRPr="00B50413">
        <w:rPr>
          <w:rFonts w:cstheme="minorHAnsi"/>
        </w:rPr>
        <w:t>należy złożyć nie później niż</w:t>
      </w:r>
      <w:r w:rsidRPr="00264F3D">
        <w:rPr>
          <w:rFonts w:cstheme="minorHAnsi"/>
          <w:b/>
        </w:rPr>
        <w:t xml:space="preserve"> </w:t>
      </w:r>
    </w:p>
    <w:p w:rsidR="007D2DED" w:rsidRPr="00264F3D" w:rsidRDefault="007D2DED" w:rsidP="007D2DED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jc w:val="both"/>
        <w:rPr>
          <w:rFonts w:cstheme="minorHAnsi"/>
          <w:b/>
        </w:rPr>
      </w:pPr>
      <w:r w:rsidRPr="00185815">
        <w:rPr>
          <w:rFonts w:cstheme="minorHAnsi"/>
          <w:b/>
        </w:rPr>
        <w:t xml:space="preserve">do dnia </w:t>
      </w:r>
      <w:r w:rsidR="00F314C3" w:rsidRPr="00185815">
        <w:rPr>
          <w:rFonts w:cstheme="minorHAnsi"/>
          <w:b/>
        </w:rPr>
        <w:t>08</w:t>
      </w:r>
      <w:r w:rsidRPr="00185815">
        <w:rPr>
          <w:rFonts w:cstheme="minorHAnsi"/>
          <w:b/>
        </w:rPr>
        <w:t>.</w:t>
      </w:r>
      <w:r w:rsidR="00B50413" w:rsidRPr="00185815">
        <w:rPr>
          <w:rFonts w:cstheme="minorHAnsi"/>
          <w:b/>
        </w:rPr>
        <w:t>04</w:t>
      </w:r>
      <w:r w:rsidRPr="00185815">
        <w:rPr>
          <w:rFonts w:cstheme="minorHAnsi"/>
          <w:b/>
        </w:rPr>
        <w:t>.20</w:t>
      </w:r>
      <w:r w:rsidR="00B50413" w:rsidRPr="00185815">
        <w:rPr>
          <w:rFonts w:cstheme="minorHAnsi"/>
          <w:b/>
        </w:rPr>
        <w:t xml:space="preserve">21 </w:t>
      </w:r>
      <w:r w:rsidRPr="00185815">
        <w:rPr>
          <w:rFonts w:cstheme="minorHAnsi"/>
          <w:b/>
        </w:rPr>
        <w:t>roku do godz. 11:30.</w:t>
      </w:r>
      <w:r w:rsidRPr="00264F3D">
        <w:rPr>
          <w:rFonts w:cstheme="minorHAnsi"/>
          <w:b/>
          <w:shd w:val="clear" w:color="auto" w:fill="F7CAAC"/>
        </w:rPr>
        <w:t xml:space="preserve"> </w:t>
      </w:r>
    </w:p>
    <w:p w:rsidR="007D2DED" w:rsidRPr="00264F3D" w:rsidRDefault="007D2DED" w:rsidP="007D2DED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76"/>
        <w:jc w:val="both"/>
        <w:rPr>
          <w:rFonts w:cstheme="minorHAnsi"/>
          <w:b/>
        </w:rPr>
      </w:pPr>
      <w:r w:rsidRPr="00264F3D">
        <w:rPr>
          <w:rFonts w:cstheme="minorHAnsi"/>
        </w:rPr>
        <w:t xml:space="preserve">Otwarcie ofert odbędzie się w dniu </w:t>
      </w:r>
      <w:r w:rsidR="00F314C3">
        <w:rPr>
          <w:rFonts w:cstheme="minorHAnsi"/>
          <w:b/>
          <w:bCs/>
        </w:rPr>
        <w:t>08</w:t>
      </w:r>
      <w:r w:rsidR="00B50413">
        <w:rPr>
          <w:rFonts w:cstheme="minorHAnsi"/>
          <w:b/>
          <w:bCs/>
        </w:rPr>
        <w:t>.04.2021</w:t>
      </w:r>
      <w:r w:rsidRPr="002D21BE">
        <w:rPr>
          <w:rFonts w:cstheme="minorHAnsi"/>
          <w:b/>
          <w:bCs/>
        </w:rPr>
        <w:t xml:space="preserve"> r. o godz. 1</w:t>
      </w:r>
      <w:r>
        <w:rPr>
          <w:rFonts w:cstheme="minorHAnsi"/>
          <w:b/>
          <w:bCs/>
        </w:rPr>
        <w:t>2</w:t>
      </w:r>
      <w:r w:rsidRPr="002D21BE">
        <w:rPr>
          <w:rFonts w:cstheme="minorHAnsi"/>
          <w:b/>
          <w:bCs/>
        </w:rPr>
        <w:t>:00</w:t>
      </w:r>
      <w:r w:rsidRPr="00264F3D">
        <w:rPr>
          <w:rFonts w:cstheme="minorHAnsi"/>
          <w:b/>
        </w:rPr>
        <w:t>.</w:t>
      </w:r>
    </w:p>
    <w:p w:rsidR="007D2DED" w:rsidRPr="00B50413" w:rsidRDefault="007D2DED" w:rsidP="00B50413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76"/>
        <w:jc w:val="both"/>
        <w:rPr>
          <w:rFonts w:cstheme="minorHAnsi"/>
        </w:rPr>
      </w:pPr>
      <w:r>
        <w:rPr>
          <w:rFonts w:cstheme="minorHAnsi"/>
        </w:rPr>
        <w:t>Zamawiający zastrzega sobie prawo przesunięcia terminu składania i otwarcia ofert.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7D2DED" w:rsidRPr="000C6CE7" w:rsidTr="004418D5">
        <w:tc>
          <w:tcPr>
            <w:tcW w:w="9067" w:type="dxa"/>
            <w:shd w:val="clear" w:color="auto" w:fill="8DB3E2" w:themeFill="text2" w:themeFillTint="66"/>
          </w:tcPr>
          <w:p w:rsidR="007D2DED" w:rsidRPr="000C6CE7" w:rsidRDefault="007D2DED" w:rsidP="007D2D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związania ofertą</w:t>
            </w:r>
          </w:p>
        </w:tc>
      </w:tr>
    </w:tbl>
    <w:p w:rsidR="007D2DED" w:rsidRPr="000C6CE7" w:rsidRDefault="007D2DED" w:rsidP="007D2DED">
      <w:pPr>
        <w:pStyle w:val="Akapitzlist"/>
        <w:ind w:left="1134"/>
        <w:jc w:val="both"/>
        <w:rPr>
          <w:rFonts w:cstheme="minorHAnsi"/>
          <w:sz w:val="6"/>
        </w:rPr>
      </w:pPr>
    </w:p>
    <w:p w:rsidR="007D2DED" w:rsidRPr="000C6CE7" w:rsidRDefault="007D2DED" w:rsidP="007D2DED">
      <w:pPr>
        <w:pStyle w:val="Akapitzlist"/>
        <w:numPr>
          <w:ilvl w:val="0"/>
          <w:numId w:val="6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>Termin związania ofertą wynosi 30 dni od upływu terminu składania ofert.</w:t>
      </w:r>
    </w:p>
    <w:p w:rsidR="007D2DED" w:rsidRPr="000C6CE7" w:rsidRDefault="007D2DED" w:rsidP="007D2DED">
      <w:pPr>
        <w:pStyle w:val="Akapitzlist"/>
        <w:numPr>
          <w:ilvl w:val="0"/>
          <w:numId w:val="6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Wykonawca, który złożył ofertę najkorzystniejszą będzie zobowiązany do podpisania umowy wg wzoru (załącznik nr </w:t>
      </w:r>
      <w:r>
        <w:rPr>
          <w:rFonts w:cstheme="minorHAnsi"/>
        </w:rPr>
        <w:t>4</w:t>
      </w:r>
      <w:r w:rsidRPr="000C6CE7">
        <w:rPr>
          <w:rFonts w:cstheme="minorHAnsi"/>
        </w:rPr>
        <w:t>) przedstawionego przez Zamawiającego i na określonych w niej warunkach, w miejscu i terminie wyznaczonym przez Zamawiającego.</w:t>
      </w: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Załączniki:</w:t>
      </w:r>
    </w:p>
    <w:p w:rsidR="007D2DED" w:rsidRDefault="007D2DED" w:rsidP="007D2DED">
      <w:pPr>
        <w:pStyle w:val="Akapitzlist"/>
        <w:numPr>
          <w:ilvl w:val="0"/>
          <w:numId w:val="9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1 – formularz ofertowy;</w:t>
      </w:r>
    </w:p>
    <w:p w:rsidR="007D2DED" w:rsidRDefault="007D2DED" w:rsidP="007D2DED">
      <w:pPr>
        <w:pStyle w:val="Akapitzlist"/>
        <w:numPr>
          <w:ilvl w:val="0"/>
          <w:numId w:val="9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2</w:t>
      </w:r>
      <w:r w:rsidR="006D0D13">
        <w:rPr>
          <w:rFonts w:cstheme="minorHAnsi"/>
        </w:rPr>
        <w:t xml:space="preserve"> – </w:t>
      </w:r>
      <w:r>
        <w:rPr>
          <w:rFonts w:cstheme="minorHAnsi"/>
        </w:rPr>
        <w:t>formularz asortymentowo – cenowy;</w:t>
      </w:r>
    </w:p>
    <w:p w:rsidR="007D2DED" w:rsidRDefault="007D2DED" w:rsidP="007D2DED">
      <w:pPr>
        <w:pStyle w:val="Akapitzlist"/>
        <w:numPr>
          <w:ilvl w:val="0"/>
          <w:numId w:val="9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3 – oświadczenia</w:t>
      </w:r>
      <w:r w:rsidR="006D0D13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:rsidR="007D2DED" w:rsidRDefault="00413835" w:rsidP="007D2DED">
      <w:pPr>
        <w:pStyle w:val="Akapitzlist"/>
        <w:numPr>
          <w:ilvl w:val="0"/>
          <w:numId w:val="9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załącznik nr 4 – </w:t>
      </w:r>
      <w:r w:rsidR="00433CB9">
        <w:rPr>
          <w:rFonts w:cstheme="minorHAnsi"/>
        </w:rPr>
        <w:t>p</w:t>
      </w:r>
      <w:r w:rsidR="007D2DED">
        <w:rPr>
          <w:rFonts w:cstheme="minorHAnsi"/>
        </w:rPr>
        <w:t>r</w:t>
      </w:r>
      <w:r w:rsidR="00433CB9">
        <w:rPr>
          <w:rFonts w:cstheme="minorHAnsi"/>
        </w:rPr>
        <w:t>ojekt</w:t>
      </w:r>
      <w:r w:rsidR="007D2DED">
        <w:rPr>
          <w:rFonts w:cstheme="minorHAnsi"/>
        </w:rPr>
        <w:t xml:space="preserve"> umowy;</w:t>
      </w:r>
    </w:p>
    <w:p w:rsidR="00433CB9" w:rsidRDefault="00433CB9" w:rsidP="007D2DED">
      <w:pPr>
        <w:pStyle w:val="Akapitzlist"/>
        <w:numPr>
          <w:ilvl w:val="0"/>
          <w:numId w:val="9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załącznik nr 5 –  </w:t>
      </w:r>
      <w:r w:rsidR="006361C1">
        <w:rPr>
          <w:rFonts w:cstheme="minorHAnsi"/>
        </w:rPr>
        <w:t>wzór</w:t>
      </w:r>
      <w:r>
        <w:rPr>
          <w:rFonts w:cstheme="minorHAnsi"/>
        </w:rPr>
        <w:t xml:space="preserve"> umowy powierzenia danych osobowych </w:t>
      </w:r>
    </w:p>
    <w:p w:rsidR="007D2DED" w:rsidRDefault="00440D89" w:rsidP="007D2DED">
      <w:pPr>
        <w:pStyle w:val="Akapitzlist"/>
        <w:numPr>
          <w:ilvl w:val="0"/>
          <w:numId w:val="9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6</w:t>
      </w:r>
      <w:r w:rsidR="007D2DED">
        <w:rPr>
          <w:rFonts w:cstheme="minorHAnsi"/>
        </w:rPr>
        <w:t xml:space="preserve"> – klauzula RODO.</w:t>
      </w:r>
    </w:p>
    <w:p w:rsidR="007D2DED" w:rsidRPr="000C6CE7" w:rsidRDefault="007D2DED" w:rsidP="007D2DED">
      <w:pPr>
        <w:pStyle w:val="Akapitzlist"/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</w:rPr>
      </w:pP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CF047E" w:rsidRDefault="00CF047E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CF047E" w:rsidRPr="000C6CE7" w:rsidRDefault="00CF047E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:rsidR="007D2DED" w:rsidRDefault="007D2DED" w:rsidP="007D2DED">
      <w:pPr>
        <w:ind w:left="4956" w:firstLine="708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lastRenderedPageBreak/>
        <w:t>Załącznik nr 1 do zapytania ofertowego</w:t>
      </w:r>
    </w:p>
    <w:p w:rsidR="007D2DED" w:rsidRDefault="007D2DED" w:rsidP="007D2DED">
      <w:pPr>
        <w:ind w:left="5664" w:firstLine="708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t>FZP.IV– 241/87/20/ZO</w:t>
      </w: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22"/>
        <w:gridCol w:w="6440"/>
      </w:tblGrid>
      <w:tr w:rsidR="007D2DED" w:rsidTr="008574C8">
        <w:trPr>
          <w:trHeight w:val="59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ED" w:rsidRDefault="007D2DED" w:rsidP="008574C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323E4F"/>
                <w:sz w:val="28"/>
              </w:rPr>
            </w:pPr>
          </w:p>
          <w:p w:rsidR="007D2DED" w:rsidRPr="00370B54" w:rsidRDefault="00370B54" w:rsidP="00370B54">
            <w:pPr>
              <w:spacing w:line="360" w:lineRule="auto"/>
              <w:jc w:val="center"/>
              <w:rPr>
                <w:b/>
                <w:color w:val="002060"/>
                <w:sz w:val="24"/>
              </w:rPr>
            </w:pPr>
            <w:r w:rsidRPr="000C6CE7">
              <w:rPr>
                <w:b/>
                <w:color w:val="002060"/>
                <w:sz w:val="24"/>
              </w:rPr>
              <w:t>„</w:t>
            </w:r>
            <w:r>
              <w:rPr>
                <w:b/>
                <w:color w:val="002060"/>
                <w:sz w:val="24"/>
              </w:rPr>
              <w:t>PERYMETR KOMPUTEROWY WRAZ ZE STOLIKIEM”</w:t>
            </w:r>
          </w:p>
        </w:tc>
      </w:tr>
      <w:tr w:rsidR="007D2DED" w:rsidTr="008574C8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Zamawiający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Szpital Specjalistyczny w Pile im. Stanisława Staszica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7D2DED" w:rsidRPr="00C3347E" w:rsidTr="008574C8">
        <w:trPr>
          <w:trHeight w:val="17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Oferent – pełna nazwa Oferenta,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adres,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tel., fax.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NIP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REGON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7D2DED" w:rsidTr="008574C8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ED" w:rsidRDefault="007D2DED" w:rsidP="004171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:rsidR="007D2DED" w:rsidRDefault="007D2DED" w:rsidP="004171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:rsidR="007D2DED" w:rsidRDefault="007D2DED" w:rsidP="004171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zadania nr 1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 ……………………………………………………………………. zł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słownie:…………………………………………………………………………………..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  <w:r>
              <w:rPr>
                <w:rFonts w:cstheme="minorHAnsi"/>
              </w:rPr>
              <w:t>……………..%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………………………………………………………………………zł</w:t>
            </w:r>
          </w:p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</w:tc>
      </w:tr>
      <w:tr w:rsidR="007D2DED" w:rsidTr="008574C8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60 dni</w:t>
            </w:r>
          </w:p>
        </w:tc>
      </w:tr>
      <w:tr w:rsidR="007D2DED" w:rsidTr="008574C8">
        <w:trPr>
          <w:trHeight w:val="59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57" w:rsidRDefault="007D2DED" w:rsidP="004171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Termin realizacji zamówienia</w:t>
            </w:r>
          </w:p>
          <w:p w:rsidR="00417157" w:rsidRPr="00417157" w:rsidRDefault="00417157" w:rsidP="004171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</w:rPr>
            </w:pPr>
            <w:r w:rsidRPr="00417157"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ED" w:rsidRDefault="00417157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……………………………………………..</w:t>
            </w:r>
          </w:p>
        </w:tc>
      </w:tr>
      <w:tr w:rsidR="00417157" w:rsidTr="008574C8">
        <w:trPr>
          <w:trHeight w:val="59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57" w:rsidRDefault="00417157" w:rsidP="004171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Gwarancja</w:t>
            </w:r>
          </w:p>
          <w:p w:rsidR="00417157" w:rsidRPr="00417157" w:rsidRDefault="00417157" w:rsidP="004171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jc w:val="center"/>
              <w:rPr>
                <w:rFonts w:cstheme="minorHAnsi"/>
                <w:bCs/>
                <w:i/>
                <w:iCs/>
              </w:rPr>
            </w:pPr>
            <w:r w:rsidRPr="00417157"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57" w:rsidRDefault="00417157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</w:t>
            </w:r>
          </w:p>
        </w:tc>
      </w:tr>
      <w:tr w:rsidR="007D2DED" w:rsidTr="008574C8">
        <w:trPr>
          <w:trHeight w:val="1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Imiona, Nazwiska, osób upoważnionych do podpisania umowy (zgodnie z ustanowioną zasadą reprezentacji)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ED" w:rsidRDefault="007D2DED" w:rsidP="008574C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</w:p>
        </w:tc>
      </w:tr>
    </w:tbl>
    <w:p w:rsidR="007D2DED" w:rsidRDefault="007D2DED" w:rsidP="007D2DE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ZOBOWIĄZANIA W PRZYPADKU PRZYZNANIA ZAMÓWIENIA:</w:t>
      </w:r>
    </w:p>
    <w:p w:rsidR="007D2DED" w:rsidRDefault="007D2DED" w:rsidP="007D2DED">
      <w:pPr>
        <w:numPr>
          <w:ilvl w:val="0"/>
          <w:numId w:val="10"/>
        </w:numPr>
        <w:spacing w:after="0" w:line="240" w:lineRule="auto"/>
        <w:ind w:left="459" w:hanging="459"/>
        <w:contextualSpacing/>
        <w:jc w:val="both"/>
        <w:rPr>
          <w:rFonts w:cstheme="minorHAnsi"/>
        </w:rPr>
      </w:pPr>
      <w:r>
        <w:rPr>
          <w:rFonts w:cstheme="minorHAnsi"/>
        </w:rPr>
        <w:t>zobowiązujemy się do zawarcia umowy w miejscu i terminie wyznaczonym przez Zamawiającego;</w:t>
      </w:r>
    </w:p>
    <w:p w:rsidR="007D2DED" w:rsidRDefault="007D2DED" w:rsidP="007D2DED">
      <w:pPr>
        <w:numPr>
          <w:ilvl w:val="0"/>
          <w:numId w:val="10"/>
        </w:numPr>
        <w:spacing w:after="0" w:line="240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 xml:space="preserve">osoby, które będą zawierały umowę ze strony Wykonawcy: </w:t>
      </w:r>
    </w:p>
    <w:p w:rsidR="007D2DED" w:rsidRDefault="007D2DED" w:rsidP="007D2DED">
      <w:pPr>
        <w:spacing w:before="240" w:after="0" w:line="360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:rsidR="007D2DED" w:rsidRDefault="007D2DED" w:rsidP="007D2DED">
      <w:pPr>
        <w:spacing w:after="0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    e-mail:………...……........……………………………..……...</w:t>
      </w:r>
      <w:proofErr w:type="spellStart"/>
      <w:r>
        <w:rPr>
          <w:rFonts w:cstheme="minorHAnsi"/>
          <w:bCs/>
          <w:iCs/>
        </w:rPr>
        <w:t>.….tel</w:t>
      </w:r>
      <w:proofErr w:type="spellEnd"/>
      <w:r>
        <w:rPr>
          <w:rFonts w:cstheme="minorHAnsi"/>
          <w:bCs/>
          <w:iCs/>
        </w:rPr>
        <w:t>....................................................…………..;</w:t>
      </w:r>
    </w:p>
    <w:p w:rsidR="007D2DED" w:rsidRDefault="007D2DED" w:rsidP="007D2DED">
      <w:pPr>
        <w:numPr>
          <w:ilvl w:val="0"/>
          <w:numId w:val="10"/>
        </w:numPr>
        <w:spacing w:after="0" w:line="360" w:lineRule="auto"/>
        <w:ind w:left="459" w:hanging="459"/>
        <w:contextualSpacing/>
        <w:jc w:val="both"/>
        <w:rPr>
          <w:rFonts w:cstheme="minorHAnsi"/>
          <w:bCs/>
          <w:iCs/>
        </w:rPr>
      </w:pPr>
      <w:r>
        <w:rPr>
          <w:rFonts w:cstheme="minorHAnsi"/>
        </w:rPr>
        <w:t>osobą</w:t>
      </w:r>
      <w:r>
        <w:rPr>
          <w:rFonts w:cstheme="minorHAnsi"/>
          <w:bCs/>
          <w:iCs/>
        </w:rPr>
        <w:t xml:space="preserve"> odpowiedzialną za realizację umowy jest:</w:t>
      </w:r>
    </w:p>
    <w:p w:rsidR="007D2DED" w:rsidRDefault="007D2DED" w:rsidP="007D2DED">
      <w:pPr>
        <w:spacing w:before="240" w:after="0" w:line="360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  <w:bCs/>
          <w:iCs/>
        </w:rPr>
        <w:t>e-mail:………...……........……………………………..……...</w:t>
      </w:r>
      <w:proofErr w:type="spellStart"/>
      <w:r>
        <w:rPr>
          <w:rFonts w:cstheme="minorHAnsi"/>
          <w:bCs/>
          <w:iCs/>
        </w:rPr>
        <w:t>.….tel</w:t>
      </w:r>
      <w:proofErr w:type="spellEnd"/>
      <w:r>
        <w:rPr>
          <w:rFonts w:cstheme="minorHAnsi"/>
          <w:bCs/>
          <w:iCs/>
        </w:rPr>
        <w:t>................................................…………………….;</w:t>
      </w: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opisem przedmiotu zamówienia i nie wnosimy do niego żadnych uwag oraz uzyskaliśmy konieczne informacje i wyjaśnienia niezbędne do przygotowania oferty.</w:t>
      </w: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czujemy się związani ofertą przez okres 30 dni, licząc od upływu składania ofert.</w:t>
      </w: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projektem umowy i nie wnosimy zastrzeżeń, co do jej treści.</w:t>
      </w:r>
    </w:p>
    <w:p w:rsidR="007D2DED" w:rsidRDefault="007D2DED" w:rsidP="007D2DED">
      <w:pPr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informacją RODO.</w:t>
      </w: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Oświadczamy, że cena brutto podana w niniejszym formularzu zawiera wszystkie koszty wykonania zamówienia, jakie ponosi Zamawiający w przypadku wyboru niniejszej oferty.</w:t>
      </w: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iż powyższe zamówienie:*</w:t>
      </w: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1) w całości zrealizujemy sami;</w:t>
      </w: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</w:rPr>
        <w:t xml:space="preserve">2) zrealizujemy przy udziale podwykonawcy </w:t>
      </w:r>
      <w:r>
        <w:rPr>
          <w:rFonts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…………………………………………………………………………………………….………….</w:t>
      </w: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</w:t>
      </w:r>
    </w:p>
    <w:p w:rsidR="007D2DED" w:rsidRDefault="007D2DED" w:rsidP="007D2DED">
      <w:pPr>
        <w:spacing w:after="0"/>
        <w:rPr>
          <w:rFonts w:cstheme="minorHAnsi"/>
          <w:bCs/>
          <w:sz w:val="20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417157">
      <w:pPr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370B54" w:rsidRDefault="00370B54" w:rsidP="007D2DED">
      <w:pPr>
        <w:ind w:left="4956" w:firstLine="708"/>
        <w:rPr>
          <w:rFonts w:cstheme="minorHAnsi"/>
          <w:bCs/>
          <w:i/>
          <w:szCs w:val="28"/>
        </w:rPr>
      </w:pPr>
    </w:p>
    <w:p w:rsidR="00370B54" w:rsidRDefault="00370B54" w:rsidP="00DE186A">
      <w:pPr>
        <w:rPr>
          <w:rFonts w:cstheme="minorHAnsi"/>
          <w:bCs/>
          <w:i/>
          <w:szCs w:val="28"/>
        </w:rPr>
      </w:pPr>
    </w:p>
    <w:p w:rsidR="007D2DED" w:rsidRDefault="007D2DED" w:rsidP="007D2DED">
      <w:pPr>
        <w:ind w:left="4956" w:firstLine="708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lastRenderedPageBreak/>
        <w:t>Załącznik nr 2 do zapytania ofertowego</w:t>
      </w:r>
    </w:p>
    <w:p w:rsidR="007D2DED" w:rsidRDefault="007D2DED" w:rsidP="007D2DED">
      <w:pPr>
        <w:jc w:val="center"/>
        <w:rPr>
          <w:rFonts w:cstheme="minorHAnsi"/>
          <w:bCs/>
          <w:i/>
        </w:rPr>
      </w:pPr>
      <w:r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ab/>
      </w:r>
      <w:r w:rsidR="00417157">
        <w:rPr>
          <w:rFonts w:cstheme="minorHAnsi"/>
          <w:bCs/>
          <w:i/>
        </w:rPr>
        <w:tab/>
      </w:r>
      <w:r w:rsidR="00417157">
        <w:rPr>
          <w:rFonts w:cstheme="minorHAnsi"/>
          <w:bCs/>
          <w:i/>
        </w:rPr>
        <w:tab/>
      </w:r>
      <w:r w:rsidR="00417157">
        <w:rPr>
          <w:rFonts w:cstheme="minorHAnsi"/>
          <w:bCs/>
          <w:i/>
        </w:rPr>
        <w:tab/>
      </w:r>
      <w:r w:rsidR="00417157">
        <w:rPr>
          <w:rFonts w:cstheme="minorHAnsi"/>
          <w:bCs/>
          <w:i/>
        </w:rPr>
        <w:tab/>
        <w:t>FZP.II – 241/31/21</w:t>
      </w:r>
      <w:r>
        <w:rPr>
          <w:rFonts w:cstheme="minorHAnsi"/>
          <w:bCs/>
          <w:i/>
        </w:rPr>
        <w:t>/ZO</w:t>
      </w: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  <w:r>
        <w:rPr>
          <w:rFonts w:cstheme="minorHAnsi"/>
          <w:bCs/>
        </w:rPr>
        <w:tab/>
      </w: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:rsidR="000C6AC3" w:rsidRDefault="000C6AC3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:rsidR="000C6AC3" w:rsidRDefault="000C6AC3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:rsidR="000C6AC3" w:rsidRDefault="000C6AC3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:rsidR="000C6AC3" w:rsidRDefault="000C6AC3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:rsidR="000C6AC3" w:rsidRDefault="000C6AC3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:rsidR="000C6AC3" w:rsidRDefault="000C6AC3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:rsidR="000C6AC3" w:rsidRDefault="000C6AC3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>
        <w:rPr>
          <w:rFonts w:cstheme="minorHAnsi"/>
          <w:i/>
        </w:rPr>
        <w:t xml:space="preserve">FORMULARZ </w:t>
      </w:r>
      <w:r w:rsidR="000A7E71">
        <w:rPr>
          <w:rFonts w:cstheme="minorHAnsi"/>
          <w:i/>
        </w:rPr>
        <w:t>– OPIS PRZEDMIOTU ZAMÓWIENIA</w:t>
      </w:r>
    </w:p>
    <w:p w:rsidR="007D2DED" w:rsidRDefault="007D2DED" w:rsidP="007D2DED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/>
          <w:b/>
          <w:sz w:val="20"/>
          <w:szCs w:val="20"/>
          <w:u w:val="single"/>
          <w:lang w:eastAsia="pl-PL"/>
        </w:rPr>
        <w:t>DO POBRANIA W ODRĘBNYM PLIKU</w:t>
      </w:r>
    </w:p>
    <w:p w:rsidR="007D2DED" w:rsidRDefault="007D2DED" w:rsidP="007D2DED">
      <w:pPr>
        <w:ind w:left="4956"/>
        <w:rPr>
          <w:rFonts w:eastAsia="Calibri" w:cstheme="minorHAnsi"/>
          <w:bCs/>
          <w:i/>
          <w:szCs w:val="28"/>
        </w:rPr>
      </w:pPr>
    </w:p>
    <w:p w:rsidR="007D2DED" w:rsidRDefault="007D2DED" w:rsidP="007D2DED">
      <w:pPr>
        <w:ind w:left="4956"/>
        <w:rPr>
          <w:rFonts w:cstheme="minorHAnsi"/>
          <w:bCs/>
          <w:i/>
          <w:szCs w:val="28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ind w:left="4956"/>
        <w:rPr>
          <w:rFonts w:cstheme="minorHAnsi"/>
          <w:bCs/>
          <w:i/>
          <w:szCs w:val="28"/>
        </w:rPr>
      </w:pPr>
    </w:p>
    <w:p w:rsidR="007D2DED" w:rsidRPr="00E23B72" w:rsidRDefault="007D2DED" w:rsidP="007D2DED">
      <w:pPr>
        <w:rPr>
          <w:lang w:eastAsia="pl-PL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DE186A">
      <w:pPr>
        <w:rPr>
          <w:rFonts w:eastAsia="Times New Roman" w:cs="Times New Roman"/>
          <w:sz w:val="18"/>
          <w:lang w:eastAsia="pl-PL"/>
        </w:rPr>
      </w:pPr>
    </w:p>
    <w:p w:rsidR="00DE186A" w:rsidRDefault="00DE186A" w:rsidP="00DE186A">
      <w:pPr>
        <w:rPr>
          <w:rFonts w:cstheme="minorHAnsi"/>
          <w:bCs/>
          <w:i/>
          <w:szCs w:val="28"/>
        </w:rPr>
      </w:pPr>
    </w:p>
    <w:p w:rsidR="007D2DED" w:rsidRDefault="007D2DED" w:rsidP="007D2DED">
      <w:pPr>
        <w:spacing w:after="0"/>
        <w:ind w:left="4956"/>
        <w:rPr>
          <w:rFonts w:cstheme="minorHAnsi"/>
          <w:bCs/>
          <w:i/>
          <w:szCs w:val="28"/>
        </w:rPr>
      </w:pPr>
    </w:p>
    <w:p w:rsidR="007D2DED" w:rsidRDefault="007D2DED" w:rsidP="007D2DED">
      <w:pPr>
        <w:spacing w:after="0"/>
        <w:ind w:left="4956"/>
        <w:rPr>
          <w:rFonts w:cstheme="minorHAnsi"/>
          <w:bCs/>
          <w:i/>
          <w:szCs w:val="28"/>
        </w:rPr>
      </w:pPr>
    </w:p>
    <w:p w:rsidR="007D2DED" w:rsidRDefault="007D2DED" w:rsidP="007D2DED">
      <w:pPr>
        <w:spacing w:after="0"/>
        <w:ind w:left="4956"/>
        <w:rPr>
          <w:rFonts w:cstheme="minorHAnsi"/>
          <w:bCs/>
          <w:i/>
          <w:szCs w:val="28"/>
        </w:rPr>
      </w:pPr>
    </w:p>
    <w:p w:rsidR="00370B54" w:rsidRDefault="00370B54" w:rsidP="007D2DED">
      <w:pPr>
        <w:spacing w:after="0"/>
        <w:ind w:left="4956"/>
        <w:rPr>
          <w:rFonts w:cstheme="minorHAnsi"/>
          <w:bCs/>
          <w:i/>
          <w:szCs w:val="28"/>
        </w:rPr>
      </w:pPr>
    </w:p>
    <w:p w:rsidR="007D2DED" w:rsidRDefault="007D2DED" w:rsidP="00DE186A">
      <w:pPr>
        <w:spacing w:after="0"/>
        <w:rPr>
          <w:rFonts w:cstheme="minorHAnsi"/>
          <w:bCs/>
          <w:i/>
          <w:szCs w:val="28"/>
        </w:rPr>
      </w:pPr>
    </w:p>
    <w:p w:rsidR="007D2DED" w:rsidRDefault="007D2DED" w:rsidP="007D2DED">
      <w:pPr>
        <w:spacing w:after="0"/>
        <w:ind w:left="4956"/>
        <w:rPr>
          <w:rFonts w:cstheme="minorHAnsi"/>
          <w:bCs/>
          <w:i/>
          <w:szCs w:val="28"/>
        </w:rPr>
      </w:pPr>
    </w:p>
    <w:p w:rsidR="007D2DED" w:rsidRDefault="007D2DED" w:rsidP="007D2DED">
      <w:pPr>
        <w:spacing w:after="0"/>
        <w:ind w:left="4956" w:firstLine="708"/>
        <w:rPr>
          <w:rFonts w:cstheme="minorHAnsi"/>
          <w:bCs/>
          <w:i/>
          <w:szCs w:val="28"/>
        </w:rPr>
      </w:pPr>
      <w:bookmarkStart w:id="2" w:name="_Hlk57711360"/>
      <w:r>
        <w:rPr>
          <w:rFonts w:cstheme="minorHAnsi"/>
          <w:bCs/>
          <w:i/>
          <w:szCs w:val="28"/>
        </w:rPr>
        <w:lastRenderedPageBreak/>
        <w:t>Załącznik nr 3 do zapytania ofertowego</w:t>
      </w:r>
    </w:p>
    <w:p w:rsidR="007D2DED" w:rsidRDefault="00417157" w:rsidP="007D2DED">
      <w:pPr>
        <w:spacing w:after="0"/>
        <w:ind w:left="5664" w:firstLine="708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t>FZP.II</w:t>
      </w:r>
      <w:r w:rsidR="0083470E">
        <w:rPr>
          <w:rFonts w:cstheme="minorHAnsi"/>
          <w:bCs/>
          <w:i/>
          <w:szCs w:val="28"/>
        </w:rPr>
        <w:t xml:space="preserve"> – 241/31/21/</w:t>
      </w:r>
      <w:r w:rsidR="007D2DED">
        <w:rPr>
          <w:rFonts w:cstheme="minorHAnsi"/>
          <w:bCs/>
          <w:i/>
          <w:szCs w:val="28"/>
        </w:rPr>
        <w:t>ZO</w:t>
      </w:r>
    </w:p>
    <w:bookmarkEnd w:id="2"/>
    <w:p w:rsidR="007D2DED" w:rsidRDefault="007D2DED" w:rsidP="007D2DED">
      <w:pPr>
        <w:spacing w:after="0"/>
        <w:jc w:val="right"/>
        <w:rPr>
          <w:rFonts w:cstheme="minorHAnsi"/>
          <w:b/>
        </w:rPr>
      </w:pPr>
    </w:p>
    <w:p w:rsidR="007D2DED" w:rsidRDefault="007D2DED" w:rsidP="007D2DED">
      <w:pPr>
        <w:jc w:val="right"/>
        <w:rPr>
          <w:rFonts w:cstheme="minorHAnsi"/>
          <w:b/>
          <w:i/>
          <w:szCs w:val="28"/>
        </w:rPr>
      </w:pPr>
    </w:p>
    <w:p w:rsidR="007D2DED" w:rsidRDefault="007D2DED" w:rsidP="007D2DED">
      <w:pPr>
        <w:ind w:firstLine="708"/>
        <w:jc w:val="both"/>
        <w:rPr>
          <w:rFonts w:cstheme="minorHAnsi"/>
          <w:b/>
          <w:i/>
          <w:szCs w:val="28"/>
        </w:rPr>
      </w:pPr>
      <w:r>
        <w:rPr>
          <w:rFonts w:cstheme="minorHAnsi"/>
          <w:b/>
          <w:i/>
          <w:szCs w:val="28"/>
        </w:rPr>
        <w:t>Oświadczenie o spełnianiu warunków udziału w postępowaniu</w:t>
      </w:r>
    </w:p>
    <w:p w:rsidR="007D2DED" w:rsidRDefault="007D2DED" w:rsidP="007D2DED">
      <w:pPr>
        <w:jc w:val="both"/>
        <w:rPr>
          <w:rFonts w:cstheme="minorHAnsi"/>
          <w:i/>
          <w:szCs w:val="28"/>
        </w:rPr>
      </w:pPr>
    </w:p>
    <w:p w:rsidR="007D2DED" w:rsidRDefault="007D2DED" w:rsidP="007D2DED">
      <w:pPr>
        <w:jc w:val="both"/>
        <w:rPr>
          <w:rFonts w:cstheme="minorHAnsi"/>
          <w:i/>
        </w:rPr>
      </w:pPr>
      <w:r>
        <w:rPr>
          <w:rFonts w:cstheme="minorHAnsi"/>
          <w:i/>
        </w:rPr>
        <w:t>Oświadczam, że:</w:t>
      </w:r>
    </w:p>
    <w:p w:rsidR="007D2DED" w:rsidRDefault="007D2DED" w:rsidP="007D2DED">
      <w:pPr>
        <w:pStyle w:val="Akapitzlist"/>
        <w:numPr>
          <w:ilvl w:val="0"/>
          <w:numId w:val="11"/>
        </w:numPr>
        <w:spacing w:after="0" w:line="256" w:lineRule="auto"/>
        <w:jc w:val="both"/>
        <w:rPr>
          <w:rFonts w:cstheme="minorHAnsi"/>
        </w:rPr>
      </w:pPr>
      <w:bookmarkStart w:id="3" w:name="_Hlk530470216"/>
      <w:r>
        <w:rPr>
          <w:rFonts w:cstheme="minorHAnsi"/>
        </w:rPr>
        <w:t xml:space="preserve">zapoznaliśmy się ze zapytaniem ofertowym oraz wzorem umowy i nie wnosimy do nich zastrzeżeń oraz przyjmujemy warunki w nich zawarte; </w:t>
      </w:r>
    </w:p>
    <w:p w:rsidR="007D2DED" w:rsidRDefault="007D2DED" w:rsidP="007D2DED">
      <w:pPr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uzyskaliśmy konieczne informacje i wyjaśnienia niezbędne do przygotowania oferty</w:t>
      </w:r>
      <w:bookmarkEnd w:id="3"/>
      <w:r>
        <w:rPr>
          <w:rFonts w:cstheme="minorHAnsi"/>
        </w:rPr>
        <w:t>;</w:t>
      </w:r>
    </w:p>
    <w:p w:rsidR="007D2DED" w:rsidRPr="0083470E" w:rsidRDefault="007D2DED" w:rsidP="007D2DED">
      <w:pPr>
        <w:pStyle w:val="Akapitzlist"/>
        <w:numPr>
          <w:ilvl w:val="0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4" w:lineRule="auto"/>
        <w:jc w:val="both"/>
        <w:rPr>
          <w:rFonts w:ascii="Calibri" w:hAnsi="Calibri" w:cs="Times New Roman"/>
        </w:rPr>
      </w:pPr>
      <w:r>
        <w:rPr>
          <w:rFonts w:cstheme="minorHAnsi"/>
        </w:rPr>
        <w:t>posiadamy stosowne kwalifikacje i uprawnienia potrzebne do wykonywania przedmiotu zamówienia;</w:t>
      </w:r>
    </w:p>
    <w:p w:rsidR="0083470E" w:rsidRPr="0083470E" w:rsidRDefault="0083470E" w:rsidP="007D2DED">
      <w:pPr>
        <w:pStyle w:val="Akapitzlist"/>
        <w:numPr>
          <w:ilvl w:val="0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4" w:lineRule="auto"/>
        <w:jc w:val="both"/>
        <w:rPr>
          <w:rFonts w:ascii="Calibri" w:hAnsi="Calibri" w:cs="Times New Roman"/>
        </w:rPr>
      </w:pPr>
      <w:r w:rsidRPr="00086084">
        <w:rPr>
          <w:rFonts w:cstheme="minorHAnsi"/>
        </w:rPr>
        <w:t>posiadam</w:t>
      </w:r>
      <w:r>
        <w:rPr>
          <w:rFonts w:cstheme="minorHAnsi"/>
        </w:rPr>
        <w:t xml:space="preserve"> certyfikaty, deklaracje dla zaoferowanego produktu</w:t>
      </w:r>
      <w:r w:rsidRPr="00086084">
        <w:rPr>
          <w:rFonts w:cstheme="minorHAnsi"/>
        </w:rPr>
        <w:t xml:space="preserve"> </w:t>
      </w:r>
      <w:r>
        <w:rPr>
          <w:rFonts w:cstheme="minorHAnsi"/>
        </w:rPr>
        <w:t>dla wyrobów medycznych zgodnie z wymogami UE.</w:t>
      </w:r>
    </w:p>
    <w:p w:rsidR="0083470E" w:rsidRDefault="0083470E" w:rsidP="0083470E">
      <w:pPr>
        <w:numPr>
          <w:ilvl w:val="0"/>
          <w:numId w:val="11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</w:rPr>
      </w:pPr>
      <w:r w:rsidRPr="00086084">
        <w:rPr>
          <w:rFonts w:cstheme="minorHAnsi"/>
        </w:rPr>
        <w:t xml:space="preserve">udostępnię ww. dokumenty (w terminie </w:t>
      </w:r>
      <w:proofErr w:type="spellStart"/>
      <w:r>
        <w:rPr>
          <w:rFonts w:cstheme="minorHAnsi"/>
        </w:rPr>
        <w:t>max</w:t>
      </w:r>
      <w:proofErr w:type="spellEnd"/>
      <w:r>
        <w:rPr>
          <w:rFonts w:cstheme="minorHAnsi"/>
        </w:rPr>
        <w:t>. 3</w:t>
      </w:r>
      <w:r w:rsidRPr="00086084">
        <w:rPr>
          <w:rFonts w:cstheme="minorHAnsi"/>
        </w:rPr>
        <w:t xml:space="preserve"> dni roboczych) na każde żądanie Zamawiającego</w:t>
      </w:r>
      <w:r>
        <w:rPr>
          <w:rFonts w:cstheme="minorHAnsi"/>
        </w:rPr>
        <w:t>.</w:t>
      </w:r>
    </w:p>
    <w:p w:rsidR="0083470E" w:rsidRDefault="0083470E" w:rsidP="0083470E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4" w:lineRule="auto"/>
        <w:jc w:val="both"/>
        <w:rPr>
          <w:rFonts w:ascii="Calibri" w:hAnsi="Calibri" w:cs="Times New Roman"/>
        </w:rPr>
      </w:pPr>
    </w:p>
    <w:p w:rsidR="007D2DED" w:rsidRPr="00E23B72" w:rsidRDefault="007D2DED" w:rsidP="007D2DED">
      <w:pPr>
        <w:rPr>
          <w:lang w:eastAsia="pl-PL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pStyle w:val="Nagwek1"/>
        <w:rPr>
          <w:rFonts w:asciiTheme="minorHAnsi" w:hAnsiTheme="minorHAnsi"/>
          <w:sz w:val="22"/>
          <w:szCs w:val="22"/>
        </w:rPr>
      </w:pPr>
    </w:p>
    <w:p w:rsidR="007D2DED" w:rsidRDefault="007D2DED" w:rsidP="007D2DED">
      <w:pPr>
        <w:pStyle w:val="Nagwek1"/>
        <w:rPr>
          <w:rFonts w:asciiTheme="minorHAnsi" w:hAnsiTheme="minorHAnsi"/>
          <w:sz w:val="22"/>
          <w:szCs w:val="22"/>
        </w:rPr>
      </w:pPr>
    </w:p>
    <w:p w:rsidR="007D2DED" w:rsidRDefault="007D2DED" w:rsidP="007D2DED">
      <w:pPr>
        <w:pStyle w:val="Nagwek1"/>
        <w:rPr>
          <w:rFonts w:asciiTheme="minorHAnsi" w:hAnsiTheme="minorHAnsi"/>
          <w:sz w:val="22"/>
          <w:szCs w:val="22"/>
        </w:rPr>
      </w:pPr>
    </w:p>
    <w:p w:rsidR="007D2DED" w:rsidRDefault="007D2DED" w:rsidP="007D2DED">
      <w:pPr>
        <w:pStyle w:val="Nagwek1"/>
        <w:rPr>
          <w:rFonts w:asciiTheme="minorHAnsi" w:hAnsiTheme="minorHAnsi"/>
          <w:sz w:val="22"/>
          <w:szCs w:val="22"/>
        </w:rPr>
      </w:pPr>
    </w:p>
    <w:p w:rsidR="007D2DED" w:rsidRDefault="007D2DED" w:rsidP="007D2DED">
      <w:pPr>
        <w:pStyle w:val="Nagwek1"/>
        <w:rPr>
          <w:rFonts w:asciiTheme="minorHAnsi" w:hAnsiTheme="minorHAnsi"/>
          <w:sz w:val="22"/>
          <w:szCs w:val="22"/>
        </w:rPr>
      </w:pPr>
    </w:p>
    <w:p w:rsidR="007D2DED" w:rsidRDefault="007D2DED" w:rsidP="007D2DED">
      <w:pPr>
        <w:pStyle w:val="Nagwek1"/>
        <w:rPr>
          <w:rFonts w:asciiTheme="minorHAnsi" w:hAnsiTheme="minorHAnsi"/>
          <w:sz w:val="22"/>
          <w:szCs w:val="22"/>
        </w:rPr>
      </w:pPr>
    </w:p>
    <w:p w:rsidR="007D2DED" w:rsidRPr="00D00644" w:rsidRDefault="007D2DED" w:rsidP="007D2DED">
      <w:pPr>
        <w:rPr>
          <w:lang w:eastAsia="pl-PL"/>
        </w:rPr>
      </w:pPr>
    </w:p>
    <w:p w:rsidR="007D2DED" w:rsidRPr="00D00644" w:rsidRDefault="007D2DED" w:rsidP="007D2DED">
      <w:pPr>
        <w:pStyle w:val="Nagwek1"/>
        <w:jc w:val="right"/>
        <w:rPr>
          <w:rFonts w:asciiTheme="minorHAnsi" w:hAnsiTheme="minorHAnsi" w:cstheme="minorHAnsi"/>
          <w:b w:val="0"/>
          <w:i/>
          <w:sz w:val="20"/>
        </w:rPr>
      </w:pPr>
      <w:r>
        <w:rPr>
          <w:rFonts w:asciiTheme="minorHAnsi" w:hAnsiTheme="minorHAnsi"/>
          <w:sz w:val="22"/>
          <w:szCs w:val="22"/>
        </w:rPr>
        <w:lastRenderedPageBreak/>
        <w:tab/>
      </w:r>
      <w:r w:rsidRPr="00D00644">
        <w:rPr>
          <w:rFonts w:asciiTheme="minorHAnsi" w:hAnsiTheme="minorHAnsi" w:cstheme="minorHAnsi"/>
          <w:b w:val="0"/>
          <w:i/>
          <w:sz w:val="20"/>
        </w:rPr>
        <w:t>Załącznik nr 4 do zapytania ofertowego</w:t>
      </w:r>
    </w:p>
    <w:p w:rsidR="007D2DED" w:rsidRPr="00D00644" w:rsidRDefault="000C6AC3" w:rsidP="007D2DED">
      <w:pPr>
        <w:pStyle w:val="Nagwek1"/>
        <w:jc w:val="right"/>
        <w:rPr>
          <w:rFonts w:asciiTheme="minorHAnsi" w:hAnsiTheme="minorHAnsi" w:cstheme="minorHAnsi"/>
          <w:b w:val="0"/>
          <w:i/>
          <w:sz w:val="20"/>
        </w:rPr>
      </w:pPr>
      <w:r>
        <w:rPr>
          <w:rFonts w:asciiTheme="minorHAnsi" w:hAnsiTheme="minorHAnsi" w:cstheme="minorHAnsi"/>
          <w:b w:val="0"/>
          <w:i/>
          <w:sz w:val="20"/>
        </w:rPr>
        <w:t>FZP.II – 241/31/21</w:t>
      </w:r>
      <w:r w:rsidR="007D2DED" w:rsidRPr="00D00644">
        <w:rPr>
          <w:rFonts w:asciiTheme="minorHAnsi" w:hAnsiTheme="minorHAnsi" w:cstheme="minorHAnsi"/>
          <w:b w:val="0"/>
          <w:i/>
          <w:sz w:val="20"/>
        </w:rPr>
        <w:t>/ZO</w:t>
      </w:r>
    </w:p>
    <w:p w:rsidR="007D2DED" w:rsidRDefault="007D2DED" w:rsidP="007D2DED">
      <w:pPr>
        <w:pStyle w:val="Nagwek1"/>
        <w:jc w:val="right"/>
        <w:rPr>
          <w:rFonts w:asciiTheme="minorHAnsi" w:hAnsiTheme="minorHAnsi"/>
          <w:sz w:val="22"/>
          <w:szCs w:val="22"/>
        </w:rPr>
      </w:pPr>
    </w:p>
    <w:p w:rsidR="007D2DED" w:rsidRDefault="007D2DED" w:rsidP="007D2DED">
      <w:pPr>
        <w:pStyle w:val="Nagwek1"/>
        <w:rPr>
          <w:rFonts w:asciiTheme="minorHAnsi" w:hAnsiTheme="minorHAnsi"/>
          <w:sz w:val="22"/>
          <w:szCs w:val="22"/>
        </w:rPr>
      </w:pPr>
    </w:p>
    <w:p w:rsidR="007D2DED" w:rsidRDefault="007D2DED" w:rsidP="007D2DED">
      <w:pPr>
        <w:pStyle w:val="Nagwek1"/>
        <w:rPr>
          <w:rFonts w:asciiTheme="minorHAnsi" w:hAnsiTheme="minorHAnsi"/>
          <w:sz w:val="22"/>
          <w:szCs w:val="22"/>
        </w:rPr>
      </w:pPr>
    </w:p>
    <w:p w:rsidR="007D2DED" w:rsidRDefault="007D2DED" w:rsidP="007D2DED">
      <w:pPr>
        <w:pStyle w:val="Nagwek1"/>
        <w:rPr>
          <w:rFonts w:asciiTheme="minorHAnsi" w:hAnsiTheme="minorHAnsi"/>
          <w:sz w:val="22"/>
          <w:szCs w:val="22"/>
        </w:rPr>
      </w:pPr>
    </w:p>
    <w:p w:rsidR="000C6AC3" w:rsidRDefault="000C6AC3" w:rsidP="000C6AC3">
      <w:pPr>
        <w:rPr>
          <w:lang w:eastAsia="pl-PL"/>
        </w:rPr>
      </w:pPr>
    </w:p>
    <w:p w:rsidR="000C6AC3" w:rsidRDefault="000C6AC3" w:rsidP="000C6AC3">
      <w:pPr>
        <w:rPr>
          <w:lang w:eastAsia="pl-PL"/>
        </w:rPr>
      </w:pPr>
    </w:p>
    <w:p w:rsidR="000C6AC3" w:rsidRPr="000C6AC3" w:rsidRDefault="000C6AC3" w:rsidP="000C6AC3">
      <w:pPr>
        <w:rPr>
          <w:lang w:eastAsia="pl-PL"/>
        </w:rPr>
      </w:pPr>
    </w:p>
    <w:p w:rsidR="007D2DED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:rsidR="007D2DED" w:rsidRPr="000C6AC3" w:rsidRDefault="000C6AC3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Cs/>
        </w:rPr>
      </w:pPr>
      <w:r>
        <w:rPr>
          <w:rFonts w:cstheme="minorHAnsi"/>
          <w:bCs/>
        </w:rPr>
        <w:t>PROJEKT UMOWY</w:t>
      </w:r>
    </w:p>
    <w:p w:rsidR="007D2DED" w:rsidRDefault="007D2DED" w:rsidP="007D2DED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/>
          <w:b/>
          <w:sz w:val="20"/>
          <w:szCs w:val="20"/>
          <w:u w:val="single"/>
          <w:lang w:eastAsia="pl-PL"/>
        </w:rPr>
        <w:t>DO ZAPOZNANIA SIĘ W ODRĘBNYM PLIKU</w:t>
      </w: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Pr="00D00644" w:rsidRDefault="002F2EF5" w:rsidP="002F2EF5">
      <w:pPr>
        <w:pStyle w:val="Nagwek1"/>
        <w:jc w:val="right"/>
        <w:rPr>
          <w:rFonts w:asciiTheme="minorHAnsi" w:hAnsiTheme="minorHAnsi" w:cstheme="minorHAnsi"/>
          <w:b w:val="0"/>
          <w:i/>
          <w:sz w:val="20"/>
        </w:rPr>
      </w:pPr>
      <w:r>
        <w:rPr>
          <w:rFonts w:asciiTheme="minorHAnsi" w:hAnsiTheme="minorHAnsi" w:cstheme="minorHAnsi"/>
          <w:b w:val="0"/>
          <w:i/>
          <w:sz w:val="20"/>
        </w:rPr>
        <w:lastRenderedPageBreak/>
        <w:t xml:space="preserve">Załącznik nr 5 </w:t>
      </w:r>
      <w:r w:rsidRPr="00D00644">
        <w:rPr>
          <w:rFonts w:asciiTheme="minorHAnsi" w:hAnsiTheme="minorHAnsi" w:cstheme="minorHAnsi"/>
          <w:b w:val="0"/>
          <w:i/>
          <w:sz w:val="20"/>
        </w:rPr>
        <w:t>do zapytania ofertowego</w:t>
      </w:r>
    </w:p>
    <w:p w:rsidR="002F2EF5" w:rsidRPr="00D00644" w:rsidRDefault="002F2EF5" w:rsidP="002F2EF5">
      <w:pPr>
        <w:pStyle w:val="Nagwek1"/>
        <w:jc w:val="right"/>
        <w:rPr>
          <w:rFonts w:asciiTheme="minorHAnsi" w:hAnsiTheme="minorHAnsi" w:cstheme="minorHAnsi"/>
          <w:b w:val="0"/>
          <w:i/>
          <w:sz w:val="20"/>
        </w:rPr>
      </w:pPr>
      <w:r>
        <w:rPr>
          <w:rFonts w:asciiTheme="minorHAnsi" w:hAnsiTheme="minorHAnsi" w:cstheme="minorHAnsi"/>
          <w:b w:val="0"/>
          <w:i/>
          <w:sz w:val="20"/>
        </w:rPr>
        <w:t>FZP.II – 241/31/21</w:t>
      </w:r>
      <w:r w:rsidRPr="00D00644">
        <w:rPr>
          <w:rFonts w:asciiTheme="minorHAnsi" w:hAnsiTheme="minorHAnsi" w:cstheme="minorHAnsi"/>
          <w:b w:val="0"/>
          <w:i/>
          <w:sz w:val="20"/>
        </w:rPr>
        <w:t>/ZO</w:t>
      </w:r>
    </w:p>
    <w:p w:rsidR="002F2EF5" w:rsidRDefault="002F2EF5" w:rsidP="002F2EF5">
      <w:pPr>
        <w:pStyle w:val="Nagwek1"/>
        <w:jc w:val="right"/>
        <w:rPr>
          <w:rFonts w:asciiTheme="minorHAnsi" w:hAnsiTheme="minorHAnsi"/>
          <w:sz w:val="22"/>
          <w:szCs w:val="22"/>
        </w:rPr>
      </w:pPr>
    </w:p>
    <w:p w:rsidR="002F2EF5" w:rsidRDefault="002F2EF5" w:rsidP="002F2EF5">
      <w:pPr>
        <w:pStyle w:val="Nagwek1"/>
        <w:rPr>
          <w:rFonts w:asciiTheme="minorHAnsi" w:hAnsiTheme="minorHAnsi"/>
          <w:sz w:val="22"/>
          <w:szCs w:val="22"/>
        </w:rPr>
      </w:pPr>
    </w:p>
    <w:p w:rsidR="002F2EF5" w:rsidRDefault="002F2EF5" w:rsidP="002F2EF5">
      <w:pPr>
        <w:pStyle w:val="Nagwek1"/>
        <w:rPr>
          <w:rFonts w:asciiTheme="minorHAnsi" w:hAnsiTheme="minorHAnsi"/>
          <w:sz w:val="22"/>
          <w:szCs w:val="22"/>
        </w:rPr>
      </w:pPr>
    </w:p>
    <w:p w:rsidR="002F2EF5" w:rsidRDefault="002F2EF5" w:rsidP="002F2EF5">
      <w:pPr>
        <w:pStyle w:val="Nagwek1"/>
        <w:rPr>
          <w:rFonts w:asciiTheme="minorHAnsi" w:hAnsiTheme="minorHAnsi"/>
          <w:sz w:val="22"/>
          <w:szCs w:val="22"/>
        </w:rPr>
      </w:pPr>
    </w:p>
    <w:p w:rsidR="002F2EF5" w:rsidRDefault="002F2EF5" w:rsidP="002F2EF5">
      <w:pPr>
        <w:rPr>
          <w:lang w:eastAsia="pl-PL"/>
        </w:rPr>
      </w:pPr>
    </w:p>
    <w:p w:rsidR="002F2EF5" w:rsidRDefault="002F2EF5" w:rsidP="002F2EF5">
      <w:pPr>
        <w:rPr>
          <w:lang w:eastAsia="pl-PL"/>
        </w:rPr>
      </w:pPr>
    </w:p>
    <w:p w:rsidR="002F2EF5" w:rsidRPr="000C6AC3" w:rsidRDefault="002F2EF5" w:rsidP="002F2EF5">
      <w:pPr>
        <w:rPr>
          <w:lang w:eastAsia="pl-PL"/>
        </w:rPr>
      </w:pPr>
    </w:p>
    <w:p w:rsidR="002F2EF5" w:rsidRDefault="002F2EF5" w:rsidP="002F2EF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:rsidR="002F2EF5" w:rsidRPr="000C6AC3" w:rsidRDefault="002F2EF5" w:rsidP="002F2EF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Cs/>
        </w:rPr>
      </w:pPr>
      <w:r>
        <w:rPr>
          <w:rFonts w:cstheme="minorHAnsi"/>
          <w:bCs/>
        </w:rPr>
        <w:t>WZÓR UMOWY POWIERZENA PRZETWARZANIA DANYCH OSOBOWYCH</w:t>
      </w:r>
    </w:p>
    <w:p w:rsidR="002F2EF5" w:rsidRDefault="002F2EF5" w:rsidP="002F2EF5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/>
          <w:b/>
          <w:sz w:val="20"/>
          <w:szCs w:val="20"/>
          <w:u w:val="single"/>
          <w:lang w:eastAsia="pl-PL"/>
        </w:rPr>
        <w:t>DO ZAPOZNANIA SIĘ W ODRĘBNYM PLIKU</w:t>
      </w: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2F2EF5" w:rsidRDefault="002F2EF5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Default="007D2DED" w:rsidP="007D2DED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7D2DED" w:rsidRPr="00086084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b/>
        </w:rPr>
      </w:pP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</w:p>
    <w:p w:rsidR="007D2DED" w:rsidRDefault="007D2DED" w:rsidP="007D2DED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  <w:r>
        <w:rPr>
          <w:rFonts w:cstheme="minorHAnsi"/>
          <w:bCs/>
          <w:i/>
        </w:rPr>
        <w:t>Załąc</w:t>
      </w:r>
      <w:r w:rsidR="008B63E4">
        <w:rPr>
          <w:rFonts w:cstheme="minorHAnsi"/>
          <w:bCs/>
          <w:i/>
        </w:rPr>
        <w:t xml:space="preserve">znik nr 5 </w:t>
      </w:r>
      <w:r>
        <w:rPr>
          <w:rFonts w:cstheme="minorHAnsi"/>
          <w:bCs/>
          <w:i/>
        </w:rPr>
        <w:t>do zapytania ofertowego</w:t>
      </w:r>
    </w:p>
    <w:p w:rsidR="007D2DED" w:rsidRDefault="008B63E4" w:rsidP="007D2DED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>FZP.II – 241/31/21</w:t>
      </w:r>
      <w:r w:rsidR="007D2DED">
        <w:rPr>
          <w:rFonts w:cstheme="minorHAnsi"/>
          <w:i/>
        </w:rPr>
        <w:t>/ZO</w:t>
      </w:r>
    </w:p>
    <w:p w:rsidR="007D2DED" w:rsidRDefault="007D2DED" w:rsidP="007D2DED">
      <w:pPr>
        <w:rPr>
          <w:rFonts w:cstheme="minorHAnsi"/>
          <w:u w:val="single"/>
        </w:rPr>
      </w:pPr>
      <w:r>
        <w:rPr>
          <w:rFonts w:cstheme="minorHAnsi"/>
          <w:u w:val="single"/>
        </w:rPr>
        <w:t>Informacja RODO</w:t>
      </w:r>
    </w:p>
    <w:p w:rsidR="007D2DED" w:rsidRDefault="007D2DED" w:rsidP="007D2DED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:rsidR="007D2DED" w:rsidRDefault="007D2DED" w:rsidP="007D2D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i/>
          <w:sz w:val="20"/>
        </w:rPr>
      </w:pPr>
      <w:r>
        <w:rPr>
          <w:rFonts w:cstheme="minorHAnsi"/>
          <w:b/>
          <w:sz w:val="20"/>
        </w:rPr>
        <w:t>administratorem Pani/Pana danych osobowych jest Szpital Specjalistyczny w Pile im. Stanisława Staszica, ul. Rydygiera 1; 64-920 Piła</w:t>
      </w:r>
    </w:p>
    <w:p w:rsidR="007D2DED" w:rsidRDefault="00E34E20" w:rsidP="007D2D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  <w:sz w:val="20"/>
        </w:rPr>
      </w:pPr>
      <w:r w:rsidRPr="00E34E20">
        <w:rPr>
          <w:rFonts w:cs="Arial"/>
          <w:sz w:val="20"/>
        </w:rPr>
        <w:t>Inspektorem ochrony danych osobowych w Szpitalu jest Pan Karol Buczek, kontakt: tel. 67 2106258, e-mail: iod@szpitalpila.pl, siedziba: pokój D014 na niskim parterze budynku „</w:t>
      </w:r>
      <w:proofErr w:type="spellStart"/>
      <w:r w:rsidRPr="00E34E20">
        <w:rPr>
          <w:rFonts w:cs="Arial"/>
          <w:sz w:val="20"/>
        </w:rPr>
        <w:t>D”.</w:t>
      </w:r>
      <w:r w:rsidR="007D2DED" w:rsidRPr="00E34E20">
        <w:rPr>
          <w:rFonts w:cstheme="minorHAnsi"/>
          <w:sz w:val="20"/>
        </w:rPr>
        <w:t>Pani</w:t>
      </w:r>
      <w:proofErr w:type="spellEnd"/>
      <w:r w:rsidR="007D2DED" w:rsidRPr="00E34E20">
        <w:rPr>
          <w:rFonts w:cstheme="minorHAnsi"/>
          <w:sz w:val="20"/>
        </w:rPr>
        <w:t>/Pana dane osobowe przetwarzane będą w celu związanym z</w:t>
      </w:r>
      <w:r w:rsidR="007D2DED">
        <w:rPr>
          <w:rFonts w:cstheme="minorHAnsi"/>
          <w:sz w:val="20"/>
        </w:rPr>
        <w:t xml:space="preserve"> postępowaniem o udzielenie zamówienia publicznego prowadzonym w trybie przetargu nieograniczonego;</w:t>
      </w:r>
    </w:p>
    <w:p w:rsidR="007D2DED" w:rsidRDefault="007D2DED" w:rsidP="007D2D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 xml:space="preserve">”;  </w:t>
      </w:r>
    </w:p>
    <w:p w:rsidR="007D2DED" w:rsidRDefault="007D2DED" w:rsidP="007D2D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Pani/Pana dane osobowe będą przechowywane, zgodnie z art. 97 ust. 1 ustawy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>, przez okres 4 lat od dnia zakończenia postępowania o udzielenie zamówienia, a jeżeli czas trwania umowy przekracza 4 lata, okres przechowywania obejmuje cały czas trwania umowy, umowy 10 lat od dnia rozwiązania umowy;</w:t>
      </w:r>
    </w:p>
    <w:p w:rsidR="007D2DED" w:rsidRDefault="007D2DED" w:rsidP="007D2D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</w:t>
      </w:r>
      <w:proofErr w:type="spellStart"/>
      <w:r>
        <w:rPr>
          <w:rFonts w:cstheme="minorHAnsi"/>
          <w:sz w:val="20"/>
        </w:rPr>
        <w:t>Pzp</w:t>
      </w:r>
      <w:proofErr w:type="spellEnd"/>
      <w:r>
        <w:rPr>
          <w:rFonts w:cstheme="minorHAnsi"/>
          <w:sz w:val="20"/>
        </w:rPr>
        <w:t xml:space="preserve">;  </w:t>
      </w:r>
    </w:p>
    <w:p w:rsidR="007D2DED" w:rsidRDefault="007D2DED" w:rsidP="007D2D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w odniesieniu do Pani/Pana danych osobowych decyzje nie będą podejmowane w sposób zautomatyzowany, stosowanie do art. 22 RODO;</w:t>
      </w:r>
    </w:p>
    <w:p w:rsidR="007D2DED" w:rsidRDefault="007D2DED" w:rsidP="007D2D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posiada Pani/Pan:</w:t>
      </w:r>
    </w:p>
    <w:p w:rsidR="007D2DED" w:rsidRDefault="007D2DED" w:rsidP="007D2DED">
      <w:pPr>
        <w:pStyle w:val="Akapitzlist"/>
        <w:numPr>
          <w:ilvl w:val="0"/>
          <w:numId w:val="13"/>
        </w:numPr>
        <w:spacing w:after="0" w:line="240" w:lineRule="auto"/>
        <w:ind w:left="993"/>
        <w:jc w:val="both"/>
        <w:rPr>
          <w:rFonts w:cstheme="minorHAnsi"/>
          <w:color w:val="00B0F0"/>
          <w:sz w:val="20"/>
        </w:rPr>
      </w:pPr>
      <w:r>
        <w:rPr>
          <w:rFonts w:cstheme="minorHAnsi"/>
          <w:sz w:val="20"/>
        </w:rPr>
        <w:t>na podstawie art. 15 RODO prawo dostępu do danych osobowych Pani/Pana dotyczących;</w:t>
      </w:r>
    </w:p>
    <w:p w:rsidR="007D2DED" w:rsidRDefault="007D2DED" w:rsidP="007D2DED">
      <w:pPr>
        <w:numPr>
          <w:ilvl w:val="0"/>
          <w:numId w:val="13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na podstawie art. 16 RODO prawo do sprostowania Pani/Pana danych osobowych</w:t>
      </w:r>
      <w:r>
        <w:rPr>
          <w:rStyle w:val="Odwoanieprzypisudolnego"/>
          <w:rFonts w:cstheme="minorHAnsi"/>
          <w:sz w:val="20"/>
        </w:rPr>
        <w:footnoteReference w:id="2"/>
      </w:r>
      <w:r>
        <w:rPr>
          <w:rFonts w:cstheme="minorHAnsi"/>
          <w:sz w:val="20"/>
        </w:rPr>
        <w:t>;</w:t>
      </w:r>
    </w:p>
    <w:p w:rsidR="007D2DED" w:rsidRDefault="007D2DED" w:rsidP="007D2DED">
      <w:pPr>
        <w:numPr>
          <w:ilvl w:val="0"/>
          <w:numId w:val="13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cstheme="minorHAnsi"/>
          <w:sz w:val="20"/>
        </w:rPr>
        <w:footnoteReference w:id="3"/>
      </w:r>
      <w:r>
        <w:rPr>
          <w:rFonts w:cstheme="minorHAnsi"/>
          <w:sz w:val="20"/>
        </w:rPr>
        <w:t xml:space="preserve">;  </w:t>
      </w:r>
    </w:p>
    <w:p w:rsidR="007D2DED" w:rsidRDefault="007D2DED" w:rsidP="007D2DED">
      <w:pPr>
        <w:numPr>
          <w:ilvl w:val="0"/>
          <w:numId w:val="13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7D2DED" w:rsidRDefault="007D2DED" w:rsidP="007D2D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nie przysługuje Pani/Panu:</w:t>
      </w:r>
    </w:p>
    <w:p w:rsidR="007D2DED" w:rsidRDefault="007D2DED" w:rsidP="007D2DED">
      <w:pPr>
        <w:numPr>
          <w:ilvl w:val="0"/>
          <w:numId w:val="13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w związku z art. 17 ust. 3 lit. b, d lub e RODO prawo do usunięcia danych osobowych;</w:t>
      </w:r>
    </w:p>
    <w:p w:rsidR="007D2DED" w:rsidRDefault="007D2DED" w:rsidP="007D2DED">
      <w:pPr>
        <w:numPr>
          <w:ilvl w:val="0"/>
          <w:numId w:val="13"/>
        </w:numPr>
        <w:spacing w:after="0" w:line="240" w:lineRule="auto"/>
        <w:ind w:left="993"/>
        <w:contextualSpacing/>
        <w:jc w:val="both"/>
        <w:rPr>
          <w:rFonts w:cstheme="minorHAnsi"/>
          <w:b/>
          <w:i/>
          <w:sz w:val="20"/>
        </w:rPr>
      </w:pPr>
      <w:r>
        <w:rPr>
          <w:rFonts w:cstheme="minorHAnsi"/>
          <w:sz w:val="20"/>
        </w:rPr>
        <w:t>prawo do przenoszenia danych osobowych, o którym mowa w art. 20 RODO;</w:t>
      </w:r>
    </w:p>
    <w:p w:rsidR="007D2DED" w:rsidRDefault="007D2DED" w:rsidP="007D2DED">
      <w:pPr>
        <w:keepNext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993"/>
        <w:contextualSpacing/>
        <w:jc w:val="right"/>
        <w:rPr>
          <w:rFonts w:cstheme="minorHAnsi"/>
          <w:bCs/>
          <w:i/>
        </w:rPr>
      </w:pPr>
      <w:r>
        <w:rPr>
          <w:rFonts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7D2DED" w:rsidRDefault="007D2DED" w:rsidP="007D2DED">
      <w:pPr>
        <w:rPr>
          <w:lang w:eastAsia="pl-PL"/>
        </w:rPr>
      </w:pPr>
    </w:p>
    <w:p w:rsidR="007D2DED" w:rsidRDefault="007D2DED" w:rsidP="007D2DED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7D2DED" w:rsidRPr="000C6CE7" w:rsidRDefault="007D2DED" w:rsidP="007D2D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F97B2D" w:rsidRDefault="00F97B2D"/>
    <w:sectPr w:rsidR="00F97B2D" w:rsidSect="008574C8">
      <w:footerReference w:type="default" r:id="rId10"/>
      <w:pgSz w:w="11906" w:h="16838"/>
      <w:pgMar w:top="709" w:right="1274" w:bottom="284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661" w:rsidRDefault="00176661" w:rsidP="007D2DED">
      <w:pPr>
        <w:spacing w:after="0" w:line="240" w:lineRule="auto"/>
      </w:pPr>
      <w:r>
        <w:separator/>
      </w:r>
    </w:p>
  </w:endnote>
  <w:endnote w:type="continuationSeparator" w:id="1">
    <w:p w:rsidR="00176661" w:rsidRDefault="00176661" w:rsidP="007D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523887"/>
      <w:docPartObj>
        <w:docPartGallery w:val="Page Numbers (Bottom of Page)"/>
        <w:docPartUnique/>
      </w:docPartObj>
    </w:sdtPr>
    <w:sdtContent>
      <w:p w:rsidR="00176661" w:rsidRDefault="001A7880">
        <w:pPr>
          <w:pStyle w:val="Stopka"/>
          <w:jc w:val="right"/>
        </w:pPr>
        <w:fldSimple w:instr="PAGE   \* MERGEFORMAT">
          <w:r w:rsidR="00185815">
            <w:rPr>
              <w:noProof/>
            </w:rPr>
            <w:t>3</w:t>
          </w:r>
        </w:fldSimple>
      </w:p>
    </w:sdtContent>
  </w:sdt>
  <w:p w:rsidR="00176661" w:rsidRDefault="0017666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661" w:rsidRDefault="00176661" w:rsidP="007D2DED">
      <w:pPr>
        <w:spacing w:after="0" w:line="240" w:lineRule="auto"/>
      </w:pPr>
      <w:r>
        <w:separator/>
      </w:r>
    </w:p>
  </w:footnote>
  <w:footnote w:type="continuationSeparator" w:id="1">
    <w:p w:rsidR="00176661" w:rsidRDefault="00176661" w:rsidP="007D2DED">
      <w:pPr>
        <w:spacing w:after="0" w:line="240" w:lineRule="auto"/>
      </w:pPr>
      <w:r>
        <w:continuationSeparator/>
      </w:r>
    </w:p>
  </w:footnote>
  <w:footnote w:id="2">
    <w:p w:rsidR="00176661" w:rsidRDefault="00176661" w:rsidP="007D2DED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:rsidR="00176661" w:rsidRDefault="00176661" w:rsidP="007D2DED">
      <w:pPr>
        <w:pStyle w:val="Tekstprzypisudolnego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o udzielenie zamówienia publicznego ani zmianą postanowień umowy w zakresie niezgodnym z ustawą </w:t>
      </w:r>
      <w:proofErr w:type="spellStart"/>
      <w:r>
        <w:rPr>
          <w:rFonts w:asciiTheme="minorHAnsi" w:hAnsiTheme="minorHAnsi"/>
          <w:sz w:val="16"/>
        </w:rPr>
        <w:t>Pzp</w:t>
      </w:r>
      <w:proofErr w:type="spellEnd"/>
      <w:r>
        <w:rPr>
          <w:rFonts w:asciiTheme="minorHAnsi" w:hAnsiTheme="minorHAnsi"/>
          <w:sz w:val="16"/>
        </w:rPr>
        <w:t xml:space="preserve"> oraz nie może naruszać integralności protokołu oraz jego załączników</w:t>
      </w:r>
    </w:p>
  </w:footnote>
  <w:footnote w:id="3">
    <w:p w:rsidR="00176661" w:rsidRDefault="00176661" w:rsidP="007D2DED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698"/>
    <w:multiLevelType w:val="multilevel"/>
    <w:tmpl w:val="E840883C"/>
    <w:lvl w:ilvl="0">
      <w:start w:val="7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3"/>
      <w:numFmt w:val="decimal"/>
      <w:lvlText w:val="%1.%2"/>
      <w:lvlJc w:val="left"/>
      <w:pPr>
        <w:ind w:left="1004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cstheme="minorHAnsi" w:hint="default"/>
      </w:rPr>
    </w:lvl>
  </w:abstractNum>
  <w:abstractNum w:abstractNumId="1">
    <w:nsid w:val="1A7F2344"/>
    <w:multiLevelType w:val="hybridMultilevel"/>
    <w:tmpl w:val="A524E5DE"/>
    <w:lvl w:ilvl="0" w:tplc="2A42AD0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2F4818DC"/>
    <w:multiLevelType w:val="hybridMultilevel"/>
    <w:tmpl w:val="BEB0E2D0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8A09D1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2E09B1"/>
    <w:multiLevelType w:val="multilevel"/>
    <w:tmpl w:val="DACE94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8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62C617BF"/>
    <w:multiLevelType w:val="multilevel"/>
    <w:tmpl w:val="3CB8C5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3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55A75C1"/>
    <w:multiLevelType w:val="multilevel"/>
    <w:tmpl w:val="9B686C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B7623B7"/>
    <w:multiLevelType w:val="multilevel"/>
    <w:tmpl w:val="C84A58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7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2"/>
  </w:num>
  <w:num w:numId="17">
    <w:abstractNumId w:val="18"/>
  </w:num>
  <w:num w:numId="18">
    <w:abstractNumId w:val="0"/>
  </w:num>
  <w:num w:numId="19">
    <w:abstractNumId w:val="1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DED"/>
    <w:rsid w:val="00042412"/>
    <w:rsid w:val="000A7E71"/>
    <w:rsid w:val="000C6AC3"/>
    <w:rsid w:val="00176661"/>
    <w:rsid w:val="00185815"/>
    <w:rsid w:val="001A7880"/>
    <w:rsid w:val="002F2EF5"/>
    <w:rsid w:val="00362C10"/>
    <w:rsid w:val="00366F02"/>
    <w:rsid w:val="00370B54"/>
    <w:rsid w:val="00382990"/>
    <w:rsid w:val="00413835"/>
    <w:rsid w:val="00417157"/>
    <w:rsid w:val="00433CB9"/>
    <w:rsid w:val="00440D89"/>
    <w:rsid w:val="004418D5"/>
    <w:rsid w:val="004423C7"/>
    <w:rsid w:val="00465616"/>
    <w:rsid w:val="004B321D"/>
    <w:rsid w:val="00626D61"/>
    <w:rsid w:val="006361C1"/>
    <w:rsid w:val="0064552F"/>
    <w:rsid w:val="006D0D13"/>
    <w:rsid w:val="00730ACF"/>
    <w:rsid w:val="007B2ECC"/>
    <w:rsid w:val="007D2DED"/>
    <w:rsid w:val="0083470E"/>
    <w:rsid w:val="008574C8"/>
    <w:rsid w:val="008B63E4"/>
    <w:rsid w:val="00A54210"/>
    <w:rsid w:val="00B37BF3"/>
    <w:rsid w:val="00B50413"/>
    <w:rsid w:val="00C17C40"/>
    <w:rsid w:val="00C93989"/>
    <w:rsid w:val="00CF047E"/>
    <w:rsid w:val="00D726BA"/>
    <w:rsid w:val="00DE186A"/>
    <w:rsid w:val="00E34E20"/>
    <w:rsid w:val="00F314C3"/>
    <w:rsid w:val="00F9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DE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2DE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2DE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rsid w:val="007D2DE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D2D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2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D2DED"/>
    <w:pPr>
      <w:ind w:left="720"/>
      <w:contextualSpacing/>
    </w:pPr>
  </w:style>
  <w:style w:type="table" w:styleId="Tabela-Siatka">
    <w:name w:val="Table Grid"/>
    <w:basedOn w:val="Standardowy"/>
    <w:rsid w:val="007D2DED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D2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DE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DE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DE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DED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7D2DED"/>
  </w:style>
  <w:style w:type="paragraph" w:styleId="Tekstdymka">
    <w:name w:val="Balloon Text"/>
    <w:basedOn w:val="Normalny"/>
    <w:link w:val="TekstdymkaZnak"/>
    <w:uiPriority w:val="99"/>
    <w:semiHidden/>
    <w:unhideWhenUsed/>
    <w:rsid w:val="007D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DE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210"/>
    <w:rPr>
      <w:b/>
      <w:bCs/>
    </w:rPr>
  </w:style>
  <w:style w:type="paragraph" w:styleId="NormalnyWeb">
    <w:name w:val="Normal (Web)"/>
    <w:basedOn w:val="Normalny"/>
    <w:uiPriority w:val="99"/>
    <w:rsid w:val="004418D5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37BF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9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9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9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2010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aleksandra.galazewska</dc:creator>
  <cp:lastModifiedBy>aleksandra.galazewska</cp:lastModifiedBy>
  <cp:revision>26</cp:revision>
  <dcterms:created xsi:type="dcterms:W3CDTF">2021-03-24T09:58:00Z</dcterms:created>
  <dcterms:modified xsi:type="dcterms:W3CDTF">2021-03-29T09:36:00Z</dcterms:modified>
</cp:coreProperties>
</file>