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552DA0">
        <w:rPr>
          <w:snapToGrid w:val="0"/>
        </w:rPr>
        <w:t>7 czerwca</w:t>
      </w:r>
      <w:r w:rsidRPr="00335E7E">
        <w:rPr>
          <w:snapToGrid w:val="0"/>
        </w:rPr>
        <w:t xml:space="preserve"> 2021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 xml:space="preserve">Informacja </w:t>
      </w:r>
      <w:r w:rsidR="00552DA0">
        <w:rPr>
          <w:b/>
        </w:rPr>
        <w:t>o wyborze oferty</w:t>
      </w:r>
    </w:p>
    <w:p w:rsidR="000232F3" w:rsidRPr="00335E7E" w:rsidRDefault="000232F3" w:rsidP="000232F3"/>
    <w:p w:rsidR="00F059E1" w:rsidRPr="009C05F3" w:rsidRDefault="000232F3" w:rsidP="00F059E1">
      <w:pPr>
        <w:jc w:val="both"/>
        <w:rPr>
          <w:b/>
          <w:bCs/>
        </w:rPr>
      </w:pPr>
      <w:r w:rsidRPr="00335E7E">
        <w:t xml:space="preserve">Dotyczy zadania: </w:t>
      </w:r>
      <w:bookmarkStart w:id="0" w:name="_Hlk69980453"/>
      <w:r w:rsidR="00F059E1">
        <w:rPr>
          <w:rFonts w:eastAsia="Calibri"/>
          <w:iCs/>
        </w:rPr>
        <w:t xml:space="preserve">pełnienie funkcji </w:t>
      </w:r>
      <w:bookmarkStart w:id="1" w:name="_Hlk69980308"/>
      <w:r w:rsidR="00F059E1">
        <w:t>i</w:t>
      </w:r>
      <w:r w:rsidR="00F059E1" w:rsidRPr="00560126">
        <w:rPr>
          <w:rFonts w:eastAsia="Calibri"/>
          <w:b/>
          <w:iCs/>
        </w:rPr>
        <w:t>nspektora nadzoru inwestorskiego</w:t>
      </w:r>
      <w:r w:rsidR="00F059E1">
        <w:rPr>
          <w:rFonts w:eastAsia="Calibri"/>
          <w:iCs/>
        </w:rPr>
        <w:t xml:space="preserve"> </w:t>
      </w:r>
      <w:r w:rsidR="00F059E1" w:rsidRPr="004E0E8F">
        <w:rPr>
          <w:rFonts w:eastAsia="Calibri"/>
          <w:b/>
          <w:iCs/>
        </w:rPr>
        <w:t>robót instalacyjnych</w:t>
      </w:r>
      <w:r w:rsidR="00F059E1">
        <w:rPr>
          <w:rFonts w:eastAsia="Calibri"/>
          <w:b/>
          <w:iCs/>
        </w:rPr>
        <w:t xml:space="preserve"> </w:t>
      </w:r>
      <w:r w:rsidR="00F059E1"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  <w:bookmarkEnd w:id="1"/>
      <w:r w:rsidR="00F059E1">
        <w:rPr>
          <w:rFonts w:eastAsia="Calibri"/>
          <w:b/>
          <w:iCs/>
        </w:rPr>
        <w:t xml:space="preserve"> </w:t>
      </w:r>
      <w:r w:rsidR="00F059E1">
        <w:rPr>
          <w:rFonts w:eastAsia="Calibri"/>
          <w:iCs/>
        </w:rPr>
        <w:t xml:space="preserve">przy realizacji zadania inwestycyjnego pod nazwą: </w:t>
      </w:r>
      <w:r w:rsidR="00F059E1" w:rsidRPr="009C05F3">
        <w:rPr>
          <w:b/>
          <w:bCs/>
        </w:rPr>
        <w:t xml:space="preserve">Budowa </w:t>
      </w:r>
      <w:r w:rsidR="00F059E1">
        <w:rPr>
          <w:b/>
          <w:bCs/>
        </w:rPr>
        <w:t>wodociągu w Pietrzykowie</w:t>
      </w:r>
    </w:p>
    <w:p w:rsidR="000232F3" w:rsidRPr="00335E7E" w:rsidRDefault="000232F3" w:rsidP="000232F3">
      <w:pPr>
        <w:jc w:val="both"/>
        <w:rPr>
          <w:rFonts w:eastAsia="Calibri"/>
          <w:iCs/>
        </w:rPr>
      </w:pPr>
    </w:p>
    <w:bookmarkEnd w:id="0"/>
    <w:p w:rsidR="00552DA0" w:rsidRDefault="000232F3" w:rsidP="000232F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3"/>
          <w:szCs w:val="23"/>
        </w:rPr>
      </w:pPr>
      <w:r w:rsidRPr="00335E7E">
        <w:rPr>
          <w:rFonts w:eastAsia="Calibri"/>
        </w:rPr>
        <w:t xml:space="preserve">Zamawiający informuje, że </w:t>
      </w:r>
      <w:r w:rsidR="00552DA0" w:rsidRPr="00E27A42">
        <w:rPr>
          <w:rFonts w:asciiTheme="majorHAnsi" w:eastAsia="Calibri" w:hAnsiTheme="majorHAnsi" w:cs="Arial"/>
          <w:sz w:val="23"/>
          <w:szCs w:val="23"/>
        </w:rPr>
        <w:t>dokonał wyboru oferty najkorzystniejszej</w:t>
      </w:r>
      <w:r w:rsidR="00552DA0">
        <w:rPr>
          <w:rFonts w:asciiTheme="majorHAnsi" w:eastAsia="Calibri" w:hAnsiTheme="majorHAnsi" w:cs="Arial"/>
          <w:sz w:val="23"/>
          <w:szCs w:val="23"/>
        </w:rPr>
        <w:t>.</w:t>
      </w:r>
    </w:p>
    <w:p w:rsidR="000232F3" w:rsidRPr="00335E7E" w:rsidRDefault="00552DA0" w:rsidP="000232F3">
      <w:pPr>
        <w:widowControl w:val="0"/>
        <w:spacing w:line="120" w:lineRule="atLeast"/>
        <w:jc w:val="both"/>
        <w:rPr>
          <w:rFonts w:eastAsia="Calibri"/>
        </w:rPr>
      </w:pPr>
      <w:r>
        <w:rPr>
          <w:rFonts w:eastAsia="Calibri"/>
        </w:rPr>
        <w:t>W</w:t>
      </w:r>
      <w:r w:rsidR="00F059E1">
        <w:rPr>
          <w:rFonts w:eastAsia="Calibri"/>
        </w:rPr>
        <w:t xml:space="preserve"> postępowaniu wpłynęło 5</w:t>
      </w:r>
      <w:r w:rsidR="000232F3">
        <w:rPr>
          <w:rFonts w:eastAsia="Calibri"/>
        </w:rPr>
        <w:t xml:space="preserve"> </w:t>
      </w:r>
      <w:r w:rsidR="000232F3" w:rsidRPr="00335E7E">
        <w:rPr>
          <w:rFonts w:eastAsia="Calibri"/>
        </w:rPr>
        <w:t>ofert:</w:t>
      </w:r>
    </w:p>
    <w:p w:rsidR="00D65DD2" w:rsidRDefault="0022222A" w:rsidP="000232F3">
      <w:pPr>
        <w:jc w:val="center"/>
      </w:pPr>
    </w:p>
    <w:tbl>
      <w:tblPr>
        <w:tblW w:w="907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536"/>
        <w:gridCol w:w="1842"/>
        <w:gridCol w:w="1842"/>
      </w:tblGrid>
      <w:tr w:rsidR="00552DA0" w:rsidRPr="00F059E1" w:rsidTr="00552DA0">
        <w:trPr>
          <w:trHeight w:val="7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</w:tcPr>
          <w:p w:rsidR="00552DA0" w:rsidRPr="007513AF" w:rsidRDefault="00552DA0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noWrap/>
            <w:vAlign w:val="center"/>
            <w:hideMark/>
          </w:tcPr>
          <w:p w:rsidR="00552DA0" w:rsidRPr="00F059E1" w:rsidRDefault="00552DA0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vAlign w:val="center"/>
            <w:hideMark/>
          </w:tcPr>
          <w:p w:rsidR="00552DA0" w:rsidRPr="00F059E1" w:rsidRDefault="00552DA0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wartość brutto oferty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</w:tcPr>
          <w:p w:rsidR="00552DA0" w:rsidRDefault="00552DA0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52DA0" w:rsidRPr="00F059E1" w:rsidRDefault="00552DA0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552DA0" w:rsidRPr="00F059E1" w:rsidTr="00552DA0">
        <w:trPr>
          <w:trHeight w:val="13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USŁUGI W ZAKRESIE INŻYNIERII BUDOWLANEJ ANTECH mgr inż. ANNA OWSIANKA</w:t>
            </w: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Ul. Strażacka 3, 66-615 Dąbie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14 000,00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50,96 pkt.</w:t>
            </w:r>
          </w:p>
        </w:tc>
      </w:tr>
      <w:tr w:rsidR="00552DA0" w:rsidRPr="00F059E1" w:rsidTr="00552DA0">
        <w:trPr>
          <w:trHeight w:val="14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PRZEDSIĘBIORSTWO USŁUG INWESTYCYJNYCH "INWEST - PROJEKT" SPÓŁKA Z OGRANICZONĄ ODPOWIEDZIALNOŚCIĄ</w:t>
            </w: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Ul. Ogrodowa 15A, 58-306 Wałbrzych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14 022,00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50,88 pkt.</w:t>
            </w:r>
          </w:p>
        </w:tc>
      </w:tr>
      <w:tr w:rsidR="00552DA0" w:rsidRPr="00F059E1" w:rsidTr="00552DA0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FIRMA HANDLOWO-USŁUGOWA " SANBUD " GLIŃSKI WITOLD</w:t>
            </w: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Ul. Krucza 43/53, 59-300 Lubin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7 134,00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Default="00552DA0" w:rsidP="00552DA0">
            <w:pPr>
              <w:rPr>
                <w:color w:val="000000"/>
                <w:sz w:val="22"/>
                <w:szCs w:val="22"/>
              </w:rPr>
            </w:pPr>
          </w:p>
          <w:p w:rsidR="00552DA0" w:rsidRDefault="00552DA0" w:rsidP="00552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pkt.</w:t>
            </w: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DA0" w:rsidRPr="00F059E1" w:rsidTr="00552DA0">
        <w:trPr>
          <w:trHeight w:val="126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AREX Obsługa Inwestycji Czesława, </w:t>
            </w:r>
            <w:proofErr w:type="spellStart"/>
            <w:r w:rsidRPr="00F059E1">
              <w:rPr>
                <w:color w:val="000000"/>
                <w:sz w:val="22"/>
                <w:szCs w:val="22"/>
              </w:rPr>
              <w:t>ul.Częstochowska</w:t>
            </w:r>
            <w:proofErr w:type="spellEnd"/>
            <w:r w:rsidRPr="00F059E1">
              <w:rPr>
                <w:color w:val="000000"/>
                <w:sz w:val="22"/>
                <w:szCs w:val="22"/>
              </w:rPr>
              <w:t xml:space="preserve"> 26</w:t>
            </w:r>
            <w:r w:rsidRPr="007513AF">
              <w:rPr>
                <w:color w:val="000000"/>
                <w:sz w:val="22"/>
                <w:szCs w:val="22"/>
              </w:rPr>
              <w:t xml:space="preserve"> </w:t>
            </w:r>
            <w:r w:rsidRPr="00F059E1">
              <w:rPr>
                <w:color w:val="000000"/>
                <w:sz w:val="22"/>
                <w:szCs w:val="22"/>
              </w:rPr>
              <w:t>Król</w:t>
            </w:r>
            <w:r w:rsidRPr="007513AF">
              <w:rPr>
                <w:color w:val="000000"/>
                <w:sz w:val="22"/>
                <w:szCs w:val="22"/>
              </w:rPr>
              <w:t>,</w:t>
            </w:r>
            <w:r w:rsidRPr="00F059E1">
              <w:rPr>
                <w:color w:val="000000"/>
                <w:sz w:val="22"/>
                <w:szCs w:val="22"/>
              </w:rPr>
              <w:t xml:space="preserve"> 54-033 Wrocław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47,56 pkt.</w:t>
            </w:r>
          </w:p>
        </w:tc>
      </w:tr>
      <w:tr w:rsidR="00552DA0" w:rsidRPr="00F059E1" w:rsidTr="00552DA0">
        <w:trPr>
          <w:trHeight w:val="124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PROJEKTOWANIE - USŁUGI MIMAR</w:t>
            </w:r>
          </w:p>
          <w:p w:rsidR="00552DA0" w:rsidRPr="007513AF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Inż. Marek Drozdowicz</w:t>
            </w: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7513AF">
              <w:rPr>
                <w:color w:val="000000"/>
                <w:sz w:val="22"/>
                <w:szCs w:val="22"/>
              </w:rPr>
              <w:t>Wróblowicka</w:t>
            </w:r>
            <w:proofErr w:type="spellEnd"/>
            <w:r w:rsidRPr="007513AF">
              <w:rPr>
                <w:color w:val="000000"/>
                <w:sz w:val="22"/>
                <w:szCs w:val="22"/>
              </w:rPr>
              <w:t xml:space="preserve"> 14/1, 55-316 Wrocław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29 274,00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2DA0" w:rsidRPr="00F059E1" w:rsidRDefault="00552DA0" w:rsidP="00F05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24,37 pkt.</w:t>
            </w:r>
          </w:p>
        </w:tc>
      </w:tr>
    </w:tbl>
    <w:p w:rsidR="000232F3" w:rsidRDefault="000232F3" w:rsidP="000232F3">
      <w:pPr>
        <w:jc w:val="center"/>
      </w:pPr>
    </w:p>
    <w:p w:rsidR="00552DA0" w:rsidRPr="00E27A42" w:rsidRDefault="00552DA0" w:rsidP="00552DA0">
      <w:pPr>
        <w:jc w:val="both"/>
        <w:rPr>
          <w:rFonts w:asciiTheme="majorHAnsi" w:hAnsiTheme="majorHAnsi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Jako ofertę najkorzystniejszą uznano ofertę złożoną przez Wykonawcę </w:t>
      </w:r>
    </w:p>
    <w:p w:rsidR="00552DA0" w:rsidRPr="00552DA0" w:rsidRDefault="00552DA0" w:rsidP="00552DA0">
      <w:pPr>
        <w:rPr>
          <w:b/>
          <w:color w:val="000000"/>
          <w:sz w:val="22"/>
          <w:szCs w:val="22"/>
        </w:rPr>
      </w:pPr>
      <w:r w:rsidRPr="00552DA0">
        <w:rPr>
          <w:b/>
          <w:color w:val="000000"/>
          <w:sz w:val="22"/>
          <w:szCs w:val="22"/>
        </w:rPr>
        <w:t>FIRMA HANDLOWO-USŁUGOWA " SANBUD " GLIŃSKI WITOLD</w:t>
      </w:r>
    </w:p>
    <w:p w:rsidR="00552DA0" w:rsidRPr="00552DA0" w:rsidRDefault="00552DA0" w:rsidP="00552DA0">
      <w:pPr>
        <w:rPr>
          <w:b/>
          <w:sz w:val="23"/>
          <w:szCs w:val="23"/>
        </w:rPr>
      </w:pPr>
      <w:r w:rsidRPr="00552DA0">
        <w:rPr>
          <w:b/>
          <w:color w:val="000000"/>
          <w:sz w:val="22"/>
          <w:szCs w:val="22"/>
        </w:rPr>
        <w:t>Ul. Krucza 43/53, 59-300 Lubin</w:t>
      </w:r>
    </w:p>
    <w:p w:rsidR="00552DA0" w:rsidRPr="00E27A42" w:rsidRDefault="00552DA0" w:rsidP="00552DA0">
      <w:pPr>
        <w:jc w:val="both"/>
        <w:rPr>
          <w:rFonts w:asciiTheme="majorHAnsi" w:eastAsia="Calibri" w:hAnsiTheme="majorHAnsi" w:cs="Arial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Oferta Wykonawcy była ofertą najkorzystniejszą, spełnia warunki udziału w postępowaniu oraz brak było podstaw do jego wykluczenia. </w:t>
      </w:r>
    </w:p>
    <w:p w:rsidR="000232F3" w:rsidRDefault="000232F3" w:rsidP="000232F3">
      <w:pPr>
        <w:jc w:val="center"/>
      </w:pPr>
    </w:p>
    <w:p w:rsidR="000232F3" w:rsidRDefault="0022222A" w:rsidP="0022222A">
      <w:pPr>
        <w:ind w:left="2832" w:firstLine="708"/>
        <w:jc w:val="center"/>
      </w:pPr>
      <w:r>
        <w:t>WÓJT</w:t>
      </w:r>
    </w:p>
    <w:p w:rsidR="0022222A" w:rsidRDefault="0022222A" w:rsidP="0022222A">
      <w:pPr>
        <w:ind w:left="2832" w:firstLine="708"/>
        <w:jc w:val="center"/>
      </w:pPr>
      <w:r>
        <w:t xml:space="preserve">(-) Jerzy </w:t>
      </w:r>
      <w:proofErr w:type="spellStart"/>
      <w:r>
        <w:t>Ulbin</w:t>
      </w:r>
      <w:proofErr w:type="spellEnd"/>
    </w:p>
    <w:sectPr w:rsidR="0022222A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0F3649"/>
    <w:rsid w:val="001C6F36"/>
    <w:rsid w:val="0022222A"/>
    <w:rsid w:val="0028708E"/>
    <w:rsid w:val="003E2029"/>
    <w:rsid w:val="00461C83"/>
    <w:rsid w:val="00552DA0"/>
    <w:rsid w:val="005E3852"/>
    <w:rsid w:val="006A27AE"/>
    <w:rsid w:val="007513AF"/>
    <w:rsid w:val="00C2637C"/>
    <w:rsid w:val="00E4416F"/>
    <w:rsid w:val="00EB636F"/>
    <w:rsid w:val="00F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2021-06-07T11:12:00Z</dcterms:created>
  <dcterms:modified xsi:type="dcterms:W3CDTF">2021-06-08T11:59:00Z</dcterms:modified>
</cp:coreProperties>
</file>