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F60132">
        <w:rPr>
          <w:rStyle w:val="Uwydatnienie"/>
          <w:rFonts w:ascii="Verdana" w:hAnsi="Verdana" w:cs="Verdana"/>
          <w:b/>
          <w:bCs/>
          <w:i w:val="0"/>
          <w:iCs w:val="0"/>
        </w:rPr>
        <w:t>PT</w:t>
      </w:r>
      <w:r w:rsidR="00437DE3" w:rsidRPr="00E16C93">
        <w:rPr>
          <w:rStyle w:val="Uwydatnienie"/>
          <w:rFonts w:ascii="Verdana" w:hAnsi="Verdana" w:cs="Verdana"/>
          <w:b/>
          <w:bCs/>
          <w:i w:val="0"/>
          <w:iCs w:val="0"/>
        </w:rPr>
        <w:t>.</w:t>
      </w:r>
      <w:r w:rsidR="009D06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2370.</w:t>
      </w:r>
      <w:r w:rsidR="00F60132">
        <w:rPr>
          <w:rStyle w:val="Uwydatnienie"/>
          <w:rFonts w:ascii="Verdana" w:hAnsi="Verdana" w:cs="Verdana"/>
          <w:b/>
          <w:bCs/>
          <w:i w:val="0"/>
          <w:iCs w:val="0"/>
        </w:rPr>
        <w:t>04</w:t>
      </w:r>
      <w:r w:rsidR="004F27ED" w:rsidRPr="00E16C93">
        <w:rPr>
          <w:rStyle w:val="Uwydatnienie"/>
          <w:rFonts w:ascii="Verdana" w:hAnsi="Verdana" w:cs="Verdana"/>
          <w:b/>
          <w:bCs/>
          <w:i w:val="0"/>
          <w:iCs w:val="0"/>
        </w:rPr>
        <w:t>.20</w:t>
      </w:r>
      <w:r w:rsidR="00F31E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</w:t>
      </w:r>
      <w:r w:rsidR="00C519B2" w:rsidRPr="00E16C93">
        <w:rPr>
          <w:rStyle w:val="Uwydatnienie"/>
          <w:rFonts w:ascii="Verdana" w:hAnsi="Verdana" w:cs="Verdana"/>
          <w:b/>
          <w:bCs/>
          <w:i w:val="0"/>
          <w:iCs w:val="0"/>
        </w:rPr>
        <w:t>1</w:t>
      </w:r>
    </w:p>
    <w:p w:rsidR="00243647" w:rsidRDefault="00243647" w:rsidP="00F60132">
      <w:pPr>
        <w:spacing w:after="120" w:line="276" w:lineRule="auto"/>
        <w:jc w:val="both"/>
        <w:rPr>
          <w:rFonts w:ascii="Verdana" w:hAnsi="Verdana" w:cs="Verdana"/>
          <w:b/>
          <w:bCs/>
        </w:rPr>
      </w:pPr>
    </w:p>
    <w:p w:rsidR="00F60132" w:rsidRPr="00BF6956" w:rsidRDefault="00F60132" w:rsidP="00F60132">
      <w:pPr>
        <w:spacing w:after="120" w:line="276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ZAMAWIAJĄCY</w:t>
      </w:r>
      <w:r w:rsidR="00243647">
        <w:rPr>
          <w:rFonts w:ascii="Verdana" w:hAnsi="Verdana" w:cs="Verdana"/>
          <w:b/>
          <w:bCs/>
        </w:rPr>
        <w:t>:</w:t>
      </w:r>
      <w:r>
        <w:rPr>
          <w:rFonts w:ascii="Verdana" w:hAnsi="Verdana" w:cs="Verdana"/>
          <w:b/>
          <w:bCs/>
        </w:rPr>
        <w:t xml:space="preserve"> </w:t>
      </w:r>
      <w:r w:rsidR="00243647">
        <w:rPr>
          <w:rFonts w:ascii="Verdana" w:hAnsi="Verdana" w:cs="Verdana"/>
          <w:b/>
          <w:bCs/>
        </w:rPr>
        <w:t>Komenda Powiatowa Państwowej Straży Pożarnej w Sokołowie Podlaskim, ul. Kolejowa 21, 08-300 Sokołów Podlaski działająca na podstawie udzielonego pełnomocnictwa przez</w:t>
      </w:r>
      <w:r w:rsidR="008D3DCF">
        <w:rPr>
          <w:rFonts w:ascii="Verdana" w:hAnsi="Verdana" w:cs="Verdana"/>
          <w:b/>
          <w:bCs/>
        </w:rPr>
        <w:t xml:space="preserve"> </w:t>
      </w:r>
      <w:r w:rsidR="009D0EDD">
        <w:rPr>
          <w:rFonts w:ascii="Verdana" w:hAnsi="Verdana" w:cs="Verdana"/>
          <w:b/>
          <w:bCs/>
        </w:rPr>
        <w:t>Komendą</w:t>
      </w:r>
      <w:r w:rsidR="00243647" w:rsidRPr="00BF6956">
        <w:rPr>
          <w:rFonts w:ascii="Verdana" w:hAnsi="Verdana" w:cs="Verdana"/>
          <w:b/>
          <w:bCs/>
        </w:rPr>
        <w:t xml:space="preserve"> Wojewódz</w:t>
      </w:r>
      <w:r w:rsidR="009D0EDD">
        <w:rPr>
          <w:rFonts w:ascii="Verdana" w:hAnsi="Verdana" w:cs="Verdana"/>
          <w:b/>
          <w:bCs/>
        </w:rPr>
        <w:t>ką</w:t>
      </w:r>
      <w:r w:rsidR="00243647" w:rsidRPr="00BF6956">
        <w:rPr>
          <w:rFonts w:ascii="Verdana" w:hAnsi="Verdana" w:cs="Verdana"/>
          <w:b/>
          <w:bCs/>
        </w:rPr>
        <w:t xml:space="preserve"> Państwowej Straży Pożarnej </w:t>
      </w:r>
      <w:r w:rsidR="00243647">
        <w:rPr>
          <w:rFonts w:ascii="Verdana" w:hAnsi="Verdana" w:cs="Verdana"/>
          <w:b/>
          <w:bCs/>
        </w:rPr>
        <w:t xml:space="preserve">w Warszawie, </w:t>
      </w:r>
      <w:r w:rsidR="00243647" w:rsidRPr="00BF6956">
        <w:rPr>
          <w:rFonts w:ascii="Verdana" w:hAnsi="Verdana" w:cs="Verdana"/>
          <w:b/>
          <w:bCs/>
        </w:rPr>
        <w:t>ul. Domaniewska 40, 02-672 Warszawa</w:t>
      </w:r>
      <w:r w:rsidR="009D0EDD">
        <w:rPr>
          <w:rFonts w:ascii="Verdana" w:hAnsi="Verdana" w:cs="Verdana"/>
          <w:b/>
          <w:bCs/>
        </w:rPr>
        <w:t xml:space="preserve"> nr</w:t>
      </w:r>
      <w:r w:rsidR="00243647">
        <w:rPr>
          <w:rFonts w:ascii="Verdana" w:hAnsi="Verdana" w:cs="Verdana"/>
          <w:b/>
          <w:bCs/>
        </w:rPr>
        <w:t xml:space="preserve"> </w:t>
      </w:r>
      <w:r w:rsidR="009D0EDD">
        <w:rPr>
          <w:rFonts w:ascii="Verdana" w:hAnsi="Verdana" w:cs="Verdana"/>
          <w:b/>
          <w:bCs/>
        </w:rPr>
        <w:t xml:space="preserve">WL.014.72.2021    z dn. 28.07.2021 r. </w:t>
      </w:r>
      <w:r w:rsidR="00243647">
        <w:rPr>
          <w:rFonts w:ascii="Verdana" w:hAnsi="Verdana" w:cs="Verdana"/>
          <w:b/>
          <w:bCs/>
        </w:rPr>
        <w:t>zgodnie z art. 37 ust. 2 ustawy z dn. 11 września 2019 r. prawo zam</w:t>
      </w:r>
      <w:r w:rsidR="00701AE1">
        <w:rPr>
          <w:rFonts w:ascii="Verdana" w:hAnsi="Verdana" w:cs="Verdana"/>
          <w:b/>
          <w:bCs/>
        </w:rPr>
        <w:t>ówień publicznych (dz. u. z 2021 r. poz. 112</w:t>
      </w:r>
      <w:r w:rsidR="00243647">
        <w:rPr>
          <w:rFonts w:ascii="Verdana" w:hAnsi="Verdana" w:cs="Verdana"/>
          <w:b/>
          <w:bCs/>
        </w:rPr>
        <w:t xml:space="preserve">9): </w:t>
      </w:r>
    </w:p>
    <w:p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8D3DCF">
      <w:pPr>
        <w:spacing w:after="120" w:line="276" w:lineRule="auto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587A6C" w:rsidRPr="005928BE">
        <w:rPr>
          <w:rFonts w:ascii="Verdana" w:hAnsi="Verdana" w:cs="Verdana"/>
        </w:rPr>
        <w:t>139 000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593 433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:rsidR="008D3DCF" w:rsidRPr="008D3DCF" w:rsidRDefault="008D3DCF" w:rsidP="008D3DCF">
      <w:pPr>
        <w:jc w:val="center"/>
        <w:rPr>
          <w:rStyle w:val="highlight"/>
          <w:rFonts w:ascii="Verdana" w:hAnsi="Verdana" w:cs="Calibri"/>
          <w:b/>
        </w:rPr>
      </w:pPr>
      <w:r w:rsidRPr="008D3DCF">
        <w:rPr>
          <w:rStyle w:val="highlight"/>
          <w:rFonts w:ascii="Verdana" w:hAnsi="Verdana" w:cs="Calibri"/>
          <w:b/>
        </w:rPr>
        <w:t>„</w:t>
      </w:r>
      <w:r w:rsidRPr="008D3DCF">
        <w:rPr>
          <w:rFonts w:ascii="Verdana" w:hAnsi="Verdana"/>
          <w:b/>
        </w:rPr>
        <w:t>Zakup specjalnego samochodu lekkiego ratownictwa technicznego z funkcją gaśniczą dla Komendy Powiatowej Państwowej Straży Pożarnej w Sokołowie Podlaskim</w:t>
      </w:r>
      <w:r w:rsidRPr="008D3DCF">
        <w:rPr>
          <w:rFonts w:ascii="Verdana" w:hAnsi="Verdana" w:cs="Calibri"/>
          <w:b/>
          <w:color w:val="222222"/>
          <w:shd w:val="clear" w:color="auto" w:fill="FFFFFF"/>
        </w:rPr>
        <w:t>.</w:t>
      </w:r>
      <w:r w:rsidRPr="008D3DCF">
        <w:rPr>
          <w:rStyle w:val="highlight"/>
          <w:rFonts w:ascii="Verdana" w:hAnsi="Verdana" w:cs="Calibri"/>
          <w:b/>
        </w:rPr>
        <w:t>”</w:t>
      </w:r>
    </w:p>
    <w:p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8D3DCF">
      <w:pPr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:rsidR="00AC56BE" w:rsidRPr="00BF6956" w:rsidRDefault="008D3DCF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Sokołów Podlaski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>, dnia</w:t>
      </w:r>
      <w:r>
        <w:rPr>
          <w:rFonts w:ascii="Verdana" w:hAnsi="Verdana" w:cs="Verdana"/>
          <w:color w:val="auto"/>
          <w:sz w:val="20"/>
          <w:szCs w:val="20"/>
        </w:rPr>
        <w:t xml:space="preserve"> 0</w:t>
      </w:r>
      <w:r w:rsidR="00780420">
        <w:rPr>
          <w:rFonts w:ascii="Verdana" w:hAnsi="Verdana" w:cs="Verdana"/>
          <w:color w:val="auto"/>
          <w:sz w:val="20"/>
          <w:szCs w:val="20"/>
        </w:rPr>
        <w:t>2</w:t>
      </w:r>
      <w:r w:rsidR="00BE467F">
        <w:rPr>
          <w:rFonts w:ascii="Verdana" w:hAnsi="Verdana" w:cs="Verdana"/>
          <w:color w:val="auto"/>
          <w:sz w:val="20"/>
          <w:szCs w:val="20"/>
        </w:rPr>
        <w:t>.0</w:t>
      </w:r>
      <w:r>
        <w:rPr>
          <w:rFonts w:ascii="Verdana" w:hAnsi="Verdana" w:cs="Verdana"/>
          <w:color w:val="auto"/>
          <w:sz w:val="20"/>
          <w:szCs w:val="20"/>
        </w:rPr>
        <w:t>8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8C1C46" w:rsidRPr="00BF6956">
        <w:rPr>
          <w:rFonts w:ascii="Verdana" w:hAnsi="Verdana" w:cs="Verdana"/>
          <w:color w:val="auto"/>
          <w:sz w:val="20"/>
          <w:szCs w:val="20"/>
        </w:rPr>
        <w:t>1</w:t>
      </w:r>
      <w:r w:rsidR="00BE467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D14835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:rsidR="008D3DCF" w:rsidRPr="00BF6956" w:rsidRDefault="008D3DCF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Komenda </w:t>
      </w:r>
      <w:r w:rsidR="008D3DCF">
        <w:rPr>
          <w:rFonts w:ascii="Verdana" w:hAnsi="Verdana" w:cs="Verdana"/>
          <w:lang w:eastAsia="en-US"/>
        </w:rPr>
        <w:t>Powiatowa</w:t>
      </w:r>
      <w:r w:rsidRPr="002E1E35">
        <w:rPr>
          <w:rFonts w:ascii="Verdana" w:hAnsi="Verdana" w:cs="Verdana"/>
          <w:lang w:eastAsia="en-US"/>
        </w:rPr>
        <w:t xml:space="preserve"> Państwowej Straży Pożarnej w </w:t>
      </w:r>
      <w:r w:rsidR="008D3DCF">
        <w:rPr>
          <w:rFonts w:ascii="Verdana" w:hAnsi="Verdana" w:cs="Verdana"/>
          <w:lang w:eastAsia="en-US"/>
        </w:rPr>
        <w:t>Sokołowie Podlaskim, ul. Kolejowa 21, 08-300 Sokołów Podlaski</w:t>
      </w:r>
    </w:p>
    <w:p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:rsidR="004F27ED" w:rsidRPr="002E1E35" w:rsidRDefault="004F27ED" w:rsidP="00A646C9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="008D3DCF">
        <w:rPr>
          <w:rFonts w:ascii="Verdana" w:hAnsi="Verdana" w:cs="Verdana"/>
          <w:lang w:val="en-US" w:eastAsia="en-US"/>
        </w:rPr>
        <w:t>NIP: 823-142-80-96</w:t>
      </w:r>
      <w:r w:rsidRPr="002E1E35">
        <w:rPr>
          <w:rFonts w:ascii="Verdana" w:hAnsi="Verdana" w:cs="Verdana"/>
          <w:lang w:val="en-US" w:eastAsia="en-US"/>
        </w:rPr>
        <w:t xml:space="preserve">; REGON: </w:t>
      </w:r>
      <w:r w:rsidR="001C2EC8">
        <w:rPr>
          <w:rFonts w:ascii="Verdana" w:hAnsi="Verdana" w:cs="Verdana"/>
          <w:lang w:val="en-US" w:eastAsia="en-US"/>
        </w:rPr>
        <w:t>711586580</w:t>
      </w:r>
      <w:r w:rsidRPr="002E1E35">
        <w:rPr>
          <w:rFonts w:ascii="Verdana" w:hAnsi="Verdana" w:cs="Verdana"/>
          <w:lang w:val="en-US" w:eastAsia="en-US"/>
        </w:rPr>
        <w:t xml:space="preserve"> </w:t>
      </w:r>
    </w:p>
    <w:p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e-mail: </w:t>
      </w:r>
      <w:r w:rsidR="001C2EC8">
        <w:rPr>
          <w:rFonts w:ascii="Verdana" w:hAnsi="Verdana" w:cs="Verdana"/>
          <w:lang w:val="en-US" w:eastAsia="en-US"/>
        </w:rPr>
        <w:t>sokolowpsp</w:t>
      </w:r>
      <w:r w:rsidRPr="002E1E35">
        <w:rPr>
          <w:rFonts w:ascii="Verdana" w:hAnsi="Verdana" w:cs="Verdana"/>
          <w:lang w:val="en-US" w:eastAsia="en-US"/>
        </w:rPr>
        <w:t xml:space="preserve">@mazowsze.straz.pl </w:t>
      </w:r>
    </w:p>
    <w:p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 xml:space="preserve">adres strony internetowej: </w:t>
      </w:r>
      <w:r w:rsidR="001C2EC8">
        <w:rPr>
          <w:rFonts w:ascii="Verdana" w:hAnsi="Verdana"/>
        </w:rPr>
        <w:t>https://www.gov.pl/web/kppsp-sokolow-podlaski</w:t>
      </w:r>
    </w:p>
    <w:p w:rsidR="003D7048" w:rsidRPr="002E1E35" w:rsidRDefault="00157B24" w:rsidP="00AB2BAF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284" w:right="142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bookmarkStart w:id="1" w:name="_Hlk62116264"/>
    <w:p w:rsidR="008C46CB" w:rsidRPr="002E1E35" w:rsidRDefault="00D15206" w:rsidP="00BE467F">
      <w:pPr>
        <w:pStyle w:val="Akapitzlist"/>
        <w:overflowPunct/>
        <w:autoSpaceDE/>
        <w:autoSpaceDN/>
        <w:adjustRightInd/>
        <w:spacing w:line="360" w:lineRule="auto"/>
        <w:ind w:left="284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fldChar w:fldCharType="begin"/>
      </w:r>
      <w:r w:rsidRPr="002E1E35">
        <w:rPr>
          <w:rFonts w:ascii="Verdana" w:hAnsi="Verdana" w:cs="Verdana"/>
          <w:lang w:eastAsia="en-US"/>
        </w:rPr>
        <w:instrText xml:space="preserve"> HYPERLINK "https://platformazakupowa.pl/pn/straz" </w:instrText>
      </w:r>
      <w:r w:rsidRPr="002E1E35">
        <w:rPr>
          <w:rFonts w:ascii="Verdana" w:hAnsi="Verdana" w:cs="Verdana"/>
          <w:lang w:eastAsia="en-US"/>
        </w:rPr>
        <w:fldChar w:fldCharType="separate"/>
      </w:r>
      <w:r w:rsidRPr="002E1E35">
        <w:rPr>
          <w:rStyle w:val="Hipercze"/>
          <w:rFonts w:ascii="Verdana" w:hAnsi="Verdana" w:cs="Verdana"/>
          <w:color w:val="auto"/>
          <w:lang w:eastAsia="en-US"/>
        </w:rPr>
        <w:t>https://platformazakupowa.pl/pn/straz</w:t>
      </w:r>
      <w:r w:rsidRPr="002E1E35">
        <w:rPr>
          <w:rFonts w:ascii="Verdana" w:hAnsi="Verdana" w:cs="Verdana"/>
          <w:lang w:eastAsia="en-US"/>
        </w:rPr>
        <w:fldChar w:fldCharType="end"/>
      </w:r>
      <w:r w:rsidRPr="002E1E35">
        <w:rPr>
          <w:rFonts w:ascii="Verdana" w:hAnsi="Verdana" w:cs="Verdana"/>
          <w:lang w:eastAsia="en-US"/>
        </w:rPr>
        <w:t> </w:t>
      </w:r>
      <w:bookmarkEnd w:id="1"/>
    </w:p>
    <w:p w:rsidR="00EF0F4F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:rsidR="004F5156" w:rsidRPr="00BF6956" w:rsidRDefault="004F5156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pomiędzy Zamawiającym,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:rsidR="00487532" w:rsidRPr="00291AF4" w:rsidRDefault="00487532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="00F72623" w:rsidRPr="00291AF4">
        <w:rPr>
          <w:rFonts w:ascii="Verdana" w:hAnsi="Verdana" w:cs="Verdana"/>
          <w:lang w:eastAsia="en-US"/>
        </w:rPr>
        <w:t xml:space="preserve">nie </w:t>
      </w:r>
      <w:r w:rsidRPr="00291AF4">
        <w:rPr>
          <w:rFonts w:ascii="Verdana" w:hAnsi="Verdana" w:cs="Verdana"/>
          <w:lang w:eastAsia="en-US"/>
        </w:rPr>
        <w:t>dopuszcza składani</w:t>
      </w:r>
      <w:r w:rsidR="00157B24">
        <w:rPr>
          <w:rFonts w:ascii="Verdana" w:hAnsi="Verdana" w:cs="Verdana"/>
          <w:lang w:eastAsia="en-US"/>
        </w:rPr>
        <w:t>a</w:t>
      </w:r>
      <w:r w:rsidRPr="00291AF4">
        <w:rPr>
          <w:rFonts w:ascii="Verdana" w:hAnsi="Verdana" w:cs="Verdana"/>
          <w:lang w:eastAsia="en-US"/>
        </w:rPr>
        <w:t xml:space="preserve"> ofert częściowych.</w:t>
      </w:r>
    </w:p>
    <w:p w:rsidR="00580C0B" w:rsidRPr="00291AF4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:rsidR="006021C9" w:rsidRPr="00291AF4" w:rsidRDefault="00291AF4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KRÓTKI OPIS PRZEDMIOTU ZAMÓWIENIA</w:t>
            </w:r>
            <w:bookmarkEnd w:id="3"/>
          </w:p>
        </w:tc>
      </w:tr>
    </w:tbl>
    <w:p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:rsidR="000A2459" w:rsidRPr="002E72D6" w:rsidRDefault="000A2459" w:rsidP="00AB2BAF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wg CPV: 35110000-8 Sprzęt gaśniczy, ratowniczy i bezpieczeństwa</w:t>
      </w:r>
      <w:r w:rsidR="00F6604D">
        <w:rPr>
          <w:rFonts w:ascii="Verdana" w:hAnsi="Verdana"/>
          <w:kern w:val="2"/>
          <w:lang w:eastAsia="ar-SA"/>
        </w:rPr>
        <w:t xml:space="preserve">, </w:t>
      </w:r>
      <w:r w:rsidR="00CC6B81">
        <w:rPr>
          <w:rFonts w:ascii="Verdana" w:hAnsi="Verdana"/>
          <w:kern w:val="2"/>
          <w:lang w:eastAsia="ar-SA"/>
        </w:rPr>
        <w:t xml:space="preserve">34144210-3 Wozy strażackie, 34144200-0 Pojazdy służb ratowniczych. </w:t>
      </w:r>
    </w:p>
    <w:p w:rsidR="000A2459" w:rsidRPr="002E72D6" w:rsidRDefault="000A2459" w:rsidP="00AB2BAF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2E72D6">
        <w:rPr>
          <w:rFonts w:ascii="Verdana" w:hAnsi="Verdana"/>
          <w:kern w:val="2"/>
          <w:lang w:eastAsia="ar-SA"/>
        </w:rPr>
        <w:t xml:space="preserve">Przedmiotem zamówienia jest </w:t>
      </w:r>
      <w:r w:rsidR="00EF42A6" w:rsidRPr="00EF42A6">
        <w:rPr>
          <w:rStyle w:val="highlight"/>
          <w:rFonts w:ascii="Verdana" w:hAnsi="Verdana" w:cs="Calibri"/>
        </w:rPr>
        <w:t>„</w:t>
      </w:r>
      <w:r w:rsidR="00EF42A6" w:rsidRPr="00EF42A6">
        <w:rPr>
          <w:rFonts w:ascii="Verdana" w:hAnsi="Verdana"/>
        </w:rPr>
        <w:t>Zakup specjalnego samochodu lekkiego ratownictwa technicznego z funkcją gaśniczą dla Komendy Powiatowej Państwowej Straży Pożarnej      w Sokołowie Podlaskim</w:t>
      </w:r>
      <w:r w:rsidR="00EF42A6" w:rsidRPr="00EF42A6">
        <w:rPr>
          <w:rFonts w:ascii="Verdana" w:hAnsi="Verdana" w:cs="Calibri"/>
          <w:color w:val="222222"/>
          <w:shd w:val="clear" w:color="auto" w:fill="FFFFFF"/>
        </w:rPr>
        <w:t>.</w:t>
      </w:r>
      <w:r w:rsidR="00EF42A6" w:rsidRPr="00EF42A6">
        <w:rPr>
          <w:rStyle w:val="highlight"/>
          <w:rFonts w:ascii="Verdana" w:hAnsi="Verdana" w:cs="Calibri"/>
        </w:rPr>
        <w:t>”</w:t>
      </w:r>
      <w:r w:rsidR="00EF42A6">
        <w:rPr>
          <w:rStyle w:val="highlight"/>
          <w:rFonts w:ascii="Verdana" w:hAnsi="Verdana" w:cs="Calibri"/>
          <w:b/>
        </w:rPr>
        <w:t xml:space="preserve"> </w:t>
      </w:r>
      <w:r w:rsidRPr="002E72D6">
        <w:rPr>
          <w:rFonts w:ascii="Verdana" w:hAnsi="Verdana"/>
          <w:iCs/>
          <w:kern w:val="2"/>
          <w:lang w:eastAsia="ar-SA"/>
        </w:rPr>
        <w:t xml:space="preserve">zgodnie z wymaganiami </w:t>
      </w:r>
      <w:r w:rsidRPr="002E72D6">
        <w:rPr>
          <w:rFonts w:ascii="Verdana" w:hAnsi="Verdana"/>
          <w:kern w:val="2"/>
          <w:lang w:eastAsia="ar-SA"/>
        </w:rPr>
        <w:t>załącznika nr 1 do SWZ – szczegółowy opis przedmiotu zamówienia.</w:t>
      </w:r>
    </w:p>
    <w:p w:rsidR="000A2459" w:rsidRPr="000A2459" w:rsidRDefault="000A2459" w:rsidP="00AB2BAF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:rsidR="000A2459" w:rsidRPr="000A2459" w:rsidRDefault="000A2459" w:rsidP="00AB2BA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:rsidR="000A2459" w:rsidRDefault="000A2459" w:rsidP="00AB2BA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:rsidR="00EA1795" w:rsidRDefault="00510124" w:rsidP="00AB2BA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posiadać komplet dokumentacji techniczno-eksploatacyjnej. </w:t>
      </w:r>
    </w:p>
    <w:p w:rsidR="00730844" w:rsidRPr="00730844" w:rsidRDefault="00730844" w:rsidP="00730844">
      <w:pPr>
        <w:suppressAutoHyphens/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Verdana" w:hAnsi="Verdana"/>
          <w:kern w:val="2"/>
          <w:lang w:eastAsia="ar-SA"/>
        </w:rPr>
      </w:pPr>
    </w:p>
    <w:p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:rsidR="00A746CE" w:rsidRPr="00A746CE" w:rsidRDefault="00A746CE" w:rsidP="00A746CE"/>
    <w:p w:rsidR="00FB52CD" w:rsidRPr="00A746CE" w:rsidRDefault="00625DA5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A746CE">
        <w:rPr>
          <w:rFonts w:ascii="Verdana" w:hAnsi="Verdana" w:cs="Verdana"/>
          <w:b w:val="0"/>
          <w:bCs w:val="0"/>
          <w:sz w:val="20"/>
          <w:szCs w:val="20"/>
        </w:rPr>
        <w:t>Wymagany okres gwarancji i rękojmi na przedmiot zamówienia</w:t>
      </w:r>
      <w:r w:rsidR="000F2392">
        <w:rPr>
          <w:rFonts w:ascii="Verdana" w:hAnsi="Verdana" w:cs="Verdana"/>
          <w:b w:val="0"/>
          <w:bCs w:val="0"/>
          <w:sz w:val="20"/>
          <w:szCs w:val="20"/>
        </w:rPr>
        <w:t xml:space="preserve"> wynosi minimum 24</w:t>
      </w:r>
      <w:r w:rsidR="00C92D8A">
        <w:rPr>
          <w:rFonts w:ascii="Verdana" w:hAnsi="Verdana" w:cs="Verdana"/>
          <w:b w:val="0"/>
          <w:bCs w:val="0"/>
          <w:sz w:val="20"/>
          <w:szCs w:val="20"/>
        </w:rPr>
        <w:t xml:space="preserve"> miesiące</w:t>
      </w:r>
      <w:r w:rsidR="002A5DBA" w:rsidRPr="00A746CE">
        <w:rPr>
          <w:rFonts w:ascii="Verdana" w:hAnsi="Verdana" w:cs="Verdana"/>
          <w:b w:val="0"/>
          <w:bCs w:val="0"/>
          <w:sz w:val="20"/>
          <w:szCs w:val="20"/>
        </w:rPr>
        <w:t xml:space="preserve"> na cały przedmiot zamówienia. </w:t>
      </w:r>
    </w:p>
    <w:p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:rsidR="00D14835" w:rsidRPr="00462550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:rsidR="00D14835" w:rsidRPr="00462550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5"/>
          </w:p>
        </w:tc>
      </w:tr>
    </w:tbl>
    <w:p w:rsidR="00D14835" w:rsidRPr="00462550" w:rsidRDefault="00D14835" w:rsidP="00AB2BAF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:rsidR="00D14835" w:rsidRPr="00462550" w:rsidRDefault="00D14835" w:rsidP="00AB2BAF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6"/>
          </w:p>
        </w:tc>
      </w:tr>
    </w:tbl>
    <w:p w:rsidR="002145A8" w:rsidRPr="00C92D8A" w:rsidRDefault="002145A8" w:rsidP="009D40F1">
      <w:pPr>
        <w:spacing w:line="276" w:lineRule="auto"/>
        <w:jc w:val="both"/>
        <w:rPr>
          <w:rFonts w:ascii="Verdana" w:hAnsi="Verdana" w:cs="Arial"/>
        </w:rPr>
      </w:pPr>
      <w:r w:rsidRPr="00A746CE">
        <w:rPr>
          <w:rFonts w:ascii="Verdana" w:hAnsi="Verdana" w:cs="Arial"/>
        </w:rPr>
        <w:t xml:space="preserve">Termin wykonania zamówienia </w:t>
      </w:r>
      <w:r w:rsidR="002A5DBA" w:rsidRPr="00A746CE">
        <w:rPr>
          <w:rFonts w:ascii="Verdana" w:hAnsi="Verdana" w:cs="Arial"/>
        </w:rPr>
        <w:t xml:space="preserve">do dnia </w:t>
      </w:r>
      <w:r w:rsidR="00EF42A6">
        <w:rPr>
          <w:rFonts w:ascii="Verdana" w:hAnsi="Verdana" w:cs="Arial"/>
        </w:rPr>
        <w:t>30.11</w:t>
      </w:r>
      <w:r w:rsidR="005F03E6" w:rsidRPr="00C92D8A">
        <w:rPr>
          <w:rFonts w:ascii="Verdana" w:hAnsi="Verdana" w:cs="Arial"/>
        </w:rPr>
        <w:t>.</w:t>
      </w:r>
      <w:r w:rsidR="002A5DBA" w:rsidRPr="00C92D8A">
        <w:rPr>
          <w:rFonts w:ascii="Verdana" w:hAnsi="Verdana" w:cs="Arial"/>
        </w:rPr>
        <w:t xml:space="preserve">2021 r. </w:t>
      </w:r>
    </w:p>
    <w:p w:rsidR="00971E8B" w:rsidRPr="00BF6956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:rsidR="0058228A" w:rsidRDefault="00C92D8A" w:rsidP="002A5DBA">
      <w:pPr>
        <w:spacing w:line="360" w:lineRule="auto"/>
        <w:jc w:val="both"/>
        <w:rPr>
          <w:rFonts w:ascii="Verdana" w:hAnsi="Verdana" w:cs="Verdana"/>
        </w:rPr>
      </w:pPr>
      <w:r w:rsidRPr="00C92D8A">
        <w:rPr>
          <w:rFonts w:ascii="Verdana" w:hAnsi="Verdana" w:cs="Verdana"/>
        </w:rPr>
        <w:t>Zamawiający nie wymaga szczególnych warunków.</w:t>
      </w:r>
    </w:p>
    <w:p w:rsidR="00730844" w:rsidRDefault="00730844" w:rsidP="002A5DBA">
      <w:pPr>
        <w:spacing w:line="360" w:lineRule="auto"/>
        <w:jc w:val="both"/>
        <w:rPr>
          <w:rFonts w:ascii="Verdana" w:hAnsi="Verdana" w:cs="Verdana"/>
        </w:rPr>
      </w:pPr>
    </w:p>
    <w:p w:rsidR="00730844" w:rsidRDefault="00730844" w:rsidP="002A5DBA">
      <w:pPr>
        <w:spacing w:line="360" w:lineRule="auto"/>
        <w:jc w:val="both"/>
        <w:rPr>
          <w:rFonts w:ascii="Verdana" w:hAnsi="Verdana" w:cs="Verdana"/>
        </w:rPr>
      </w:pPr>
    </w:p>
    <w:p w:rsidR="00730844" w:rsidRPr="00C92D8A" w:rsidRDefault="00730844" w:rsidP="002A5DBA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:rsidR="00730844" w:rsidRDefault="00730844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  <w:color w:val="FF0000"/>
        </w:rPr>
      </w:pPr>
    </w:p>
    <w:p w:rsidR="00EF3A30" w:rsidRPr="002D4FC9" w:rsidRDefault="00EF3A30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 xml:space="preserve">Zamawiający wykluczy z postępowania Wykonawcę na podstawie art. 108 ust. 1 oraz </w:t>
      </w:r>
      <w:r w:rsidR="00BD36B3">
        <w:rPr>
          <w:rFonts w:ascii="Verdana" w:hAnsi="Verdana" w:cs="Verdana"/>
        </w:rPr>
        <w:t xml:space="preserve">przewiduje wykluczenie Wykonawcy </w:t>
      </w:r>
      <w:r w:rsidRPr="002D4FC9">
        <w:rPr>
          <w:rFonts w:ascii="Verdana" w:hAnsi="Verdana" w:cs="Verdana"/>
        </w:rPr>
        <w:t>na podstawie art. 109 ust. 1</w:t>
      </w:r>
    </w:p>
    <w:p w:rsidR="00EF3A30" w:rsidRPr="002D4FC9" w:rsidRDefault="00A82DBA" w:rsidP="00EF3A30">
      <w:pPr>
        <w:spacing w:line="360" w:lineRule="auto"/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>z podobnej procedury przewidzianej w przepisach miejsca wszczęcia tej procedury.</w:t>
      </w:r>
    </w:p>
    <w:p w:rsidR="00D14835" w:rsidRPr="00BF6956" w:rsidRDefault="00D14835" w:rsidP="001C697A">
      <w:pPr>
        <w:spacing w:line="360" w:lineRule="auto"/>
        <w:ind w:left="720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:rsidR="00724B01" w:rsidRPr="007113B2" w:rsidRDefault="00724B01" w:rsidP="00AB2BAF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:rsidR="00D12689" w:rsidRDefault="00724B01" w:rsidP="00AB2BAF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DD1985">
        <w:rPr>
          <w:rFonts w:ascii="Verdana" w:hAnsi="Verdana" w:cs="Verdana"/>
        </w:rPr>
        <w:t>273 ust. 1</w:t>
      </w:r>
      <w:r w:rsidR="003033E0">
        <w:rPr>
          <w:rFonts w:ascii="Verdana" w:hAnsi="Verdana" w:cs="Verdana"/>
        </w:rPr>
        <w:t xml:space="preserve"> </w:t>
      </w:r>
      <w:r w:rsidR="00DD1985">
        <w:rPr>
          <w:rFonts w:ascii="Verdana" w:hAnsi="Verdana" w:cs="Verdana"/>
        </w:rPr>
        <w:br/>
      </w:r>
      <w:r w:rsidRPr="007113B2">
        <w:rPr>
          <w:rFonts w:ascii="Verdana" w:hAnsi="Verdana" w:cs="Verdana"/>
        </w:rPr>
        <w:t xml:space="preserve">ustawy </w:t>
      </w:r>
      <w:proofErr w:type="spellStart"/>
      <w:r w:rsidRPr="007113B2">
        <w:rPr>
          <w:rFonts w:ascii="Verdana" w:hAnsi="Verdana" w:cs="Verdana"/>
        </w:rPr>
        <w:t>Pzp</w:t>
      </w:r>
      <w:proofErr w:type="spellEnd"/>
      <w:r w:rsidRPr="007113B2">
        <w:rPr>
          <w:rFonts w:ascii="Verdana" w:hAnsi="Verdana" w:cs="Verdana"/>
        </w:rPr>
        <w:t xml:space="preserve"> do złożenia następujących dokumentów</w:t>
      </w:r>
      <w:r w:rsidR="00BD73C0">
        <w:rPr>
          <w:rFonts w:ascii="Verdana" w:hAnsi="Verdana" w:cs="Verdana"/>
        </w:rPr>
        <w:t>,</w:t>
      </w:r>
      <w:r w:rsidRPr="007113B2">
        <w:rPr>
          <w:rFonts w:ascii="Verdana" w:hAnsi="Verdana" w:cs="Verdana"/>
        </w:rPr>
        <w:t xml:space="preserve"> tj.</w:t>
      </w:r>
      <w:r w:rsidR="003033E0">
        <w:rPr>
          <w:rFonts w:ascii="Verdana" w:hAnsi="Verdana" w:cs="Verdana"/>
        </w:rPr>
        <w:t>:</w:t>
      </w:r>
      <w:r w:rsidRPr="007113B2">
        <w:rPr>
          <w:rFonts w:ascii="Verdana" w:hAnsi="Verdana" w:cs="Verdana"/>
        </w:rPr>
        <w:t xml:space="preserve"> </w:t>
      </w:r>
    </w:p>
    <w:p w:rsidR="00D12689" w:rsidRDefault="00D12689" w:rsidP="00AB2BAF">
      <w:pPr>
        <w:pStyle w:val="Akapitzlist"/>
        <w:numPr>
          <w:ilvl w:val="0"/>
          <w:numId w:val="29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t xml:space="preserve">odpisu z </w:t>
      </w:r>
      <w:r w:rsidR="00C16FAE">
        <w:rPr>
          <w:rFonts w:ascii="Verdana" w:hAnsi="Verdana" w:cs="Verdana"/>
        </w:rPr>
        <w:t>właściwego rejestru lub z Centralnej Ewidencji i Informacji o Działalności G</w:t>
      </w:r>
      <w:r w:rsidRPr="00D12689">
        <w:rPr>
          <w:rFonts w:ascii="Verdana" w:hAnsi="Verdana" w:cs="Verdana"/>
        </w:rPr>
        <w:t>ospodarczej, jeżeli odrębne przepisy wymagają wpisu do rejestru lub ewidencji</w:t>
      </w:r>
      <w:r w:rsidR="00786D2F">
        <w:rPr>
          <w:rFonts w:ascii="Verdana" w:hAnsi="Verdana" w:cs="Verdana"/>
        </w:rPr>
        <w:t xml:space="preserve"> sporządzonej nie wcześniej niż 3 miesiące przez jej złożeniem;</w:t>
      </w:r>
      <w:r w:rsidR="0054729B">
        <w:rPr>
          <w:rFonts w:ascii="Verdana" w:hAnsi="Verdana" w:cs="Verdana"/>
        </w:rPr>
        <w:t xml:space="preserve"> </w:t>
      </w:r>
    </w:p>
    <w:p w:rsidR="0050231A" w:rsidRDefault="0050231A" w:rsidP="00AB2BAF">
      <w:pPr>
        <w:pStyle w:val="Akapitzlist"/>
        <w:numPr>
          <w:ilvl w:val="0"/>
          <w:numId w:val="29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 xml:space="preserve">informacji z Krajowego Rejestru Karnego w zakresie art. 108 ust. 1 pkt 1, 2 i 4 ustawy </w:t>
      </w:r>
      <w:proofErr w:type="spellStart"/>
      <w:r>
        <w:rPr>
          <w:rFonts w:ascii="Verdana" w:hAnsi="Verdana" w:cs="Verdana"/>
        </w:rPr>
        <w:t>Pzp</w:t>
      </w:r>
      <w:proofErr w:type="spellEnd"/>
      <w:r>
        <w:rPr>
          <w:rFonts w:ascii="Verdana" w:hAnsi="Verdana" w:cs="Verdana"/>
        </w:rPr>
        <w:t xml:space="preserve">, sporządzonej nie wcześniej niż 6 miesięcy przed jej złożeniem. </w:t>
      </w:r>
    </w:p>
    <w:p w:rsidR="00EF3A30" w:rsidRPr="0054729B" w:rsidRDefault="00EF3A30" w:rsidP="00AB2BAF">
      <w:pPr>
        <w:pStyle w:val="Akapitzlist"/>
        <w:numPr>
          <w:ilvl w:val="3"/>
          <w:numId w:val="23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:rsidR="00EF3A30" w:rsidRDefault="00EF3A30" w:rsidP="00AB2BAF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albo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="00C61026">
        <w:rPr>
          <w:rFonts w:ascii="Verdana" w:hAnsi="Verdana" w:cs="Verdana"/>
        </w:rPr>
        <w:t>ust. 2 pkt</w:t>
      </w:r>
      <w:r w:rsidRPr="0054729B">
        <w:rPr>
          <w:rFonts w:ascii="Verdana" w:hAnsi="Verdana" w:cs="Verdana"/>
        </w:rPr>
        <w:t xml:space="preserve">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:rsidR="0050231A" w:rsidRPr="0054729B" w:rsidRDefault="0050231A" w:rsidP="00AB2BAF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 xml:space="preserve">informacji z Krajowego Rejestru Karnego, o której mowa w ust. 2 pkt 2 – składa informację z odpowiedniego rejestru, takiego jak rejestr sądowy, albo, w przypadku braku takiego rejestru, inny równoważny dokument wydany przez właściwy organ </w:t>
      </w:r>
      <w:r>
        <w:rPr>
          <w:rFonts w:ascii="Verdana" w:hAnsi="Verdana" w:cs="Verdana"/>
        </w:rPr>
        <w:lastRenderedPageBreak/>
        <w:t xml:space="preserve">sądowy lub administracyjny kraju, w którym Wykonawca ma siedzibę lub miejsce zamieszkania, w zakresie, o którym mowa w ust. 2 pkt 2. </w:t>
      </w:r>
    </w:p>
    <w:p w:rsidR="00EF3A30" w:rsidRDefault="00EF3A30" w:rsidP="00AB2BAF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  <w:r w:rsidR="00C16FAE">
        <w:rPr>
          <w:rFonts w:ascii="Verdana" w:hAnsi="Verdana" w:cs="Verdana"/>
        </w:rPr>
        <w:t xml:space="preserve">Dokument, o którym mowa w ust. 3 pkt 2, powinien być wystawiony nie wcześniej niż 6 miesięcy przed jego złożeniem. </w:t>
      </w:r>
    </w:p>
    <w:p w:rsidR="006C6274" w:rsidRPr="006C6274" w:rsidRDefault="006C6274" w:rsidP="00AB2BAF">
      <w:pPr>
        <w:pStyle w:val="Akapitzlist"/>
        <w:numPr>
          <w:ilvl w:val="3"/>
          <w:numId w:val="23"/>
        </w:numPr>
        <w:overflowPunct/>
        <w:autoSpaceDE/>
        <w:autoSpaceDN/>
        <w:adjustRightInd/>
        <w:spacing w:before="120" w:after="120" w:line="360" w:lineRule="auto"/>
        <w:ind w:left="426" w:right="142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1,2 i 4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</w:t>
      </w:r>
      <w:r w:rsidR="00BC09A2">
        <w:rPr>
          <w:rFonts w:ascii="Verdana" w:hAnsi="Verdana" w:cs="Verdana"/>
          <w:lang w:eastAsia="en-US"/>
        </w:rPr>
        <w:t xml:space="preserve">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wydania dokumentów zgodnie z zapisami ust. 3 pkt 3.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8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8"/>
          </w:p>
        </w:tc>
      </w:tr>
    </w:tbl>
    <w:p w:rsidR="00B9679C" w:rsidRPr="00412177" w:rsidRDefault="00B9679C" w:rsidP="00AB2BAF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:rsidR="00B9679C" w:rsidRPr="00412177" w:rsidRDefault="00B9679C" w:rsidP="00AB2BAF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:rsidR="00B9679C" w:rsidRPr="00412177" w:rsidRDefault="00B9679C" w:rsidP="00AB2BAF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  <w:r w:rsidR="005D26C5">
        <w:rPr>
          <w:rFonts w:ascii="Verdana" w:hAnsi="Verdana" w:cs="Verdana"/>
        </w:rPr>
        <w:t xml:space="preserve"> </w:t>
      </w:r>
    </w:p>
    <w:p w:rsidR="00B9679C" w:rsidRPr="00A7048D" w:rsidRDefault="00B9679C" w:rsidP="00AB2BAF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A7048D">
        <w:rPr>
          <w:rFonts w:ascii="Verdana" w:hAnsi="Verdana" w:cs="Verdana"/>
        </w:rPr>
        <w:t xml:space="preserve">W przypadku złożenia przez Wykonawcę dokumentu, oświadczenia na potwierdzenie warunków udziału w postępowaniu, z którego będą wynikać kwoty wyrażone w innej walucie niż PLN, Zamawiający dokona przeliczenia na PLN wg średniego kursu Narodowego Banku Polskiego z dnia, w którym opublikowano ogłoszenie o zamówieniu </w:t>
      </w:r>
      <w:r w:rsidRPr="00A7048D">
        <w:rPr>
          <w:rFonts w:ascii="Verdana" w:hAnsi="Verdana" w:cs="Verdana"/>
        </w:rPr>
        <w:br/>
        <w:t xml:space="preserve">w Dzienniku Urzędowym Unii Europejskiej. Jeżeli dniem publikacji ogłoszenia będzie sobota lub dzień wolny od pracy, wówczas jako kurs przeliczeniowy waluty Zamawiający przyjmie średni kurs Narodowego Banku Polskiego z pierwszego dnia roboczego po dniu publikacji ogłoszenia o zamówieniu w Dzienniku Urzędowym Unii Europejskiej. </w:t>
      </w:r>
    </w:p>
    <w:p w:rsidR="00B9679C" w:rsidRPr="00593FE9" w:rsidRDefault="00B9679C" w:rsidP="00AB2BAF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lastRenderedPageBreak/>
        <w:t>Zamawiający nie wzywa do złożenia podmiotowych środków dowodowych, jeżeli:</w:t>
      </w:r>
    </w:p>
    <w:p w:rsidR="00B9679C" w:rsidRPr="00593FE9" w:rsidRDefault="00B9679C" w:rsidP="00AB2BAF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:rsidR="00B9679C" w:rsidRPr="00593FE9" w:rsidRDefault="00B9679C" w:rsidP="00AB2BAF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:rsidR="00B9679C" w:rsidRPr="00593FE9" w:rsidRDefault="00B9679C" w:rsidP="00AB2BAF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:rsidR="00B9679C" w:rsidRDefault="00B9679C" w:rsidP="00AB2BAF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:rsidR="00B9679C" w:rsidRDefault="00B9679C" w:rsidP="00AB2BAF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:rsidR="00311F7B" w:rsidRPr="00AC4B92" w:rsidRDefault="00311F7B" w:rsidP="00AB2BAF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:rsidR="00702847" w:rsidRPr="00702847" w:rsidRDefault="00311F7B" w:rsidP="00AB2BAF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:rsidR="00B9679C" w:rsidRPr="0064321B" w:rsidRDefault="00B9679C" w:rsidP="00AB2BAF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p w:rsidR="00B9679C" w:rsidRPr="00FA16C3" w:rsidRDefault="00B9679C" w:rsidP="00AB2BAF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  <w:bCs/>
        </w:rPr>
        <w:t>Każdy podmiot składa odrębny formularz podpisany kwalifikowanym podpisem elektronicznym</w:t>
      </w:r>
      <w:r w:rsidRPr="0064321B">
        <w:rPr>
          <w:rFonts w:ascii="Verdana" w:hAnsi="Verdana" w:cs="Verdana"/>
        </w:rPr>
        <w:t>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:rsidR="00A632A6" w:rsidRPr="00462550" w:rsidRDefault="00472893" w:rsidP="00AB2BAF">
      <w:pPr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="00A632A6"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="00A632A6"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="00A632A6"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="00A632A6" w:rsidRPr="00462550">
        <w:rPr>
          <w:rFonts w:ascii="Verdana" w:hAnsi="Verdana" w:cs="Verdana"/>
          <w:lang w:eastAsia="en-US"/>
        </w:rPr>
        <w:t>:</w:t>
      </w:r>
    </w:p>
    <w:p w:rsidR="00A706E5" w:rsidRPr="00BD38D8" w:rsidRDefault="00BD38D8" w:rsidP="00AB2BAF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proofErr w:type="spellStart"/>
      <w:r>
        <w:rPr>
          <w:rFonts w:ascii="Verdana" w:hAnsi="Verdana" w:cs="Verdana"/>
          <w:lang w:eastAsia="en-US"/>
        </w:rPr>
        <w:lastRenderedPageBreak/>
        <w:t>sekc</w:t>
      </w:r>
      <w:proofErr w:type="spellEnd"/>
      <w:r>
        <w:rPr>
          <w:rFonts w:ascii="Verdana" w:hAnsi="Verdana" w:cs="Verdana"/>
          <w:lang w:eastAsia="en-US"/>
        </w:rPr>
        <w:t xml:space="preserve">. Artur </w:t>
      </w:r>
      <w:proofErr w:type="spellStart"/>
      <w:r>
        <w:rPr>
          <w:rFonts w:ascii="Verdana" w:hAnsi="Verdana" w:cs="Verdana"/>
          <w:lang w:eastAsia="en-US"/>
        </w:rPr>
        <w:t>Zegadło</w:t>
      </w:r>
      <w:proofErr w:type="spellEnd"/>
      <w:r>
        <w:rPr>
          <w:rFonts w:ascii="Verdana" w:hAnsi="Verdana" w:cs="Verdana"/>
          <w:lang w:eastAsia="en-US"/>
        </w:rPr>
        <w:t xml:space="preserve"> tel. 606 956 760 wew. 77</w:t>
      </w:r>
      <w:r w:rsidR="00A706E5" w:rsidRPr="00AB05DF">
        <w:rPr>
          <w:rFonts w:ascii="Verdana" w:hAnsi="Verdana" w:cs="Verdana"/>
          <w:lang w:eastAsia="en-US"/>
        </w:rPr>
        <w:t xml:space="preserve">; e-mail: </w:t>
      </w:r>
      <w:hyperlink r:id="rId9" w:history="1">
        <w:r w:rsidRPr="00615515">
          <w:rPr>
            <w:rStyle w:val="Hipercze"/>
            <w:rFonts w:ascii="Verdana" w:hAnsi="Verdana" w:cs="Verdana"/>
            <w:lang w:eastAsia="en-US"/>
          </w:rPr>
          <w:t>sokolowpsp@mazowsze.straz.pl</w:t>
        </w:r>
      </w:hyperlink>
      <w:r>
        <w:rPr>
          <w:rFonts w:ascii="Verdana" w:hAnsi="Verdana" w:cs="Verdana"/>
          <w:lang w:eastAsia="en-US"/>
        </w:rPr>
        <w:t xml:space="preserve"> -</w:t>
      </w:r>
      <w:r w:rsidR="00A706E5" w:rsidRPr="00AB05DF">
        <w:rPr>
          <w:rFonts w:ascii="Verdana" w:hAnsi="Verdana" w:cs="Verdana"/>
          <w:lang w:eastAsia="en-US"/>
        </w:rPr>
        <w:t>s</w:t>
      </w:r>
      <w:r w:rsidR="00A706E5" w:rsidRPr="00AB05DF">
        <w:rPr>
          <w:rStyle w:val="Hipercze"/>
          <w:rFonts w:ascii="Verdana" w:hAnsi="Verdana" w:cs="Verdana"/>
          <w:color w:val="auto"/>
          <w:u w:val="none"/>
          <w:lang w:eastAsia="en-US"/>
        </w:rPr>
        <w:t>prawy proceduralne</w:t>
      </w:r>
      <w:r>
        <w:rPr>
          <w:rStyle w:val="Hipercze"/>
          <w:rFonts w:ascii="Verdana" w:hAnsi="Verdana" w:cs="Verdana"/>
          <w:color w:val="auto"/>
          <w:u w:val="none"/>
          <w:lang w:eastAsia="en-US"/>
        </w:rPr>
        <w:t xml:space="preserve"> i technologiczne</w:t>
      </w:r>
      <w:r w:rsidR="00A706E5" w:rsidRPr="00AB05DF">
        <w:rPr>
          <w:rStyle w:val="Hipercze"/>
          <w:rFonts w:ascii="Verdana" w:hAnsi="Verdana" w:cs="Verdana"/>
          <w:color w:val="auto"/>
          <w:u w:val="none"/>
          <w:lang w:eastAsia="en-US"/>
        </w:rPr>
        <w:t>.</w:t>
      </w:r>
    </w:p>
    <w:p w:rsidR="00A632A6" w:rsidRPr="00462550" w:rsidRDefault="00A632A6" w:rsidP="00AB2BAF">
      <w:pPr>
        <w:numPr>
          <w:ilvl w:val="0"/>
          <w:numId w:val="17"/>
        </w:numPr>
        <w:tabs>
          <w:tab w:val="clear" w:pos="720"/>
          <w:tab w:val="num" w:pos="567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Postępowanie prowadzone jest w języku polskim w formie elektronicznej za pośrednictwem </w:t>
      </w:r>
      <w:hyperlink r:id="rId10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pod adresem: </w:t>
      </w:r>
      <w:hyperlink r:id="rId11" w:history="1">
        <w:r w:rsidR="001452DA"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https://platformazakupowa.pl/pn/straz</w:t>
        </w:r>
      </w:hyperlink>
      <w:r w:rsidR="001452DA" w:rsidRPr="00462550">
        <w:rPr>
          <w:rFonts w:ascii="Verdana" w:hAnsi="Verdana" w:cs="Verdana"/>
          <w:lang w:eastAsia="en-US"/>
        </w:rPr>
        <w:t> </w:t>
      </w:r>
    </w:p>
    <w:p w:rsidR="00A632A6" w:rsidRPr="00462550" w:rsidRDefault="00A632A6" w:rsidP="00AB2BAF">
      <w:pPr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2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i formularza „Wyślij wiadomość do zamawiającego”. Za datę przekazania (wpływu) oświadczeń, wniosków, zawiadomień oraz informacji przyjmuje się datę ich przesłania za pośrednictwem </w:t>
      </w:r>
      <w:hyperlink r:id="rId13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:rsidR="00A632A6" w:rsidRPr="00462550" w:rsidRDefault="00A632A6" w:rsidP="00AB2BAF">
      <w:pPr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będzie przekazywał wykonawcom informacje w formie elektronicznej za pośrednictwem </w:t>
      </w:r>
      <w:hyperlink r:id="rId14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do konkretnego wykonawcy.</w:t>
      </w:r>
    </w:p>
    <w:p w:rsidR="00A632A6" w:rsidRPr="00462550" w:rsidRDefault="00A632A6" w:rsidP="00AB2BAF">
      <w:pPr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 w:rsidR="00FC6BD4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i wiadomości bezpośrednio na platformazakupowa.pl przesłanych przez zamawiającego, gdyż system powiadomień może ulec awarii lub powiadomienie może trafić do folderu SPAM.</w:t>
      </w:r>
    </w:p>
    <w:p w:rsidR="00A632A6" w:rsidRPr="00462550" w:rsidRDefault="00A632A6" w:rsidP="00AB2BAF">
      <w:pPr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</w:t>
      </w:r>
      <w:r w:rsidR="00CF2149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16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>, tj.:</w:t>
      </w:r>
    </w:p>
    <w:p w:rsidR="00147967" w:rsidRPr="00462550" w:rsidRDefault="00147967" w:rsidP="00AB2BAF">
      <w:pPr>
        <w:pStyle w:val="Akapitzlist"/>
        <w:numPr>
          <w:ilvl w:val="0"/>
          <w:numId w:val="18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Stały dostęp do sieci Internet o gwarantowanej przepustowości nie mniejszej niż 512 </w:t>
      </w:r>
      <w:proofErr w:type="spellStart"/>
      <w:r w:rsidRPr="00462550">
        <w:rPr>
          <w:rFonts w:ascii="Verdana" w:hAnsi="Verdana" w:cs="Verdana"/>
          <w:lang w:eastAsia="en-US"/>
        </w:rPr>
        <w:t>kb</w:t>
      </w:r>
      <w:proofErr w:type="spellEnd"/>
      <w:r w:rsidRPr="00462550">
        <w:rPr>
          <w:rFonts w:ascii="Verdana" w:hAnsi="Verdana" w:cs="Verdana"/>
          <w:lang w:eastAsia="en-US"/>
        </w:rPr>
        <w:t>/s,</w:t>
      </w:r>
    </w:p>
    <w:p w:rsidR="00147967" w:rsidRPr="00462550" w:rsidRDefault="00147967" w:rsidP="00AB2BAF">
      <w:pPr>
        <w:pStyle w:val="Akapitzlist"/>
        <w:numPr>
          <w:ilvl w:val="0"/>
          <w:numId w:val="18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komputer klasy PC lub MAC o następującej konfiguracji: pamięć min. 2 GB Ram, procesor Intel IV 2 GHZ lub jego nowsza wersja, jeden z systemów operacyjnych - MS Windows 7, Mac Os x 10 4, Linux, lub ich nowsze wersje,</w:t>
      </w:r>
    </w:p>
    <w:p w:rsidR="00147967" w:rsidRPr="00462550" w:rsidRDefault="00C61026" w:rsidP="00AB2BAF">
      <w:pPr>
        <w:pStyle w:val="Akapitzlist"/>
        <w:numPr>
          <w:ilvl w:val="0"/>
          <w:numId w:val="18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147967" w:rsidRPr="00462550">
        <w:rPr>
          <w:rFonts w:ascii="Verdana" w:hAnsi="Verdana" w:cs="Verdana"/>
          <w:lang w:eastAsia="en-US"/>
        </w:rPr>
        <w:t>zainstalowana dowolna przeglądarka internetowa, w przypadku Internet Explorer minimalnie wersja 10 0.,</w:t>
      </w:r>
    </w:p>
    <w:p w:rsidR="00147967" w:rsidRPr="00462550" w:rsidRDefault="00147967" w:rsidP="00AB2BAF">
      <w:pPr>
        <w:pStyle w:val="Akapitzlist"/>
        <w:numPr>
          <w:ilvl w:val="0"/>
          <w:numId w:val="18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proofErr w:type="spellStart"/>
      <w:r w:rsidRPr="00462550">
        <w:rPr>
          <w:rFonts w:ascii="Verdana" w:hAnsi="Verdana" w:cs="Verdana"/>
          <w:lang w:val="en-US" w:eastAsia="en-US"/>
        </w:rPr>
        <w:t>włączona</w:t>
      </w:r>
      <w:proofErr w:type="spellEnd"/>
      <w:r w:rsidRPr="00462550">
        <w:rPr>
          <w:rFonts w:ascii="Verdana" w:hAnsi="Verdana" w:cs="Verdana"/>
          <w:lang w:val="en-US" w:eastAsia="en-US"/>
        </w:rPr>
        <w:t xml:space="preserve"> </w:t>
      </w:r>
      <w:proofErr w:type="spellStart"/>
      <w:r w:rsidRPr="00462550">
        <w:rPr>
          <w:rFonts w:ascii="Verdana" w:hAnsi="Verdana" w:cs="Verdana"/>
          <w:lang w:val="en-US" w:eastAsia="en-US"/>
        </w:rPr>
        <w:t>obsługa</w:t>
      </w:r>
      <w:proofErr w:type="spellEnd"/>
      <w:r w:rsidRPr="00462550">
        <w:rPr>
          <w:rFonts w:ascii="Verdana" w:hAnsi="Verdana" w:cs="Verdana"/>
          <w:lang w:val="en-US" w:eastAsia="en-US"/>
        </w:rPr>
        <w:t xml:space="preserve"> JavaScript,</w:t>
      </w:r>
    </w:p>
    <w:p w:rsidR="00147967" w:rsidRPr="00462550" w:rsidRDefault="00147967" w:rsidP="00AB2BAF">
      <w:pPr>
        <w:pStyle w:val="Akapitzlist"/>
        <w:numPr>
          <w:ilvl w:val="0"/>
          <w:numId w:val="18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zainstalowany program Adobe </w:t>
      </w:r>
      <w:proofErr w:type="spellStart"/>
      <w:r w:rsidRPr="00462550">
        <w:rPr>
          <w:rFonts w:ascii="Verdana" w:hAnsi="Verdana" w:cs="Verdana"/>
          <w:lang w:eastAsia="en-US"/>
        </w:rPr>
        <w:t>Acrobat</w:t>
      </w:r>
      <w:proofErr w:type="spellEnd"/>
      <w:r w:rsidRPr="00462550">
        <w:rPr>
          <w:rFonts w:ascii="Verdana" w:hAnsi="Verdana" w:cs="Verdana"/>
          <w:lang w:eastAsia="en-US"/>
        </w:rPr>
        <w:t xml:space="preserve"> Reader lub inny obsługujący format plików .pdf,</w:t>
      </w:r>
    </w:p>
    <w:p w:rsidR="00147967" w:rsidRPr="00462550" w:rsidRDefault="00147967" w:rsidP="00AB2BAF">
      <w:pPr>
        <w:pStyle w:val="Akapitzlist"/>
        <w:numPr>
          <w:ilvl w:val="0"/>
          <w:numId w:val="18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Platformazakupowa.pl działa według standardu przyjętego w komunikacji sieciowej - kodowanie UTF8,</w:t>
      </w:r>
    </w:p>
    <w:p w:rsidR="00147967" w:rsidRPr="00462550" w:rsidRDefault="00147967" w:rsidP="00AB2BAF">
      <w:pPr>
        <w:pStyle w:val="Akapitzlist"/>
        <w:numPr>
          <w:ilvl w:val="0"/>
          <w:numId w:val="18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lastRenderedPageBreak/>
        <w:t xml:space="preserve"> Oznaczenie czasu odbioru danych przez platformę zakupową stanowi datę oraz dokładny czas (</w:t>
      </w:r>
      <w:proofErr w:type="spellStart"/>
      <w:r w:rsidRPr="00462550">
        <w:rPr>
          <w:rFonts w:ascii="Verdana" w:hAnsi="Verdana" w:cs="Verdana"/>
          <w:lang w:eastAsia="en-US"/>
        </w:rPr>
        <w:t>hh:mm:ss</w:t>
      </w:r>
      <w:proofErr w:type="spellEnd"/>
      <w:r w:rsidRPr="00462550">
        <w:rPr>
          <w:rFonts w:ascii="Verdana" w:hAnsi="Verdana" w:cs="Verdana"/>
          <w:lang w:eastAsia="en-US"/>
        </w:rPr>
        <w:t>) generowany wg. czasu lokalnego serwera synchronizowanego z zegarem Głównego Urzędu Miar.</w:t>
      </w:r>
    </w:p>
    <w:p w:rsidR="00147967" w:rsidRPr="00462550" w:rsidRDefault="00147967" w:rsidP="00AB2BAF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przystępując do niniejszego postępowania o udzielenie zamówienia publicznego:</w:t>
      </w:r>
    </w:p>
    <w:p w:rsidR="0041402F" w:rsidRPr="00462550" w:rsidRDefault="0041402F" w:rsidP="00AB2BAF">
      <w:pPr>
        <w:pStyle w:val="Akapitzlist"/>
        <w:numPr>
          <w:ilvl w:val="0"/>
          <w:numId w:val="19"/>
        </w:numPr>
        <w:tabs>
          <w:tab w:val="left" w:pos="8789"/>
        </w:tabs>
        <w:spacing w:line="360" w:lineRule="auto"/>
        <w:ind w:left="709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akceptuje warunki korzystania z </w:t>
      </w:r>
      <w:hyperlink r:id="rId17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określone w Regulaminie zamieszczonym na stronie internetowej </w:t>
      </w:r>
      <w:hyperlink r:id="rId18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pod linkiem</w:t>
        </w:r>
      </w:hyperlink>
      <w:r w:rsidRPr="00462550">
        <w:rPr>
          <w:rFonts w:ascii="Verdana" w:hAnsi="Verdana" w:cs="Verdana"/>
          <w:lang w:eastAsia="en-US"/>
        </w:rPr>
        <w:t>  w zakładce „Regulamin" oraz uznaje go za wiążący,</w:t>
      </w:r>
    </w:p>
    <w:p w:rsidR="0041402F" w:rsidRPr="00462550" w:rsidRDefault="0041402F" w:rsidP="00AB2BAF">
      <w:pPr>
        <w:pStyle w:val="Akapitzlist"/>
        <w:numPr>
          <w:ilvl w:val="0"/>
          <w:numId w:val="19"/>
        </w:numPr>
        <w:tabs>
          <w:tab w:val="left" w:pos="8789"/>
        </w:tabs>
        <w:spacing w:line="360" w:lineRule="auto"/>
        <w:ind w:left="709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zapoznał i stosuje się do Instrukcji składania ofert/wniosków dostępnej </w:t>
      </w:r>
      <w:hyperlink r:id="rId19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pod linkiem</w:t>
        </w:r>
      </w:hyperlink>
      <w:r w:rsidRPr="00462550">
        <w:rPr>
          <w:rFonts w:ascii="Verdana" w:hAnsi="Verdana" w:cs="Verdana"/>
          <w:lang w:eastAsia="en-US"/>
        </w:rPr>
        <w:t>. </w:t>
      </w:r>
    </w:p>
    <w:p w:rsidR="0041402F" w:rsidRPr="00462550" w:rsidRDefault="0041402F" w:rsidP="00AB2BAF">
      <w:pPr>
        <w:pStyle w:val="Akapitzlist"/>
        <w:numPr>
          <w:ilvl w:val="0"/>
          <w:numId w:val="17"/>
        </w:numPr>
        <w:tabs>
          <w:tab w:val="clear" w:pos="720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nie ponosi odpowiedzialności za złożenie oferty w sposób niezgodny </w:t>
      </w:r>
      <w:r w:rsidRPr="00462550">
        <w:rPr>
          <w:rFonts w:ascii="Verdana" w:hAnsi="Verdana" w:cs="Verdana"/>
          <w:lang w:eastAsia="en-US"/>
        </w:rPr>
        <w:br/>
        <w:t>z Instrukcją korzystania z</w:t>
      </w:r>
      <w:r w:rsidRPr="00462550">
        <w:rPr>
          <w:rFonts w:ascii="Verdana" w:hAnsi="Verdana" w:cs="Verdana"/>
          <w:b/>
          <w:bCs/>
          <w:lang w:eastAsia="en-US"/>
        </w:rPr>
        <w:t xml:space="preserve"> </w:t>
      </w:r>
      <w:hyperlink r:id="rId20" w:history="1">
        <w:r w:rsidRPr="00462550">
          <w:rPr>
            <w:rStyle w:val="Hipercze"/>
            <w:rFonts w:ascii="Verdana" w:hAnsi="Verdana" w:cs="Verdana"/>
            <w:b/>
            <w:bCs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</w:t>
      </w:r>
      <w:r w:rsidR="00985B8A">
        <w:rPr>
          <w:rFonts w:ascii="Verdana" w:hAnsi="Verdana" w:cs="Verdana"/>
          <w:lang w:eastAsia="en-US"/>
        </w:rPr>
        <w:t>u</w:t>
      </w:r>
      <w:r w:rsidRPr="00462550">
        <w:rPr>
          <w:rFonts w:ascii="Verdana" w:hAnsi="Verdana" w:cs="Verdana"/>
          <w:lang w:eastAsia="en-US"/>
        </w:rPr>
        <w:t xml:space="preserve">stawy </w:t>
      </w:r>
      <w:proofErr w:type="spellStart"/>
      <w:r w:rsidR="00985B8A">
        <w:rPr>
          <w:rFonts w:ascii="Verdana" w:hAnsi="Verdana" w:cs="Verdana"/>
          <w:lang w:eastAsia="en-US"/>
        </w:rPr>
        <w:t>Pzp</w:t>
      </w:r>
      <w:proofErr w:type="spellEnd"/>
      <w:r w:rsidR="00985B8A">
        <w:rPr>
          <w:rFonts w:ascii="Verdana" w:hAnsi="Verdana" w:cs="Verdana"/>
          <w:lang w:eastAsia="en-US"/>
        </w:rPr>
        <w:t>.</w:t>
      </w:r>
    </w:p>
    <w:p w:rsidR="0041402F" w:rsidRPr="00462550" w:rsidRDefault="0041402F" w:rsidP="00AB2BAF">
      <w:pPr>
        <w:pStyle w:val="Akapitzlist"/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informuje, że instrukcje korzystania z </w:t>
      </w:r>
      <w:hyperlink r:id="rId21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dotyczące </w:t>
      </w:r>
      <w:r w:rsidR="00CF2149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znajdują się w zakładce „Instrukcje dla Wykonawców" na stronie internetowej pod adresem: </w:t>
      </w:r>
      <w:hyperlink r:id="rId23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https://platformazakupowa.pl/strona/45-instrukcje</w:t>
        </w:r>
      </w:hyperlink>
    </w:p>
    <w:p w:rsidR="001124AF" w:rsidRPr="00462550" w:rsidRDefault="001124AF" w:rsidP="00AB2BAF">
      <w:pPr>
        <w:pStyle w:val="Akapitzlist"/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nie przewiduje innego sposobu komunikowania się z Wykonawcami</w:t>
      </w:r>
      <w:r w:rsidR="00CF2149">
        <w:rPr>
          <w:rFonts w:ascii="Verdana" w:hAnsi="Verdana" w:cs="Verdana"/>
          <w:lang w:eastAsia="en-US"/>
        </w:rPr>
        <w:t>,</w:t>
      </w:r>
      <w:r w:rsidRPr="00462550">
        <w:rPr>
          <w:rFonts w:ascii="Verdana" w:hAnsi="Verdana" w:cs="Verdana"/>
          <w:lang w:eastAsia="en-US"/>
        </w:rPr>
        <w:t xml:space="preserve"> tj. komunikacja będzie odbywała się wyłącznie przy użyciu środków komunikacji elektronicznej. </w:t>
      </w:r>
    </w:p>
    <w:p w:rsidR="006226A5" w:rsidRPr="00462550" w:rsidRDefault="006226A5" w:rsidP="006226A5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</w:p>
    <w:p w:rsidR="006226A5" w:rsidRPr="00462550" w:rsidRDefault="006226A5" w:rsidP="00AF28A8">
      <w:pPr>
        <w:pStyle w:val="Akapitzlist"/>
        <w:tabs>
          <w:tab w:val="left" w:pos="8789"/>
        </w:tabs>
        <w:spacing w:line="360" w:lineRule="auto"/>
        <w:ind w:left="142"/>
        <w:jc w:val="both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Zalecenia</w:t>
      </w:r>
    </w:p>
    <w:p w:rsidR="006226A5" w:rsidRPr="00462550" w:rsidRDefault="006226A5" w:rsidP="00AF28A8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Formaty plików wykorzystywanych przez wykonawców powinny być zgodne </w:t>
      </w:r>
      <w:r w:rsidR="00EF6119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z “OBWIESZCZENIEM PREZESA RADY MINISTRÓW z dnia 9 listopada 2017 r. w sprawie ogłoszenia jednolitego tekstu rozporządzenia Rady Ministrów w sprawie Krajowych Ram Interoperacyjności, minimalnych wymagań dla rejestrów publicznych i wymiany informacji </w:t>
      </w:r>
      <w:r w:rsidR="00CF2149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postaci elektronicznej oraz minimalnych wymagań dla systemów teleinformatycznych”.</w:t>
      </w:r>
    </w:p>
    <w:p w:rsidR="001124AF" w:rsidRPr="00462550" w:rsidRDefault="001124AF" w:rsidP="001124AF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0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0"/>
          </w:p>
        </w:tc>
      </w:tr>
    </w:tbl>
    <w:p w:rsidR="00E62D57" w:rsidRPr="0066114E" w:rsidRDefault="00E62D57" w:rsidP="00035CBF">
      <w:pPr>
        <w:numPr>
          <w:ilvl w:val="0"/>
          <w:numId w:val="5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71FF0">
        <w:rPr>
          <w:rFonts w:ascii="Verdana" w:hAnsi="Verdana" w:cs="Verdana"/>
          <w:lang w:eastAsia="en-US"/>
        </w:rPr>
        <w:t xml:space="preserve">Wykonawca jest związany ofertą </w:t>
      </w:r>
      <w:r w:rsidR="004B103E" w:rsidRPr="00730844">
        <w:rPr>
          <w:rFonts w:ascii="Verdana" w:hAnsi="Verdana" w:cs="Verdana"/>
          <w:lang w:eastAsia="en-US"/>
        </w:rPr>
        <w:t xml:space="preserve">przez </w:t>
      </w:r>
      <w:r w:rsidR="00730844" w:rsidRPr="0066114E">
        <w:rPr>
          <w:rFonts w:ascii="Verdana" w:hAnsi="Verdana" w:cs="Verdana"/>
          <w:b/>
          <w:lang w:eastAsia="en-US"/>
        </w:rPr>
        <w:t>30</w:t>
      </w:r>
      <w:r w:rsidR="004B103E" w:rsidRPr="0066114E">
        <w:rPr>
          <w:rFonts w:ascii="Verdana" w:hAnsi="Verdana" w:cs="Verdana"/>
          <w:b/>
          <w:lang w:eastAsia="en-US"/>
        </w:rPr>
        <w:t xml:space="preserve"> dni</w:t>
      </w:r>
      <w:r w:rsidR="00CF2149" w:rsidRPr="0066114E">
        <w:rPr>
          <w:rFonts w:ascii="Verdana" w:hAnsi="Verdana" w:cs="Verdana"/>
          <w:b/>
          <w:lang w:eastAsia="en-US"/>
        </w:rPr>
        <w:t>,</w:t>
      </w:r>
      <w:r w:rsidR="004B103E" w:rsidRPr="0066114E">
        <w:rPr>
          <w:rFonts w:ascii="Verdana" w:hAnsi="Verdana" w:cs="Verdana"/>
          <w:b/>
          <w:lang w:eastAsia="en-US"/>
        </w:rPr>
        <w:t xml:space="preserve"> tj. </w:t>
      </w:r>
      <w:r w:rsidR="006C5F75" w:rsidRPr="0066114E">
        <w:rPr>
          <w:rFonts w:ascii="Verdana" w:hAnsi="Verdana" w:cs="Verdana"/>
          <w:b/>
          <w:lang w:eastAsia="en-US"/>
        </w:rPr>
        <w:t xml:space="preserve">do dnia </w:t>
      </w:r>
      <w:r w:rsidR="00CA6959">
        <w:rPr>
          <w:rFonts w:ascii="Verdana" w:hAnsi="Verdana" w:cs="Verdana"/>
          <w:b/>
          <w:lang w:eastAsia="en-US"/>
        </w:rPr>
        <w:t>13</w:t>
      </w:r>
      <w:bookmarkStart w:id="11" w:name="_GoBack"/>
      <w:bookmarkEnd w:id="11"/>
      <w:r w:rsidR="00DE0AD6" w:rsidRPr="0066114E">
        <w:rPr>
          <w:rFonts w:ascii="Verdana" w:hAnsi="Verdana" w:cs="Verdana"/>
          <w:b/>
          <w:lang w:eastAsia="en-US"/>
        </w:rPr>
        <w:t>.0</w:t>
      </w:r>
      <w:r w:rsidR="00730844" w:rsidRPr="0066114E">
        <w:rPr>
          <w:rFonts w:ascii="Verdana" w:hAnsi="Verdana" w:cs="Verdana"/>
          <w:b/>
          <w:lang w:eastAsia="en-US"/>
        </w:rPr>
        <w:t>9</w:t>
      </w:r>
      <w:r w:rsidR="00DE0AD6" w:rsidRPr="0066114E">
        <w:rPr>
          <w:rFonts w:ascii="Verdana" w:hAnsi="Verdana" w:cs="Verdana"/>
          <w:b/>
          <w:lang w:eastAsia="en-US"/>
        </w:rPr>
        <w:t>.</w:t>
      </w:r>
      <w:r w:rsidR="00F81EF8" w:rsidRPr="0066114E">
        <w:rPr>
          <w:rFonts w:ascii="Verdana" w:hAnsi="Verdana" w:cs="Verdana"/>
          <w:b/>
          <w:lang w:eastAsia="en-US"/>
        </w:rPr>
        <w:t>2021</w:t>
      </w:r>
      <w:r w:rsidR="00CF2149" w:rsidRPr="0066114E">
        <w:rPr>
          <w:rFonts w:ascii="Verdana" w:hAnsi="Verdana" w:cs="Verdana"/>
          <w:b/>
          <w:lang w:eastAsia="en-US"/>
        </w:rPr>
        <w:t xml:space="preserve"> </w:t>
      </w:r>
      <w:r w:rsidR="00F81EF8" w:rsidRPr="0066114E">
        <w:rPr>
          <w:rFonts w:ascii="Verdana" w:hAnsi="Verdana" w:cs="Verdana"/>
          <w:b/>
          <w:lang w:eastAsia="en-US"/>
        </w:rPr>
        <w:t xml:space="preserve">r. </w:t>
      </w:r>
    </w:p>
    <w:p w:rsidR="006C5F75" w:rsidRPr="00462550" w:rsidRDefault="006C5F75" w:rsidP="00035CBF">
      <w:pPr>
        <w:numPr>
          <w:ilvl w:val="0"/>
          <w:numId w:val="5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:rsidR="0034429B" w:rsidRPr="00462550" w:rsidRDefault="0034429B" w:rsidP="00035CBF">
      <w:pPr>
        <w:numPr>
          <w:ilvl w:val="0"/>
          <w:numId w:val="5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</w:t>
      </w:r>
      <w:r w:rsidRPr="00462550">
        <w:rPr>
          <w:rFonts w:ascii="Verdana" w:hAnsi="Verdana" w:cs="Verdana"/>
          <w:lang w:eastAsia="en-US"/>
        </w:rPr>
        <w:lastRenderedPageBreak/>
        <w:t xml:space="preserve">ofertą, zwraca się jednokrotnie do wykonawców o wyrażenie zgody na przedłużenie tego terminu o wskazywany przez niego okres, nie dłuższy niż 60 dni. </w:t>
      </w:r>
    </w:p>
    <w:p w:rsidR="0034429B" w:rsidRPr="00462550" w:rsidRDefault="0034429B" w:rsidP="00035CBF">
      <w:pPr>
        <w:numPr>
          <w:ilvl w:val="0"/>
          <w:numId w:val="5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:rsidR="0034429B" w:rsidRPr="00462550" w:rsidRDefault="0034429B" w:rsidP="00035CBF">
      <w:pPr>
        <w:numPr>
          <w:ilvl w:val="0"/>
          <w:numId w:val="5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:rsidR="00035CBF" w:rsidRPr="00462550" w:rsidRDefault="003F7193" w:rsidP="00AB2BAF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Oferta, wniosek oraz przedmiotowe środki dowodowe (jeżeli były wymagane) składane elektronicznie muszą zostać podpisane elektronicznym kwalifikowanym podpisem </w:t>
      </w:r>
      <w:r w:rsidRPr="00462550">
        <w:rPr>
          <w:rFonts w:ascii="Verdana" w:hAnsi="Verdana"/>
        </w:rPr>
        <w:br/>
        <w:t xml:space="preserve">w przypadku zamówień o wartości równej lub przekraczającej progi unijne, w przypadku </w:t>
      </w:r>
      <w:r w:rsidR="00035CBF" w:rsidRPr="00462550">
        <w:rPr>
          <w:rFonts w:ascii="Verdana" w:hAnsi="Verdana"/>
        </w:rPr>
        <w:t xml:space="preserve">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  kwalifikowany podpis elektroniczny wykonawca może złożyć bezpośrednio na dokumencie, który następnie przesyła do systemu oraz dodatkowo dla całego pakietu dokumentów w kroku 2 </w:t>
      </w:r>
      <w:r w:rsidR="00035CBF" w:rsidRPr="00462550">
        <w:rPr>
          <w:rFonts w:ascii="Verdana" w:hAnsi="Verdana"/>
          <w:b/>
          <w:bCs/>
        </w:rPr>
        <w:t xml:space="preserve">Formularza składania oferty lub wniosku </w:t>
      </w:r>
      <w:r w:rsidR="00035CBF" w:rsidRPr="00462550">
        <w:rPr>
          <w:rFonts w:ascii="Verdana" w:hAnsi="Verdana"/>
        </w:rPr>
        <w:t xml:space="preserve">(po kliknięciu </w:t>
      </w:r>
      <w:r w:rsidR="00CF2149">
        <w:rPr>
          <w:rFonts w:ascii="Verdana" w:hAnsi="Verdana"/>
        </w:rPr>
        <w:br/>
      </w:r>
      <w:r w:rsidR="00035CBF" w:rsidRPr="00462550">
        <w:rPr>
          <w:rFonts w:ascii="Verdana" w:hAnsi="Verdana"/>
        </w:rPr>
        <w:t xml:space="preserve">w przycisk </w:t>
      </w:r>
      <w:r w:rsidR="00035CBF" w:rsidRPr="00462550">
        <w:rPr>
          <w:rFonts w:ascii="Verdana" w:hAnsi="Verdana"/>
          <w:b/>
          <w:bCs/>
        </w:rPr>
        <w:t>Przejdź do podsumowania</w:t>
      </w:r>
      <w:r w:rsidR="00035CBF" w:rsidRPr="00462550">
        <w:rPr>
          <w:rFonts w:ascii="Verdana" w:hAnsi="Verdana"/>
        </w:rPr>
        <w:t>).</w:t>
      </w:r>
    </w:p>
    <w:p w:rsidR="00035CBF" w:rsidRPr="00462550" w:rsidRDefault="00035CBF" w:rsidP="00AB2BAF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Poświadczenia za zgodność z oryginałem dokonuje odpowiednio wykonawca, podmiot, na którego zdolnościach lub sytuacji polega wykonawca, wykonawcy wspólnie ubiegający się </w:t>
      </w:r>
      <w:r w:rsidR="00BD73C0">
        <w:rPr>
          <w:rFonts w:ascii="Verdana" w:hAnsi="Verdana"/>
        </w:rPr>
        <w:br/>
      </w:r>
      <w:r w:rsidRPr="00462550">
        <w:rPr>
          <w:rFonts w:ascii="Verdana" w:hAnsi="Verdana"/>
        </w:rPr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:rsidR="00035CBF" w:rsidRPr="00462550" w:rsidRDefault="00035CBF" w:rsidP="00AB2BAF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:rsidR="00035CBF" w:rsidRPr="00462550" w:rsidRDefault="00035CBF" w:rsidP="00AB2B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:rsidR="00035CBF" w:rsidRPr="00462550" w:rsidRDefault="00035CBF" w:rsidP="00AB2B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4" w:history="1">
        <w:r w:rsidRPr="00462550">
          <w:rPr>
            <w:rStyle w:val="Hipercze"/>
            <w:rFonts w:ascii="Verdana" w:hAnsi="Verdana"/>
            <w:color w:val="auto"/>
          </w:rPr>
          <w:t>platformazakupowa.pl</w:t>
        </w:r>
      </w:hyperlink>
      <w:r w:rsidR="00E0257A" w:rsidRPr="00462550">
        <w:rPr>
          <w:rFonts w:ascii="Verdana" w:hAnsi="Verdana"/>
        </w:rPr>
        <w:t xml:space="preserve"> </w:t>
      </w:r>
      <w:r w:rsidRPr="00462550">
        <w:rPr>
          <w:rFonts w:ascii="Verdana" w:hAnsi="Verdana"/>
        </w:rPr>
        <w:t>,</w:t>
      </w:r>
    </w:p>
    <w:p w:rsidR="00035CBF" w:rsidRPr="00462550" w:rsidRDefault="00035CBF" w:rsidP="00AB2B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</w:p>
    <w:p w:rsidR="00035CBF" w:rsidRPr="00462550" w:rsidRDefault="00035CBF" w:rsidP="00AB2BAF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wykonawców do podpisywania wszelkich plików muszą spełniać “Rozporządzenie Parlamentu Europejskiego i Rady w sprawie </w:t>
      </w:r>
      <w:r w:rsidRPr="00462550">
        <w:rPr>
          <w:rFonts w:ascii="Verdana" w:hAnsi="Verdana"/>
        </w:rPr>
        <w:lastRenderedPageBreak/>
        <w:t>identyfikacji elektronicznej i usług zaufania w odniesieniu do transakcji elektronicznych 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:rsidR="00035CBF" w:rsidRPr="00462550" w:rsidRDefault="00035CBF" w:rsidP="00AB2BAF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:rsidR="00035CBF" w:rsidRPr="00462550" w:rsidRDefault="00035CBF" w:rsidP="00AB2BAF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Zgodnie z art. 8 ust. 3 ustawy </w:t>
      </w:r>
      <w:proofErr w:type="spellStart"/>
      <w:r w:rsidRPr="00462550">
        <w:rPr>
          <w:rFonts w:ascii="Verdana" w:hAnsi="Verdana"/>
        </w:rPr>
        <w:t>Pzp</w:t>
      </w:r>
      <w:proofErr w:type="spellEnd"/>
      <w:r w:rsidRPr="00462550">
        <w:rPr>
          <w:rFonts w:ascii="Verdana" w:hAnsi="Verdan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</w:t>
      </w:r>
      <w:r w:rsidR="00E0257A" w:rsidRPr="00462550">
        <w:rPr>
          <w:rFonts w:ascii="Verdana" w:hAnsi="Verdana"/>
        </w:rPr>
        <w:t xml:space="preserve"> </w:t>
      </w:r>
      <w:r w:rsidRPr="00462550">
        <w:rPr>
          <w:rFonts w:ascii="Verdana" w:hAnsi="Verdana"/>
        </w:rPr>
        <w:t>platformie w formularzu składania oferty znajduje się miejsce wyznaczone do dołączenia części oferty stanowiącej tajemnicę przedsiębiorstwa.</w:t>
      </w:r>
    </w:p>
    <w:p w:rsidR="00035CBF" w:rsidRPr="00462550" w:rsidRDefault="00035CBF" w:rsidP="00AB2BAF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Wykonawca, za pośrednictwem </w:t>
      </w:r>
      <w:hyperlink r:id="rId25" w:history="1">
        <w:r w:rsidRPr="00462550">
          <w:rPr>
            <w:rStyle w:val="Hipercze"/>
            <w:rFonts w:ascii="Verdana" w:hAnsi="Verdana"/>
            <w:color w:val="auto"/>
          </w:rPr>
          <w:t>platformazakupowa.pl</w:t>
        </w:r>
      </w:hyperlink>
      <w:r w:rsidRPr="00462550">
        <w:rPr>
          <w:rFonts w:ascii="Verdana" w:hAnsi="Verdan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035CBF" w:rsidRPr="00462550" w:rsidRDefault="00CA03AA" w:rsidP="00E0257A">
      <w:pPr>
        <w:spacing w:line="360" w:lineRule="auto"/>
        <w:ind w:left="426"/>
        <w:jc w:val="both"/>
        <w:rPr>
          <w:rFonts w:ascii="Verdana" w:hAnsi="Verdana"/>
          <w:lang w:val="en-US"/>
        </w:rPr>
      </w:pPr>
      <w:hyperlink r:id="rId26" w:history="1">
        <w:r w:rsidR="00303F08" w:rsidRPr="00462550">
          <w:rPr>
            <w:rStyle w:val="Hipercze"/>
            <w:rFonts w:ascii="Verdana" w:hAnsi="Verdana"/>
            <w:color w:val="auto"/>
            <w:lang w:val="en-US"/>
          </w:rPr>
          <w:t>https://platformazakupowa.pl/strona/45-instrukcje</w:t>
        </w:r>
      </w:hyperlink>
    </w:p>
    <w:p w:rsidR="00035CBF" w:rsidRPr="00462550" w:rsidRDefault="00035CBF" w:rsidP="00AB2BAF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wykonawców może złożyć tylko jedną ofertę. Złożenie większej liczby ofert lub oferty zawierającej propozycje wariantowe spowoduje </w:t>
      </w:r>
      <w:r w:rsidR="00303F08" w:rsidRPr="00462550">
        <w:rPr>
          <w:rFonts w:ascii="Verdana" w:hAnsi="Verdana"/>
        </w:rPr>
        <w:t xml:space="preserve">że </w:t>
      </w:r>
      <w:r w:rsidRPr="00462550">
        <w:rPr>
          <w:rFonts w:ascii="Verdana" w:hAnsi="Verdana"/>
        </w:rPr>
        <w:t>podlegać będzie odrzuceniu.</w:t>
      </w:r>
    </w:p>
    <w:p w:rsidR="00035CBF" w:rsidRPr="00462550" w:rsidRDefault="00035CBF" w:rsidP="00AB2BAF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:rsidR="00035CBF" w:rsidRPr="00462550" w:rsidRDefault="00035CBF" w:rsidP="00AB2BAF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wykonawcę powinny być w języku polskim, chyba że w SWZ dopuszczono inaczej. W przypadku  załączenia dokumentów sporządzonych </w:t>
      </w:r>
      <w:r w:rsidR="00CF2149">
        <w:rPr>
          <w:rFonts w:ascii="Verdana" w:hAnsi="Verdana"/>
        </w:rPr>
        <w:br/>
      </w:r>
      <w:r w:rsidRPr="00462550">
        <w:rPr>
          <w:rFonts w:ascii="Verdana" w:hAnsi="Verdana"/>
        </w:rPr>
        <w:t>w innym języku niż dopuszczony, wykonawca zobowiązany jest załączyć tłumaczenie na język polski.</w:t>
      </w:r>
    </w:p>
    <w:p w:rsidR="00035CBF" w:rsidRPr="00462550" w:rsidRDefault="00035CBF" w:rsidP="00AB2BAF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 w:rsidR="00A82DBA"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F2149">
        <w:rPr>
          <w:rFonts w:ascii="Verdana" w:hAnsi="Verdana"/>
        </w:rPr>
        <w:br/>
      </w:r>
      <w:r w:rsidRPr="00462550">
        <w:rPr>
          <w:rFonts w:ascii="Verdana" w:hAnsi="Verdana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035CBF" w:rsidRPr="00462550" w:rsidRDefault="00035CBF" w:rsidP="00AB2BAF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66114E" w:rsidRPr="00462550" w:rsidRDefault="0066114E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XVII. SPOSÓB OCENY OFERT</w:t>
            </w:r>
          </w:p>
        </w:tc>
      </w:tr>
    </w:tbl>
    <w:p w:rsidR="00E01AC6" w:rsidRPr="00E01AC6" w:rsidRDefault="00E01AC6" w:rsidP="007118CC">
      <w:pPr>
        <w:tabs>
          <w:tab w:val="left" w:pos="360"/>
        </w:tabs>
        <w:spacing w:after="120" w:line="360" w:lineRule="auto"/>
        <w:ind w:firstLine="426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 xml:space="preserve">Ocena ofert zostanie dokonana zgodnie z kryteriami oceny ofert określonymi </w:t>
      </w:r>
      <w:r w:rsidR="00D322EF">
        <w:rPr>
          <w:rFonts w:ascii="Verdana" w:hAnsi="Verdana" w:cs="Verdana"/>
        </w:rPr>
        <w:t xml:space="preserve">                     </w:t>
      </w:r>
      <w:r w:rsidRPr="00E01AC6">
        <w:rPr>
          <w:rFonts w:ascii="Verdana" w:hAnsi="Verdana" w:cs="Verdana"/>
        </w:rPr>
        <w:t>w rozdziale XXI.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:rsidR="007E46CC" w:rsidRPr="00271FF0" w:rsidRDefault="00D60E6F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Ofertę wraz z wymaganymi dokumentami należy umieścić na </w:t>
      </w:r>
      <w:hyperlink r:id="rId27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="007E46CC" w:rsidRPr="00462550">
        <w:rPr>
          <w:rFonts w:ascii="Verdana" w:hAnsi="Verdana" w:cs="Verdana"/>
          <w:lang w:eastAsia="en-US"/>
        </w:rPr>
        <w:t xml:space="preserve"> pod adresem: </w:t>
      </w:r>
      <w:hyperlink r:id="rId28" w:history="1">
        <w:r w:rsidR="00497CD2"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https://platformazakupowa.pl/pn/straz</w:t>
        </w:r>
      </w:hyperlink>
      <w:r w:rsidR="00497CD2" w:rsidRPr="00462550">
        <w:rPr>
          <w:rFonts w:ascii="Verdana" w:hAnsi="Verdana" w:cs="Verdana"/>
          <w:lang w:eastAsia="en-US"/>
        </w:rPr>
        <w:t> </w:t>
      </w:r>
      <w:r w:rsidR="007E46CC" w:rsidRPr="00462550">
        <w:rPr>
          <w:rFonts w:ascii="Verdana" w:hAnsi="Verdana" w:cs="Verdana"/>
          <w:lang w:eastAsia="en-US"/>
        </w:rPr>
        <w:t xml:space="preserve"> </w:t>
      </w:r>
      <w:r w:rsidR="00B727F3">
        <w:rPr>
          <w:rFonts w:ascii="Verdana" w:hAnsi="Verdana" w:cs="Verdana"/>
          <w:lang w:eastAsia="en-US"/>
        </w:rPr>
        <w:t xml:space="preserve">tj. zgodnie z Ustawą </w:t>
      </w:r>
      <w:r w:rsidR="007E46CC" w:rsidRPr="00462550">
        <w:rPr>
          <w:rFonts w:ascii="Verdana" w:hAnsi="Verdana" w:cs="Verdana"/>
          <w:lang w:eastAsia="en-US"/>
        </w:rPr>
        <w:t xml:space="preserve">na stronie </w:t>
      </w:r>
      <w:r w:rsidR="007E46CC" w:rsidRPr="00271FF0">
        <w:rPr>
          <w:rFonts w:ascii="Verdana" w:hAnsi="Verdana" w:cs="Verdana"/>
          <w:lang w:eastAsia="en-US"/>
        </w:rPr>
        <w:t>internet</w:t>
      </w:r>
      <w:r w:rsidR="00730844">
        <w:rPr>
          <w:rFonts w:ascii="Verdana" w:hAnsi="Verdana" w:cs="Verdana"/>
          <w:lang w:eastAsia="en-US"/>
        </w:rPr>
        <w:t>owej prowadzonego postępowania </w:t>
      </w:r>
      <w:r w:rsidR="007E46CC" w:rsidRPr="00730844">
        <w:rPr>
          <w:rFonts w:ascii="Verdana" w:hAnsi="Verdana" w:cs="Verdana"/>
          <w:lang w:eastAsia="en-US"/>
        </w:rPr>
        <w:t>do dnia</w:t>
      </w:r>
      <w:r w:rsidR="00730844" w:rsidRPr="00730844">
        <w:rPr>
          <w:rFonts w:ascii="Verdana" w:hAnsi="Verdana" w:cs="Verdana"/>
          <w:lang w:eastAsia="en-US"/>
        </w:rPr>
        <w:t xml:space="preserve"> </w:t>
      </w:r>
      <w:r w:rsidR="00ED377D">
        <w:rPr>
          <w:rFonts w:ascii="Verdana" w:hAnsi="Verdana" w:cs="Verdana"/>
          <w:b/>
          <w:lang w:eastAsia="en-US"/>
        </w:rPr>
        <w:t>1</w:t>
      </w:r>
      <w:r w:rsidR="00CA6959">
        <w:rPr>
          <w:rFonts w:ascii="Verdana" w:hAnsi="Verdana" w:cs="Verdana"/>
          <w:b/>
          <w:lang w:eastAsia="en-US"/>
        </w:rPr>
        <w:t>2</w:t>
      </w:r>
      <w:r w:rsidR="003911C2" w:rsidRPr="0066114E">
        <w:rPr>
          <w:rFonts w:ascii="Verdana" w:hAnsi="Verdana" w:cs="Verdana"/>
          <w:b/>
          <w:lang w:eastAsia="en-US"/>
        </w:rPr>
        <w:t>.</w:t>
      </w:r>
      <w:r w:rsidR="00DE0AD6" w:rsidRPr="0066114E">
        <w:rPr>
          <w:rFonts w:ascii="Verdana" w:hAnsi="Verdana" w:cs="Verdana"/>
          <w:b/>
          <w:lang w:eastAsia="en-US"/>
        </w:rPr>
        <w:t>0</w:t>
      </w:r>
      <w:r w:rsidR="00730844" w:rsidRPr="0066114E">
        <w:rPr>
          <w:rFonts w:ascii="Verdana" w:hAnsi="Verdana" w:cs="Verdana"/>
          <w:b/>
          <w:lang w:eastAsia="en-US"/>
        </w:rPr>
        <w:t>8</w:t>
      </w:r>
      <w:r w:rsidR="00DE0AD6" w:rsidRPr="0066114E">
        <w:rPr>
          <w:rFonts w:ascii="Verdana" w:hAnsi="Verdana" w:cs="Verdana"/>
          <w:b/>
          <w:lang w:eastAsia="en-US"/>
        </w:rPr>
        <w:t>.</w:t>
      </w:r>
      <w:r w:rsidR="00CF2149" w:rsidRPr="0066114E">
        <w:rPr>
          <w:rFonts w:ascii="Verdana" w:hAnsi="Verdana" w:cs="Verdana"/>
          <w:b/>
          <w:lang w:eastAsia="en-US"/>
        </w:rPr>
        <w:t>2021 roku do godz. 9:45.</w:t>
      </w:r>
      <w:r w:rsidR="00CF2149" w:rsidRPr="00730844">
        <w:rPr>
          <w:rFonts w:ascii="Verdana" w:hAnsi="Verdana" w:cs="Verdana"/>
          <w:lang w:eastAsia="en-US"/>
        </w:rPr>
        <w:t xml:space="preserve"> </w:t>
      </w:r>
    </w:p>
    <w:p w:rsidR="007E46CC" w:rsidRPr="00462550" w:rsidRDefault="00D60E6F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>Do oferty należy dołączyć wszystkie wymagane w SWZ dokumenty.</w:t>
      </w:r>
    </w:p>
    <w:p w:rsidR="007E46CC" w:rsidRPr="00462550" w:rsidRDefault="00D60E6F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>Po wypełnieniu Formularza składania oferty lub wniosku i dołączenia  wszystkich wymaganych załączników należy kliknąć przycisk „Przejdź do podsumowania”.</w:t>
      </w:r>
    </w:p>
    <w:p w:rsidR="007E46CC" w:rsidRPr="00462550" w:rsidRDefault="00D60E6F" w:rsidP="00BD73C0">
      <w:pPr>
        <w:numPr>
          <w:ilvl w:val="0"/>
          <w:numId w:val="6"/>
        </w:numPr>
        <w:tabs>
          <w:tab w:val="clear" w:pos="1214"/>
          <w:tab w:val="num" w:pos="426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9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="007E46CC" w:rsidRPr="00462550">
        <w:rPr>
          <w:rFonts w:ascii="Verdana" w:hAnsi="Verdana" w:cs="Verdana"/>
          <w:lang w:eastAsia="en-US"/>
        </w:rPr>
        <w:t xml:space="preserve">, wykonawca powinien złożyć podpis bezpośrednio na dokumentach przesłanych za pośrednictwem </w:t>
      </w:r>
      <w:hyperlink r:id="rId30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="007E46CC" w:rsidRPr="00462550">
        <w:rPr>
          <w:rFonts w:ascii="Verdana" w:hAnsi="Verdana" w:cs="Verdana"/>
          <w:lang w:eastAsia="en-US"/>
        </w:rPr>
        <w:t>. Zalecamy stosowanie podpisu na każdym załączonym pliku osobno, w szczególności wskazanych w art. 63 ust</w:t>
      </w:r>
      <w:r w:rsidR="00BD73C0">
        <w:rPr>
          <w:rFonts w:ascii="Verdana" w:hAnsi="Verdana" w:cs="Verdana"/>
          <w:lang w:eastAsia="en-US"/>
        </w:rPr>
        <w:t>.</w:t>
      </w:r>
      <w:r w:rsidR="007E46CC" w:rsidRPr="00462550">
        <w:rPr>
          <w:rFonts w:ascii="Verdana" w:hAnsi="Verdana" w:cs="Verdana"/>
          <w:lang w:eastAsia="en-US"/>
        </w:rPr>
        <w:t xml:space="preserve"> 1 oraz ust.</w:t>
      </w:r>
      <w:r w:rsidR="00BD73C0"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2  </w:t>
      </w:r>
      <w:proofErr w:type="spellStart"/>
      <w:r w:rsidR="007E46CC" w:rsidRPr="00462550">
        <w:rPr>
          <w:rFonts w:ascii="Verdana" w:hAnsi="Verdana" w:cs="Verdana"/>
          <w:lang w:eastAsia="en-US"/>
        </w:rPr>
        <w:t>Pzp</w:t>
      </w:r>
      <w:proofErr w:type="spellEnd"/>
      <w:r w:rsidR="007E46CC" w:rsidRPr="00462550">
        <w:rPr>
          <w:rFonts w:ascii="Verdana" w:hAnsi="Verdana" w:cs="Verdana"/>
          <w:lang w:eastAsia="en-US"/>
        </w:rPr>
        <w:t>, gdzie zaznaczono, iż oferty, wn</w:t>
      </w:r>
      <w:r w:rsidR="00ED377D">
        <w:rPr>
          <w:rFonts w:ascii="Verdana" w:hAnsi="Verdana" w:cs="Verdana"/>
          <w:lang w:eastAsia="en-US"/>
        </w:rPr>
        <w:t xml:space="preserve">ioski o dopuszczenie do udziału </w:t>
      </w:r>
      <w:r w:rsidR="007E46CC" w:rsidRPr="00462550">
        <w:rPr>
          <w:rFonts w:ascii="Verdana" w:hAnsi="Verdana" w:cs="Verdana"/>
          <w:lang w:eastAsia="en-US"/>
        </w:rPr>
        <w:t>w postępowaniu oraz oświadczenie, o którym mowa w art. 125 ust.</w:t>
      </w:r>
      <w:r w:rsidR="00403934"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7E46CC" w:rsidRPr="00462550" w:rsidRDefault="00D60E6F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9B195D" w:rsidRPr="00462550" w:rsidRDefault="007E46CC" w:rsidP="00BD73C0">
      <w:pPr>
        <w:numPr>
          <w:ilvl w:val="0"/>
          <w:numId w:val="6"/>
        </w:numPr>
        <w:tabs>
          <w:tab w:val="clear" w:pos="1214"/>
          <w:tab w:val="num" w:pos="426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Szczegółowa instrukcja dla Wykonawców dotycząca złożenia, zmiany i wycofania oferty znajduje si</w:t>
      </w:r>
      <w:r w:rsidR="00ED377D">
        <w:rPr>
          <w:rFonts w:ascii="Verdana" w:hAnsi="Verdana" w:cs="Verdana"/>
          <w:lang w:eastAsia="en-US"/>
        </w:rPr>
        <w:t>ę na stronie internetowej pod adresem</w:t>
      </w:r>
      <w:r w:rsidR="00AE07A1">
        <w:rPr>
          <w:rFonts w:ascii="Verdana" w:hAnsi="Verdana" w:cs="Verdana"/>
          <w:lang w:eastAsia="en-US"/>
        </w:rPr>
        <w:t xml:space="preserve">:           </w:t>
      </w:r>
      <w:hyperlink r:id="rId31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https://platformazakupowa.pl/strona/45-instrukcje</w:t>
        </w:r>
      </w:hyperlink>
    </w:p>
    <w:p w:rsidR="0058228A" w:rsidRDefault="0058228A" w:rsidP="00034D59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Otwarcie ofert</w:t>
      </w:r>
    </w:p>
    <w:p w:rsidR="002805C2" w:rsidRPr="00271FF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</w:t>
      </w:r>
      <w:r w:rsidRPr="00271FF0">
        <w:rPr>
          <w:rFonts w:ascii="Verdana" w:hAnsi="Verdana" w:cs="Verdana"/>
          <w:lang w:eastAsia="en-US"/>
        </w:rPr>
        <w:t>następnego dnia po dniu, w którym upłynął termin składania ofer</w:t>
      </w:r>
      <w:r w:rsidRPr="00730844">
        <w:rPr>
          <w:rFonts w:ascii="Verdana" w:hAnsi="Verdana" w:cs="Verdana"/>
          <w:lang w:eastAsia="en-US"/>
        </w:rPr>
        <w:t>t</w:t>
      </w:r>
      <w:r w:rsidR="00DE0AD6" w:rsidRPr="00730844">
        <w:rPr>
          <w:rFonts w:ascii="Verdana" w:hAnsi="Verdana" w:cs="Verdana"/>
          <w:lang w:eastAsia="en-US"/>
        </w:rPr>
        <w:t>,</w:t>
      </w:r>
      <w:r w:rsidRPr="00730844">
        <w:rPr>
          <w:rFonts w:ascii="Verdana" w:hAnsi="Verdana" w:cs="Verdana"/>
          <w:lang w:eastAsia="en-US"/>
        </w:rPr>
        <w:t xml:space="preserve"> tj. </w:t>
      </w:r>
      <w:r w:rsidR="00AE07A1">
        <w:rPr>
          <w:rFonts w:ascii="Verdana" w:hAnsi="Verdana" w:cs="Verdana"/>
          <w:b/>
          <w:lang w:eastAsia="en-US"/>
        </w:rPr>
        <w:t>1</w:t>
      </w:r>
      <w:r w:rsidR="00CA6959">
        <w:rPr>
          <w:rFonts w:ascii="Verdana" w:hAnsi="Verdana" w:cs="Verdana"/>
          <w:b/>
          <w:lang w:eastAsia="en-US"/>
        </w:rPr>
        <w:t>2</w:t>
      </w:r>
      <w:r w:rsidR="003911C2" w:rsidRPr="0066114E">
        <w:rPr>
          <w:rFonts w:ascii="Verdana" w:hAnsi="Verdana" w:cs="Verdana"/>
          <w:b/>
          <w:lang w:eastAsia="en-US"/>
        </w:rPr>
        <w:t>.</w:t>
      </w:r>
      <w:r w:rsidR="00DE0AD6" w:rsidRPr="0066114E">
        <w:rPr>
          <w:rFonts w:ascii="Verdana" w:hAnsi="Verdana" w:cs="Verdana"/>
          <w:b/>
          <w:lang w:eastAsia="en-US"/>
        </w:rPr>
        <w:t>0</w:t>
      </w:r>
      <w:r w:rsidR="00730844" w:rsidRPr="0066114E">
        <w:rPr>
          <w:rFonts w:ascii="Verdana" w:hAnsi="Verdana" w:cs="Verdana"/>
          <w:b/>
          <w:lang w:eastAsia="en-US"/>
        </w:rPr>
        <w:t>8</w:t>
      </w:r>
      <w:r w:rsidR="00DE0AD6" w:rsidRPr="0066114E">
        <w:rPr>
          <w:rFonts w:ascii="Verdana" w:hAnsi="Verdana" w:cs="Verdana"/>
          <w:b/>
          <w:lang w:eastAsia="en-US"/>
        </w:rPr>
        <w:t>.</w:t>
      </w:r>
      <w:r w:rsidR="004A2B2D" w:rsidRPr="0066114E">
        <w:rPr>
          <w:rFonts w:ascii="Verdana" w:hAnsi="Verdana" w:cs="Verdana"/>
          <w:b/>
          <w:lang w:eastAsia="en-US"/>
        </w:rPr>
        <w:t xml:space="preserve">2021 roku </w:t>
      </w:r>
      <w:r w:rsidR="00DE0AD6" w:rsidRPr="0066114E">
        <w:rPr>
          <w:rFonts w:ascii="Verdana" w:hAnsi="Verdana" w:cs="Verdana"/>
          <w:b/>
          <w:lang w:eastAsia="en-US"/>
        </w:rPr>
        <w:br/>
      </w:r>
      <w:r w:rsidR="004A2B2D" w:rsidRPr="0066114E">
        <w:rPr>
          <w:rFonts w:ascii="Verdana" w:hAnsi="Verdana" w:cs="Verdana"/>
          <w:b/>
          <w:lang w:eastAsia="en-US"/>
        </w:rPr>
        <w:t>godz. 10:15.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2. 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lastRenderedPageBreak/>
        <w:t>4.  Zamawiający, najpóźniej przed otwarciem ofert, udostępnia na stronie internetowej prowadzonego postępowania informację o kwocie, jaką zamierza przeznaczyć na sfinansowanie zamówienia.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2) cenach lub kosztach zawartych w ofertach.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Informacja zostanie opublikowana na stronie postępowania na</w:t>
      </w:r>
      <w:hyperlink r:id="rId32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 xml:space="preserve"> platformazakupowa.pl</w:t>
        </w:r>
      </w:hyperlink>
      <w:r w:rsidRPr="00462550">
        <w:rPr>
          <w:rFonts w:ascii="Verdana" w:hAnsi="Verdana" w:cs="Verdana"/>
          <w:lang w:eastAsia="en-US"/>
        </w:rPr>
        <w:t xml:space="preserve"> w sekcji </w:t>
      </w:r>
      <w:r w:rsidR="000463A9">
        <w:rPr>
          <w:rFonts w:ascii="Verdana" w:hAnsi="Verdana" w:cs="Verdana"/>
          <w:lang w:eastAsia="en-US"/>
        </w:rPr>
        <w:t>„</w:t>
      </w:r>
      <w:r w:rsidRPr="00462550">
        <w:rPr>
          <w:rFonts w:ascii="Verdana" w:hAnsi="Verdana" w:cs="Verdana"/>
          <w:lang w:eastAsia="en-US"/>
        </w:rPr>
        <w:t>Komunikaty” 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 w:rsidR="00BD73C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o których mowa w ust. 5 pkt 2, niezwłocznie po otwarciu ofert ostatecznych albo unieważnieniu postępowania.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Zgodnie z Ustawą </w:t>
      </w:r>
      <w:proofErr w:type="spellStart"/>
      <w:r w:rsidR="002D2771">
        <w:rPr>
          <w:rFonts w:ascii="Verdana" w:hAnsi="Verdana" w:cs="Verdana"/>
          <w:lang w:eastAsia="en-US"/>
        </w:rPr>
        <w:t>Pzp</w:t>
      </w:r>
      <w:proofErr w:type="spellEnd"/>
      <w:r w:rsidRPr="00462550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za pośrednictwem elektronicznych narzędzi do przekazu wideo on-line</w:t>
      </w:r>
      <w:r w:rsidR="00DA274F">
        <w:rPr>
          <w:rFonts w:ascii="Verdana" w:hAnsi="Verdana" w:cs="Verdana"/>
          <w:lang w:eastAsia="en-US"/>
        </w:rPr>
        <w:t>,</w:t>
      </w:r>
      <w:r w:rsidRPr="00462550">
        <w:rPr>
          <w:rFonts w:ascii="Verdana" w:hAnsi="Verdana" w:cs="Verdana"/>
          <w:lang w:eastAsia="en-US"/>
        </w:rPr>
        <w:t xml:space="preserve"> a ma jedynie takie uprawnienie.</w:t>
      </w:r>
    </w:p>
    <w:p w:rsidR="009B195D" w:rsidRPr="00462550" w:rsidRDefault="009B195D" w:rsidP="009B195D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4"/>
          </w:p>
        </w:tc>
      </w:tr>
    </w:tbl>
    <w:p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62550">
        <w:rPr>
          <w:rFonts w:ascii="Verdana" w:hAnsi="Verdana" w:cs="Verdana"/>
          <w:bCs/>
        </w:rPr>
        <w:t>z</w:t>
      </w:r>
      <w:r w:rsidRPr="00462550">
        <w:rPr>
          <w:rFonts w:ascii="Verdana" w:hAnsi="Verdana" w:cs="Verdana"/>
          <w:bCs/>
        </w:rPr>
        <w:t>ałącznik nr 3</w:t>
      </w:r>
      <w:r w:rsidR="00D64A4D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do SWZ</w:t>
      </w:r>
      <w:r w:rsidRPr="00462550">
        <w:rPr>
          <w:rFonts w:ascii="Verdana" w:hAnsi="Verdana" w:cs="Verdana"/>
          <w:lang w:eastAsia="en-US"/>
        </w:rPr>
        <w:t>.</w:t>
      </w:r>
    </w:p>
    <w:p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5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20</w:t>
      </w:r>
      <w:r w:rsidRPr="00462550">
        <w:rPr>
          <w:rFonts w:ascii="Verdana" w:hAnsi="Verdana" w:cs="Verdana"/>
          <w:lang w:eastAsia="en-US"/>
        </w:rPr>
        <w:t xml:space="preserve"> r., poz. </w:t>
      </w:r>
      <w:r w:rsidR="00F36666" w:rsidRPr="00462550">
        <w:rPr>
          <w:rFonts w:ascii="Verdana" w:hAnsi="Verdana" w:cs="Verdana"/>
          <w:lang w:eastAsia="en-US"/>
        </w:rPr>
        <w:t>106</w:t>
      </w:r>
      <w:r w:rsidRPr="00462550">
        <w:rPr>
          <w:rFonts w:ascii="Verdana" w:hAnsi="Verdana" w:cs="Verdana"/>
          <w:lang w:eastAsia="en-US"/>
        </w:rPr>
        <w:t xml:space="preserve"> z </w:t>
      </w:r>
      <w:proofErr w:type="spellStart"/>
      <w:r w:rsidRPr="00462550">
        <w:rPr>
          <w:rFonts w:ascii="Verdana" w:hAnsi="Verdana" w:cs="Verdana"/>
          <w:lang w:eastAsia="en-US"/>
        </w:rPr>
        <w:t>późn</w:t>
      </w:r>
      <w:proofErr w:type="spellEnd"/>
      <w:r w:rsidRPr="00462550">
        <w:rPr>
          <w:rFonts w:ascii="Verdana" w:hAnsi="Verdana" w:cs="Verdana"/>
          <w:lang w:eastAsia="en-US"/>
        </w:rPr>
        <w:t>. zm.).</w:t>
      </w:r>
      <w:bookmarkEnd w:id="15"/>
    </w:p>
    <w:p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lastRenderedPageBreak/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:rsidR="007118CC" w:rsidRPr="007118CC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Wzór umowy stanowi </w:t>
      </w:r>
      <w:r w:rsidR="00751A86" w:rsidRPr="00462550">
        <w:rPr>
          <w:rFonts w:ascii="Verdana" w:hAnsi="Verdana" w:cs="Verdana"/>
          <w:bCs/>
        </w:rPr>
        <w:t>z</w:t>
      </w:r>
      <w:r w:rsidRPr="00462550">
        <w:rPr>
          <w:rFonts w:ascii="Verdana" w:hAnsi="Verdana" w:cs="Verdana"/>
          <w:bCs/>
        </w:rPr>
        <w:t xml:space="preserve">ałącznik nr </w:t>
      </w:r>
      <w:r w:rsidR="00CA68AC">
        <w:rPr>
          <w:rFonts w:ascii="Verdana" w:hAnsi="Verdana" w:cs="Verdana"/>
          <w:bCs/>
        </w:rPr>
        <w:t>2</w:t>
      </w:r>
      <w:r w:rsidR="007B1573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do</w:t>
      </w:r>
      <w:r w:rsidR="007B1573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SWZ</w:t>
      </w:r>
      <w:r w:rsidR="008D010A" w:rsidRPr="00462550">
        <w:rPr>
          <w:rFonts w:ascii="Verdana" w:hAnsi="Verdana" w:cs="Verdana"/>
          <w:bCs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:rsidR="00774FAA" w:rsidRDefault="00774FAA" w:rsidP="00AB2BAF">
      <w:pPr>
        <w:pStyle w:val="ReportLevel3"/>
        <w:numPr>
          <w:ilvl w:val="0"/>
          <w:numId w:val="30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:rsidR="00774FAA" w:rsidRDefault="00774FAA" w:rsidP="00AB2BAF">
      <w:pPr>
        <w:pStyle w:val="Akapitzlist"/>
        <w:numPr>
          <w:ilvl w:val="0"/>
          <w:numId w:val="30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ofert:</w:t>
      </w:r>
    </w:p>
    <w:p w:rsidR="00774FAA" w:rsidRPr="00A81AA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color w:val="FF0000"/>
          <w:sz w:val="20"/>
          <w:szCs w:val="20"/>
        </w:rPr>
      </w:pPr>
    </w:p>
    <w:p w:rsidR="00774FAA" w:rsidRPr="00006ECC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 w:rsidRPr="00006ECC">
        <w:rPr>
          <w:rFonts w:ascii="Verdana" w:hAnsi="Verdana" w:cs="Verdana"/>
          <w:sz w:val="20"/>
          <w:szCs w:val="20"/>
        </w:rPr>
        <w:t>Nr kryterium</w:t>
      </w:r>
      <w:r w:rsidRPr="00006ECC">
        <w:rPr>
          <w:rFonts w:ascii="Verdana" w:hAnsi="Verdana" w:cs="Verdana"/>
          <w:sz w:val="20"/>
          <w:szCs w:val="20"/>
        </w:rPr>
        <w:tab/>
        <w:t>Kryteria oceny</w:t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  <w:t>Znaczenie (waga pkt=%)</w:t>
      </w:r>
    </w:p>
    <w:p w:rsidR="00774FAA" w:rsidRPr="00DA274F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 w:rsidRPr="00DA274F">
        <w:rPr>
          <w:rFonts w:ascii="Verdana" w:hAnsi="Verdana" w:cs="Verdana"/>
          <w:sz w:val="20"/>
          <w:szCs w:val="20"/>
        </w:rPr>
        <w:t>I</w:t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  <w:t xml:space="preserve">Cena </w:t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="0003305E" w:rsidRPr="00DA274F">
        <w:rPr>
          <w:rFonts w:ascii="Verdana" w:hAnsi="Verdana" w:cs="Verdana"/>
          <w:sz w:val="20"/>
          <w:szCs w:val="20"/>
        </w:rPr>
        <w:t xml:space="preserve">                    </w:t>
      </w:r>
      <w:r w:rsidR="00D77B6D">
        <w:rPr>
          <w:rFonts w:ascii="Verdana" w:hAnsi="Verdana" w:cs="Verdana"/>
          <w:sz w:val="20"/>
          <w:szCs w:val="20"/>
        </w:rPr>
        <w:t>5</w:t>
      </w:r>
      <w:r w:rsidR="005F03E6" w:rsidRPr="00DA274F">
        <w:rPr>
          <w:rFonts w:ascii="Verdana" w:hAnsi="Verdana" w:cs="Verdana"/>
          <w:sz w:val="20"/>
          <w:szCs w:val="20"/>
        </w:rPr>
        <w:t>0</w:t>
      </w:r>
      <w:r w:rsidRPr="00DA274F">
        <w:rPr>
          <w:rFonts w:ascii="Verdana" w:hAnsi="Verdana" w:cs="Verdana"/>
          <w:sz w:val="20"/>
          <w:szCs w:val="20"/>
        </w:rPr>
        <w:t>……….pkt.</w:t>
      </w:r>
    </w:p>
    <w:p w:rsidR="00D77B6D" w:rsidRDefault="00774FAA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DA274F">
        <w:rPr>
          <w:rFonts w:ascii="Verdana" w:hAnsi="Verdana" w:cs="Verdana"/>
          <w:sz w:val="20"/>
          <w:szCs w:val="20"/>
        </w:rPr>
        <w:t>II</w:t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  <w:t>Okres gwarancji i rękojmi</w:t>
      </w:r>
      <w:r w:rsidR="008D5711" w:rsidRPr="00DA274F">
        <w:rPr>
          <w:rFonts w:ascii="Verdana" w:hAnsi="Verdana" w:cs="Verdana"/>
          <w:sz w:val="20"/>
          <w:szCs w:val="20"/>
        </w:rPr>
        <w:t xml:space="preserve"> </w:t>
      </w:r>
      <w:r w:rsidR="00D77B6D">
        <w:rPr>
          <w:rFonts w:ascii="Verdana" w:hAnsi="Verdana" w:cs="Verdana"/>
          <w:sz w:val="20"/>
          <w:szCs w:val="20"/>
        </w:rPr>
        <w:tab/>
      </w:r>
      <w:r w:rsidR="00D77B6D">
        <w:rPr>
          <w:rFonts w:ascii="Verdana" w:hAnsi="Verdana" w:cs="Verdana"/>
          <w:sz w:val="20"/>
          <w:szCs w:val="20"/>
        </w:rPr>
        <w:tab/>
      </w:r>
      <w:r w:rsidR="00D77B6D">
        <w:rPr>
          <w:rFonts w:ascii="Verdana" w:hAnsi="Verdana" w:cs="Verdana"/>
          <w:sz w:val="20"/>
          <w:szCs w:val="20"/>
        </w:rPr>
        <w:tab/>
      </w:r>
      <w:r w:rsidR="00D77B6D">
        <w:rPr>
          <w:rFonts w:ascii="Verdana" w:hAnsi="Verdana" w:cs="Verdana"/>
          <w:sz w:val="20"/>
          <w:szCs w:val="20"/>
        </w:rPr>
        <w:tab/>
      </w:r>
      <w:r w:rsidR="005C3484">
        <w:rPr>
          <w:rFonts w:ascii="Verdana" w:hAnsi="Verdana" w:cs="Verdana"/>
          <w:sz w:val="20"/>
          <w:szCs w:val="20"/>
        </w:rPr>
        <w:t xml:space="preserve"> </w:t>
      </w:r>
      <w:r w:rsidR="00D77B6D">
        <w:rPr>
          <w:rFonts w:ascii="Verdana" w:hAnsi="Verdana" w:cs="Verdana"/>
          <w:sz w:val="20"/>
          <w:szCs w:val="20"/>
        </w:rPr>
        <w:t>20…</w:t>
      </w:r>
      <w:r w:rsidR="005C3484">
        <w:rPr>
          <w:rFonts w:ascii="Verdana" w:hAnsi="Verdana" w:cs="Verdana"/>
          <w:sz w:val="20"/>
          <w:szCs w:val="20"/>
        </w:rPr>
        <w:t>….</w:t>
      </w:r>
      <w:r w:rsidR="00D77B6D">
        <w:rPr>
          <w:rFonts w:ascii="Verdana" w:hAnsi="Verdana" w:cs="Verdana"/>
          <w:sz w:val="20"/>
          <w:szCs w:val="20"/>
        </w:rPr>
        <w:t>…pkt.</w:t>
      </w:r>
    </w:p>
    <w:p w:rsidR="008D5711" w:rsidRDefault="00D77B6D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Rok produkcji nadwozia</w:t>
      </w:r>
      <w:r w:rsidR="00774FAA" w:rsidRPr="00DA274F">
        <w:rPr>
          <w:rFonts w:ascii="Verdana" w:hAnsi="Verdana" w:cs="Verdana"/>
          <w:sz w:val="20"/>
          <w:szCs w:val="20"/>
        </w:rPr>
        <w:tab/>
      </w:r>
      <w:r w:rsidR="007118CC" w:rsidRPr="00DA274F">
        <w:rPr>
          <w:rFonts w:ascii="Verdana" w:hAnsi="Verdana" w:cs="Verdana"/>
          <w:sz w:val="20"/>
          <w:szCs w:val="20"/>
        </w:rPr>
        <w:t xml:space="preserve">                             </w:t>
      </w:r>
      <w:r w:rsidR="0003305E" w:rsidRPr="00DA274F"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>1</w:t>
      </w:r>
      <w:r w:rsidR="005F03E6" w:rsidRPr="00DA274F">
        <w:rPr>
          <w:rFonts w:ascii="Verdana" w:hAnsi="Verdana" w:cs="Verdana"/>
          <w:sz w:val="20"/>
          <w:szCs w:val="20"/>
        </w:rPr>
        <w:t>0</w:t>
      </w:r>
      <w:r w:rsidR="00271FF0" w:rsidRPr="00DA274F">
        <w:rPr>
          <w:rFonts w:ascii="Verdana" w:hAnsi="Verdana" w:cs="Verdana"/>
          <w:sz w:val="20"/>
          <w:szCs w:val="20"/>
        </w:rPr>
        <w:t xml:space="preserve">……….pkt. </w:t>
      </w:r>
      <w:r w:rsidR="007118CC" w:rsidRPr="00DA274F">
        <w:rPr>
          <w:rFonts w:ascii="Verdana" w:hAnsi="Verdana" w:cs="Verdana"/>
          <w:sz w:val="20"/>
          <w:szCs w:val="20"/>
        </w:rPr>
        <w:t xml:space="preserve">   </w:t>
      </w:r>
    </w:p>
    <w:p w:rsidR="00D77B6D" w:rsidRPr="00DA274F" w:rsidRDefault="00D77B6D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IV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Oryginalna powłoka lakiernicza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5C348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20……</w:t>
      </w:r>
      <w:r w:rsidR="005C3484">
        <w:rPr>
          <w:rFonts w:ascii="Verdana" w:hAnsi="Verdana" w:cs="Verdana"/>
          <w:sz w:val="20"/>
          <w:szCs w:val="20"/>
        </w:rPr>
        <w:t>….</w:t>
      </w:r>
      <w:r>
        <w:rPr>
          <w:rFonts w:ascii="Verdana" w:hAnsi="Verdana" w:cs="Verdana"/>
          <w:sz w:val="20"/>
          <w:szCs w:val="20"/>
        </w:rPr>
        <w:t>pkt.</w:t>
      </w:r>
    </w:p>
    <w:p w:rsidR="005F03E6" w:rsidRPr="00AB05DF" w:rsidRDefault="007118CC" w:rsidP="00A36713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AB05DF">
        <w:rPr>
          <w:rFonts w:ascii="Verdana" w:hAnsi="Verdana" w:cs="Verdana"/>
          <w:sz w:val="20"/>
          <w:szCs w:val="20"/>
        </w:rPr>
        <w:t xml:space="preserve">     </w:t>
      </w:r>
    </w:p>
    <w:p w:rsidR="00774FAA" w:rsidRPr="00AB05D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(waga 60 pkt.)</w:t>
      </w:r>
    </w:p>
    <w:p w:rsidR="0066114E" w:rsidRDefault="00774FAA" w:rsidP="005C3484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AB05DF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AB05DF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</w:t>
      </w:r>
      <w:r w:rsidR="00D77B6D">
        <w:rPr>
          <w:rFonts w:ascii="Verdana" w:hAnsi="Verdana" w:cs="Verdana"/>
          <w:bCs/>
          <w:sz w:val="20"/>
          <w:szCs w:val="20"/>
        </w:rPr>
        <w:t>5</w:t>
      </w:r>
      <w:r w:rsidRPr="00AB05DF">
        <w:rPr>
          <w:rFonts w:ascii="Verdana" w:hAnsi="Verdana" w:cs="Verdana"/>
          <w:bCs/>
          <w:sz w:val="20"/>
          <w:szCs w:val="20"/>
        </w:rPr>
        <w:t>0</w:t>
      </w:r>
    </w:p>
    <w:p w:rsidR="005C3484" w:rsidRPr="0066114E" w:rsidRDefault="005C3484" w:rsidP="005C3484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</w:p>
    <w:p w:rsidR="00774FAA" w:rsidRPr="00AB05DF" w:rsidRDefault="00A36713" w:rsidP="00271FF0">
      <w:pPr>
        <w:pStyle w:val="pkt"/>
        <w:widowControl w:val="0"/>
        <w:tabs>
          <w:tab w:val="left" w:pos="993"/>
        </w:tabs>
        <w:spacing w:line="280" w:lineRule="atLeast"/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2) Okres gwarancji i rękojmi </w:t>
      </w:r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– </w:t>
      </w:r>
      <w:proofErr w:type="spellStart"/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>Wg</w:t>
      </w: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r</w:t>
      </w:r>
      <w:proofErr w:type="spellEnd"/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7B6CC9">
        <w:rPr>
          <w:rFonts w:ascii="Verdana" w:hAnsi="Verdana" w:cs="Verdana"/>
          <w:b/>
          <w:bCs/>
          <w:sz w:val="20"/>
          <w:szCs w:val="20"/>
          <w:u w:val="single"/>
        </w:rPr>
        <w:t>(</w:t>
      </w:r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waga </w:t>
      </w:r>
      <w:r w:rsidR="00D77B6D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006ECC" w:rsidRPr="00AB05DF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7B6CC9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:rsidR="00A36713" w:rsidRPr="00AB05DF" w:rsidRDefault="00A36713" w:rsidP="005C3484">
      <w:pPr>
        <w:pStyle w:val="pkt"/>
        <w:widowControl w:val="0"/>
        <w:tabs>
          <w:tab w:val="left" w:pos="567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O</w:t>
      </w:r>
      <w:r w:rsidR="00287BE8">
        <w:rPr>
          <w:rFonts w:ascii="Verdana" w:hAnsi="Verdana" w:cs="Verdana"/>
          <w:bCs/>
          <w:sz w:val="20"/>
          <w:szCs w:val="20"/>
        </w:rPr>
        <w:t>kres gwarancji i rękojmi min. 24 m-ce, max. 48</w:t>
      </w:r>
      <w:r w:rsidRPr="00AB05DF">
        <w:rPr>
          <w:rFonts w:ascii="Verdana" w:hAnsi="Verdana" w:cs="Verdana"/>
          <w:bCs/>
          <w:sz w:val="20"/>
          <w:szCs w:val="20"/>
        </w:rPr>
        <w:t xml:space="preserve"> m-</w:t>
      </w:r>
      <w:proofErr w:type="spellStart"/>
      <w:r w:rsidRPr="00AB05DF">
        <w:rPr>
          <w:rFonts w:ascii="Verdana" w:hAnsi="Verdana" w:cs="Verdana"/>
          <w:bCs/>
          <w:sz w:val="20"/>
          <w:szCs w:val="20"/>
        </w:rPr>
        <w:t>cy</w:t>
      </w:r>
      <w:proofErr w:type="spellEnd"/>
      <w:r w:rsidRPr="00AB05DF">
        <w:rPr>
          <w:rFonts w:ascii="Verdana" w:hAnsi="Verdana" w:cs="Verdana"/>
          <w:bCs/>
          <w:sz w:val="20"/>
          <w:szCs w:val="20"/>
        </w:rPr>
        <w:t xml:space="preserve"> (w przypadku oferty z terminem dłuższym niż max. do oblicz</w:t>
      </w:r>
      <w:r w:rsidR="00287BE8">
        <w:rPr>
          <w:rFonts w:ascii="Verdana" w:hAnsi="Verdana" w:cs="Verdana"/>
          <w:bCs/>
          <w:sz w:val="20"/>
          <w:szCs w:val="20"/>
        </w:rPr>
        <w:t>eń Zamawiający przyjmie okres 48</w:t>
      </w:r>
      <w:r w:rsidR="00DA274F">
        <w:rPr>
          <w:rFonts w:ascii="Verdana" w:hAnsi="Verdana" w:cs="Verdana"/>
          <w:bCs/>
          <w:sz w:val="20"/>
          <w:szCs w:val="20"/>
        </w:rPr>
        <w:t xml:space="preserve"> m-</w:t>
      </w:r>
      <w:proofErr w:type="spellStart"/>
      <w:r w:rsidR="00DA274F">
        <w:rPr>
          <w:rFonts w:ascii="Verdana" w:hAnsi="Verdana" w:cs="Verdana"/>
          <w:bCs/>
          <w:sz w:val="20"/>
          <w:szCs w:val="20"/>
        </w:rPr>
        <w:t>cy</w:t>
      </w:r>
      <w:proofErr w:type="spellEnd"/>
      <w:r w:rsidR="00DA274F">
        <w:rPr>
          <w:rFonts w:ascii="Verdana" w:hAnsi="Verdana" w:cs="Verdana"/>
          <w:bCs/>
          <w:sz w:val="20"/>
          <w:szCs w:val="20"/>
        </w:rPr>
        <w:t xml:space="preserve">) </w:t>
      </w:r>
      <w:r w:rsidRPr="00AB05DF">
        <w:rPr>
          <w:rFonts w:ascii="Verdana" w:hAnsi="Verdana" w:cs="Verdana"/>
          <w:bCs/>
          <w:sz w:val="20"/>
          <w:szCs w:val="20"/>
        </w:rPr>
        <w:t>– 12 pkt.</w:t>
      </w:r>
    </w:p>
    <w:p w:rsidR="00A36713" w:rsidRPr="00AB05DF" w:rsidRDefault="00A36713" w:rsidP="00A36713">
      <w:pPr>
        <w:pStyle w:val="pkt"/>
        <w:widowControl w:val="0"/>
        <w:tabs>
          <w:tab w:val="left" w:pos="567"/>
        </w:tabs>
        <w:spacing w:line="280" w:lineRule="atLeast"/>
        <w:ind w:firstLine="142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0 pkt. – za minimalny okres gwarancji i rękojmi -</w:t>
      </w:r>
      <w:r w:rsidR="00287BE8">
        <w:rPr>
          <w:rFonts w:ascii="Verdana" w:hAnsi="Verdana" w:cs="Verdana"/>
          <w:bCs/>
          <w:sz w:val="20"/>
          <w:szCs w:val="20"/>
        </w:rPr>
        <w:t xml:space="preserve"> 24 miesiące</w:t>
      </w:r>
    </w:p>
    <w:p w:rsidR="00A36713" w:rsidRPr="00AB05DF" w:rsidRDefault="00D77B6D" w:rsidP="00A36713">
      <w:pPr>
        <w:pStyle w:val="pkt"/>
        <w:widowControl w:val="0"/>
        <w:tabs>
          <w:tab w:val="left" w:pos="567"/>
        </w:tabs>
        <w:spacing w:line="280" w:lineRule="atLeast"/>
        <w:ind w:firstLine="142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10</w:t>
      </w:r>
      <w:r w:rsidR="00A36713" w:rsidRPr="00AB05DF">
        <w:rPr>
          <w:rFonts w:ascii="Verdana" w:hAnsi="Verdana" w:cs="Verdana"/>
          <w:bCs/>
          <w:sz w:val="20"/>
          <w:szCs w:val="20"/>
        </w:rPr>
        <w:t xml:space="preserve"> pkt. – przedł</w:t>
      </w:r>
      <w:r w:rsidR="00287BE8">
        <w:rPr>
          <w:rFonts w:ascii="Verdana" w:hAnsi="Verdana" w:cs="Verdana"/>
          <w:bCs/>
          <w:sz w:val="20"/>
          <w:szCs w:val="20"/>
        </w:rPr>
        <w:t>użona gwarancja i rękojmia do 36</w:t>
      </w:r>
      <w:r w:rsidR="00A36713" w:rsidRPr="00AB05DF">
        <w:rPr>
          <w:rFonts w:ascii="Verdana" w:hAnsi="Verdana" w:cs="Verdana"/>
          <w:bCs/>
          <w:sz w:val="20"/>
          <w:szCs w:val="20"/>
        </w:rPr>
        <w:t xml:space="preserve"> miesięcy</w:t>
      </w:r>
    </w:p>
    <w:p w:rsidR="005C3484" w:rsidRDefault="00A36713" w:rsidP="005C3484">
      <w:pPr>
        <w:pStyle w:val="pkt"/>
        <w:widowControl w:val="0"/>
        <w:tabs>
          <w:tab w:val="left" w:pos="567"/>
        </w:tabs>
        <w:spacing w:line="280" w:lineRule="atLeast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ab/>
      </w:r>
      <w:r w:rsidRPr="00AB05DF">
        <w:rPr>
          <w:rFonts w:ascii="Verdana" w:hAnsi="Verdana" w:cs="Verdana"/>
          <w:bCs/>
          <w:sz w:val="20"/>
          <w:szCs w:val="20"/>
        </w:rPr>
        <w:tab/>
      </w:r>
      <w:r w:rsidR="00D77B6D">
        <w:rPr>
          <w:rFonts w:ascii="Verdana" w:hAnsi="Verdana" w:cs="Verdana"/>
          <w:bCs/>
          <w:sz w:val="20"/>
          <w:szCs w:val="20"/>
        </w:rPr>
        <w:t>20</w:t>
      </w:r>
      <w:r w:rsidRPr="00AB05DF">
        <w:rPr>
          <w:rFonts w:ascii="Verdana" w:hAnsi="Verdana" w:cs="Verdana"/>
          <w:bCs/>
          <w:sz w:val="20"/>
          <w:szCs w:val="20"/>
        </w:rPr>
        <w:t xml:space="preserve"> pkt. – przedłużona gwarancja i rękojmia do </w:t>
      </w:r>
      <w:r w:rsidR="00287BE8">
        <w:rPr>
          <w:rFonts w:ascii="Verdana" w:hAnsi="Verdana" w:cs="Verdana"/>
          <w:bCs/>
          <w:sz w:val="20"/>
          <w:szCs w:val="20"/>
        </w:rPr>
        <w:t>48</w:t>
      </w:r>
      <w:r w:rsidRPr="00AB05DF">
        <w:rPr>
          <w:rFonts w:ascii="Verdana" w:hAnsi="Verdana" w:cs="Verdana"/>
          <w:bCs/>
          <w:sz w:val="20"/>
          <w:szCs w:val="20"/>
        </w:rPr>
        <w:t xml:space="preserve"> miesięcy</w:t>
      </w:r>
    </w:p>
    <w:p w:rsidR="005C3484" w:rsidRDefault="005C3484" w:rsidP="005C3484">
      <w:pPr>
        <w:pStyle w:val="pkt"/>
        <w:widowControl w:val="0"/>
        <w:tabs>
          <w:tab w:val="left" w:pos="567"/>
        </w:tabs>
        <w:spacing w:line="280" w:lineRule="atLeast"/>
        <w:rPr>
          <w:rFonts w:ascii="Verdana" w:hAnsi="Verdana" w:cs="Verdana"/>
          <w:bCs/>
          <w:sz w:val="20"/>
          <w:szCs w:val="20"/>
        </w:rPr>
      </w:pPr>
    </w:p>
    <w:p w:rsidR="00D77B6D" w:rsidRDefault="00D77B6D" w:rsidP="00D77B6D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D77B6D">
        <w:rPr>
          <w:rFonts w:ascii="Verdana" w:hAnsi="Verdana" w:cs="Verdana"/>
          <w:b/>
          <w:bCs/>
          <w:sz w:val="20"/>
          <w:szCs w:val="20"/>
          <w:u w:val="single"/>
        </w:rPr>
        <w:t xml:space="preserve">3) Rok produkcji nadwozia – </w:t>
      </w:r>
      <w:proofErr w:type="spellStart"/>
      <w:r w:rsidRPr="00D77B6D">
        <w:rPr>
          <w:rFonts w:ascii="Verdana" w:hAnsi="Verdana" w:cs="Verdana"/>
          <w:b/>
          <w:bCs/>
          <w:sz w:val="20"/>
          <w:szCs w:val="20"/>
          <w:u w:val="single"/>
        </w:rPr>
        <w:t>Wrp</w:t>
      </w:r>
      <w:proofErr w:type="spellEnd"/>
      <w:r w:rsidRPr="00D77B6D">
        <w:rPr>
          <w:rFonts w:ascii="Verdana" w:hAnsi="Verdana" w:cs="Verdana"/>
          <w:b/>
          <w:bCs/>
          <w:sz w:val="20"/>
          <w:szCs w:val="20"/>
          <w:u w:val="single"/>
        </w:rPr>
        <w:t xml:space="preserve"> ( waga 10pkt.)</w:t>
      </w:r>
    </w:p>
    <w:p w:rsidR="00D77B6D" w:rsidRDefault="00D77B6D" w:rsidP="00D77B6D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  <w:t xml:space="preserve">Rok produkcji nadwozia 2020 – </w:t>
      </w:r>
      <w:r w:rsidR="005C3484">
        <w:rPr>
          <w:rFonts w:ascii="Verdana" w:hAnsi="Verdana" w:cs="Verdana"/>
          <w:bCs/>
          <w:sz w:val="20"/>
          <w:szCs w:val="20"/>
        </w:rPr>
        <w:t>5</w:t>
      </w:r>
      <w:r>
        <w:rPr>
          <w:rFonts w:ascii="Verdana" w:hAnsi="Verdana" w:cs="Verdana"/>
          <w:bCs/>
          <w:sz w:val="20"/>
          <w:szCs w:val="20"/>
        </w:rPr>
        <w:t xml:space="preserve"> pkt.</w:t>
      </w:r>
    </w:p>
    <w:p w:rsidR="00A36713" w:rsidRDefault="00D77B6D" w:rsidP="005C3484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  <w:t>Rok</w:t>
      </w:r>
      <w:r w:rsidR="005C3484">
        <w:rPr>
          <w:rFonts w:ascii="Verdana" w:hAnsi="Verdana" w:cs="Verdana"/>
          <w:bCs/>
          <w:sz w:val="20"/>
          <w:szCs w:val="20"/>
        </w:rPr>
        <w:t xml:space="preserve"> produkcji nadwozia 2021 – 10 pkt.</w:t>
      </w:r>
      <w:r w:rsidR="00A36713" w:rsidRPr="00AB05DF">
        <w:rPr>
          <w:rFonts w:ascii="Verdana" w:hAnsi="Verdana" w:cs="Verdana"/>
          <w:bCs/>
          <w:sz w:val="20"/>
          <w:szCs w:val="20"/>
        </w:rPr>
        <w:tab/>
      </w:r>
    </w:p>
    <w:p w:rsidR="005C3484" w:rsidRDefault="005C3484" w:rsidP="005C3484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</w:p>
    <w:p w:rsidR="005C3484" w:rsidRDefault="005C3484" w:rsidP="005C3484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4) Oryginalna powłoka lakiernicza – Wop (waga 20 pkt.)</w:t>
      </w:r>
    </w:p>
    <w:p w:rsidR="005C3484" w:rsidRDefault="005C3484" w:rsidP="005C3484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  <w:t>Oryginalna powłoka lakiernicza – 20 pkt.</w:t>
      </w:r>
    </w:p>
    <w:p w:rsidR="005C3484" w:rsidRPr="005C3484" w:rsidRDefault="005C3484" w:rsidP="005C3484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  <w:t>Oklejenie karoserii folią – 10 pkt.</w:t>
      </w:r>
    </w:p>
    <w:p w:rsidR="009869D8" w:rsidRPr="00AB05DF" w:rsidRDefault="00A36713" w:rsidP="00A36713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lastRenderedPageBreak/>
        <w:t xml:space="preserve">W Formularzu </w:t>
      </w:r>
      <w:r w:rsidR="00DA274F">
        <w:rPr>
          <w:rFonts w:ascii="Verdana" w:hAnsi="Verdana" w:cs="Verdana"/>
          <w:bCs/>
          <w:sz w:val="20"/>
          <w:szCs w:val="20"/>
        </w:rPr>
        <w:t>ofertowym należy podać oferowany</w:t>
      </w:r>
      <w:r w:rsidRPr="00AB05DF">
        <w:rPr>
          <w:rFonts w:ascii="Verdana" w:hAnsi="Verdana" w:cs="Verdana"/>
          <w:bCs/>
          <w:sz w:val="20"/>
          <w:szCs w:val="20"/>
        </w:rPr>
        <w:t xml:space="preserve"> okres gwarancji i rękojmi. Uzyskanie 0 pkt. </w:t>
      </w:r>
      <w:r w:rsidRPr="00AB05DF">
        <w:rPr>
          <w:rFonts w:ascii="Verdana" w:hAnsi="Verdana" w:cs="Verdana"/>
          <w:bCs/>
          <w:sz w:val="20"/>
          <w:szCs w:val="20"/>
        </w:rPr>
        <w:br/>
        <w:t>w przedmiotowym kryterium nie eliminuje oferty z dalszej oceny. W przypadku braku wskazania przedmiotowego okresu w Formularzu ofertowym Zamawia</w:t>
      </w:r>
      <w:r w:rsidR="00287BE8">
        <w:rPr>
          <w:rFonts w:ascii="Verdana" w:hAnsi="Verdana" w:cs="Verdana"/>
          <w:bCs/>
          <w:sz w:val="20"/>
          <w:szCs w:val="20"/>
        </w:rPr>
        <w:t xml:space="preserve">jący przyjmie do oceny okres </w:t>
      </w:r>
      <w:r w:rsidR="00287BE8">
        <w:rPr>
          <w:rFonts w:ascii="Verdana" w:hAnsi="Verdana" w:cs="Verdana"/>
          <w:bCs/>
          <w:sz w:val="20"/>
          <w:szCs w:val="20"/>
        </w:rPr>
        <w:br/>
        <w:t>24</w:t>
      </w:r>
      <w:r w:rsidRPr="00AB05DF">
        <w:rPr>
          <w:rFonts w:ascii="Verdana" w:hAnsi="Verdana" w:cs="Verdana"/>
          <w:bCs/>
          <w:sz w:val="20"/>
          <w:szCs w:val="20"/>
        </w:rPr>
        <w:t xml:space="preserve"> miesięcy przyznając Wykonawcy 0 pkt.</w:t>
      </w:r>
    </w:p>
    <w:p w:rsidR="009869D8" w:rsidRPr="00AB05DF" w:rsidRDefault="009869D8" w:rsidP="0048413D">
      <w:pPr>
        <w:pStyle w:val="pkt"/>
        <w:tabs>
          <w:tab w:val="left" w:pos="4110"/>
        </w:tabs>
        <w:ind w:left="0" w:firstLine="0"/>
        <w:jc w:val="center"/>
        <w:rPr>
          <w:rFonts w:ascii="Verdana" w:hAnsi="Verdana" w:cs="Verdana"/>
          <w:bCs/>
          <w:sz w:val="20"/>
          <w:szCs w:val="20"/>
        </w:rPr>
      </w:pPr>
    </w:p>
    <w:p w:rsidR="00774FAA" w:rsidRPr="00AB05DF" w:rsidRDefault="00774FAA" w:rsidP="0048413D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AB05DF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AB05DF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AB05DF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 w:rsidRPr="00AB05DF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="00A36713" w:rsidRPr="00AB05DF">
        <w:rPr>
          <w:rFonts w:ascii="Verdana" w:hAnsi="Verdana" w:cs="Verdana"/>
          <w:b/>
          <w:bCs/>
          <w:sz w:val="20"/>
          <w:szCs w:val="20"/>
        </w:rPr>
        <w:t>Wgr</w:t>
      </w:r>
      <w:r w:rsidR="005C3484">
        <w:rPr>
          <w:rFonts w:ascii="Verdana" w:hAnsi="Verdana" w:cs="Verdana"/>
          <w:b/>
          <w:bCs/>
          <w:sz w:val="20"/>
          <w:szCs w:val="20"/>
        </w:rPr>
        <w:t>+Wrp+Wop</w:t>
      </w:r>
      <w:proofErr w:type="spellEnd"/>
    </w:p>
    <w:p w:rsidR="00D14835" w:rsidRPr="00AB05DF" w:rsidRDefault="00267D88" w:rsidP="00267D88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  <w:r w:rsidRPr="00AB05DF">
        <w:rPr>
          <w:rFonts w:ascii="Verdana" w:hAnsi="Verdana" w:cs="Verdana"/>
          <w:bCs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7"/>
          </w:p>
        </w:tc>
      </w:tr>
    </w:tbl>
    <w:p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62550">
        <w:rPr>
          <w:rStyle w:val="oznaczenie"/>
          <w:rFonts w:ascii="Verdana" w:hAnsi="Verdana" w:cs="Verdana"/>
          <w:b/>
          <w:bCs/>
        </w:rPr>
        <w:t>z</w:t>
      </w:r>
      <w:r w:rsidRPr="00462550">
        <w:rPr>
          <w:rStyle w:val="oznaczenie"/>
          <w:rFonts w:ascii="Verdana" w:hAnsi="Verdana" w:cs="Verdana"/>
          <w:b/>
          <w:bCs/>
        </w:rPr>
        <w:t>ałącznik nr 2</w:t>
      </w:r>
      <w:r w:rsidR="0042109A" w:rsidRPr="00462550">
        <w:rPr>
          <w:rStyle w:val="oznaczenie"/>
          <w:rFonts w:ascii="Verdana" w:hAnsi="Verdana" w:cs="Verdana"/>
          <w:b/>
          <w:bCs/>
        </w:rPr>
        <w:t xml:space="preserve"> </w:t>
      </w:r>
      <w:r w:rsidRPr="00462550">
        <w:rPr>
          <w:rStyle w:val="oznaczenie"/>
          <w:rFonts w:ascii="Verdana" w:hAnsi="Verdana" w:cs="Verdana"/>
          <w:b/>
          <w:bCs/>
        </w:rPr>
        <w:t>do SWZ</w:t>
      </w:r>
      <w:r w:rsidR="00D840D4" w:rsidRPr="00462550">
        <w:rPr>
          <w:rStyle w:val="oznaczenie"/>
          <w:rFonts w:ascii="Verdana" w:hAnsi="Verdana" w:cs="Verdana"/>
          <w:b/>
          <w:bCs/>
        </w:rPr>
        <w:t>.</w:t>
      </w:r>
    </w:p>
    <w:p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:rsidR="00D14835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8"/>
          </w:p>
        </w:tc>
      </w:tr>
    </w:tbl>
    <w:p w:rsidR="0058228A" w:rsidRPr="000D38B9" w:rsidRDefault="008E7543" w:rsidP="008E7543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9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9"/>
          </w:p>
        </w:tc>
      </w:tr>
    </w:tbl>
    <w:p w:rsidR="00B101CA" w:rsidRPr="00533515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color w:val="FF0000"/>
        </w:rPr>
      </w:pPr>
      <w:r w:rsidRPr="0048413D">
        <w:rPr>
          <w:rFonts w:ascii="Verdana" w:hAnsi="Verdana" w:cs="Verdana"/>
        </w:rPr>
        <w:t xml:space="preserve">Zamawiający nie wymaga wniesienia zabezpieczenia </w:t>
      </w:r>
      <w:r w:rsidR="007118CC" w:rsidRPr="0048413D">
        <w:rPr>
          <w:rFonts w:ascii="Verdana" w:hAnsi="Verdana" w:cs="Verdana"/>
        </w:rPr>
        <w:t xml:space="preserve">należytego </w:t>
      </w:r>
      <w:r w:rsidRPr="0048413D">
        <w:rPr>
          <w:rFonts w:ascii="Verdana" w:hAnsi="Verdana" w:cs="Verdana"/>
        </w:rPr>
        <w:t>wykonania umowy.</w:t>
      </w:r>
      <w:r w:rsidR="005F03E6" w:rsidRPr="0048413D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0"/>
          </w:p>
        </w:tc>
      </w:tr>
    </w:tbl>
    <w:p w:rsidR="00DD1849" w:rsidRPr="00462550" w:rsidRDefault="00DD1849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1" w:name="_Toc326423416"/>
      <w:r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:rsidR="00D2101E" w:rsidRPr="00462550" w:rsidRDefault="00D2101E" w:rsidP="00AB2BAF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lastRenderedPageBreak/>
        <w:t xml:space="preserve">Rozporządzenie Prezesa Rady Ministrów z dnia 30 grudnia 2020 r. w sprawie postępowania przy rozpoznawaniu </w:t>
      </w:r>
      <w:proofErr w:type="spellStart"/>
      <w:r w:rsidRPr="00462550">
        <w:rPr>
          <w:rFonts w:ascii="Verdana" w:hAnsi="Verdana" w:cs="Verdana"/>
          <w:bCs/>
        </w:rPr>
        <w:t>odwołań</w:t>
      </w:r>
      <w:proofErr w:type="spellEnd"/>
      <w:r w:rsidRPr="00462550">
        <w:rPr>
          <w:rFonts w:ascii="Verdana" w:hAnsi="Verdana" w:cs="Verdana"/>
          <w:bCs/>
        </w:rPr>
        <w:t xml:space="preserve"> przez Krajową Izbę Odwoławczą (Dz. U. poz. 2453);</w:t>
      </w:r>
    </w:p>
    <w:p w:rsidR="00D2101E" w:rsidRPr="00462550" w:rsidRDefault="00CA03AA" w:rsidP="00AB2BAF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3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:rsidR="00613D80" w:rsidRPr="00462550" w:rsidRDefault="00CA03AA" w:rsidP="00AB2BAF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4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:rsidR="0003511D" w:rsidRPr="0003511D" w:rsidRDefault="0003511D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:rsidR="0003511D" w:rsidRPr="0003511D" w:rsidRDefault="0003511D" w:rsidP="00AB2BAF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Administratorem przetwarzającym Pani/Pana dane osobowe jest Komendant </w:t>
      </w:r>
      <w:r w:rsidR="00E05DBC">
        <w:rPr>
          <w:rFonts w:ascii="Verdana" w:hAnsi="Verdana" w:cs="Verdana"/>
        </w:rPr>
        <w:t xml:space="preserve">Powiatowy </w:t>
      </w:r>
      <w:r>
        <w:rPr>
          <w:rFonts w:ascii="Verdana" w:hAnsi="Verdana" w:cs="Verdana"/>
        </w:rPr>
        <w:t>Państwowej Straży Pożarnej</w:t>
      </w:r>
      <w:r w:rsidR="00E05DBC">
        <w:rPr>
          <w:rFonts w:ascii="Verdana" w:hAnsi="Verdana" w:cs="Verdana"/>
        </w:rPr>
        <w:t xml:space="preserve"> w Sokołowie Podlaskim 08-300 </w:t>
      </w:r>
      <w:proofErr w:type="spellStart"/>
      <w:r w:rsidR="00E05DBC">
        <w:rPr>
          <w:rFonts w:ascii="Verdana" w:hAnsi="Verdana" w:cs="Verdana"/>
        </w:rPr>
        <w:t>Sokołow</w:t>
      </w:r>
      <w:proofErr w:type="spellEnd"/>
      <w:r w:rsidR="00E05DBC">
        <w:rPr>
          <w:rFonts w:ascii="Verdana" w:hAnsi="Verdana" w:cs="Verdana"/>
        </w:rPr>
        <w:t xml:space="preserve"> Podlaski</w:t>
      </w:r>
      <w:r w:rsidRPr="0003511D">
        <w:rPr>
          <w:rFonts w:ascii="Verdana" w:hAnsi="Verdana" w:cs="Verdana"/>
        </w:rPr>
        <w:t xml:space="preserve">, ul. </w:t>
      </w:r>
      <w:r w:rsidR="00E05DBC">
        <w:rPr>
          <w:rFonts w:ascii="Verdana" w:hAnsi="Verdana" w:cs="Verdana"/>
        </w:rPr>
        <w:t>Kolejowa 21</w:t>
      </w:r>
      <w:r w:rsidRPr="0003511D">
        <w:rPr>
          <w:rFonts w:ascii="Verdana" w:hAnsi="Verdana" w:cs="Verdana"/>
        </w:rPr>
        <w:t xml:space="preserve"> tel./fax. </w:t>
      </w:r>
      <w:r>
        <w:rPr>
          <w:rFonts w:ascii="Verdana" w:hAnsi="Verdana" w:cs="Verdana"/>
        </w:rPr>
        <w:t>2</w:t>
      </w:r>
      <w:r w:rsidR="00E05DBC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="00E05DBC">
        <w:rPr>
          <w:rFonts w:ascii="Verdana" w:hAnsi="Verdana" w:cs="Verdana"/>
        </w:rPr>
        <w:t>78</w:t>
      </w:r>
      <w:r>
        <w:rPr>
          <w:rFonts w:ascii="Verdana" w:hAnsi="Verdana" w:cs="Verdana"/>
        </w:rPr>
        <w:t xml:space="preserve"> </w:t>
      </w:r>
      <w:r w:rsidR="00E05DBC">
        <w:rPr>
          <w:rFonts w:ascii="Verdana" w:hAnsi="Verdana" w:cs="Verdana"/>
        </w:rPr>
        <w:t>17</w:t>
      </w:r>
      <w:r>
        <w:rPr>
          <w:rFonts w:ascii="Verdana" w:hAnsi="Verdana" w:cs="Verdana"/>
        </w:rPr>
        <w:t> </w:t>
      </w:r>
      <w:r w:rsidR="00E05DBC">
        <w:rPr>
          <w:rFonts w:ascii="Verdana" w:hAnsi="Verdana" w:cs="Verdana"/>
        </w:rPr>
        <w:t>0</w:t>
      </w:r>
      <w:r>
        <w:rPr>
          <w:rFonts w:ascii="Verdana" w:hAnsi="Verdana" w:cs="Verdana"/>
        </w:rPr>
        <w:t>0</w:t>
      </w:r>
      <w:r w:rsidR="00E05DBC">
        <w:rPr>
          <w:rFonts w:ascii="Verdana" w:hAnsi="Verdana" w:cs="Verdana"/>
        </w:rPr>
        <w:t>9</w:t>
      </w:r>
      <w:r>
        <w:rPr>
          <w:rFonts w:ascii="Verdana" w:hAnsi="Verdana" w:cs="Verdana"/>
        </w:rPr>
        <w:t xml:space="preserve"> </w:t>
      </w:r>
      <w:r w:rsidRPr="0003511D">
        <w:rPr>
          <w:rFonts w:ascii="Verdana" w:hAnsi="Verdana" w:cs="Verdana"/>
        </w:rPr>
        <w:t xml:space="preserve">mail: </w:t>
      </w:r>
      <w:hyperlink r:id="rId35" w:history="1">
        <w:r w:rsidR="00AC21FD" w:rsidRPr="0001189F">
          <w:rPr>
            <w:rStyle w:val="Hipercze"/>
            <w:rFonts w:ascii="Verdana" w:hAnsi="Verdana" w:cs="Verdana"/>
          </w:rPr>
          <w:t>sokolowpsp@mazowsze.straz.pl</w:t>
        </w:r>
      </w:hyperlink>
      <w:r>
        <w:rPr>
          <w:rFonts w:ascii="Verdana" w:hAnsi="Verdana" w:cs="Verdana"/>
        </w:rPr>
        <w:t xml:space="preserve"> .</w:t>
      </w:r>
    </w:p>
    <w:p w:rsidR="0003511D" w:rsidRPr="0003511D" w:rsidRDefault="0003511D" w:rsidP="00AB2BAF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dla Komendy </w:t>
      </w:r>
      <w:r>
        <w:rPr>
          <w:rFonts w:ascii="Verdana" w:hAnsi="Verdana" w:cs="Verdana"/>
        </w:rPr>
        <w:t xml:space="preserve">Wojewódzkiej </w:t>
      </w:r>
      <w:r w:rsidRPr="0003511D">
        <w:rPr>
          <w:rFonts w:ascii="Verdana" w:hAnsi="Verdana" w:cs="Verdana"/>
        </w:rPr>
        <w:t xml:space="preserve">Państwowej Straży Pożarnej w </w:t>
      </w:r>
      <w:r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 został wyznaczony Inspektor Ochrony Danych, mail: </w:t>
      </w:r>
      <w:hyperlink r:id="rId36" w:history="1">
        <w:r w:rsidRPr="0003511D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.</w:t>
      </w:r>
    </w:p>
    <w:p w:rsidR="0003511D" w:rsidRPr="0003511D" w:rsidRDefault="0003511D" w:rsidP="00AB2BAF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 w:rsidR="00D322EF" w:rsidRPr="00D322EF">
        <w:rPr>
          <w:rFonts w:ascii="Verdana" w:hAnsi="Verdana"/>
        </w:rPr>
        <w:t>Zakup specjalnego samochodu lekkiego ratownictwa technicznego z funkcją gaśniczą dla Komendy Powiatowej Państwowej Straży Pożarnej w Sokołowie Podlaskim</w:t>
      </w:r>
      <w:r w:rsidRPr="0003511D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D322EF">
        <w:rPr>
          <w:rFonts w:ascii="Verdana" w:hAnsi="Verdana" w:cs="Verdana"/>
        </w:rPr>
        <w:t>PT.2370.04</w:t>
      </w:r>
      <w:r>
        <w:rPr>
          <w:rFonts w:ascii="Verdana" w:hAnsi="Verdana" w:cs="Verdana"/>
        </w:rPr>
        <w:t>.2021</w:t>
      </w:r>
      <w:r w:rsidRPr="0003511D">
        <w:rPr>
          <w:rFonts w:ascii="Verdana" w:hAnsi="Verdana" w:cs="Verdana"/>
        </w:rPr>
        <w:t xml:space="preserve"> prowadzonym w trybie </w:t>
      </w:r>
      <w:r>
        <w:rPr>
          <w:rFonts w:ascii="Verdana" w:hAnsi="Verdana" w:cs="Verdana"/>
        </w:rPr>
        <w:t>podstawowym,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:rsidR="0003511D" w:rsidRPr="0003511D" w:rsidRDefault="0003511D" w:rsidP="00AB2BAF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”;  </w:t>
      </w:r>
    </w:p>
    <w:p w:rsidR="0003511D" w:rsidRPr="0003511D" w:rsidRDefault="0003511D" w:rsidP="00AB2BAF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03511D" w:rsidRPr="0003511D" w:rsidRDefault="0003511D" w:rsidP="00AB2BAF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:rsidR="0003511D" w:rsidRPr="0003511D" w:rsidRDefault="0003511D" w:rsidP="00AB2BAF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7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:rsidR="0003511D" w:rsidRPr="0003511D" w:rsidRDefault="0003511D" w:rsidP="00AB2BAF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:rsidR="0003511D" w:rsidRPr="0003511D" w:rsidRDefault="0003511D" w:rsidP="00AB2BAF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lastRenderedPageBreak/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:rsidR="0003511D" w:rsidRPr="00973173" w:rsidRDefault="00B779EA" w:rsidP="00973173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:rsidR="0003511D" w:rsidRPr="00B779EA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:rsidR="0003511D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p w:rsidR="00DF0ADE" w:rsidRDefault="00DF0ADE" w:rsidP="00DF0ADE">
      <w:pPr>
        <w:pStyle w:val="Akapitzlist"/>
        <w:spacing w:after="240"/>
        <w:ind w:left="142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1"/>
          </w:p>
        </w:tc>
      </w:tr>
    </w:tbl>
    <w:p w:rsidR="00D14835" w:rsidRPr="00BF6956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:rsidR="00B101CA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>
        <w:rPr>
          <w:rFonts w:ascii="Verdana" w:hAnsi="Verdana" w:cs="Verdana"/>
          <w:b/>
          <w:u w:val="single"/>
          <w:lang w:eastAsia="en-US"/>
        </w:rPr>
        <w:t>Załącznikami do SWZ są:</w:t>
      </w:r>
    </w:p>
    <w:p w:rsidR="00B101CA" w:rsidRDefault="00B101CA" w:rsidP="00AB2BAF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1 do SWZ</w:t>
      </w:r>
      <w:r w:rsidR="00BA74D9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- Opis przedmiotu zamówienia (wymagania techniczne).</w:t>
      </w:r>
    </w:p>
    <w:p w:rsidR="00B101CA" w:rsidRDefault="00B101CA" w:rsidP="00AB2BAF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2 do SWZ - Wzór umowy.</w:t>
      </w:r>
    </w:p>
    <w:p w:rsidR="00B101CA" w:rsidRDefault="00B101CA" w:rsidP="00AB2BAF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3 do SWZ</w:t>
      </w:r>
      <w:r w:rsidR="00BA74D9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- Wzór Formularza ofertowego –</w:t>
      </w:r>
      <w:r>
        <w:rPr>
          <w:rFonts w:ascii="Verdana" w:hAnsi="Verdana" w:cs="Verdana"/>
          <w:bCs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wypełnienia przez wykonawców </w:t>
      </w:r>
      <w:r>
        <w:rPr>
          <w:rFonts w:ascii="Verdana" w:hAnsi="Verdana" w:cs="Verdana"/>
          <w:lang w:eastAsia="en-US"/>
        </w:rPr>
        <w:br/>
        <w:t>i załączenia do oferty.</w:t>
      </w:r>
    </w:p>
    <w:p w:rsidR="00B101CA" w:rsidRDefault="00B101CA" w:rsidP="00AB2BAF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4 do SWZ</w:t>
      </w:r>
      <w:r w:rsidR="00BA74D9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- Wzór oświadczenia wykonawcy dotyczącego przesłanek wykluczenia z postępowania - do wypełnienia przez wykonawców i załączenia do oferty.</w:t>
      </w:r>
    </w:p>
    <w:p w:rsidR="00B101CA" w:rsidRDefault="00B101CA" w:rsidP="00AB2BAF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5 do SWZ</w:t>
      </w:r>
      <w:r w:rsidR="00BA74D9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- Wzór oświadczenia wykonawcy dotyczącego spełniania warunków udziału w postępowaniu - do wypełnienia przez wykonawców i załączenia do oferty.</w:t>
      </w:r>
    </w:p>
    <w:p w:rsidR="001173F9" w:rsidRPr="00BF6956" w:rsidRDefault="001173F9" w:rsidP="001173F9">
      <w:pPr>
        <w:overflowPunct/>
        <w:autoSpaceDE/>
        <w:autoSpaceDN/>
        <w:adjustRightInd/>
        <w:spacing w:before="120" w:after="120" w:line="276" w:lineRule="auto"/>
        <w:ind w:left="993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sectPr w:rsidR="001173F9" w:rsidRPr="00BF6956" w:rsidSect="008B2A03">
      <w:footerReference w:type="default" r:id="rId3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AA" w:rsidRDefault="00CA03AA">
      <w:r>
        <w:separator/>
      </w:r>
    </w:p>
  </w:endnote>
  <w:endnote w:type="continuationSeparator" w:id="0">
    <w:p w:rsidR="00CA03AA" w:rsidRDefault="00C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AC" w:rsidRDefault="009A04CF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CA6959" w:rsidRPr="00CA6959">
      <w:rPr>
        <w:noProof/>
        <w:lang w:val="pl-PL"/>
      </w:rPr>
      <w:t>8</w:t>
    </w:r>
    <w:r>
      <w:rPr>
        <w:noProof/>
        <w:lang w:val="pl-PL"/>
      </w:rPr>
      <w:fldChar w:fldCharType="end"/>
    </w:r>
  </w:p>
  <w:p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AA" w:rsidRDefault="00CA03AA">
      <w:r>
        <w:separator/>
      </w:r>
    </w:p>
  </w:footnote>
  <w:footnote w:type="continuationSeparator" w:id="0">
    <w:p w:rsidR="00CA03AA" w:rsidRDefault="00CA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8B166E"/>
    <w:multiLevelType w:val="hybridMultilevel"/>
    <w:tmpl w:val="5FD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2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1AD35436"/>
    <w:multiLevelType w:val="hybridMultilevel"/>
    <w:tmpl w:val="02B89F52"/>
    <w:lvl w:ilvl="0" w:tplc="8072F4CA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2FF74E42"/>
    <w:multiLevelType w:val="multilevel"/>
    <w:tmpl w:val="1A62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21739"/>
    <w:multiLevelType w:val="hybridMultilevel"/>
    <w:tmpl w:val="C3CAAC1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2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34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2"/>
  </w:num>
  <w:num w:numId="3">
    <w:abstractNumId w:val="13"/>
  </w:num>
  <w:num w:numId="4">
    <w:abstractNumId w:val="10"/>
  </w:num>
  <w:num w:numId="5">
    <w:abstractNumId w:val="14"/>
  </w:num>
  <w:num w:numId="6">
    <w:abstractNumId w:val="35"/>
  </w:num>
  <w:num w:numId="7">
    <w:abstractNumId w:val="21"/>
  </w:num>
  <w:num w:numId="8">
    <w:abstractNumId w:val="19"/>
  </w:num>
  <w:num w:numId="9">
    <w:abstractNumId w:val="11"/>
  </w:num>
  <w:num w:numId="10">
    <w:abstractNumId w:val="15"/>
  </w:num>
  <w:num w:numId="11">
    <w:abstractNumId w:val="33"/>
  </w:num>
  <w:num w:numId="12">
    <w:abstractNumId w:val="27"/>
  </w:num>
  <w:num w:numId="13">
    <w:abstractNumId w:val="30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6"/>
  </w:num>
  <w:num w:numId="16">
    <w:abstractNumId w:val="24"/>
  </w:num>
  <w:num w:numId="17">
    <w:abstractNumId w:val="20"/>
  </w:num>
  <w:num w:numId="18">
    <w:abstractNumId w:val="8"/>
  </w:num>
  <w:num w:numId="19">
    <w:abstractNumId w:val="6"/>
  </w:num>
  <w:num w:numId="20">
    <w:abstractNumId w:val="37"/>
  </w:num>
  <w:num w:numId="21">
    <w:abstractNumId w:val="36"/>
  </w:num>
  <w:num w:numId="22">
    <w:abstractNumId w:val="9"/>
  </w:num>
  <w:num w:numId="23">
    <w:abstractNumId w:val="18"/>
  </w:num>
  <w:num w:numId="24">
    <w:abstractNumId w:val="28"/>
  </w:num>
  <w:num w:numId="25">
    <w:abstractNumId w:val="3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0"/>
    <w:rsid w:val="00000007"/>
    <w:rsid w:val="00001D5F"/>
    <w:rsid w:val="00004BB4"/>
    <w:rsid w:val="00005902"/>
    <w:rsid w:val="000068DC"/>
    <w:rsid w:val="00006ECC"/>
    <w:rsid w:val="000077E5"/>
    <w:rsid w:val="00014AE5"/>
    <w:rsid w:val="00015FEC"/>
    <w:rsid w:val="000173CC"/>
    <w:rsid w:val="00017593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2CEC"/>
    <w:rsid w:val="000848A0"/>
    <w:rsid w:val="00085D43"/>
    <w:rsid w:val="00085DC6"/>
    <w:rsid w:val="0009071C"/>
    <w:rsid w:val="00090AD9"/>
    <w:rsid w:val="0009387A"/>
    <w:rsid w:val="000956C1"/>
    <w:rsid w:val="00095A11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332F"/>
    <w:rsid w:val="000E7AB5"/>
    <w:rsid w:val="000F0EEB"/>
    <w:rsid w:val="000F2392"/>
    <w:rsid w:val="000F2D58"/>
    <w:rsid w:val="000F5D33"/>
    <w:rsid w:val="000F5F84"/>
    <w:rsid w:val="0010355C"/>
    <w:rsid w:val="0010407C"/>
    <w:rsid w:val="001045A5"/>
    <w:rsid w:val="001124AF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5B77"/>
    <w:rsid w:val="00156097"/>
    <w:rsid w:val="00157B24"/>
    <w:rsid w:val="00160437"/>
    <w:rsid w:val="0016523F"/>
    <w:rsid w:val="00173644"/>
    <w:rsid w:val="001779C4"/>
    <w:rsid w:val="00180740"/>
    <w:rsid w:val="00180A90"/>
    <w:rsid w:val="00182EA5"/>
    <w:rsid w:val="00184C2B"/>
    <w:rsid w:val="0018553E"/>
    <w:rsid w:val="00185885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E5B"/>
    <w:rsid w:val="001B5384"/>
    <w:rsid w:val="001B6289"/>
    <w:rsid w:val="001B6D01"/>
    <w:rsid w:val="001C275E"/>
    <w:rsid w:val="001C2EC8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7382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43647"/>
    <w:rsid w:val="00247516"/>
    <w:rsid w:val="00252B6D"/>
    <w:rsid w:val="0025345B"/>
    <w:rsid w:val="0025702E"/>
    <w:rsid w:val="00260721"/>
    <w:rsid w:val="00260911"/>
    <w:rsid w:val="00261FE0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87BE8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24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5CA5"/>
    <w:rsid w:val="002F7174"/>
    <w:rsid w:val="002F7D9B"/>
    <w:rsid w:val="00301821"/>
    <w:rsid w:val="003033E0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7E32"/>
    <w:rsid w:val="003A1125"/>
    <w:rsid w:val="003A3DD9"/>
    <w:rsid w:val="003A53C8"/>
    <w:rsid w:val="003A5BA9"/>
    <w:rsid w:val="003A6A13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D0644"/>
    <w:rsid w:val="003D09DC"/>
    <w:rsid w:val="003D2122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3934"/>
    <w:rsid w:val="00407922"/>
    <w:rsid w:val="0041020D"/>
    <w:rsid w:val="00410534"/>
    <w:rsid w:val="00411C91"/>
    <w:rsid w:val="00412A18"/>
    <w:rsid w:val="00413498"/>
    <w:rsid w:val="0041402F"/>
    <w:rsid w:val="0041657C"/>
    <w:rsid w:val="004177ED"/>
    <w:rsid w:val="0042109A"/>
    <w:rsid w:val="0042268B"/>
    <w:rsid w:val="0042497D"/>
    <w:rsid w:val="0043154E"/>
    <w:rsid w:val="00433F3C"/>
    <w:rsid w:val="0043451A"/>
    <w:rsid w:val="00437CD2"/>
    <w:rsid w:val="00437DE3"/>
    <w:rsid w:val="00440A4C"/>
    <w:rsid w:val="0044513F"/>
    <w:rsid w:val="00445AF2"/>
    <w:rsid w:val="00446B96"/>
    <w:rsid w:val="00446D96"/>
    <w:rsid w:val="004555E2"/>
    <w:rsid w:val="00455F54"/>
    <w:rsid w:val="004571C7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413D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694"/>
    <w:rsid w:val="004B2B86"/>
    <w:rsid w:val="004B2DFA"/>
    <w:rsid w:val="004B437E"/>
    <w:rsid w:val="004B70F7"/>
    <w:rsid w:val="004B7A4B"/>
    <w:rsid w:val="004C36A8"/>
    <w:rsid w:val="004D077C"/>
    <w:rsid w:val="004D15EE"/>
    <w:rsid w:val="004D1DC9"/>
    <w:rsid w:val="004D2239"/>
    <w:rsid w:val="004D6539"/>
    <w:rsid w:val="004D6DAA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500BC3"/>
    <w:rsid w:val="00500C8A"/>
    <w:rsid w:val="0050231A"/>
    <w:rsid w:val="005033BA"/>
    <w:rsid w:val="005046A2"/>
    <w:rsid w:val="005046A4"/>
    <w:rsid w:val="00505E49"/>
    <w:rsid w:val="005078AE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49D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3426"/>
    <w:rsid w:val="005B3F6D"/>
    <w:rsid w:val="005B56CA"/>
    <w:rsid w:val="005B6C95"/>
    <w:rsid w:val="005B7D7B"/>
    <w:rsid w:val="005C04E7"/>
    <w:rsid w:val="005C3484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3485"/>
    <w:rsid w:val="005E3F30"/>
    <w:rsid w:val="005E447F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19FE"/>
    <w:rsid w:val="00631F1F"/>
    <w:rsid w:val="0063291F"/>
    <w:rsid w:val="00637562"/>
    <w:rsid w:val="00640CFA"/>
    <w:rsid w:val="006455B2"/>
    <w:rsid w:val="0064663D"/>
    <w:rsid w:val="00650FE9"/>
    <w:rsid w:val="0065634C"/>
    <w:rsid w:val="0066114E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6891"/>
    <w:rsid w:val="006818CF"/>
    <w:rsid w:val="00684FD7"/>
    <w:rsid w:val="006855C9"/>
    <w:rsid w:val="00696E37"/>
    <w:rsid w:val="006A7062"/>
    <w:rsid w:val="006B2677"/>
    <w:rsid w:val="006B6707"/>
    <w:rsid w:val="006C10FB"/>
    <w:rsid w:val="006C2060"/>
    <w:rsid w:val="006C2502"/>
    <w:rsid w:val="006C5F75"/>
    <w:rsid w:val="006C6274"/>
    <w:rsid w:val="006D1B12"/>
    <w:rsid w:val="006D27FB"/>
    <w:rsid w:val="006D2D49"/>
    <w:rsid w:val="006D3178"/>
    <w:rsid w:val="006D485A"/>
    <w:rsid w:val="006D7576"/>
    <w:rsid w:val="006E2EE7"/>
    <w:rsid w:val="006E364E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1816"/>
    <w:rsid w:val="00701AE1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0844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DBB"/>
    <w:rsid w:val="007613F1"/>
    <w:rsid w:val="00764563"/>
    <w:rsid w:val="00766397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20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B04A0"/>
    <w:rsid w:val="007B0C49"/>
    <w:rsid w:val="007B1573"/>
    <w:rsid w:val="007B2495"/>
    <w:rsid w:val="007B2ADA"/>
    <w:rsid w:val="007B6B66"/>
    <w:rsid w:val="007B6CC9"/>
    <w:rsid w:val="007B743D"/>
    <w:rsid w:val="007C0648"/>
    <w:rsid w:val="007C1DA1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722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E25"/>
    <w:rsid w:val="008912F4"/>
    <w:rsid w:val="00891524"/>
    <w:rsid w:val="00891FFE"/>
    <w:rsid w:val="00892DA9"/>
    <w:rsid w:val="008946D8"/>
    <w:rsid w:val="00896498"/>
    <w:rsid w:val="0089653E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3DCF"/>
    <w:rsid w:val="008D5711"/>
    <w:rsid w:val="008D7194"/>
    <w:rsid w:val="008D7A1E"/>
    <w:rsid w:val="008E0B57"/>
    <w:rsid w:val="008E305B"/>
    <w:rsid w:val="008E7543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0BA4"/>
    <w:rsid w:val="009328A6"/>
    <w:rsid w:val="0093354C"/>
    <w:rsid w:val="009377C5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C10F8"/>
    <w:rsid w:val="009C1EC7"/>
    <w:rsid w:val="009C75CC"/>
    <w:rsid w:val="009D0656"/>
    <w:rsid w:val="009D06DC"/>
    <w:rsid w:val="009D0EDD"/>
    <w:rsid w:val="009D3959"/>
    <w:rsid w:val="009D40A2"/>
    <w:rsid w:val="009D40F1"/>
    <w:rsid w:val="009D6776"/>
    <w:rsid w:val="009D786D"/>
    <w:rsid w:val="009E1708"/>
    <w:rsid w:val="009E3DB9"/>
    <w:rsid w:val="009E4E18"/>
    <w:rsid w:val="009E5F21"/>
    <w:rsid w:val="009E6E08"/>
    <w:rsid w:val="009F1BA1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5DC1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46CE"/>
    <w:rsid w:val="00A75DCD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922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2BAF"/>
    <w:rsid w:val="00AB3E58"/>
    <w:rsid w:val="00AB43BB"/>
    <w:rsid w:val="00AB5092"/>
    <w:rsid w:val="00AB75FB"/>
    <w:rsid w:val="00AB7EAD"/>
    <w:rsid w:val="00AC0DFD"/>
    <w:rsid w:val="00AC21FD"/>
    <w:rsid w:val="00AC3109"/>
    <w:rsid w:val="00AC4B92"/>
    <w:rsid w:val="00AC56BE"/>
    <w:rsid w:val="00AD0852"/>
    <w:rsid w:val="00AD2E83"/>
    <w:rsid w:val="00AD508B"/>
    <w:rsid w:val="00AD6CCD"/>
    <w:rsid w:val="00AE07A1"/>
    <w:rsid w:val="00AE2081"/>
    <w:rsid w:val="00AE6A09"/>
    <w:rsid w:val="00AE7CA1"/>
    <w:rsid w:val="00AF0582"/>
    <w:rsid w:val="00AF160B"/>
    <w:rsid w:val="00AF28A8"/>
    <w:rsid w:val="00AF4560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718C"/>
    <w:rsid w:val="00BA74D9"/>
    <w:rsid w:val="00BB21CB"/>
    <w:rsid w:val="00BB440A"/>
    <w:rsid w:val="00BB50E9"/>
    <w:rsid w:val="00BC0974"/>
    <w:rsid w:val="00BC09A2"/>
    <w:rsid w:val="00BC1EF8"/>
    <w:rsid w:val="00BC27D8"/>
    <w:rsid w:val="00BC3DBB"/>
    <w:rsid w:val="00BC589D"/>
    <w:rsid w:val="00BC72EE"/>
    <w:rsid w:val="00BD140C"/>
    <w:rsid w:val="00BD1ECA"/>
    <w:rsid w:val="00BD36B3"/>
    <w:rsid w:val="00BD38D8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16FAE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2D8A"/>
    <w:rsid w:val="00C940E5"/>
    <w:rsid w:val="00C964A5"/>
    <w:rsid w:val="00CA03AA"/>
    <w:rsid w:val="00CA29F4"/>
    <w:rsid w:val="00CA41B8"/>
    <w:rsid w:val="00CA4E35"/>
    <w:rsid w:val="00CA68AC"/>
    <w:rsid w:val="00CA6959"/>
    <w:rsid w:val="00CA6E1E"/>
    <w:rsid w:val="00CB3369"/>
    <w:rsid w:val="00CB56AF"/>
    <w:rsid w:val="00CB63FB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E1348"/>
    <w:rsid w:val="00CE459C"/>
    <w:rsid w:val="00CE69B1"/>
    <w:rsid w:val="00CE771C"/>
    <w:rsid w:val="00CE7F70"/>
    <w:rsid w:val="00CE7F7F"/>
    <w:rsid w:val="00CF0319"/>
    <w:rsid w:val="00CF074A"/>
    <w:rsid w:val="00CF2149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22EF"/>
    <w:rsid w:val="00D34EAF"/>
    <w:rsid w:val="00D34F8D"/>
    <w:rsid w:val="00D37446"/>
    <w:rsid w:val="00D420C0"/>
    <w:rsid w:val="00D42523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7361"/>
    <w:rsid w:val="00D775F2"/>
    <w:rsid w:val="00D77B6D"/>
    <w:rsid w:val="00D812CE"/>
    <w:rsid w:val="00D840D4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274F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849"/>
    <w:rsid w:val="00DD1985"/>
    <w:rsid w:val="00DD1C70"/>
    <w:rsid w:val="00DD32DB"/>
    <w:rsid w:val="00DD388F"/>
    <w:rsid w:val="00DD6107"/>
    <w:rsid w:val="00DE0AD6"/>
    <w:rsid w:val="00DE12F3"/>
    <w:rsid w:val="00DE1BDC"/>
    <w:rsid w:val="00DE31EB"/>
    <w:rsid w:val="00DE5984"/>
    <w:rsid w:val="00DE6776"/>
    <w:rsid w:val="00DF01F5"/>
    <w:rsid w:val="00DF0ADE"/>
    <w:rsid w:val="00DF2399"/>
    <w:rsid w:val="00DF3D6E"/>
    <w:rsid w:val="00DF4AC8"/>
    <w:rsid w:val="00DF5DBF"/>
    <w:rsid w:val="00DF77A7"/>
    <w:rsid w:val="00E01210"/>
    <w:rsid w:val="00E01AC6"/>
    <w:rsid w:val="00E0257A"/>
    <w:rsid w:val="00E02FAA"/>
    <w:rsid w:val="00E04F9E"/>
    <w:rsid w:val="00E05DBC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35BA"/>
    <w:rsid w:val="00E53720"/>
    <w:rsid w:val="00E53ECE"/>
    <w:rsid w:val="00E5467E"/>
    <w:rsid w:val="00E54A65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3F9B"/>
    <w:rsid w:val="00EC63EC"/>
    <w:rsid w:val="00ED099B"/>
    <w:rsid w:val="00ED11F5"/>
    <w:rsid w:val="00ED377D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6519"/>
    <w:rsid w:val="00EE6EB9"/>
    <w:rsid w:val="00EE7414"/>
    <w:rsid w:val="00EF0F4F"/>
    <w:rsid w:val="00EF23C7"/>
    <w:rsid w:val="00EF3A30"/>
    <w:rsid w:val="00EF42A6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6785"/>
    <w:rsid w:val="00F176D1"/>
    <w:rsid w:val="00F17EBC"/>
    <w:rsid w:val="00F2065D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132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highlight">
    <w:name w:val="highlight"/>
    <w:uiPriority w:val="99"/>
    <w:rsid w:val="008D3DC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highlight">
    <w:name w:val="highlight"/>
    <w:uiPriority w:val="99"/>
    <w:rsid w:val="008D3DC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ziennikustaw.gov.pl/DU/2020/245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dziennikustaw.gov.pl/DU/2020/2437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traz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kancelaria@uodo.gov.p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pn/straz" TargetMode="External"/><Relationship Id="rId36" Type="http://schemas.openxmlformats.org/officeDocument/2006/relationships/hyperlink" Target="mailto:ochrona.danych@mazowsze.straz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kolowpsp@mazowsze.straz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sokolowpsp@mazowsze.straz.pl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3826-A446-4648-A4C3-17071115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5436</Words>
  <Characters>32617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hp</cp:lastModifiedBy>
  <cp:revision>11</cp:revision>
  <cp:lastPrinted>2021-07-28T08:03:00Z</cp:lastPrinted>
  <dcterms:created xsi:type="dcterms:W3CDTF">2021-07-30T13:15:00Z</dcterms:created>
  <dcterms:modified xsi:type="dcterms:W3CDTF">2021-08-02T14:12:00Z</dcterms:modified>
</cp:coreProperties>
</file>