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3F1877BD" w:rsidR="0020799D" w:rsidRPr="00443BE3" w:rsidRDefault="008E4A26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443BE3">
        <w:rPr>
          <w:rFonts w:ascii="Arial" w:eastAsia="Times New Roman" w:hAnsi="Arial" w:cs="Arial"/>
          <w:snapToGrid w:val="0"/>
          <w:lang w:eastAsia="pl-PL"/>
        </w:rPr>
        <w:t>Warszawa</w:t>
      </w:r>
      <w:r w:rsidR="0020799D" w:rsidRPr="00443BE3">
        <w:rPr>
          <w:rFonts w:ascii="Arial" w:eastAsia="Times New Roman" w:hAnsi="Arial" w:cs="Arial"/>
          <w:snapToGrid w:val="0"/>
          <w:lang w:eastAsia="pl-PL"/>
        </w:rPr>
        <w:t>, dnia</w:t>
      </w:r>
      <w:r w:rsidR="0072078B" w:rsidRPr="00443BE3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F14142">
        <w:rPr>
          <w:rFonts w:ascii="Arial" w:eastAsia="Times New Roman" w:hAnsi="Arial" w:cs="Arial"/>
          <w:snapToGrid w:val="0"/>
          <w:lang w:eastAsia="pl-PL"/>
        </w:rPr>
        <w:t>14.07</w:t>
      </w:r>
      <w:r w:rsidR="00443BE3" w:rsidRPr="00443BE3">
        <w:rPr>
          <w:rFonts w:ascii="Arial" w:eastAsia="Times New Roman" w:hAnsi="Arial" w:cs="Arial"/>
          <w:snapToGrid w:val="0"/>
          <w:lang w:eastAsia="pl-PL"/>
        </w:rPr>
        <w:t>.202</w:t>
      </w:r>
      <w:r w:rsidR="004E34AD">
        <w:rPr>
          <w:rFonts w:ascii="Arial" w:eastAsia="Times New Roman" w:hAnsi="Arial" w:cs="Arial"/>
          <w:snapToGrid w:val="0"/>
          <w:lang w:eastAsia="pl-PL"/>
        </w:rPr>
        <w:t>3</w:t>
      </w:r>
      <w:r w:rsidR="00443BE3" w:rsidRPr="00443BE3">
        <w:rPr>
          <w:rFonts w:ascii="Arial" w:eastAsia="Times New Roman" w:hAnsi="Arial" w:cs="Arial"/>
          <w:snapToGrid w:val="0"/>
          <w:lang w:eastAsia="pl-PL"/>
        </w:rPr>
        <w:t xml:space="preserve"> roku</w:t>
      </w:r>
    </w:p>
    <w:p w14:paraId="31CB9B31" w14:textId="77777777" w:rsidR="0020799D" w:rsidRPr="00443BE3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B0D7E77" w14:textId="09B15252" w:rsidR="0020799D" w:rsidRPr="000049D5" w:rsidRDefault="0046251E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049D5">
        <w:rPr>
          <w:rFonts w:ascii="Arial" w:hAnsi="Arial" w:cs="Arial"/>
          <w:b/>
          <w:bCs/>
          <w:lang w:eastAsia="pl-PL"/>
        </w:rPr>
        <w:t xml:space="preserve">Informacja z otwarcia ofert </w:t>
      </w:r>
    </w:p>
    <w:p w14:paraId="72AFD161" w14:textId="77777777" w:rsidR="007F1651" w:rsidRPr="000049D5" w:rsidRDefault="007F1651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3209B78" w14:textId="64EB9A24" w:rsidR="002A70A7" w:rsidRPr="000049D5" w:rsidRDefault="007F1651" w:rsidP="00C22E8B">
      <w:pPr>
        <w:tabs>
          <w:tab w:val="left" w:pos="2694"/>
        </w:tabs>
        <w:ind w:left="2835" w:hanging="2835"/>
        <w:rPr>
          <w:rFonts w:ascii="Arial" w:hAnsi="Arial" w:cs="Arial"/>
        </w:rPr>
      </w:pPr>
      <w:r w:rsidRPr="000049D5">
        <w:rPr>
          <w:rFonts w:ascii="Arial" w:hAnsi="Arial" w:cs="Arial"/>
          <w:b/>
          <w:bCs/>
        </w:rPr>
        <w:t xml:space="preserve">Zamawiający: </w:t>
      </w:r>
      <w:r w:rsidR="002A70A7" w:rsidRPr="000049D5">
        <w:rPr>
          <w:rFonts w:ascii="Arial" w:hAnsi="Arial" w:cs="Arial"/>
          <w:b/>
          <w:bCs/>
        </w:rPr>
        <w:t xml:space="preserve">  </w:t>
      </w:r>
      <w:r w:rsidR="000049D5">
        <w:rPr>
          <w:rFonts w:ascii="Arial" w:hAnsi="Arial" w:cs="Arial"/>
          <w:b/>
          <w:bCs/>
        </w:rPr>
        <w:tab/>
      </w:r>
      <w:r w:rsidR="00D66498">
        <w:rPr>
          <w:rFonts w:ascii="Arial" w:hAnsi="Arial" w:cs="Arial"/>
          <w:b/>
          <w:bCs/>
        </w:rPr>
        <w:t xml:space="preserve"> </w:t>
      </w:r>
      <w:r w:rsidR="002A70A7" w:rsidRPr="000049D5">
        <w:rPr>
          <w:rFonts w:ascii="Arial" w:hAnsi="Arial" w:cs="Arial"/>
        </w:rPr>
        <w:t>Politechnika Warszawska, 00-661 Warszawa, Plac Politechniki 1</w:t>
      </w:r>
    </w:p>
    <w:p w14:paraId="44F942EE" w14:textId="782EF0DC" w:rsidR="002A70A7" w:rsidRPr="00F14142" w:rsidRDefault="00443BE3" w:rsidP="00D66498">
      <w:pPr>
        <w:tabs>
          <w:tab w:val="left" w:pos="2552"/>
        </w:tabs>
        <w:spacing w:after="120"/>
        <w:ind w:left="2835" w:hanging="2835"/>
        <w:rPr>
          <w:rFonts w:ascii="Arial" w:hAnsi="Arial" w:cs="Arial"/>
          <w:b/>
          <w:bCs/>
        </w:rPr>
      </w:pPr>
      <w:r w:rsidRPr="000049D5">
        <w:rPr>
          <w:rFonts w:ascii="Arial" w:hAnsi="Arial" w:cs="Arial"/>
          <w:b/>
          <w:bCs/>
        </w:rPr>
        <w:t>Znak sprawy</w:t>
      </w:r>
      <w:r w:rsidR="002A70A7" w:rsidRPr="000049D5">
        <w:rPr>
          <w:rFonts w:ascii="Arial" w:hAnsi="Arial" w:cs="Arial"/>
          <w:b/>
          <w:bCs/>
        </w:rPr>
        <w:t xml:space="preserve">: </w:t>
      </w:r>
      <w:r w:rsidR="002A70A7" w:rsidRPr="000049D5">
        <w:rPr>
          <w:rFonts w:ascii="Arial" w:hAnsi="Arial" w:cs="Arial"/>
          <w:b/>
          <w:bCs/>
        </w:rPr>
        <w:tab/>
      </w:r>
      <w:r w:rsidR="002A70A7" w:rsidRPr="00F14142">
        <w:rPr>
          <w:rFonts w:ascii="Arial" w:hAnsi="Arial" w:cs="Arial"/>
          <w:b/>
          <w:bCs/>
        </w:rPr>
        <w:t xml:space="preserve"> </w:t>
      </w:r>
      <w:r w:rsidR="00247ACC" w:rsidRPr="00F14142">
        <w:rPr>
          <w:rFonts w:ascii="Arial" w:hAnsi="Arial" w:cs="Arial"/>
          <w:b/>
          <w:bCs/>
        </w:rPr>
        <w:t xml:space="preserve"> </w:t>
      </w:r>
      <w:r w:rsidR="00D66498" w:rsidRPr="00F14142">
        <w:rPr>
          <w:rFonts w:ascii="Arial" w:hAnsi="Arial" w:cs="Arial"/>
          <w:b/>
          <w:bCs/>
        </w:rPr>
        <w:t xml:space="preserve"> </w:t>
      </w:r>
      <w:r w:rsidRPr="00F14142">
        <w:rPr>
          <w:rFonts w:ascii="Arial" w:hAnsi="Arial" w:cs="Arial"/>
        </w:rPr>
        <w:t>Mchtr.261.</w:t>
      </w:r>
      <w:r w:rsidR="00D66498" w:rsidRPr="00F14142">
        <w:rPr>
          <w:rFonts w:ascii="Arial" w:hAnsi="Arial" w:cs="Arial"/>
        </w:rPr>
        <w:t>1</w:t>
      </w:r>
      <w:r w:rsidR="00F14142">
        <w:rPr>
          <w:rFonts w:ascii="Arial" w:hAnsi="Arial" w:cs="Arial"/>
        </w:rPr>
        <w:t>4</w:t>
      </w:r>
      <w:r w:rsidR="00C22E8B" w:rsidRPr="00F14142">
        <w:rPr>
          <w:rFonts w:ascii="Arial" w:hAnsi="Arial" w:cs="Arial"/>
        </w:rPr>
        <w:t>.</w:t>
      </w:r>
      <w:r w:rsidRPr="00F14142">
        <w:rPr>
          <w:rFonts w:ascii="Arial" w:hAnsi="Arial" w:cs="Arial"/>
        </w:rPr>
        <w:t>202</w:t>
      </w:r>
      <w:r w:rsidR="00307443" w:rsidRPr="00F14142">
        <w:rPr>
          <w:rFonts w:ascii="Arial" w:hAnsi="Arial" w:cs="Arial"/>
        </w:rPr>
        <w:t>3</w:t>
      </w:r>
    </w:p>
    <w:p w14:paraId="0DB0A3F8" w14:textId="3BDB1D2F" w:rsidR="00B67194" w:rsidRPr="00F14142" w:rsidRDefault="002A70A7" w:rsidP="00F14142">
      <w:pPr>
        <w:pStyle w:val="Tekstpodstawowy"/>
        <w:ind w:left="2694" w:hanging="2694"/>
        <w:jc w:val="both"/>
        <w:rPr>
          <w:bCs/>
          <w:i/>
          <w:lang w:val="pl-PL"/>
        </w:rPr>
      </w:pPr>
      <w:r w:rsidRPr="00F14142">
        <w:rPr>
          <w:b/>
          <w:bCs/>
          <w:lang w:val="pl-PL"/>
        </w:rPr>
        <w:t>Nazwa postępowania:</w:t>
      </w:r>
      <w:bookmarkStart w:id="0" w:name="_Hlk99102462"/>
      <w:r w:rsidR="000049D5" w:rsidRPr="00F14142">
        <w:rPr>
          <w:b/>
          <w:bCs/>
          <w:lang w:val="pl-PL"/>
        </w:rPr>
        <w:t xml:space="preserve"> </w:t>
      </w:r>
      <w:r w:rsidR="00D66498" w:rsidRPr="00F14142">
        <w:rPr>
          <w:b/>
          <w:bCs/>
          <w:lang w:val="pl-PL"/>
        </w:rPr>
        <w:t xml:space="preserve"> </w:t>
      </w:r>
      <w:r w:rsidR="00F14142" w:rsidRPr="00F14142">
        <w:rPr>
          <w:b/>
          <w:bCs/>
          <w:lang w:val="pl-PL"/>
        </w:rPr>
        <w:t xml:space="preserve">    </w:t>
      </w:r>
      <w:r w:rsidR="00F14142" w:rsidRPr="00F14142">
        <w:rPr>
          <w:lang w:val="pl-PL"/>
        </w:rPr>
        <w:t xml:space="preserve">Sporządzenie niezależnego sprawozdania z faktycznych ustaleń </w:t>
      </w:r>
      <w:r w:rsidR="00F14142" w:rsidRPr="00F14142">
        <w:rPr>
          <w:lang w:val="pl-PL"/>
        </w:rPr>
        <w:br/>
      </w:r>
      <w:r w:rsidR="00F14142" w:rsidRPr="00F14142">
        <w:rPr>
          <w:lang w:val="pl-PL"/>
        </w:rPr>
        <w:t xml:space="preserve">w sprawie sprawozdań finansowych sporządzonych przez </w:t>
      </w:r>
      <w:r w:rsidR="00F14142" w:rsidRPr="00F14142">
        <w:rPr>
          <w:lang w:val="pl-PL"/>
        </w:rPr>
        <w:br/>
      </w:r>
      <w:r w:rsidR="00F14142" w:rsidRPr="00F14142">
        <w:rPr>
          <w:lang w:val="pl-PL"/>
        </w:rPr>
        <w:t xml:space="preserve">PW w zw. z umową w ramach programu H2020 nr 857654 </w:t>
      </w:r>
      <w:r w:rsidR="00F14142">
        <w:rPr>
          <w:lang w:val="pl-PL"/>
        </w:rPr>
        <w:br/>
      </w:r>
      <w:r w:rsidR="00F14142" w:rsidRPr="00F14142">
        <w:rPr>
          <w:lang w:val="pl-PL"/>
        </w:rPr>
        <w:t>i wydanie CFS</w:t>
      </w:r>
    </w:p>
    <w:p w14:paraId="29897383" w14:textId="4C8F23DB" w:rsidR="002A70A7" w:rsidRPr="00F14142" w:rsidRDefault="002A70A7" w:rsidP="00443BE3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Arial" w:hAnsi="Arial" w:cs="Arial"/>
        </w:rPr>
      </w:pPr>
    </w:p>
    <w:bookmarkEnd w:id="0"/>
    <w:p w14:paraId="29DF0014" w14:textId="5C98CD25" w:rsidR="002A70A7" w:rsidRPr="0047089E" w:rsidRDefault="002A70A7" w:rsidP="002A70A7">
      <w:pPr>
        <w:tabs>
          <w:tab w:val="left" w:pos="2552"/>
        </w:tabs>
        <w:spacing w:after="120"/>
        <w:ind w:left="2977" w:hanging="2977"/>
        <w:jc w:val="both"/>
        <w:rPr>
          <w:rFonts w:ascii="Arial" w:hAnsi="Arial" w:cs="Arial"/>
        </w:rPr>
      </w:pPr>
      <w:r w:rsidRPr="0047089E">
        <w:rPr>
          <w:rFonts w:ascii="Arial" w:hAnsi="Arial" w:cs="Arial"/>
          <w:b/>
        </w:rPr>
        <w:t>Tryb udzielenia zamówienia:</w:t>
      </w:r>
      <w:r w:rsidRPr="0047089E">
        <w:rPr>
          <w:rFonts w:ascii="Arial" w:hAnsi="Arial" w:cs="Arial"/>
          <w:b/>
        </w:rPr>
        <w:tab/>
      </w:r>
      <w:r w:rsidR="00507DD8" w:rsidRPr="0047089E">
        <w:rPr>
          <w:rFonts w:ascii="Arial" w:hAnsi="Arial" w:cs="Arial"/>
          <w:b/>
        </w:rPr>
        <w:t xml:space="preserve"> </w:t>
      </w:r>
      <w:r w:rsidR="000049D5" w:rsidRPr="00C22E8B">
        <w:rPr>
          <w:rFonts w:ascii="Arial" w:hAnsi="Arial" w:cs="Arial"/>
          <w:bCs/>
        </w:rPr>
        <w:t>tryb podstawowy na podst</w:t>
      </w:r>
      <w:r w:rsidR="000049D5" w:rsidRPr="00443BE3">
        <w:rPr>
          <w:rFonts w:ascii="Arial" w:hAnsi="Arial" w:cs="Arial"/>
          <w:bCs/>
        </w:rPr>
        <w:t xml:space="preserve">. art. </w:t>
      </w:r>
      <w:r w:rsidR="000049D5">
        <w:rPr>
          <w:rFonts w:ascii="Arial" w:hAnsi="Arial" w:cs="Arial"/>
          <w:bCs/>
        </w:rPr>
        <w:t>275 pkt 1)</w:t>
      </w:r>
      <w:r w:rsidR="000049D5" w:rsidRPr="00443BE3">
        <w:rPr>
          <w:rFonts w:ascii="Arial" w:hAnsi="Arial" w:cs="Arial"/>
          <w:bCs/>
        </w:rPr>
        <w:t xml:space="preserve">  ustawy </w:t>
      </w:r>
      <w:r w:rsidR="000049D5">
        <w:rPr>
          <w:rFonts w:ascii="Arial" w:hAnsi="Arial" w:cs="Arial"/>
          <w:bCs/>
        </w:rPr>
        <w:br/>
      </w:r>
      <w:r w:rsidR="000049D5" w:rsidRPr="00443BE3">
        <w:rPr>
          <w:rFonts w:ascii="Arial" w:eastAsia="Calibri" w:hAnsi="Arial" w:cs="Arial"/>
        </w:rPr>
        <w:t xml:space="preserve">z 11 września 2019 r. – Prawo zamówień publicznych </w:t>
      </w:r>
      <w:r w:rsidR="000049D5">
        <w:rPr>
          <w:rFonts w:ascii="Arial" w:eastAsia="Calibri" w:hAnsi="Arial" w:cs="Arial"/>
        </w:rPr>
        <w:br/>
      </w:r>
      <w:r w:rsidR="000049D5" w:rsidRPr="00443BE3">
        <w:rPr>
          <w:rFonts w:ascii="Arial" w:eastAsia="Calibri" w:hAnsi="Arial" w:cs="Arial"/>
        </w:rPr>
        <w:t>(tj. Dz.U. z 2022 poz. 1710</w:t>
      </w:r>
      <w:r w:rsidR="000049D5">
        <w:rPr>
          <w:rFonts w:ascii="Arial" w:eastAsia="Calibri" w:hAnsi="Arial" w:cs="Arial"/>
        </w:rPr>
        <w:t xml:space="preserve"> ze zm.</w:t>
      </w:r>
      <w:r w:rsidR="000049D5" w:rsidRPr="00443BE3">
        <w:rPr>
          <w:rFonts w:ascii="Arial" w:eastAsia="Calibri" w:hAnsi="Arial" w:cs="Arial"/>
        </w:rPr>
        <w:t>)</w:t>
      </w:r>
      <w:r w:rsidR="000049D5" w:rsidRPr="00443BE3">
        <w:rPr>
          <w:rFonts w:ascii="Arial" w:hAnsi="Arial" w:cs="Arial"/>
          <w:bCs/>
        </w:rPr>
        <w:t xml:space="preserve"> Prawo Zamówień Publicznych zwanej dalej „ustawą </w:t>
      </w:r>
      <w:proofErr w:type="spellStart"/>
      <w:r w:rsidR="000049D5" w:rsidRPr="00443BE3">
        <w:rPr>
          <w:rFonts w:ascii="Arial" w:hAnsi="Arial" w:cs="Arial"/>
          <w:bCs/>
        </w:rPr>
        <w:t>Pzp</w:t>
      </w:r>
      <w:proofErr w:type="spellEnd"/>
      <w:r w:rsidR="000049D5" w:rsidRPr="00443BE3">
        <w:rPr>
          <w:rFonts w:ascii="Arial" w:hAnsi="Arial" w:cs="Arial"/>
          <w:bCs/>
        </w:rPr>
        <w:t>”</w:t>
      </w:r>
      <w:r w:rsidR="000049D5">
        <w:rPr>
          <w:rFonts w:ascii="Arial" w:hAnsi="Arial" w:cs="Arial"/>
          <w:bCs/>
        </w:rPr>
        <w:t>.</w:t>
      </w:r>
    </w:p>
    <w:p w14:paraId="7FB988FF" w14:textId="77777777" w:rsidR="0020799D" w:rsidRPr="00443BE3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61C6BF6" w14:textId="6291712F" w:rsidR="004E34AD" w:rsidRDefault="004234BD" w:rsidP="00F14142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443BE3">
        <w:rPr>
          <w:rFonts w:ascii="Arial" w:eastAsia="Calibri" w:hAnsi="Arial" w:cs="Arial"/>
        </w:rPr>
        <w:t xml:space="preserve">Na podstawie art. 222 ust. 5 ustawy </w:t>
      </w:r>
      <w:proofErr w:type="spellStart"/>
      <w:r w:rsidRPr="00443BE3">
        <w:rPr>
          <w:rFonts w:ascii="Arial" w:eastAsia="Calibri" w:hAnsi="Arial" w:cs="Arial"/>
        </w:rPr>
        <w:t>Pzp</w:t>
      </w:r>
      <w:proofErr w:type="spellEnd"/>
      <w:r w:rsidRPr="00443BE3">
        <w:rPr>
          <w:rFonts w:ascii="Arial" w:eastAsia="Calibri" w:hAnsi="Arial" w:cs="Arial"/>
        </w:rPr>
        <w:t xml:space="preserve"> Wydział Mechatroniki Politechniki Warszawskiej, działając w imieniu Zamawiającego informuje, że w ww. postępowaniu wpłynęły następujące oferty:</w:t>
      </w:r>
    </w:p>
    <w:p w14:paraId="47647619" w14:textId="77777777" w:rsidR="00D66498" w:rsidRDefault="00D66498" w:rsidP="00F14142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13"/>
        <w:gridCol w:w="5886"/>
        <w:gridCol w:w="2268"/>
      </w:tblGrid>
      <w:tr w:rsidR="00D66498" w:rsidRPr="00443BE3" w14:paraId="3461C80C" w14:textId="42537686" w:rsidTr="00D66498">
        <w:tc>
          <w:tcPr>
            <w:tcW w:w="913" w:type="dxa"/>
          </w:tcPr>
          <w:p w14:paraId="36713B5B" w14:textId="0B9BF85D" w:rsidR="00D66498" w:rsidRPr="00443BE3" w:rsidRDefault="00D66498" w:rsidP="00F14142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bookmarkStart w:id="1" w:name="_Hlk101350889"/>
            <w:r w:rsidRPr="00443BE3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5886" w:type="dxa"/>
            <w:vAlign w:val="center"/>
          </w:tcPr>
          <w:p w14:paraId="30FEDA5E" w14:textId="56DB3D50" w:rsidR="00D66498" w:rsidRPr="00443BE3" w:rsidRDefault="00D66498" w:rsidP="00F14142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3C0C067D" w14:textId="3FCC5963" w:rsidR="00D66498" w:rsidRPr="00443BE3" w:rsidRDefault="00D66498" w:rsidP="00F14142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443BE3">
              <w:rPr>
                <w:rFonts w:ascii="Arial" w:eastAsia="Calibri" w:hAnsi="Arial" w:cs="Arial"/>
                <w:b/>
              </w:rPr>
              <w:t>Cena oferty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443BE3">
              <w:rPr>
                <w:rFonts w:ascii="Arial" w:eastAsia="Calibri" w:hAnsi="Arial" w:cs="Arial"/>
                <w:b/>
              </w:rPr>
              <w:t xml:space="preserve">brutto </w:t>
            </w:r>
            <w:r>
              <w:rPr>
                <w:rFonts w:ascii="Arial" w:eastAsia="Calibri" w:hAnsi="Arial" w:cs="Arial"/>
                <w:b/>
              </w:rPr>
              <w:br/>
            </w:r>
            <w:r w:rsidRPr="00443BE3">
              <w:rPr>
                <w:rFonts w:ascii="Arial" w:eastAsia="Calibri" w:hAnsi="Arial" w:cs="Arial"/>
                <w:b/>
              </w:rPr>
              <w:t>w PLN</w:t>
            </w:r>
          </w:p>
        </w:tc>
      </w:tr>
      <w:tr w:rsidR="00D66498" w:rsidRPr="00F14142" w14:paraId="21DCFD47" w14:textId="1402A826" w:rsidTr="00D66498">
        <w:tc>
          <w:tcPr>
            <w:tcW w:w="913" w:type="dxa"/>
            <w:vAlign w:val="center"/>
          </w:tcPr>
          <w:p w14:paraId="6CD0E88C" w14:textId="7C077207" w:rsidR="00D66498" w:rsidRPr="00F14142" w:rsidRDefault="00F14142" w:rsidP="00F14142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F1414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886" w:type="dxa"/>
          </w:tcPr>
          <w:p w14:paraId="25762B03" w14:textId="634229F3" w:rsidR="00D66498" w:rsidRPr="00F14142" w:rsidRDefault="00F14142" w:rsidP="00F14142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F14142">
              <w:rPr>
                <w:rFonts w:ascii="Arial" w:eastAsia="ArialMT" w:hAnsi="Arial" w:cs="Arial"/>
              </w:rPr>
              <w:t xml:space="preserve">Grupa </w:t>
            </w:r>
            <w:proofErr w:type="spellStart"/>
            <w:r w:rsidRPr="00F14142">
              <w:rPr>
                <w:rFonts w:ascii="Arial" w:eastAsia="ArialMT" w:hAnsi="Arial" w:cs="Arial"/>
              </w:rPr>
              <w:t>Gumułka</w:t>
            </w:r>
            <w:proofErr w:type="spellEnd"/>
            <w:r w:rsidRPr="00F14142">
              <w:rPr>
                <w:rFonts w:ascii="Arial" w:eastAsia="ArialMT" w:hAnsi="Arial" w:cs="Arial"/>
              </w:rPr>
              <w:t xml:space="preserve"> - Audyt Sp. z o.o. Sp.k.</w:t>
            </w:r>
            <w:r w:rsidRPr="00F14142">
              <w:rPr>
                <w:rFonts w:ascii="Arial" w:eastAsia="ArialMT" w:hAnsi="Arial" w:cs="Arial"/>
              </w:rPr>
              <w:t xml:space="preserve"> </w:t>
            </w:r>
            <w:r>
              <w:rPr>
                <w:rFonts w:ascii="Arial" w:eastAsia="ArialMT" w:hAnsi="Arial" w:cs="Arial"/>
              </w:rPr>
              <w:br/>
            </w:r>
            <w:r w:rsidRPr="00F14142">
              <w:rPr>
                <w:rFonts w:ascii="Arial" w:eastAsia="ArialMT" w:hAnsi="Arial" w:cs="Arial"/>
              </w:rPr>
              <w:t>ul. Matejki Jana 4</w:t>
            </w:r>
            <w:r>
              <w:rPr>
                <w:rFonts w:ascii="Arial" w:eastAsia="ArialMT" w:hAnsi="Arial" w:cs="Arial"/>
              </w:rPr>
              <w:t xml:space="preserve">, </w:t>
            </w:r>
            <w:r w:rsidRPr="00F14142">
              <w:rPr>
                <w:rFonts w:ascii="Arial" w:eastAsia="ArialMT" w:hAnsi="Arial" w:cs="Arial"/>
              </w:rPr>
              <w:t xml:space="preserve"> 40-077 Katowice</w:t>
            </w:r>
            <w:r>
              <w:rPr>
                <w:rFonts w:ascii="Arial" w:eastAsia="ArialMT" w:hAnsi="Arial" w:cs="Arial"/>
              </w:rPr>
              <w:br/>
            </w:r>
            <w:r w:rsidRPr="00F14142">
              <w:rPr>
                <w:rFonts w:ascii="Arial" w:eastAsia="ArialMT" w:hAnsi="Arial" w:cs="Arial"/>
              </w:rPr>
              <w:t>REGON 243686035</w:t>
            </w:r>
          </w:p>
        </w:tc>
        <w:tc>
          <w:tcPr>
            <w:tcW w:w="2268" w:type="dxa"/>
            <w:vAlign w:val="center"/>
          </w:tcPr>
          <w:p w14:paraId="415CD826" w14:textId="1867E5CA" w:rsidR="00D66498" w:rsidRPr="00F14142" w:rsidRDefault="00F14142" w:rsidP="00F14142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F14142">
              <w:rPr>
                <w:rFonts w:ascii="Arial" w:eastAsia="ArialMT" w:hAnsi="Arial" w:cs="Arial"/>
              </w:rPr>
              <w:t>16 851,00</w:t>
            </w:r>
          </w:p>
        </w:tc>
      </w:tr>
      <w:tr w:rsidR="00D66498" w:rsidRPr="00F14142" w14:paraId="71957012" w14:textId="77777777" w:rsidTr="00D66498">
        <w:tc>
          <w:tcPr>
            <w:tcW w:w="913" w:type="dxa"/>
            <w:vAlign w:val="center"/>
          </w:tcPr>
          <w:p w14:paraId="2A62CB0D" w14:textId="44AE7087" w:rsidR="00D66498" w:rsidRPr="00F14142" w:rsidRDefault="00F14142" w:rsidP="00F14142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F14142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886" w:type="dxa"/>
          </w:tcPr>
          <w:p w14:paraId="231063D2" w14:textId="1F63BE46" w:rsidR="00D66498" w:rsidRPr="00F14142" w:rsidRDefault="00F14142" w:rsidP="00F1414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F1414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14142">
              <w:rPr>
                <w:rFonts w:ascii="Arial" w:hAnsi="Arial" w:cs="Arial"/>
                <w:color w:val="000000"/>
              </w:rPr>
              <w:t>Audit</w:t>
            </w:r>
            <w:proofErr w:type="spellEnd"/>
            <w:r w:rsidRPr="00F14142">
              <w:rPr>
                <w:rFonts w:ascii="Arial" w:hAnsi="Arial" w:cs="Arial"/>
                <w:color w:val="000000"/>
              </w:rPr>
              <w:t xml:space="preserve"> Lab Sp. z o. o.</w:t>
            </w:r>
            <w:r>
              <w:rPr>
                <w:rFonts w:ascii="Arial" w:hAnsi="Arial" w:cs="Arial"/>
                <w:color w:val="000000"/>
              </w:rPr>
              <w:br/>
            </w:r>
            <w:r w:rsidRPr="00F14142">
              <w:rPr>
                <w:rFonts w:ascii="Arial" w:hAnsi="Arial" w:cs="Arial"/>
                <w:color w:val="000000"/>
              </w:rPr>
              <w:t>ul. Armii Krajowej 15</w:t>
            </w:r>
            <w:r w:rsidR="00647DDB">
              <w:rPr>
                <w:rFonts w:ascii="Arial" w:hAnsi="Arial" w:cs="Arial"/>
                <w:color w:val="000000"/>
              </w:rPr>
              <w:t xml:space="preserve"> lok </w:t>
            </w:r>
            <w:r w:rsidR="002C0174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14142">
              <w:rPr>
                <w:rFonts w:ascii="Arial" w:hAnsi="Arial" w:cs="Arial"/>
                <w:color w:val="000000"/>
              </w:rPr>
              <w:t>45-071 Opole</w:t>
            </w:r>
            <w:r w:rsidRPr="00F14142">
              <w:rPr>
                <w:rFonts w:ascii="Arial" w:hAnsi="Arial" w:cs="Arial"/>
                <w:color w:val="000000"/>
              </w:rPr>
              <w:t xml:space="preserve"> </w:t>
            </w:r>
          </w:p>
          <w:p w14:paraId="2B1487AB" w14:textId="03D5B479" w:rsidR="00F14142" w:rsidRPr="00F14142" w:rsidRDefault="00F14142" w:rsidP="00F14142">
            <w:pPr>
              <w:widowControl w:val="0"/>
              <w:jc w:val="center"/>
              <w:rPr>
                <w:rFonts w:ascii="Arial" w:hAnsi="Arial" w:cs="Arial"/>
              </w:rPr>
            </w:pPr>
            <w:r w:rsidRPr="00F14142">
              <w:rPr>
                <w:rFonts w:ascii="Arial" w:hAnsi="Arial" w:cs="Arial"/>
                <w:color w:val="000000"/>
              </w:rPr>
              <w:t xml:space="preserve"> REGON 160298739</w:t>
            </w:r>
          </w:p>
        </w:tc>
        <w:tc>
          <w:tcPr>
            <w:tcW w:w="2268" w:type="dxa"/>
            <w:vAlign w:val="center"/>
          </w:tcPr>
          <w:p w14:paraId="4DA56BB5" w14:textId="0A7FD95A" w:rsidR="00D66498" w:rsidRPr="00F14142" w:rsidRDefault="00F14142" w:rsidP="00F14142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F14142">
              <w:rPr>
                <w:rFonts w:ascii="Arial" w:hAnsi="Arial" w:cs="Arial"/>
              </w:rPr>
              <w:t>15 129,00</w:t>
            </w:r>
          </w:p>
        </w:tc>
      </w:tr>
      <w:tr w:rsidR="00F14142" w:rsidRPr="00F14142" w14:paraId="00917A33" w14:textId="77777777" w:rsidTr="00D66498">
        <w:tc>
          <w:tcPr>
            <w:tcW w:w="913" w:type="dxa"/>
            <w:vAlign w:val="center"/>
          </w:tcPr>
          <w:p w14:paraId="5DCA05BF" w14:textId="68099F23" w:rsidR="00F14142" w:rsidRPr="00F14142" w:rsidRDefault="00F14142" w:rsidP="00F14142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F14142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886" w:type="dxa"/>
          </w:tcPr>
          <w:p w14:paraId="2A4B4A61" w14:textId="749E436D" w:rsidR="00F14142" w:rsidRPr="00F14142" w:rsidRDefault="00F14142" w:rsidP="00F14142">
            <w:pPr>
              <w:widowControl w:val="0"/>
              <w:jc w:val="center"/>
              <w:rPr>
                <w:rFonts w:ascii="Arial" w:hAnsi="Arial" w:cs="Arial"/>
              </w:rPr>
            </w:pPr>
            <w:r w:rsidRPr="00F14142">
              <w:rPr>
                <w:rFonts w:ascii="Arial" w:hAnsi="Arial" w:cs="Arial"/>
              </w:rPr>
              <w:t xml:space="preserve">Kancelaria Rachunkowo-Audytorska </w:t>
            </w:r>
            <w:r w:rsidRPr="00F14142">
              <w:rPr>
                <w:rFonts w:ascii="Arial" w:eastAsia="ArialMT" w:hAnsi="Arial" w:cs="Arial"/>
              </w:rPr>
              <w:t>Biegły Rewident Tomasz Niedźwiedź</w:t>
            </w:r>
            <w:r w:rsidRPr="00F14142">
              <w:rPr>
                <w:rFonts w:ascii="Arial" w:eastAsia="ArialMT" w:hAnsi="Arial" w:cs="Arial"/>
              </w:rPr>
              <w:t xml:space="preserve">, </w:t>
            </w:r>
            <w:r w:rsidRPr="00F14142">
              <w:rPr>
                <w:rFonts w:ascii="Arial" w:hAnsi="Arial" w:cs="Arial"/>
              </w:rPr>
              <w:t>ul. Wojska Polskiego 9</w:t>
            </w:r>
            <w:r>
              <w:rPr>
                <w:rFonts w:ascii="Arial" w:hAnsi="Arial" w:cs="Arial"/>
              </w:rPr>
              <w:br/>
            </w:r>
            <w:r w:rsidRPr="00F14142">
              <w:rPr>
                <w:rFonts w:ascii="Arial" w:hAnsi="Arial" w:cs="Arial"/>
              </w:rPr>
              <w:t xml:space="preserve"> 86-</w:t>
            </w:r>
            <w:r w:rsidRPr="00F14142">
              <w:rPr>
                <w:rFonts w:ascii="Arial" w:eastAsia="ArialMT" w:hAnsi="Arial" w:cs="Arial"/>
              </w:rPr>
              <w:t>105 Świecie</w:t>
            </w:r>
            <w:r w:rsidRPr="00F14142">
              <w:rPr>
                <w:rFonts w:ascii="Arial" w:eastAsia="ArialMT" w:hAnsi="Arial" w:cs="Arial"/>
              </w:rPr>
              <w:t xml:space="preserve"> </w:t>
            </w:r>
            <w:r>
              <w:rPr>
                <w:rFonts w:ascii="Arial" w:eastAsia="ArialMT" w:hAnsi="Arial" w:cs="Arial"/>
              </w:rPr>
              <w:br/>
            </w:r>
            <w:r w:rsidRPr="00F14142">
              <w:rPr>
                <w:rFonts w:ascii="Arial" w:hAnsi="Arial" w:cs="Arial"/>
              </w:rPr>
              <w:t>REGON 340638251</w:t>
            </w:r>
          </w:p>
        </w:tc>
        <w:tc>
          <w:tcPr>
            <w:tcW w:w="2268" w:type="dxa"/>
            <w:vAlign w:val="center"/>
          </w:tcPr>
          <w:p w14:paraId="2571247C" w14:textId="7230F09E" w:rsidR="00F14142" w:rsidRPr="00F14142" w:rsidRDefault="00F14142" w:rsidP="00F14142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F14142">
              <w:rPr>
                <w:rFonts w:ascii="Arial" w:hAnsi="Arial" w:cs="Arial"/>
              </w:rPr>
              <w:t>9</w:t>
            </w:r>
            <w:r w:rsidR="00647DDB">
              <w:rPr>
                <w:rFonts w:ascii="Arial" w:hAnsi="Arial" w:cs="Arial"/>
              </w:rPr>
              <w:t xml:space="preserve"> </w:t>
            </w:r>
            <w:r w:rsidRPr="00F14142">
              <w:rPr>
                <w:rFonts w:ascii="Arial" w:hAnsi="Arial" w:cs="Arial"/>
              </w:rPr>
              <w:t>963,00</w:t>
            </w:r>
          </w:p>
        </w:tc>
      </w:tr>
      <w:bookmarkEnd w:id="1"/>
    </w:tbl>
    <w:p w14:paraId="7E5850B2" w14:textId="77777777" w:rsidR="004234BD" w:rsidRDefault="004234BD" w:rsidP="00F14142">
      <w:pPr>
        <w:spacing w:after="0" w:line="240" w:lineRule="auto"/>
        <w:ind w:left="5664" w:firstLine="708"/>
        <w:jc w:val="both"/>
        <w:rPr>
          <w:rFonts w:ascii="Arial" w:eastAsia="Times New Roman" w:hAnsi="Arial" w:cs="Arial"/>
        </w:rPr>
      </w:pPr>
    </w:p>
    <w:p w14:paraId="71A50DAC" w14:textId="77777777" w:rsidR="00647DDB" w:rsidRDefault="00647DDB" w:rsidP="00715D9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</w:rPr>
      </w:pPr>
    </w:p>
    <w:p w14:paraId="7D1D997B" w14:textId="50874D15" w:rsidR="008875D4" w:rsidRPr="00443BE3" w:rsidRDefault="008875D4" w:rsidP="00715D9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</w:rPr>
      </w:pPr>
      <w:r w:rsidRPr="00443BE3">
        <w:rPr>
          <w:rFonts w:ascii="Arial" w:eastAsia="Times New Roman" w:hAnsi="Arial" w:cs="Arial"/>
        </w:rPr>
        <w:t>Podpis w oryginale</w:t>
      </w:r>
    </w:p>
    <w:p w14:paraId="4145D5EF" w14:textId="4E53B7FB" w:rsidR="0047089E" w:rsidRPr="00715D9B" w:rsidRDefault="008875D4" w:rsidP="0047089E">
      <w:pPr>
        <w:tabs>
          <w:tab w:val="left" w:pos="709"/>
        </w:tabs>
        <w:ind w:left="5664"/>
        <w:contextualSpacing/>
        <w:jc w:val="center"/>
        <w:rPr>
          <w:rFonts w:ascii="Arial" w:eastAsia="Calibri" w:hAnsi="Arial" w:cs="Arial"/>
        </w:rPr>
      </w:pPr>
      <w:r w:rsidRPr="00443BE3">
        <w:rPr>
          <w:rFonts w:ascii="Arial" w:eastAsia="Times New Roman" w:hAnsi="Arial" w:cs="Arial"/>
        </w:rPr>
        <w:t xml:space="preserve">                                                                                          </w:t>
      </w:r>
      <w:r w:rsidR="0047089E" w:rsidRPr="00715D9B">
        <w:rPr>
          <w:rFonts w:ascii="Arial" w:eastAsia="Calibri" w:hAnsi="Arial" w:cs="Arial"/>
        </w:rPr>
        <w:t>Dziekan</w:t>
      </w:r>
    </w:p>
    <w:p w14:paraId="2F2D0718" w14:textId="77777777" w:rsidR="0047089E" w:rsidRPr="00715D9B" w:rsidRDefault="0047089E" w:rsidP="0047089E">
      <w:pPr>
        <w:tabs>
          <w:tab w:val="left" w:pos="709"/>
        </w:tabs>
        <w:ind w:left="5664"/>
        <w:contextualSpacing/>
        <w:jc w:val="center"/>
        <w:rPr>
          <w:rFonts w:ascii="Arial" w:eastAsia="Calibri" w:hAnsi="Arial" w:cs="Arial"/>
        </w:rPr>
      </w:pPr>
      <w:r w:rsidRPr="00715D9B">
        <w:rPr>
          <w:rFonts w:ascii="Arial" w:eastAsia="Calibri" w:hAnsi="Arial" w:cs="Arial"/>
        </w:rPr>
        <w:t>Wydziału Mechatroniki</w:t>
      </w:r>
    </w:p>
    <w:p w14:paraId="0B7E5632" w14:textId="77777777" w:rsidR="000049D5" w:rsidRDefault="0047089E" w:rsidP="000049D5">
      <w:pPr>
        <w:tabs>
          <w:tab w:val="left" w:pos="709"/>
        </w:tabs>
        <w:ind w:left="5664"/>
        <w:contextualSpacing/>
        <w:jc w:val="center"/>
        <w:rPr>
          <w:rFonts w:ascii="Arial" w:eastAsia="Calibri" w:hAnsi="Arial" w:cs="Arial"/>
        </w:rPr>
      </w:pPr>
      <w:r w:rsidRPr="00715D9B">
        <w:rPr>
          <w:rFonts w:ascii="Arial" w:eastAsia="Calibri" w:hAnsi="Arial" w:cs="Arial"/>
        </w:rPr>
        <w:t>Politechniki Warszawskiej</w:t>
      </w:r>
    </w:p>
    <w:p w14:paraId="60DDFC05" w14:textId="247A8649" w:rsidR="0047089E" w:rsidRPr="00715D9B" w:rsidRDefault="0047089E" w:rsidP="000049D5">
      <w:pPr>
        <w:tabs>
          <w:tab w:val="left" w:pos="709"/>
        </w:tabs>
        <w:ind w:left="5664"/>
        <w:contextualSpacing/>
        <w:jc w:val="center"/>
        <w:rPr>
          <w:rFonts w:ascii="Arial" w:eastAsia="Calibri" w:hAnsi="Arial" w:cs="Arial"/>
        </w:rPr>
      </w:pPr>
      <w:r w:rsidRPr="00715D9B">
        <w:rPr>
          <w:rFonts w:ascii="Arial" w:eastAsia="Calibri" w:hAnsi="Arial" w:cs="Arial"/>
        </w:rPr>
        <w:t>/-/</w:t>
      </w:r>
    </w:p>
    <w:p w14:paraId="038DACD1" w14:textId="26557F0E" w:rsidR="00F626FB" w:rsidRPr="00715D9B" w:rsidRDefault="0047089E" w:rsidP="0047089E">
      <w:pPr>
        <w:tabs>
          <w:tab w:val="left" w:pos="709"/>
        </w:tabs>
        <w:ind w:left="5664"/>
        <w:contextualSpacing/>
        <w:jc w:val="center"/>
        <w:rPr>
          <w:rFonts w:ascii="Arial" w:eastAsia="Calibri" w:hAnsi="Arial" w:cs="Arial"/>
          <w:lang w:val="sv-SE"/>
        </w:rPr>
      </w:pPr>
      <w:r w:rsidRPr="00715D9B">
        <w:rPr>
          <w:rFonts w:ascii="Arial" w:eastAsia="Calibri" w:hAnsi="Arial" w:cs="Arial"/>
          <w:lang w:val="sv-SE"/>
        </w:rPr>
        <w:t>Prof. dr hab. inż. Gerard Cybulsk</w:t>
      </w:r>
      <w:r w:rsidR="00411DD7">
        <w:rPr>
          <w:rFonts w:ascii="Arial" w:eastAsia="Calibri" w:hAnsi="Arial" w:cs="Arial"/>
          <w:lang w:val="sv-SE"/>
        </w:rPr>
        <w:t>i</w:t>
      </w:r>
    </w:p>
    <w:sectPr w:rsidR="00F626FB" w:rsidRPr="00715D9B" w:rsidSect="00247ACC">
      <w:headerReference w:type="default" r:id="rId7"/>
      <w:pgSz w:w="11906" w:h="16838"/>
      <w:pgMar w:top="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F593" w14:textId="77777777" w:rsidR="00A93383" w:rsidRDefault="00A93383" w:rsidP="008E4A26">
      <w:pPr>
        <w:spacing w:after="0" w:line="240" w:lineRule="auto"/>
      </w:pPr>
      <w:r>
        <w:separator/>
      </w:r>
    </w:p>
  </w:endnote>
  <w:endnote w:type="continuationSeparator" w:id="0">
    <w:p w14:paraId="11E7429D" w14:textId="77777777" w:rsidR="00A93383" w:rsidRDefault="00A93383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5706" w14:textId="77777777" w:rsidR="00A93383" w:rsidRDefault="00A93383" w:rsidP="008E4A26">
      <w:pPr>
        <w:spacing w:after="0" w:line="240" w:lineRule="auto"/>
      </w:pPr>
      <w:r>
        <w:separator/>
      </w:r>
    </w:p>
  </w:footnote>
  <w:footnote w:type="continuationSeparator" w:id="0">
    <w:p w14:paraId="2F341ADB" w14:textId="77777777" w:rsidR="00A93383" w:rsidRDefault="00A93383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D7A0" w14:textId="6EF32D59" w:rsidR="00647DDB" w:rsidRDefault="00647DDB" w:rsidP="00647DDB">
    <w:pPr>
      <w:autoSpaceDE w:val="0"/>
      <w:autoSpaceDN w:val="0"/>
      <w:spacing w:line="240" w:lineRule="auto"/>
      <w:rPr>
        <w:rFonts w:ascii="TimesNewRomanPSMT" w:hAnsi="TimesNewRomanPSMT" w:cs="TimesNewRomanPSMT"/>
        <w:sz w:val="20"/>
        <w:szCs w:val="20"/>
        <w:lang w:val="en-GB"/>
      </w:rPr>
    </w:pPr>
    <w:bookmarkStart w:id="2" w:name="_Hlk138860462"/>
    <w:bookmarkStart w:id="3" w:name="_Hlk138860463"/>
    <w:bookmarkStart w:id="4" w:name="_Hlk138923404"/>
    <w:bookmarkStart w:id="5" w:name="_Hlk138924397"/>
    <w:r>
      <w:rPr>
        <w:noProof/>
      </w:rPr>
      <w:drawing>
        <wp:anchor distT="0" distB="0" distL="114300" distR="114300" simplePos="0" relativeHeight="251661312" behindDoc="1" locked="0" layoutInCell="1" allowOverlap="1" wp14:anchorId="25150A8A" wp14:editId="1E20E4B8">
          <wp:simplePos x="0" y="0"/>
          <wp:positionH relativeFrom="column">
            <wp:posOffset>8255</wp:posOffset>
          </wp:positionH>
          <wp:positionV relativeFrom="paragraph">
            <wp:posOffset>0</wp:posOffset>
          </wp:positionV>
          <wp:extent cx="1514475" cy="1009650"/>
          <wp:effectExtent l="0" t="0" r="9525" b="0"/>
          <wp:wrapThrough wrapText="bothSides">
            <wp:wrapPolygon edited="0">
              <wp:start x="0" y="0"/>
              <wp:lineTo x="0" y="21192"/>
              <wp:lineTo x="21464" y="21192"/>
              <wp:lineTo x="21464" y="0"/>
              <wp:lineTo x="0" y="0"/>
            </wp:wrapPolygon>
          </wp:wrapThrough>
          <wp:docPr id="132954543" name="Obraz 3" descr="Obraz zawierający flaga, gwiazda, symbol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flaga, gwiazda, symbol, Jaskrawoniebieski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791CAC" w14:textId="77777777" w:rsidR="00647DDB" w:rsidRDefault="00647DDB" w:rsidP="00647DDB">
    <w:pPr>
      <w:autoSpaceDE w:val="0"/>
      <w:autoSpaceDN w:val="0"/>
      <w:spacing w:line="240" w:lineRule="auto"/>
      <w:rPr>
        <w:rFonts w:ascii="TimesNewRomanPSMT" w:hAnsi="TimesNewRomanPSMT" w:cs="TimesNewRomanPSMT"/>
        <w:sz w:val="20"/>
        <w:szCs w:val="20"/>
        <w:lang w:val="en-GB"/>
      </w:rPr>
    </w:pPr>
  </w:p>
  <w:p w14:paraId="604DBC96" w14:textId="77777777" w:rsidR="00647DDB" w:rsidRPr="00D047A6" w:rsidRDefault="00647DDB" w:rsidP="00647DDB">
    <w:pPr>
      <w:pStyle w:val="Nagwek"/>
      <w:tabs>
        <w:tab w:val="clear" w:pos="4536"/>
        <w:tab w:val="left" w:pos="8463"/>
      </w:tabs>
      <w:ind w:left="2552"/>
      <w:rPr>
        <w:rFonts w:ascii="TimesNewRomanPSMT" w:hAnsi="TimesNewRomanPSMT" w:cs="TimesNewRomanPSMT"/>
        <w:sz w:val="10"/>
        <w:szCs w:val="10"/>
        <w:lang w:val="en-GB"/>
      </w:rPr>
    </w:pPr>
  </w:p>
  <w:p w14:paraId="2148B8FC" w14:textId="77777777" w:rsidR="00647DDB" w:rsidRDefault="00647DDB" w:rsidP="00647DDB">
    <w:pPr>
      <w:pStyle w:val="Nagwek"/>
      <w:tabs>
        <w:tab w:val="clear" w:pos="4536"/>
        <w:tab w:val="left" w:pos="8463"/>
      </w:tabs>
      <w:ind w:left="2552"/>
      <w:rPr>
        <w:rFonts w:ascii="TimesNewRomanPSMT" w:hAnsi="TimesNewRomanPSMT" w:cs="TimesNewRomanPSMT"/>
        <w:sz w:val="20"/>
        <w:lang w:val="en-GB"/>
      </w:rPr>
    </w:pPr>
    <w:r w:rsidRPr="00B965CA">
      <w:rPr>
        <w:rFonts w:ascii="TimesNewRomanPSMT" w:hAnsi="TimesNewRomanPSMT" w:cs="TimesNewRomanPSMT"/>
        <w:sz w:val="20"/>
        <w:lang w:val="en-GB"/>
      </w:rPr>
      <w:t>This project has received funding from the European Union’s Horizon 2020 research and innovation</w:t>
    </w:r>
    <w:r>
      <w:rPr>
        <w:rFonts w:ascii="TimesNewRomanPSMT" w:hAnsi="TimesNewRomanPSMT" w:cs="TimesNewRomanPSMT"/>
        <w:sz w:val="20"/>
        <w:lang w:val="en-GB"/>
      </w:rPr>
      <w:t xml:space="preserve"> </w:t>
    </w:r>
    <w:r w:rsidRPr="00B965CA">
      <w:rPr>
        <w:rFonts w:ascii="TimesNewRomanPSMT" w:hAnsi="TimesNewRomanPSMT" w:cs="TimesNewRomanPSMT"/>
        <w:sz w:val="20"/>
        <w:lang w:val="en-GB"/>
      </w:rPr>
      <w:t>programme under grant agreement No 857654</w:t>
    </w:r>
  </w:p>
  <w:p w14:paraId="7DED6400" w14:textId="77777777" w:rsidR="00647DDB" w:rsidRDefault="00647DDB" w:rsidP="00647DDB">
    <w:pPr>
      <w:pStyle w:val="Nagwek"/>
      <w:tabs>
        <w:tab w:val="clear" w:pos="4536"/>
        <w:tab w:val="left" w:pos="8463"/>
      </w:tabs>
      <w:rPr>
        <w:rFonts w:ascii="TimesNewRomanPSMT" w:hAnsi="TimesNewRomanPSMT" w:cs="TimesNewRomanPSMT"/>
        <w:sz w:val="20"/>
        <w:lang w:val="en-GB"/>
      </w:rPr>
    </w:pPr>
  </w:p>
  <w:p w14:paraId="36FBEF3C" w14:textId="142DD17D" w:rsidR="00647DDB" w:rsidRPr="00647DDB" w:rsidRDefault="00647DDB" w:rsidP="00647DDB">
    <w:pPr>
      <w:tabs>
        <w:tab w:val="left" w:pos="1265"/>
      </w:tabs>
      <w:spacing w:line="240" w:lineRule="auto"/>
      <w:rPr>
        <w:rFonts w:ascii="TimesNewRomanPSMT" w:hAnsi="TimesNewRomanPSMT" w:cs="TimesNewRomanPSMT"/>
        <w:sz w:val="20"/>
        <w:szCs w:val="20"/>
        <w:lang w:val="en-GB"/>
      </w:rPr>
    </w:pPr>
    <w:r w:rsidRPr="00B965CA">
      <w:rPr>
        <w:lang w:val="en-GB"/>
      </w:rPr>
      <w:br w:type="textWrapping" w:clear="all"/>
    </w:r>
    <w:bookmarkEnd w:id="5"/>
    <w:r>
      <w:rPr>
        <w:rFonts w:ascii="TimesNewRomanPSMT" w:hAnsi="TimesNewRomanPSMT" w:cs="TimesNewRomanPSMT"/>
        <w:sz w:val="20"/>
        <w:szCs w:val="20"/>
        <w:lang w:val="en-GB"/>
      </w:rPr>
      <w:tab/>
    </w:r>
    <w:bookmarkEnd w:id="4"/>
  </w:p>
  <w:p w14:paraId="7A159FB1" w14:textId="5731C4FA" w:rsidR="00647DDB" w:rsidRDefault="00647DDB" w:rsidP="00647DDB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8491590" wp14:editId="46AF8944">
          <wp:simplePos x="0" y="0"/>
          <wp:positionH relativeFrom="column">
            <wp:posOffset>8255</wp:posOffset>
          </wp:positionH>
          <wp:positionV relativeFrom="paragraph">
            <wp:posOffset>-328295</wp:posOffset>
          </wp:positionV>
          <wp:extent cx="885825" cy="809625"/>
          <wp:effectExtent l="0" t="0" r="9525" b="9525"/>
          <wp:wrapNone/>
          <wp:docPr id="1579048303" name="Obraz 1" descr="Obraz zawierający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048303" name="Obraz 1" descr="Obraz zawierający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5"/>
        <w:szCs w:val="15"/>
      </w:rPr>
      <w:t xml:space="preserve">POLITECHNIKA WARSZAWSKA   </w:t>
    </w:r>
  </w:p>
  <w:p w14:paraId="4A4679D1" w14:textId="3CCA62B5" w:rsidR="00647DDB" w:rsidRPr="007E46B8" w:rsidRDefault="00647DDB" w:rsidP="00647DDB">
    <w:pPr>
      <w:pStyle w:val="Nagwek"/>
      <w:tabs>
        <w:tab w:val="left" w:pos="8463"/>
      </w:tabs>
      <w:jc w:val="center"/>
      <w:rPr>
        <w:rFonts w:ascii="Arial" w:hAnsi="Arial" w:cs="Arial"/>
        <w:b/>
        <w:bCs/>
        <w:i/>
        <w:sz w:val="15"/>
        <w:szCs w:val="15"/>
        <w:u w:val="single"/>
      </w:rPr>
    </w:pPr>
    <w:r>
      <w:rPr>
        <w:rFonts w:ascii="Arial" w:hAnsi="Arial" w:cs="Arial"/>
        <w:b/>
        <w:sz w:val="15"/>
        <w:szCs w:val="15"/>
      </w:rPr>
      <w:t xml:space="preserve">  WYDZIAŁ MECHATRONIKI</w:t>
    </w:r>
    <w:bookmarkEnd w:id="2"/>
    <w:bookmarkEnd w:id="3"/>
  </w:p>
  <w:p w14:paraId="09AD9159" w14:textId="727458DC" w:rsidR="00443BE3" w:rsidRDefault="00443B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B72D5"/>
    <w:multiLevelType w:val="hybridMultilevel"/>
    <w:tmpl w:val="6E32D12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958298405">
    <w:abstractNumId w:val="1"/>
  </w:num>
  <w:num w:numId="2" w16cid:durableId="446386993">
    <w:abstractNumId w:val="2"/>
  </w:num>
  <w:num w:numId="3" w16cid:durableId="1965848402">
    <w:abstractNumId w:val="0"/>
  </w:num>
  <w:num w:numId="4" w16cid:durableId="408962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9D5"/>
    <w:rsid w:val="00030F3E"/>
    <w:rsid w:val="00036ABC"/>
    <w:rsid w:val="000566E6"/>
    <w:rsid w:val="00063CF5"/>
    <w:rsid w:val="000C007D"/>
    <w:rsid w:val="000F39DB"/>
    <w:rsid w:val="001128A7"/>
    <w:rsid w:val="00131DDA"/>
    <w:rsid w:val="001A3669"/>
    <w:rsid w:val="001C64A2"/>
    <w:rsid w:val="001D60C8"/>
    <w:rsid w:val="0020799D"/>
    <w:rsid w:val="002455F5"/>
    <w:rsid w:val="00247ACC"/>
    <w:rsid w:val="00247B3D"/>
    <w:rsid w:val="00265A3D"/>
    <w:rsid w:val="00271A6B"/>
    <w:rsid w:val="00280FD0"/>
    <w:rsid w:val="002812C4"/>
    <w:rsid w:val="0029287B"/>
    <w:rsid w:val="002A67C2"/>
    <w:rsid w:val="002A70A7"/>
    <w:rsid w:val="002C0174"/>
    <w:rsid w:val="002C57DB"/>
    <w:rsid w:val="002D0A95"/>
    <w:rsid w:val="002D686B"/>
    <w:rsid w:val="002E3BD8"/>
    <w:rsid w:val="00300587"/>
    <w:rsid w:val="00301CC4"/>
    <w:rsid w:val="00307443"/>
    <w:rsid w:val="003143E8"/>
    <w:rsid w:val="00317BFE"/>
    <w:rsid w:val="00341C6F"/>
    <w:rsid w:val="00353318"/>
    <w:rsid w:val="003648DB"/>
    <w:rsid w:val="003838DC"/>
    <w:rsid w:val="003A057F"/>
    <w:rsid w:val="003D473B"/>
    <w:rsid w:val="003E4DF9"/>
    <w:rsid w:val="00411DD7"/>
    <w:rsid w:val="004234BD"/>
    <w:rsid w:val="00443BE3"/>
    <w:rsid w:val="00460BC4"/>
    <w:rsid w:val="0046251E"/>
    <w:rsid w:val="0047089E"/>
    <w:rsid w:val="00490229"/>
    <w:rsid w:val="004B24B9"/>
    <w:rsid w:val="004E34AD"/>
    <w:rsid w:val="005022DA"/>
    <w:rsid w:val="00507DD8"/>
    <w:rsid w:val="00560DE5"/>
    <w:rsid w:val="00565B1A"/>
    <w:rsid w:val="005A074C"/>
    <w:rsid w:val="005B1B9E"/>
    <w:rsid w:val="005C5018"/>
    <w:rsid w:val="005E15BA"/>
    <w:rsid w:val="00601AF9"/>
    <w:rsid w:val="00606B8B"/>
    <w:rsid w:val="00610442"/>
    <w:rsid w:val="006169B8"/>
    <w:rsid w:val="0062189C"/>
    <w:rsid w:val="00647DDB"/>
    <w:rsid w:val="00687D90"/>
    <w:rsid w:val="00693042"/>
    <w:rsid w:val="006A5150"/>
    <w:rsid w:val="006D5B8B"/>
    <w:rsid w:val="00715D9B"/>
    <w:rsid w:val="00717196"/>
    <w:rsid w:val="0072078B"/>
    <w:rsid w:val="007A548C"/>
    <w:rsid w:val="007C56FC"/>
    <w:rsid w:val="007F1651"/>
    <w:rsid w:val="0085031A"/>
    <w:rsid w:val="008516B5"/>
    <w:rsid w:val="00874A33"/>
    <w:rsid w:val="008875D4"/>
    <w:rsid w:val="008A03BB"/>
    <w:rsid w:val="008A2380"/>
    <w:rsid w:val="008A7B6A"/>
    <w:rsid w:val="008B60E7"/>
    <w:rsid w:val="008C27E8"/>
    <w:rsid w:val="008C425A"/>
    <w:rsid w:val="008D28F3"/>
    <w:rsid w:val="008E1074"/>
    <w:rsid w:val="008E4A26"/>
    <w:rsid w:val="008E7063"/>
    <w:rsid w:val="00901FA8"/>
    <w:rsid w:val="00912E4B"/>
    <w:rsid w:val="009A44A9"/>
    <w:rsid w:val="009B00F2"/>
    <w:rsid w:val="009C2632"/>
    <w:rsid w:val="009F1229"/>
    <w:rsid w:val="009F2B3F"/>
    <w:rsid w:val="00A31AA2"/>
    <w:rsid w:val="00A358D9"/>
    <w:rsid w:val="00A63A7E"/>
    <w:rsid w:val="00A709A1"/>
    <w:rsid w:val="00A777FF"/>
    <w:rsid w:val="00A822F2"/>
    <w:rsid w:val="00A93383"/>
    <w:rsid w:val="00AA05A6"/>
    <w:rsid w:val="00AB70AC"/>
    <w:rsid w:val="00AD2AE9"/>
    <w:rsid w:val="00AD543C"/>
    <w:rsid w:val="00B016D1"/>
    <w:rsid w:val="00B154C6"/>
    <w:rsid w:val="00B41C65"/>
    <w:rsid w:val="00B57650"/>
    <w:rsid w:val="00B67194"/>
    <w:rsid w:val="00B85762"/>
    <w:rsid w:val="00B859EF"/>
    <w:rsid w:val="00BB7EF6"/>
    <w:rsid w:val="00BD38DB"/>
    <w:rsid w:val="00BD4FF2"/>
    <w:rsid w:val="00BF0BFC"/>
    <w:rsid w:val="00BF1EDE"/>
    <w:rsid w:val="00BF6E52"/>
    <w:rsid w:val="00C026EB"/>
    <w:rsid w:val="00C22E8B"/>
    <w:rsid w:val="00C3227B"/>
    <w:rsid w:val="00C3479B"/>
    <w:rsid w:val="00C50E27"/>
    <w:rsid w:val="00C6605D"/>
    <w:rsid w:val="00C904AB"/>
    <w:rsid w:val="00C916EF"/>
    <w:rsid w:val="00CC3ABF"/>
    <w:rsid w:val="00CE09EE"/>
    <w:rsid w:val="00D21E2C"/>
    <w:rsid w:val="00D44DC9"/>
    <w:rsid w:val="00D55610"/>
    <w:rsid w:val="00D66498"/>
    <w:rsid w:val="00D666C1"/>
    <w:rsid w:val="00D67CBD"/>
    <w:rsid w:val="00DA4086"/>
    <w:rsid w:val="00DA6F84"/>
    <w:rsid w:val="00DB60C4"/>
    <w:rsid w:val="00E2576E"/>
    <w:rsid w:val="00E64C9C"/>
    <w:rsid w:val="00E73C71"/>
    <w:rsid w:val="00EC056D"/>
    <w:rsid w:val="00EF6427"/>
    <w:rsid w:val="00F14142"/>
    <w:rsid w:val="00F404A3"/>
    <w:rsid w:val="00F422C4"/>
    <w:rsid w:val="00F46718"/>
    <w:rsid w:val="00F626FB"/>
    <w:rsid w:val="00F709CB"/>
    <w:rsid w:val="00F9084A"/>
    <w:rsid w:val="00FB18FC"/>
    <w:rsid w:val="00FB250F"/>
    <w:rsid w:val="00FC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002C2A5-09B8-40DE-838E-C25CCF00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610442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610442"/>
    <w:pPr>
      <w:suppressAutoHyphens/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671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719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Jurczak - Nosińska Mariola</cp:lastModifiedBy>
  <cp:revision>2</cp:revision>
  <cp:lastPrinted>2023-07-14T09:04:00Z</cp:lastPrinted>
  <dcterms:created xsi:type="dcterms:W3CDTF">2023-07-14T09:54:00Z</dcterms:created>
  <dcterms:modified xsi:type="dcterms:W3CDTF">2023-07-14T09:54:00Z</dcterms:modified>
</cp:coreProperties>
</file>