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9CCA2B8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9121E">
        <w:rPr>
          <w:rFonts w:ascii="Arial" w:hAnsi="Arial" w:cs="Arial"/>
          <w:b/>
          <w:bCs/>
          <w:sz w:val="24"/>
          <w:szCs w:val="24"/>
        </w:rPr>
        <w:t>30</w:t>
      </w:r>
      <w:r w:rsidRPr="004831C7">
        <w:rPr>
          <w:rFonts w:ascii="Arial" w:hAnsi="Arial" w:cs="Arial"/>
          <w:b/>
          <w:bCs/>
          <w:sz w:val="24"/>
          <w:szCs w:val="24"/>
        </w:rPr>
        <w:t>/I</w:t>
      </w:r>
      <w:r w:rsidR="0049121E">
        <w:rPr>
          <w:rFonts w:ascii="Arial" w:hAnsi="Arial" w:cs="Arial"/>
          <w:b/>
          <w:bCs/>
          <w:sz w:val="24"/>
          <w:szCs w:val="24"/>
        </w:rPr>
        <w:t>I</w:t>
      </w:r>
      <w:r w:rsidR="001824F3" w:rsidRPr="004831C7">
        <w:rPr>
          <w:rFonts w:ascii="Arial" w:hAnsi="Arial" w:cs="Arial"/>
          <w:b/>
          <w:bCs/>
          <w:sz w:val="24"/>
          <w:szCs w:val="24"/>
        </w:rPr>
        <w:t>I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4F28AD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58496AFD" w:rsidR="00074D31" w:rsidRPr="0049121E" w:rsidRDefault="00074D31" w:rsidP="0049121E">
      <w:pPr>
        <w:rPr>
          <w:rFonts w:ascii="Arial" w:eastAsiaTheme="majorEastAsia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49121E" w:rsidRPr="0049121E">
        <w:rPr>
          <w:rFonts w:ascii="Arial" w:hAnsi="Arial" w:cs="Arial"/>
          <w:b/>
          <w:bCs/>
          <w:sz w:val="24"/>
          <w:szCs w:val="24"/>
          <w:lang w:eastAsia="ar-SA"/>
        </w:rPr>
        <w:t xml:space="preserve">Opracowanie dokumentacji projektowej oraz realizacja budowy oświetlenia dla zadania: „Budowa oświetlenia os. Tysiąclecia – dz. 14/2 </w:t>
      </w:r>
      <w:r w:rsidR="00E24A38">
        <w:rPr>
          <w:rFonts w:ascii="Arial" w:hAnsi="Arial" w:cs="Arial"/>
          <w:b/>
          <w:bCs/>
          <w:sz w:val="24"/>
          <w:szCs w:val="24"/>
          <w:lang w:eastAsia="ar-SA"/>
        </w:rPr>
        <w:t>o</w:t>
      </w:r>
      <w:r w:rsidR="0049121E" w:rsidRPr="0049121E">
        <w:rPr>
          <w:rFonts w:ascii="Arial" w:hAnsi="Arial" w:cs="Arial"/>
          <w:b/>
          <w:bCs/>
          <w:sz w:val="24"/>
          <w:szCs w:val="24"/>
          <w:lang w:eastAsia="ar-SA"/>
        </w:rPr>
        <w:t>br. 2 Nowa Huta”</w:t>
      </w:r>
    </w:p>
    <w:p w14:paraId="3B06E599" w14:textId="6BB08475" w:rsidR="00074D31" w:rsidRPr="00B765B7" w:rsidRDefault="00074D31" w:rsidP="000910A7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B80AD1">
        <w:rPr>
          <w:rFonts w:ascii="Arial" w:hAnsi="Arial" w:cs="Arial"/>
          <w:sz w:val="24"/>
          <w:szCs w:val="24"/>
        </w:rPr>
        <w:t xml:space="preserve"> </w:t>
      </w:r>
      <w:r w:rsidR="00B80AD1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B765B7" w:rsidRPr="00B765B7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5B7" w:rsidRPr="00B56E77">
        <w:rPr>
          <w:rFonts w:ascii="Arial" w:hAnsi="Arial" w:cs="Arial"/>
          <w:sz w:val="24"/>
          <w:szCs w:val="24"/>
        </w:rPr>
        <w:t>w tym:</w:t>
      </w:r>
    </w:p>
    <w:p w14:paraId="396A1C38" w14:textId="1B7F35F1" w:rsidR="00B765B7" w:rsidRPr="00E24A38" w:rsidRDefault="00B765B7" w:rsidP="0049121E">
      <w:pPr>
        <w:pStyle w:val="Akapitzlist"/>
        <w:numPr>
          <w:ilvl w:val="0"/>
          <w:numId w:val="12"/>
        </w:numPr>
        <w:tabs>
          <w:tab w:val="right" w:leader="underscore" w:pos="5812"/>
          <w:tab w:val="right" w:leader="underscore" w:pos="9072"/>
        </w:tabs>
        <w:spacing w:after="0" w:line="276" w:lineRule="auto"/>
        <w:ind w:left="1003" w:hanging="357"/>
        <w:rPr>
          <w:rFonts w:ascii="Arial" w:hAnsi="Arial" w:cs="Arial"/>
          <w:sz w:val="24"/>
          <w:szCs w:val="24"/>
        </w:rPr>
      </w:pPr>
      <w:r w:rsidRPr="005A0E6C">
        <w:rPr>
          <w:rFonts w:ascii="Arial" w:hAnsi="Arial" w:cs="Arial"/>
          <w:sz w:val="24"/>
          <w:szCs w:val="24"/>
        </w:rPr>
        <w:t>(</w:t>
      </w:r>
      <w:r w:rsidRPr="00E24A38">
        <w:rPr>
          <w:rFonts w:ascii="Arial" w:hAnsi="Arial" w:cs="Arial"/>
          <w:sz w:val="24"/>
          <w:szCs w:val="24"/>
        </w:rPr>
        <w:t xml:space="preserve">wpisać kwotę brutto) </w:t>
      </w:r>
      <w:r w:rsidR="0049121E" w:rsidRPr="00E24A38">
        <w:rPr>
          <w:rFonts w:ascii="Arial" w:hAnsi="Arial" w:cs="Arial"/>
          <w:sz w:val="24"/>
          <w:szCs w:val="24"/>
        </w:rPr>
        <w:tab/>
      </w:r>
      <w:r w:rsidR="0049121E" w:rsidRPr="00E24A38">
        <w:rPr>
          <w:rFonts w:ascii="Arial" w:hAnsi="Arial" w:cs="Arial"/>
          <w:sz w:val="24"/>
          <w:szCs w:val="24"/>
        </w:rPr>
        <w:tab/>
      </w:r>
      <w:r w:rsidRPr="00E24A38">
        <w:rPr>
          <w:rFonts w:ascii="Arial" w:hAnsi="Arial" w:cs="Arial"/>
          <w:b/>
          <w:bCs/>
          <w:sz w:val="24"/>
          <w:szCs w:val="24"/>
        </w:rPr>
        <w:t xml:space="preserve">złotych brutto </w:t>
      </w:r>
      <w:r w:rsidRPr="00E24A38">
        <w:rPr>
          <w:rFonts w:ascii="Arial" w:hAnsi="Arial" w:cs="Arial"/>
          <w:sz w:val="24"/>
          <w:szCs w:val="24"/>
        </w:rPr>
        <w:t xml:space="preserve">za wykonanie dokumentacji projektowej wraz </w:t>
      </w:r>
      <w:r w:rsidR="0049121E" w:rsidRPr="00E24A38">
        <w:rPr>
          <w:rFonts w:ascii="Arial" w:hAnsi="Arial" w:cs="Arial"/>
          <w:sz w:val="24"/>
          <w:szCs w:val="24"/>
        </w:rPr>
        <w:t>z uzyskaniem zaświadczenia o braku sprzeciwu wobec zamiaru wykonywania robót budowlanych lub stosownej decyzji administracyjnej uprawniającej do wykonania robót budowlanych</w:t>
      </w:r>
      <w:r w:rsidRPr="00E24A38">
        <w:rPr>
          <w:rFonts w:ascii="Arial" w:hAnsi="Arial" w:cs="Arial"/>
          <w:sz w:val="24"/>
          <w:szCs w:val="24"/>
        </w:rPr>
        <w:t>,</w:t>
      </w:r>
    </w:p>
    <w:p w14:paraId="655F9882" w14:textId="347FE3D4" w:rsidR="00B765B7" w:rsidRPr="00E24A38" w:rsidRDefault="00B765B7" w:rsidP="0049121E">
      <w:pPr>
        <w:pStyle w:val="Akapitzlist"/>
        <w:numPr>
          <w:ilvl w:val="0"/>
          <w:numId w:val="12"/>
        </w:numPr>
        <w:tabs>
          <w:tab w:val="right" w:leader="underscore" w:pos="5812"/>
          <w:tab w:val="right" w:leader="underscore" w:pos="9072"/>
        </w:tabs>
        <w:spacing w:after="0" w:line="276" w:lineRule="auto"/>
        <w:ind w:left="1003" w:hanging="35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 xml:space="preserve">(wpisać kwotę brutto) </w:t>
      </w:r>
      <w:r w:rsidR="0049121E" w:rsidRPr="00E24A38">
        <w:rPr>
          <w:rFonts w:ascii="Arial" w:hAnsi="Arial" w:cs="Arial"/>
          <w:sz w:val="24"/>
          <w:szCs w:val="24"/>
        </w:rPr>
        <w:tab/>
      </w:r>
      <w:r w:rsidR="0049121E" w:rsidRPr="00E24A38">
        <w:rPr>
          <w:rFonts w:ascii="Arial" w:hAnsi="Arial" w:cs="Arial"/>
          <w:sz w:val="24"/>
          <w:szCs w:val="24"/>
        </w:rPr>
        <w:tab/>
      </w:r>
      <w:r w:rsidRPr="00E24A38">
        <w:rPr>
          <w:rFonts w:ascii="Arial" w:hAnsi="Arial" w:cs="Arial"/>
          <w:b/>
          <w:bCs/>
          <w:sz w:val="24"/>
          <w:szCs w:val="24"/>
        </w:rPr>
        <w:t xml:space="preserve">złotych brutto za </w:t>
      </w:r>
      <w:r w:rsidRPr="00E24A38">
        <w:rPr>
          <w:rFonts w:ascii="Arial" w:hAnsi="Arial" w:cs="Arial"/>
          <w:sz w:val="24"/>
          <w:szCs w:val="24"/>
        </w:rPr>
        <w:t>wykonanie robót budowlanych.</w:t>
      </w:r>
    </w:p>
    <w:p w14:paraId="120FCFE8" w14:textId="28E2A6AA" w:rsidR="00074D31" w:rsidRPr="00E24A38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608436A9" w:rsidR="00074D31" w:rsidRPr="00E24A38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36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B35354">
        <w:rPr>
          <w:rFonts w:ascii="Arial" w:hAnsi="Arial" w:cs="Arial"/>
          <w:b/>
          <w:bCs/>
          <w:sz w:val="24"/>
          <w:szCs w:val="24"/>
        </w:rPr>
        <w:t>ęcy</w:t>
      </w:r>
    </w:p>
    <w:p w14:paraId="4C58B783" w14:textId="70C657ED" w:rsidR="008237DE" w:rsidRPr="00E24A38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48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60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68BBE828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D9693A">
        <w:rPr>
          <w:rFonts w:ascii="Arial" w:hAnsi="Arial" w:cs="Arial"/>
          <w:sz w:val="24"/>
          <w:szCs w:val="24"/>
        </w:rPr>
        <w:t>ęcy</w:t>
      </w:r>
      <w:r w:rsidR="00B765B7">
        <w:rPr>
          <w:rFonts w:ascii="Arial" w:hAnsi="Arial" w:cs="Arial"/>
          <w:sz w:val="24"/>
          <w:szCs w:val="24"/>
        </w:rPr>
        <w:t>.</w:t>
      </w:r>
    </w:p>
    <w:p w14:paraId="5C73E4B9" w14:textId="768D7064" w:rsidR="00B765B7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lastRenderedPageBreak/>
        <w:t xml:space="preserve">Termin realizacji zamówienia: </w:t>
      </w:r>
    </w:p>
    <w:p w14:paraId="69F07762" w14:textId="508C9CF7" w:rsidR="00B765B7" w:rsidRPr="00E24A38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Etap I:</w:t>
      </w:r>
      <w:r w:rsidRPr="00E24A38">
        <w:rPr>
          <w:rFonts w:ascii="Arial" w:hAnsi="Arial" w:cs="Arial"/>
          <w:sz w:val="24"/>
          <w:szCs w:val="24"/>
        </w:rPr>
        <w:t xml:space="preserve"> </w:t>
      </w:r>
      <w:r w:rsidR="0049121E" w:rsidRPr="00E24A38">
        <w:rPr>
          <w:rFonts w:ascii="Arial" w:hAnsi="Arial" w:cs="Arial"/>
          <w:sz w:val="24"/>
          <w:szCs w:val="24"/>
        </w:rPr>
        <w:t>wykonanie dokumentacji projektowej wraz z uzyskaniem zaświadczenia o braku sprzeciwu wobec zamiaru wykonywania robót budowlanych lub stosownej decyzji administracyjnej uprawniającej do wykonania robót budowlanych</w:t>
      </w:r>
      <w:r w:rsidR="005005E2" w:rsidRPr="00E24A38">
        <w:rPr>
          <w:rFonts w:ascii="Arial" w:hAnsi="Arial" w:cs="Arial"/>
          <w:sz w:val="24"/>
          <w:szCs w:val="24"/>
        </w:rPr>
        <w:t xml:space="preserve"> objętych zakresem dokumentacji projektowej</w:t>
      </w:r>
      <w:r w:rsidR="0049121E" w:rsidRPr="00E24A38">
        <w:rPr>
          <w:rFonts w:ascii="Arial" w:hAnsi="Arial" w:cs="Arial"/>
          <w:sz w:val="24"/>
          <w:szCs w:val="24"/>
        </w:rPr>
        <w:t xml:space="preserve"> </w:t>
      </w:r>
      <w:r w:rsidR="0049121E" w:rsidRPr="00E24A38">
        <w:rPr>
          <w:rFonts w:ascii="Arial" w:hAnsi="Arial" w:cs="Arial"/>
          <w:b/>
          <w:bCs/>
          <w:sz w:val="24"/>
          <w:szCs w:val="24"/>
        </w:rPr>
        <w:t>w terminie 8 miesięcy od dnia zawarcia umowy</w:t>
      </w:r>
      <w:r w:rsidRPr="00E24A38">
        <w:rPr>
          <w:rFonts w:ascii="Arial" w:hAnsi="Arial" w:cs="Arial"/>
          <w:b/>
          <w:bCs/>
          <w:sz w:val="24"/>
          <w:szCs w:val="24"/>
        </w:rPr>
        <w:t>,</w:t>
      </w:r>
    </w:p>
    <w:p w14:paraId="453457E3" w14:textId="6B24DDA3" w:rsidR="00B765B7" w:rsidRPr="00E24A38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Etap II:</w:t>
      </w:r>
      <w:r w:rsidRPr="00E24A38">
        <w:rPr>
          <w:rFonts w:ascii="Arial" w:hAnsi="Arial" w:cs="Arial"/>
          <w:sz w:val="24"/>
          <w:szCs w:val="24"/>
        </w:rPr>
        <w:t xml:space="preserve"> </w:t>
      </w:r>
      <w:r w:rsidR="0049121E" w:rsidRPr="00E24A38">
        <w:rPr>
          <w:rFonts w:ascii="Arial" w:hAnsi="Arial" w:cs="Arial"/>
          <w:sz w:val="24"/>
          <w:szCs w:val="24"/>
        </w:rPr>
        <w:t xml:space="preserve">wykonanie robót </w:t>
      </w:r>
      <w:r w:rsidR="0049121E" w:rsidRPr="00E24A38">
        <w:rPr>
          <w:rFonts w:ascii="Arial" w:hAnsi="Arial" w:cs="Arial"/>
          <w:b/>
          <w:bCs/>
          <w:sz w:val="24"/>
          <w:szCs w:val="24"/>
        </w:rPr>
        <w:t>budowlanych w terminie 2 miesięcy od dnia protokolarnego przekazania Wykonawcy terenu budowy</w:t>
      </w:r>
      <w:r w:rsidRPr="00E24A38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0DC1BCC7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Specyfikacji Warunków Zamówienia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09B85EDA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1753C8E4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Specyfikacją Warunków Zamówienia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7CA9E034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1C0B13CB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C96C1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Specyfikacji Warunków Zamówienia.</w:t>
      </w:r>
    </w:p>
    <w:p w14:paraId="0C1E95BA" w14:textId="7003119C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6C2D7F0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E518A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75AED5B2" w14:textId="22AD449A" w:rsidR="005A69EB" w:rsidRPr="00E518A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Oświadczam</w:t>
      </w:r>
      <w:r w:rsidR="00E518A8">
        <w:rPr>
          <w:rFonts w:ascii="Arial" w:hAnsi="Arial" w:cs="Arial"/>
          <w:b/>
          <w:bCs/>
          <w:sz w:val="24"/>
          <w:szCs w:val="24"/>
        </w:rPr>
        <w:t>y</w:t>
      </w:r>
      <w:r w:rsidRPr="00B765B7">
        <w:rPr>
          <w:rFonts w:ascii="Arial" w:hAnsi="Arial" w:cs="Arial"/>
          <w:b/>
          <w:bCs/>
          <w:sz w:val="24"/>
          <w:szCs w:val="24"/>
        </w:rPr>
        <w:t>, że odby</w:t>
      </w:r>
      <w:r w:rsidR="00E518A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B765B7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E518A8">
        <w:rPr>
          <w:rFonts w:ascii="Arial" w:hAnsi="Arial" w:cs="Arial"/>
          <w:sz w:val="24"/>
          <w:szCs w:val="24"/>
        </w:rPr>
        <w:t>o której mowa</w:t>
      </w:r>
      <w:r w:rsidR="005E7843" w:rsidRPr="00E518A8">
        <w:rPr>
          <w:rFonts w:ascii="Arial" w:hAnsi="Arial" w:cs="Arial"/>
          <w:sz w:val="24"/>
          <w:szCs w:val="24"/>
        </w:rPr>
        <w:t xml:space="preserve"> </w:t>
      </w:r>
      <w:r w:rsidRPr="00E518A8">
        <w:rPr>
          <w:rFonts w:ascii="Arial" w:hAnsi="Arial" w:cs="Arial"/>
          <w:sz w:val="24"/>
          <w:szCs w:val="24"/>
        </w:rPr>
        <w:t>w Specyfikacji Warunków Zamówienia.</w:t>
      </w:r>
    </w:p>
    <w:p w14:paraId="1C7739A9" w14:textId="4FDA43EE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65DD8A8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F18166F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5A21A5C5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CBC1615" w:rsidR="005A69EB" w:rsidRDefault="001460E0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r., poz. 221).</w:t>
      </w:r>
    </w:p>
    <w:p w14:paraId="05C6772F" w14:textId="7B41C62C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D27CD68" w14:textId="5127AAFB" w:rsidR="00F47B6C" w:rsidRPr="00073DA1" w:rsidRDefault="00D16065" w:rsidP="00F47B6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</w:t>
      </w:r>
      <w:r w:rsidR="00F47B6C" w:rsidRPr="00073DA1">
        <w:rPr>
          <w:rFonts w:ascii="Arial" w:hAnsi="Arial" w:cs="Arial"/>
          <w:sz w:val="24"/>
          <w:szCs w:val="24"/>
        </w:rPr>
        <w:t xml:space="preserve"> </w:t>
      </w:r>
      <w:r w:rsidR="00F47B6C" w:rsidRPr="00073DA1">
        <w:rPr>
          <w:rFonts w:ascii="Arial" w:eastAsia="Calibri" w:hAnsi="Arial" w:cs="Arial"/>
          <w:sz w:val="24"/>
          <w:szCs w:val="24"/>
        </w:rPr>
        <w:t>że znane nam są przepisy ustawy z dnia 11 stycznia 2018 r. o elektromobilności i paliwach alternatywnych (t. j. Dz. U. z 202</w:t>
      </w:r>
      <w:r w:rsidR="00E24A38" w:rsidRPr="00073DA1">
        <w:rPr>
          <w:rFonts w:ascii="Arial" w:eastAsia="Calibri" w:hAnsi="Arial" w:cs="Arial"/>
          <w:sz w:val="24"/>
          <w:szCs w:val="24"/>
        </w:rPr>
        <w:t>2</w:t>
      </w:r>
      <w:r w:rsidR="00F47B6C" w:rsidRPr="00073DA1">
        <w:rPr>
          <w:rFonts w:ascii="Arial" w:eastAsia="Calibri" w:hAnsi="Arial" w:cs="Arial"/>
          <w:sz w:val="24"/>
          <w:szCs w:val="24"/>
        </w:rPr>
        <w:t xml:space="preserve"> r. poz. </w:t>
      </w:r>
      <w:r w:rsidR="00E24A38" w:rsidRPr="00073DA1">
        <w:rPr>
          <w:rFonts w:ascii="Arial" w:eastAsia="Calibri" w:hAnsi="Arial" w:cs="Arial"/>
          <w:sz w:val="24"/>
          <w:szCs w:val="24"/>
        </w:rPr>
        <w:t>1083</w:t>
      </w:r>
      <w:r w:rsidR="00F47B6C" w:rsidRPr="00073DA1">
        <w:rPr>
          <w:rFonts w:ascii="Arial" w:eastAsia="Calibri" w:hAnsi="Arial" w:cs="Arial"/>
          <w:sz w:val="24"/>
          <w:szCs w:val="24"/>
        </w:rPr>
        <w:t xml:space="preserve"> ze zm.) i wynikające z niej oraz z zapisów Projektowanych Postanowień Umowy stanowiących załącznik nr 2 do Specyfikacji Warunków Zamówienia, obowiązki nałożone na wykonawcę w związku z realizacją niniejszego zamówienia.</w:t>
      </w:r>
    </w:p>
    <w:p w14:paraId="6F77A53C" w14:textId="07D0B0F2" w:rsidR="004F28AD" w:rsidRPr="00073DA1" w:rsidRDefault="00B765B7" w:rsidP="00E518A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</w:t>
      </w:r>
      <w:r w:rsidR="003F1BA3" w:rsidRPr="00073DA1">
        <w:rPr>
          <w:rFonts w:ascii="Arial" w:hAnsi="Arial" w:cs="Arial"/>
          <w:sz w:val="24"/>
          <w:szCs w:val="24"/>
        </w:rPr>
        <w:t>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EE640F5" w14:textId="79DB5C7A" w:rsidR="00156127" w:rsidRPr="004F28AD" w:rsidRDefault="00156127" w:rsidP="004F28AD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5021F"/>
    <w:rsid w:val="002B386A"/>
    <w:rsid w:val="002C5C41"/>
    <w:rsid w:val="00300524"/>
    <w:rsid w:val="003644B5"/>
    <w:rsid w:val="00365828"/>
    <w:rsid w:val="0038175A"/>
    <w:rsid w:val="003B266A"/>
    <w:rsid w:val="003C7B82"/>
    <w:rsid w:val="003F1BA3"/>
    <w:rsid w:val="004175BF"/>
    <w:rsid w:val="004831C7"/>
    <w:rsid w:val="0049121E"/>
    <w:rsid w:val="004A129B"/>
    <w:rsid w:val="004F28AD"/>
    <w:rsid w:val="005005E2"/>
    <w:rsid w:val="00524421"/>
    <w:rsid w:val="005A0E6C"/>
    <w:rsid w:val="005A69EB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5ABB"/>
    <w:rsid w:val="007E7EF6"/>
    <w:rsid w:val="007F1309"/>
    <w:rsid w:val="008237DE"/>
    <w:rsid w:val="00825257"/>
    <w:rsid w:val="008837EE"/>
    <w:rsid w:val="009A47FF"/>
    <w:rsid w:val="009E330A"/>
    <w:rsid w:val="00A1790C"/>
    <w:rsid w:val="00A22450"/>
    <w:rsid w:val="00A61316"/>
    <w:rsid w:val="00AA585B"/>
    <w:rsid w:val="00AD3753"/>
    <w:rsid w:val="00B35354"/>
    <w:rsid w:val="00B56E77"/>
    <w:rsid w:val="00B765B7"/>
    <w:rsid w:val="00B80AD1"/>
    <w:rsid w:val="00BC5D66"/>
    <w:rsid w:val="00C03028"/>
    <w:rsid w:val="00C134A9"/>
    <w:rsid w:val="00C50868"/>
    <w:rsid w:val="00C91A19"/>
    <w:rsid w:val="00C96C10"/>
    <w:rsid w:val="00CC5AA3"/>
    <w:rsid w:val="00CE6681"/>
    <w:rsid w:val="00CF7EF6"/>
    <w:rsid w:val="00D16065"/>
    <w:rsid w:val="00D9693A"/>
    <w:rsid w:val="00E24A38"/>
    <w:rsid w:val="00E518A8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31</cp:revision>
  <cp:lastPrinted>2023-02-21T13:08:00Z</cp:lastPrinted>
  <dcterms:created xsi:type="dcterms:W3CDTF">2023-02-14T08:13:00Z</dcterms:created>
  <dcterms:modified xsi:type="dcterms:W3CDTF">2023-04-02T12:33:00Z</dcterms:modified>
</cp:coreProperties>
</file>