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C7A" w14:textId="0A81B70E" w:rsidR="00381B7B" w:rsidRPr="00DA67B5" w:rsidRDefault="00840528" w:rsidP="00245BE8">
      <w:pPr>
        <w:spacing w:line="276" w:lineRule="auto"/>
        <w:jc w:val="right"/>
        <w:rPr>
          <w:rFonts w:ascii="Cambria" w:hAnsi="Cambria"/>
          <w:b/>
          <w:bCs/>
        </w:rPr>
      </w:pPr>
      <w:r w:rsidRPr="00DA67B5">
        <w:rPr>
          <w:rFonts w:ascii="Cambria" w:hAnsi="Cambria"/>
          <w:b/>
          <w:bCs/>
        </w:rPr>
        <w:t xml:space="preserve">Załącznik nr </w:t>
      </w:r>
      <w:r w:rsidR="00A851C3">
        <w:rPr>
          <w:rFonts w:ascii="Cambria" w:hAnsi="Cambria"/>
          <w:b/>
          <w:bCs/>
        </w:rPr>
        <w:t>3</w:t>
      </w:r>
      <w:r w:rsidRPr="00DA67B5">
        <w:rPr>
          <w:rFonts w:ascii="Cambria" w:hAnsi="Cambria"/>
          <w:b/>
          <w:bCs/>
        </w:rPr>
        <w:t xml:space="preserve"> do SWZ – Wzór umowy</w:t>
      </w:r>
    </w:p>
    <w:p w14:paraId="2C8D4D9A" w14:textId="77777777" w:rsidR="008F3B6C" w:rsidRPr="00DA67B5" w:rsidRDefault="008F3B6C" w:rsidP="00DA67B5">
      <w:pPr>
        <w:spacing w:line="276" w:lineRule="auto"/>
        <w:jc w:val="both"/>
        <w:rPr>
          <w:rFonts w:ascii="Cambria" w:hAnsi="Cambria"/>
          <w:bCs/>
        </w:rPr>
      </w:pPr>
    </w:p>
    <w:p w14:paraId="43E6D926" w14:textId="0D2C27A3" w:rsidR="00381B7B" w:rsidRPr="00DA67B5" w:rsidRDefault="00295940" w:rsidP="00DA67B5">
      <w:pPr>
        <w:spacing w:line="276" w:lineRule="auto"/>
        <w:jc w:val="both"/>
        <w:rPr>
          <w:rFonts w:ascii="Cambria" w:hAnsi="Cambria"/>
          <w:bCs/>
        </w:rPr>
      </w:pPr>
      <w:r w:rsidRPr="00DA67B5">
        <w:rPr>
          <w:rFonts w:ascii="Cambria" w:hAnsi="Cambria"/>
          <w:bCs/>
        </w:rPr>
        <w:t xml:space="preserve">Umowa zawarta w dniu </w:t>
      </w:r>
      <w:r w:rsidR="00840528" w:rsidRPr="00DA67B5">
        <w:rPr>
          <w:rFonts w:ascii="Cambria" w:hAnsi="Cambria"/>
          <w:bCs/>
        </w:rPr>
        <w:t>….  ……………..</w:t>
      </w:r>
      <w:r w:rsidR="00381B7B" w:rsidRPr="00DA67B5">
        <w:rPr>
          <w:rFonts w:ascii="Cambria" w:hAnsi="Cambria"/>
          <w:bCs/>
        </w:rPr>
        <w:t>20</w:t>
      </w:r>
      <w:r w:rsidRPr="00DA67B5">
        <w:rPr>
          <w:rFonts w:ascii="Cambria" w:hAnsi="Cambria"/>
          <w:bCs/>
        </w:rPr>
        <w:t>2</w:t>
      </w:r>
      <w:r w:rsidR="0070654F">
        <w:rPr>
          <w:rFonts w:ascii="Cambria" w:hAnsi="Cambria"/>
          <w:bCs/>
        </w:rPr>
        <w:t>4</w:t>
      </w:r>
      <w:r w:rsidRPr="00DA67B5">
        <w:rPr>
          <w:rFonts w:ascii="Cambria" w:hAnsi="Cambria"/>
          <w:bCs/>
        </w:rPr>
        <w:t xml:space="preserve"> </w:t>
      </w:r>
      <w:r w:rsidR="00381B7B" w:rsidRPr="00DA67B5">
        <w:rPr>
          <w:rFonts w:ascii="Cambria" w:hAnsi="Cambria"/>
          <w:bCs/>
        </w:rPr>
        <w:t xml:space="preserve">r. w </w:t>
      </w:r>
      <w:r w:rsidR="00A8002E">
        <w:rPr>
          <w:rFonts w:ascii="Cambria" w:hAnsi="Cambria"/>
          <w:bCs/>
        </w:rPr>
        <w:t>Sędziszowie Małopolskim</w:t>
      </w:r>
    </w:p>
    <w:p w14:paraId="0A25563B" w14:textId="77777777" w:rsidR="00381B7B" w:rsidRPr="00DA67B5" w:rsidRDefault="00381B7B" w:rsidP="00DA67B5">
      <w:pPr>
        <w:spacing w:line="276" w:lineRule="auto"/>
        <w:jc w:val="both"/>
        <w:rPr>
          <w:rFonts w:ascii="Cambria" w:hAnsi="Cambria"/>
          <w:bCs/>
        </w:rPr>
      </w:pPr>
    </w:p>
    <w:p w14:paraId="5569DD97" w14:textId="77777777" w:rsidR="00381B7B" w:rsidRPr="00DA67B5" w:rsidRDefault="00381B7B" w:rsidP="00DA67B5">
      <w:pPr>
        <w:spacing w:line="276" w:lineRule="auto"/>
        <w:jc w:val="both"/>
        <w:rPr>
          <w:rFonts w:ascii="Cambria" w:hAnsi="Cambria"/>
          <w:b/>
          <w:bCs/>
        </w:rPr>
      </w:pPr>
      <w:r w:rsidRPr="00DA67B5">
        <w:rPr>
          <w:rFonts w:ascii="Cambria" w:hAnsi="Cambria"/>
          <w:b/>
          <w:bCs/>
        </w:rPr>
        <w:t>pomiędzy:</w:t>
      </w:r>
    </w:p>
    <w:p w14:paraId="5966C09F" w14:textId="16ACFAC5" w:rsidR="00F019AA" w:rsidRPr="00F019AA" w:rsidRDefault="0070654F" w:rsidP="00F019AA">
      <w:pPr>
        <w:jc w:val="both"/>
        <w:rPr>
          <w:rFonts w:ascii="Cambria" w:hAnsi="Cambria"/>
        </w:rPr>
      </w:pPr>
      <w:r w:rsidRPr="0070654F">
        <w:rPr>
          <w:rFonts w:ascii="Cambria" w:hAnsi="Cambria"/>
          <w:b/>
        </w:rPr>
        <w:t>Miejsko-Gminny</w:t>
      </w:r>
      <w:r>
        <w:rPr>
          <w:rFonts w:ascii="Cambria" w:hAnsi="Cambria"/>
          <w:b/>
        </w:rPr>
        <w:t>m</w:t>
      </w:r>
      <w:r w:rsidRPr="0070654F">
        <w:rPr>
          <w:rFonts w:ascii="Cambria" w:hAnsi="Cambria"/>
          <w:b/>
        </w:rPr>
        <w:t xml:space="preserve"> Ośrodk</w:t>
      </w:r>
      <w:r>
        <w:rPr>
          <w:rFonts w:ascii="Cambria" w:hAnsi="Cambria"/>
          <w:b/>
        </w:rPr>
        <w:t>iem</w:t>
      </w:r>
      <w:r w:rsidRPr="0070654F">
        <w:rPr>
          <w:rFonts w:ascii="Cambria" w:hAnsi="Cambria"/>
          <w:b/>
        </w:rPr>
        <w:t xml:space="preserve"> Kultury w Sędziszowie Małopolskim</w:t>
      </w:r>
      <w:r w:rsidR="00F019AA" w:rsidRPr="00F019AA">
        <w:rPr>
          <w:rFonts w:ascii="Cambria" w:hAnsi="Cambria"/>
          <w:b/>
        </w:rPr>
        <w:t xml:space="preserve"> </w:t>
      </w:r>
      <w:r w:rsidR="00F019AA" w:rsidRPr="00F019AA">
        <w:rPr>
          <w:rFonts w:ascii="Cambria" w:hAnsi="Cambria"/>
        </w:rPr>
        <w:t xml:space="preserve">z siedzibą w </w:t>
      </w:r>
      <w:r>
        <w:rPr>
          <w:rFonts w:ascii="Cambria" w:hAnsi="Cambria"/>
        </w:rPr>
        <w:t>Sędziszowie Małopolskim</w:t>
      </w:r>
      <w:r w:rsidR="00F019AA" w:rsidRPr="00F019AA">
        <w:rPr>
          <w:rFonts w:ascii="Cambria" w:hAnsi="Cambria"/>
        </w:rPr>
        <w:t>,</w:t>
      </w:r>
    </w:p>
    <w:p w14:paraId="55F87AA3" w14:textId="0056BE96" w:rsidR="00F019AA" w:rsidRPr="00F019AA" w:rsidRDefault="00F019AA" w:rsidP="00F019AA">
      <w:pPr>
        <w:jc w:val="both"/>
        <w:rPr>
          <w:rFonts w:ascii="Cambria" w:hAnsi="Cambria"/>
        </w:rPr>
      </w:pPr>
      <w:r w:rsidRPr="00F019AA">
        <w:rPr>
          <w:rFonts w:ascii="Cambria" w:hAnsi="Cambria"/>
        </w:rPr>
        <w:t xml:space="preserve"> </w:t>
      </w:r>
      <w:r w:rsidR="0070654F" w:rsidRPr="0070654F">
        <w:rPr>
          <w:rFonts w:ascii="Cambria" w:hAnsi="Cambria"/>
        </w:rPr>
        <w:t>3-go Maja 36, 39-120 Sędziszów Małopolski</w:t>
      </w:r>
      <w:r w:rsidRPr="00F019AA">
        <w:rPr>
          <w:rFonts w:ascii="Cambria" w:hAnsi="Cambria"/>
        </w:rPr>
        <w:t xml:space="preserve">, </w:t>
      </w:r>
    </w:p>
    <w:p w14:paraId="3885A81D" w14:textId="7322526E" w:rsidR="00F019AA" w:rsidRDefault="00F019AA" w:rsidP="00F019AA">
      <w:pPr>
        <w:jc w:val="both"/>
        <w:rPr>
          <w:rFonts w:ascii="Cambria" w:hAnsi="Cambria"/>
        </w:rPr>
      </w:pPr>
      <w:r w:rsidRPr="00F019AA">
        <w:rPr>
          <w:rFonts w:ascii="Cambria" w:hAnsi="Cambria"/>
        </w:rPr>
        <w:t xml:space="preserve">NIP: </w:t>
      </w:r>
      <w:r w:rsidR="0070654F">
        <w:t>8181011298</w:t>
      </w:r>
      <w:r w:rsidRPr="00F019AA">
        <w:rPr>
          <w:rFonts w:ascii="Cambria" w:hAnsi="Cambria"/>
        </w:rPr>
        <w:t xml:space="preserve">, </w:t>
      </w:r>
    </w:p>
    <w:p w14:paraId="7A8F45C3" w14:textId="6E5C514E" w:rsidR="00F019AA" w:rsidRPr="00F019AA" w:rsidRDefault="00F019AA" w:rsidP="00F019AA">
      <w:pPr>
        <w:jc w:val="both"/>
        <w:rPr>
          <w:rFonts w:ascii="Cambria" w:hAnsi="Cambria"/>
        </w:rPr>
      </w:pPr>
      <w:r w:rsidRPr="00F019AA">
        <w:rPr>
          <w:rFonts w:ascii="Cambria" w:hAnsi="Cambria"/>
        </w:rPr>
        <w:t xml:space="preserve">REGON: </w:t>
      </w:r>
      <w:r w:rsidR="0070654F">
        <w:t>000281803</w:t>
      </w:r>
      <w:r w:rsidRPr="00F019AA">
        <w:rPr>
          <w:rFonts w:ascii="Cambria" w:hAnsi="Cambria"/>
        </w:rPr>
        <w:t xml:space="preserve">, </w:t>
      </w:r>
    </w:p>
    <w:p w14:paraId="4AA4F996" w14:textId="63CF19E6" w:rsidR="00794002" w:rsidRPr="00DA67B5" w:rsidRDefault="00794002" w:rsidP="00794002">
      <w:pPr>
        <w:tabs>
          <w:tab w:val="center" w:pos="4536"/>
          <w:tab w:val="right" w:pos="9072"/>
        </w:tabs>
        <w:jc w:val="both"/>
        <w:rPr>
          <w:rFonts w:ascii="Cambria" w:hAnsi="Cambria"/>
        </w:rPr>
      </w:pPr>
      <w:r w:rsidRPr="00DA67B5">
        <w:rPr>
          <w:rFonts w:ascii="Cambria" w:hAnsi="Cambria"/>
        </w:rPr>
        <w:t>reprezentowan</w:t>
      </w:r>
      <w:r w:rsidR="0070654F">
        <w:rPr>
          <w:rFonts w:ascii="Cambria" w:hAnsi="Cambria"/>
        </w:rPr>
        <w:t>ym</w:t>
      </w:r>
      <w:r w:rsidRPr="00DA67B5">
        <w:rPr>
          <w:rFonts w:ascii="Cambria" w:hAnsi="Cambria"/>
        </w:rPr>
        <w:t xml:space="preserve"> przez: </w:t>
      </w:r>
    </w:p>
    <w:p w14:paraId="23617623" w14:textId="47FA066E" w:rsidR="00794002" w:rsidRPr="00DE395F" w:rsidRDefault="0070654F" w:rsidP="0079400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Katarzynę </w:t>
      </w:r>
      <w:proofErr w:type="spellStart"/>
      <w:r>
        <w:rPr>
          <w:rFonts w:ascii="Cambria" w:hAnsi="Cambria"/>
        </w:rPr>
        <w:t>Hagdej</w:t>
      </w:r>
      <w:proofErr w:type="spellEnd"/>
      <w:r w:rsidR="00794002" w:rsidRPr="00DE395F">
        <w:rPr>
          <w:rFonts w:ascii="Cambria" w:hAnsi="Cambria"/>
        </w:rPr>
        <w:t xml:space="preserve"> - </w:t>
      </w:r>
      <w:r w:rsidR="00794002" w:rsidRPr="00DE395F">
        <w:rPr>
          <w:rFonts w:ascii="Cambria" w:hAnsi="Cambria"/>
          <w:b/>
        </w:rPr>
        <w:t>Dyrektora</w:t>
      </w:r>
    </w:p>
    <w:p w14:paraId="657432E3" w14:textId="70F981F5" w:rsidR="00840528" w:rsidRPr="00DA67B5" w:rsidRDefault="00840528" w:rsidP="00DA67B5">
      <w:pPr>
        <w:jc w:val="both"/>
        <w:rPr>
          <w:rFonts w:ascii="Cambria" w:hAnsi="Cambria"/>
          <w:b/>
        </w:rPr>
      </w:pPr>
      <w:r w:rsidRPr="00DE395F">
        <w:rPr>
          <w:rFonts w:ascii="Cambria" w:hAnsi="Cambria"/>
        </w:rPr>
        <w:t>- zwan</w:t>
      </w:r>
      <w:r w:rsidR="0070654F">
        <w:rPr>
          <w:rFonts w:ascii="Cambria" w:hAnsi="Cambria"/>
        </w:rPr>
        <w:t>ym</w:t>
      </w:r>
      <w:r w:rsidRPr="00DE395F">
        <w:rPr>
          <w:rFonts w:ascii="Cambria" w:hAnsi="Cambria"/>
        </w:rPr>
        <w:t xml:space="preserve"> dalej</w:t>
      </w:r>
      <w:r w:rsidRPr="00DE395F">
        <w:rPr>
          <w:rFonts w:ascii="Cambria" w:hAnsi="Cambria"/>
          <w:b/>
        </w:rPr>
        <w:t xml:space="preserve"> </w:t>
      </w:r>
      <w:r w:rsidRPr="00DE395F">
        <w:rPr>
          <w:rFonts w:ascii="Cambria" w:hAnsi="Cambria"/>
        </w:rPr>
        <w:t xml:space="preserve">w tekście umowy </w:t>
      </w:r>
      <w:r w:rsidRPr="00DE395F">
        <w:rPr>
          <w:rFonts w:ascii="Cambria" w:hAnsi="Cambria"/>
          <w:b/>
        </w:rPr>
        <w:t>„Zamawiającym”</w:t>
      </w:r>
    </w:p>
    <w:p w14:paraId="35D121C8" w14:textId="77777777" w:rsidR="00840528" w:rsidRPr="00DA67B5" w:rsidRDefault="00840528" w:rsidP="00DA67B5">
      <w:pPr>
        <w:jc w:val="both"/>
        <w:rPr>
          <w:rFonts w:ascii="Cambria" w:hAnsi="Cambria"/>
        </w:rPr>
      </w:pPr>
    </w:p>
    <w:p w14:paraId="1363DA11" w14:textId="77777777" w:rsidR="00AB1B1D" w:rsidRPr="00DA67B5" w:rsidRDefault="00840528" w:rsidP="00DA67B5">
      <w:pPr>
        <w:spacing w:line="276" w:lineRule="auto"/>
        <w:jc w:val="both"/>
        <w:rPr>
          <w:rFonts w:ascii="Cambria" w:hAnsi="Cambria"/>
        </w:rPr>
      </w:pPr>
      <w:r w:rsidRPr="00DA67B5">
        <w:rPr>
          <w:rFonts w:ascii="Cambria" w:hAnsi="Cambria"/>
        </w:rPr>
        <w:t>a</w:t>
      </w:r>
    </w:p>
    <w:p w14:paraId="78B181D5" w14:textId="391CACDF" w:rsidR="00381B7B" w:rsidRPr="00DA67B5" w:rsidRDefault="00381B7B" w:rsidP="00DA67B5">
      <w:pPr>
        <w:spacing w:line="276" w:lineRule="auto"/>
        <w:jc w:val="both"/>
        <w:rPr>
          <w:rFonts w:ascii="Cambria" w:hAnsi="Cambria"/>
          <w:b/>
          <w:bCs/>
        </w:rPr>
      </w:pPr>
      <w:r w:rsidRPr="00DA67B5">
        <w:rPr>
          <w:rFonts w:ascii="Cambria" w:hAnsi="Cambria"/>
          <w:b/>
          <w:bCs/>
        </w:rPr>
        <w:t>…………………………………………………………………………………………</w:t>
      </w:r>
    </w:p>
    <w:p w14:paraId="4CCEC968" w14:textId="77777777" w:rsidR="00381B7B" w:rsidRPr="00DA67B5" w:rsidRDefault="00381B7B" w:rsidP="00DA67B5">
      <w:pPr>
        <w:tabs>
          <w:tab w:val="center" w:pos="4536"/>
          <w:tab w:val="right" w:pos="9072"/>
        </w:tabs>
        <w:spacing w:line="276" w:lineRule="auto"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reprezentowaną przez: </w:t>
      </w:r>
    </w:p>
    <w:p w14:paraId="34116C87" w14:textId="77777777" w:rsidR="00381B7B" w:rsidRPr="00DA67B5" w:rsidRDefault="00381B7B" w:rsidP="00DA67B5">
      <w:pPr>
        <w:spacing w:line="276" w:lineRule="auto"/>
        <w:jc w:val="both"/>
        <w:rPr>
          <w:rFonts w:ascii="Cambria" w:hAnsi="Cambria"/>
          <w:b/>
          <w:bCs/>
        </w:rPr>
      </w:pPr>
      <w:r w:rsidRPr="00DA67B5">
        <w:rPr>
          <w:rFonts w:ascii="Cambria" w:hAnsi="Cambria"/>
          <w:b/>
          <w:bCs/>
        </w:rPr>
        <w:t>…………………………………………………………………………………………………</w:t>
      </w:r>
    </w:p>
    <w:p w14:paraId="1B7D5767" w14:textId="209C8FD7" w:rsidR="00381B7B" w:rsidRPr="00DA67B5" w:rsidRDefault="00DE395F" w:rsidP="00DA67B5">
      <w:pPr>
        <w:spacing w:line="276" w:lineRule="auto"/>
        <w:jc w:val="both"/>
        <w:rPr>
          <w:rFonts w:ascii="Cambria" w:hAnsi="Cambria"/>
          <w:b/>
        </w:rPr>
      </w:pPr>
      <w:r w:rsidRPr="00DA67B5">
        <w:rPr>
          <w:rFonts w:ascii="Cambria" w:hAnsi="Cambria"/>
        </w:rPr>
        <w:t>Z</w:t>
      </w:r>
      <w:r w:rsidR="00381B7B" w:rsidRPr="00DA67B5">
        <w:rPr>
          <w:rFonts w:ascii="Cambria" w:hAnsi="Cambria"/>
        </w:rPr>
        <w:t>waną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ym</w:t>
      </w:r>
      <w:proofErr w:type="spellEnd"/>
      <w:r w:rsidR="00381B7B" w:rsidRPr="00DA67B5">
        <w:rPr>
          <w:rFonts w:ascii="Cambria" w:hAnsi="Cambria"/>
        </w:rPr>
        <w:t xml:space="preserve"> dalej</w:t>
      </w:r>
      <w:r w:rsidR="00381B7B" w:rsidRPr="00DA67B5">
        <w:rPr>
          <w:rFonts w:ascii="Cambria" w:hAnsi="Cambria"/>
          <w:b/>
        </w:rPr>
        <w:t xml:space="preserve"> </w:t>
      </w:r>
      <w:r w:rsidR="00381B7B" w:rsidRPr="00DA67B5">
        <w:rPr>
          <w:rFonts w:ascii="Cambria" w:hAnsi="Cambria"/>
        </w:rPr>
        <w:t xml:space="preserve">w tekście umowy </w:t>
      </w:r>
      <w:r w:rsidR="00381B7B" w:rsidRPr="00DA67B5">
        <w:rPr>
          <w:rFonts w:ascii="Cambria" w:hAnsi="Cambria"/>
          <w:b/>
        </w:rPr>
        <w:t>„Wykonawcą”</w:t>
      </w:r>
    </w:p>
    <w:p w14:paraId="328ED486" w14:textId="77777777" w:rsidR="00381B7B" w:rsidRPr="00DA67B5" w:rsidRDefault="00381B7B" w:rsidP="00DA67B5">
      <w:pPr>
        <w:spacing w:line="276" w:lineRule="auto"/>
        <w:jc w:val="both"/>
        <w:rPr>
          <w:rFonts w:ascii="Cambria" w:hAnsi="Cambria"/>
          <w:b/>
        </w:rPr>
      </w:pPr>
    </w:p>
    <w:p w14:paraId="2C7BE4CF" w14:textId="40E5F756" w:rsidR="00381B7B" w:rsidRPr="00DA67B5" w:rsidRDefault="00840528" w:rsidP="00DA67B5">
      <w:pPr>
        <w:spacing w:line="276" w:lineRule="auto"/>
        <w:jc w:val="both"/>
        <w:rPr>
          <w:rFonts w:ascii="Cambria" w:hAnsi="Cambria"/>
          <w:b/>
          <w:bCs/>
        </w:rPr>
      </w:pPr>
      <w:r w:rsidRPr="00DA67B5">
        <w:rPr>
          <w:rFonts w:ascii="Cambria" w:hAnsi="Cambria"/>
        </w:rPr>
        <w:t>W wyniku przeprowadzenia przez Zamawiającego, zgodnie z ustawą z dnia 11 września 2019 r. Prawo zam</w:t>
      </w:r>
      <w:r w:rsidR="00F019AA">
        <w:rPr>
          <w:rFonts w:ascii="Cambria" w:hAnsi="Cambria"/>
        </w:rPr>
        <w:t>ówień publicznych (Dz. U. z 202</w:t>
      </w:r>
      <w:r w:rsidR="0070654F">
        <w:rPr>
          <w:rFonts w:ascii="Cambria" w:hAnsi="Cambria"/>
        </w:rPr>
        <w:t>3</w:t>
      </w:r>
      <w:r w:rsidR="00F019AA">
        <w:rPr>
          <w:rFonts w:ascii="Cambria" w:hAnsi="Cambria"/>
        </w:rPr>
        <w:t xml:space="preserve"> r. poz. </w:t>
      </w:r>
      <w:r w:rsidR="0070654F">
        <w:rPr>
          <w:rFonts w:ascii="Cambria" w:hAnsi="Cambria"/>
        </w:rPr>
        <w:t>1605 ze zm.), zwaną dalej w </w:t>
      </w:r>
      <w:r w:rsidRPr="00DA67B5">
        <w:rPr>
          <w:rFonts w:ascii="Cambria" w:hAnsi="Cambria"/>
        </w:rPr>
        <w:t>skrócie „u</w:t>
      </w:r>
      <w:r w:rsidR="0070654F">
        <w:rPr>
          <w:rFonts w:ascii="Cambria" w:hAnsi="Cambria"/>
        </w:rPr>
        <w:t xml:space="preserve">stawą </w:t>
      </w:r>
      <w:r w:rsidRPr="00DA67B5">
        <w:rPr>
          <w:rFonts w:ascii="Cambria" w:hAnsi="Cambria"/>
        </w:rPr>
        <w:t xml:space="preserve">Pzp”, wyboru oferty Wykonawcy w </w:t>
      </w:r>
      <w:r w:rsidR="00F019AA">
        <w:rPr>
          <w:rFonts w:ascii="Cambria" w:hAnsi="Cambria"/>
        </w:rPr>
        <w:t>trybie art. 275 ust. 1</w:t>
      </w:r>
      <w:r w:rsidRPr="00DA67B5">
        <w:rPr>
          <w:rFonts w:ascii="Cambria" w:hAnsi="Cambria"/>
        </w:rPr>
        <w:t xml:space="preserve"> u</w:t>
      </w:r>
      <w:r w:rsidR="0070654F">
        <w:rPr>
          <w:rFonts w:ascii="Cambria" w:hAnsi="Cambria"/>
        </w:rPr>
        <w:t xml:space="preserve">stawy </w:t>
      </w:r>
      <w:r w:rsidRPr="00DA67B5">
        <w:rPr>
          <w:rFonts w:ascii="Cambria" w:hAnsi="Cambria"/>
        </w:rPr>
        <w:t>Pzp – Tryb podstawowy na</w:t>
      </w:r>
      <w:r w:rsidR="00381B7B" w:rsidRPr="00A90A12">
        <w:rPr>
          <w:rFonts w:ascii="Cambria" w:hAnsi="Cambria"/>
        </w:rPr>
        <w:t xml:space="preserve">: </w:t>
      </w:r>
      <w:r w:rsidR="00F019AA" w:rsidRPr="00A90A12">
        <w:rPr>
          <w:rFonts w:ascii="Cambria" w:hAnsi="Cambria"/>
          <w:b/>
          <w:bCs/>
        </w:rPr>
        <w:t xml:space="preserve">Zakup wraz z dostawą fabrycznie nowego </w:t>
      </w:r>
      <w:r w:rsidR="0070654F" w:rsidRPr="00A90A12">
        <w:rPr>
          <w:rFonts w:ascii="Cambria" w:hAnsi="Cambria"/>
          <w:b/>
          <w:bCs/>
        </w:rPr>
        <w:t>samochodu</w:t>
      </w:r>
      <w:r w:rsidR="009307A0" w:rsidRPr="00A90A12">
        <w:rPr>
          <w:rFonts w:ascii="Cambria" w:hAnsi="Cambria"/>
          <w:b/>
          <w:bCs/>
        </w:rPr>
        <w:t xml:space="preserve"> </w:t>
      </w:r>
      <w:r w:rsidR="003638A9">
        <w:rPr>
          <w:rFonts w:ascii="Cambria" w:hAnsi="Cambria"/>
          <w:b/>
          <w:bCs/>
        </w:rPr>
        <w:t>7 </w:t>
      </w:r>
      <w:r w:rsidR="0070654F" w:rsidRPr="00A90A12">
        <w:rPr>
          <w:rFonts w:ascii="Cambria" w:hAnsi="Cambria"/>
          <w:b/>
          <w:bCs/>
        </w:rPr>
        <w:t>osobowego</w:t>
      </w:r>
      <w:r w:rsidR="00FC0A6D" w:rsidRPr="00A90A12">
        <w:rPr>
          <w:rFonts w:ascii="Cambria" w:hAnsi="Cambria"/>
          <w:b/>
          <w:bCs/>
        </w:rPr>
        <w:t xml:space="preserve"> </w:t>
      </w:r>
      <w:r w:rsidR="0070654F" w:rsidRPr="00A90A12">
        <w:rPr>
          <w:rFonts w:ascii="Cambria" w:hAnsi="Cambria"/>
          <w:b/>
          <w:bCs/>
        </w:rPr>
        <w:t>typu furgon</w:t>
      </w:r>
      <w:r w:rsidR="00F019AA" w:rsidRPr="00A90A12">
        <w:rPr>
          <w:rFonts w:ascii="Cambria" w:hAnsi="Cambria"/>
          <w:b/>
          <w:bCs/>
        </w:rPr>
        <w:t xml:space="preserve"> </w:t>
      </w:r>
      <w:r w:rsidR="0070654F" w:rsidRPr="00A90A12">
        <w:rPr>
          <w:rFonts w:ascii="Cambria" w:hAnsi="Cambria"/>
          <w:b/>
          <w:bCs/>
        </w:rPr>
        <w:t>dla Mie</w:t>
      </w:r>
      <w:r w:rsidR="00A90A12" w:rsidRPr="00A90A12">
        <w:rPr>
          <w:rFonts w:ascii="Cambria" w:hAnsi="Cambria"/>
          <w:b/>
          <w:bCs/>
        </w:rPr>
        <w:t>jsko Gminnego Ośrodka Kultury w </w:t>
      </w:r>
      <w:r w:rsidR="0070654F" w:rsidRPr="00A90A12">
        <w:rPr>
          <w:rFonts w:ascii="Cambria" w:hAnsi="Cambria"/>
          <w:b/>
          <w:bCs/>
        </w:rPr>
        <w:t>Sędziszowie Małopolskim</w:t>
      </w:r>
      <w:r w:rsidR="00297181">
        <w:rPr>
          <w:rFonts w:ascii="Cambria" w:hAnsi="Cambria"/>
          <w:b/>
          <w:bCs/>
        </w:rPr>
        <w:t xml:space="preserve"> (II)</w:t>
      </w:r>
      <w:r w:rsidR="00BA02BD" w:rsidRPr="00BA02BD">
        <w:rPr>
          <w:rFonts w:ascii="Cambria" w:hAnsi="Cambria"/>
          <w:b/>
          <w:bCs/>
        </w:rPr>
        <w:t xml:space="preserve"> </w:t>
      </w:r>
      <w:r w:rsidR="00381B7B" w:rsidRPr="00DA67B5">
        <w:rPr>
          <w:rFonts w:ascii="Cambria" w:hAnsi="Cambria"/>
        </w:rPr>
        <w:t>została zawarta umowa następującej treści:</w:t>
      </w:r>
    </w:p>
    <w:p w14:paraId="2805A1A8" w14:textId="77777777" w:rsidR="00170F16" w:rsidRPr="00DA67B5" w:rsidRDefault="00170F16" w:rsidP="00DA67B5">
      <w:pPr>
        <w:spacing w:line="276" w:lineRule="auto"/>
        <w:contextualSpacing/>
        <w:jc w:val="both"/>
        <w:rPr>
          <w:rFonts w:ascii="Cambria" w:hAnsi="Cambria"/>
          <w:b/>
        </w:rPr>
      </w:pPr>
    </w:p>
    <w:p w14:paraId="7B17764E" w14:textId="77777777" w:rsidR="0030145D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1</w:t>
      </w:r>
    </w:p>
    <w:p w14:paraId="4E228B17" w14:textId="77777777" w:rsidR="0030145D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PRZEDMIOT UMOWY</w:t>
      </w:r>
    </w:p>
    <w:p w14:paraId="1E3EDBD5" w14:textId="12E8FB7B" w:rsidR="00D43EB5" w:rsidRPr="00DA67B5" w:rsidRDefault="00D43EB5" w:rsidP="00873595">
      <w:pPr>
        <w:numPr>
          <w:ilvl w:val="0"/>
          <w:numId w:val="2"/>
        </w:numPr>
        <w:spacing w:line="276" w:lineRule="auto"/>
        <w:ind w:hanging="142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Przedmiotem </w:t>
      </w:r>
      <w:r w:rsidR="00B122AA">
        <w:rPr>
          <w:rFonts w:ascii="Cambria" w:hAnsi="Cambria"/>
        </w:rPr>
        <w:t>umowy</w:t>
      </w:r>
      <w:r w:rsidRPr="00DA67B5">
        <w:rPr>
          <w:rFonts w:ascii="Cambria" w:hAnsi="Cambria"/>
        </w:rPr>
        <w:t xml:space="preserve"> jest zakup, dostawa </w:t>
      </w:r>
      <w:r w:rsidRPr="00A90A12">
        <w:rPr>
          <w:rFonts w:ascii="Cambria" w:hAnsi="Cambria"/>
        </w:rPr>
        <w:t>i serwis</w:t>
      </w:r>
      <w:r w:rsidRPr="00DA67B5">
        <w:rPr>
          <w:rFonts w:ascii="Cambria" w:hAnsi="Cambria"/>
        </w:rPr>
        <w:t xml:space="preserve"> fabrycznie nowego </w:t>
      </w:r>
      <w:r w:rsidR="00BA02BD" w:rsidRPr="00BA02BD">
        <w:rPr>
          <w:bCs/>
        </w:rPr>
        <w:t xml:space="preserve">samochodu przeznaczonego do </w:t>
      </w:r>
      <w:r w:rsidR="00F019AA">
        <w:rPr>
          <w:bCs/>
        </w:rPr>
        <w:t xml:space="preserve">przewozu osób </w:t>
      </w:r>
      <w:r w:rsidR="0070654F">
        <w:rPr>
          <w:bCs/>
        </w:rPr>
        <w:t>i towarów</w:t>
      </w:r>
      <w:r w:rsidR="00BA02BD" w:rsidRPr="00BA02BD">
        <w:rPr>
          <w:bCs/>
        </w:rPr>
        <w:t xml:space="preserve">, </w:t>
      </w:r>
      <w:r w:rsidRPr="00DA67B5">
        <w:rPr>
          <w:rFonts w:ascii="Cambria" w:hAnsi="Cambria"/>
        </w:rPr>
        <w:t>o parametrach technicznych i wyposażeniu określonym w Specyfikacji Warunków Zamówienia oraz zgodnie ze złożoną ofertą</w:t>
      </w:r>
      <w:r w:rsidR="004039CA">
        <w:rPr>
          <w:rFonts w:ascii="Cambria" w:hAnsi="Cambria"/>
        </w:rPr>
        <w:t xml:space="preserve"> Wykonawcy (która stanowi załącznik do niniejszej umowy):</w:t>
      </w:r>
    </w:p>
    <w:p w14:paraId="6C843220" w14:textId="77777777" w:rsidR="00D43EB5" w:rsidRPr="00DA67B5" w:rsidRDefault="00D43EB5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Marka: …………….. </w:t>
      </w:r>
    </w:p>
    <w:p w14:paraId="2683D4DC" w14:textId="77777777" w:rsidR="00D43EB5" w:rsidRPr="00DA67B5" w:rsidRDefault="00D43EB5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Typ: ……………. </w:t>
      </w:r>
    </w:p>
    <w:p w14:paraId="2A89D0AB" w14:textId="77777777" w:rsidR="00D43EB5" w:rsidRPr="00DA67B5" w:rsidRDefault="00D43EB5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Model: ……………………</w:t>
      </w:r>
    </w:p>
    <w:p w14:paraId="0416F44F" w14:textId="77777777" w:rsidR="00D43EB5" w:rsidRDefault="00D43EB5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Rok produkcji …………… </w:t>
      </w:r>
    </w:p>
    <w:p w14:paraId="7E667E3F" w14:textId="58A0A8D2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Typ i moc silnika …………..</w:t>
      </w:r>
    </w:p>
    <w:p w14:paraId="4164F1E5" w14:textId="3175BA9C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Pojemność silnika ……………</w:t>
      </w:r>
    </w:p>
    <w:p w14:paraId="6C6CA179" w14:textId="3DFAEFCF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Dopuszczalna liczba miejsc siedzących wraz z kierowcą</w:t>
      </w:r>
      <w:r>
        <w:rPr>
          <w:rFonts w:ascii="Cambria" w:hAnsi="Cambria" w:cs="Calibri"/>
        </w:rPr>
        <w:t xml:space="preserve"> ………………</w:t>
      </w:r>
    </w:p>
    <w:p w14:paraId="5ECE9C75" w14:textId="17FAD704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Pr="00415A8A">
        <w:rPr>
          <w:rFonts w:ascii="Cambria" w:hAnsi="Cambria"/>
        </w:rPr>
        <w:t>krzynia biegów</w:t>
      </w:r>
      <w:r>
        <w:rPr>
          <w:rFonts w:ascii="Cambria" w:hAnsi="Cambria"/>
        </w:rPr>
        <w:t xml:space="preserve"> ……………………</w:t>
      </w:r>
    </w:p>
    <w:p w14:paraId="5E845EE3" w14:textId="69DD7D70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Masa całkowita</w:t>
      </w:r>
      <w:r>
        <w:rPr>
          <w:rFonts w:ascii="Cambria" w:hAnsi="Cambria"/>
        </w:rPr>
        <w:t xml:space="preserve"> …………………….</w:t>
      </w:r>
    </w:p>
    <w:p w14:paraId="41D75BE8" w14:textId="6172F02B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Norma emisji spalin</w:t>
      </w:r>
      <w:r>
        <w:rPr>
          <w:rFonts w:ascii="Cambria" w:hAnsi="Cambria"/>
        </w:rPr>
        <w:t xml:space="preserve"> …………………</w:t>
      </w:r>
    </w:p>
    <w:p w14:paraId="239B5E7A" w14:textId="306C1067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Długość ………………………..</w:t>
      </w:r>
    </w:p>
    <w:p w14:paraId="6B066579" w14:textId="5C06A1FA" w:rsidR="00297181" w:rsidRDefault="00297181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Wysokość …………………..</w:t>
      </w:r>
    </w:p>
    <w:p w14:paraId="7FA73969" w14:textId="77777777" w:rsidR="00E44925" w:rsidRPr="00DA67B5" w:rsidRDefault="00E44925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</w:p>
    <w:p w14:paraId="4D52729F" w14:textId="2E1081B9" w:rsidR="00F019AA" w:rsidRPr="00F019AA" w:rsidRDefault="00D43EB5" w:rsidP="0070654F">
      <w:pPr>
        <w:jc w:val="both"/>
        <w:rPr>
          <w:rFonts w:ascii="Cambria" w:hAnsi="Cambria"/>
          <w:b/>
        </w:rPr>
      </w:pPr>
      <w:r w:rsidRPr="00DA67B5">
        <w:rPr>
          <w:rFonts w:ascii="Cambria" w:hAnsi="Cambria"/>
        </w:rPr>
        <w:t xml:space="preserve">Wykonawca </w:t>
      </w:r>
      <w:r w:rsidR="00B122AA">
        <w:rPr>
          <w:rFonts w:ascii="Cambria" w:hAnsi="Cambria"/>
        </w:rPr>
        <w:t xml:space="preserve">zobowiązuje się </w:t>
      </w:r>
      <w:r w:rsidRPr="00DA67B5">
        <w:rPr>
          <w:rFonts w:ascii="Cambria" w:hAnsi="Cambria"/>
        </w:rPr>
        <w:t xml:space="preserve">na własny koszt i odpowiedzialność </w:t>
      </w:r>
      <w:r w:rsidR="00B122AA">
        <w:rPr>
          <w:rFonts w:ascii="Cambria" w:hAnsi="Cambria"/>
        </w:rPr>
        <w:t>dostarczyć</w:t>
      </w:r>
      <w:r w:rsidRPr="00DA67B5">
        <w:rPr>
          <w:rFonts w:ascii="Cambria" w:hAnsi="Cambria"/>
        </w:rPr>
        <w:t xml:space="preserve"> przedmiot umowy do Zamawiającego </w:t>
      </w:r>
      <w:r w:rsidR="00DA67B5" w:rsidRPr="00DA67B5">
        <w:rPr>
          <w:rFonts w:ascii="Cambria" w:hAnsi="Cambria"/>
        </w:rPr>
        <w:t>na adres:</w:t>
      </w:r>
      <w:r w:rsidRPr="00DA67B5">
        <w:rPr>
          <w:rFonts w:ascii="Cambria" w:hAnsi="Cambria"/>
        </w:rPr>
        <w:t xml:space="preserve"> </w:t>
      </w:r>
      <w:r w:rsidR="0070654F" w:rsidRPr="0070654F">
        <w:rPr>
          <w:rFonts w:ascii="Cambria" w:hAnsi="Cambria"/>
          <w:b/>
        </w:rPr>
        <w:t>Miejsko-Gminny Ośrod</w:t>
      </w:r>
      <w:r w:rsidR="0070654F">
        <w:rPr>
          <w:rFonts w:ascii="Cambria" w:hAnsi="Cambria"/>
          <w:b/>
        </w:rPr>
        <w:t>e</w:t>
      </w:r>
      <w:r w:rsidR="0070654F" w:rsidRPr="0070654F">
        <w:rPr>
          <w:rFonts w:ascii="Cambria" w:hAnsi="Cambria"/>
          <w:b/>
        </w:rPr>
        <w:t>k Kultury w Sędziszowie Małopolskim</w:t>
      </w:r>
      <w:r w:rsidR="0070654F" w:rsidRPr="00F019AA">
        <w:rPr>
          <w:rFonts w:ascii="Cambria" w:hAnsi="Cambria"/>
        </w:rPr>
        <w:t>,</w:t>
      </w:r>
      <w:r w:rsidR="0070654F">
        <w:rPr>
          <w:rFonts w:ascii="Cambria" w:hAnsi="Cambria"/>
        </w:rPr>
        <w:t xml:space="preserve"> ul.</w:t>
      </w:r>
      <w:r w:rsidR="0070654F" w:rsidRPr="00F019AA">
        <w:rPr>
          <w:rFonts w:ascii="Cambria" w:hAnsi="Cambria"/>
        </w:rPr>
        <w:t xml:space="preserve"> </w:t>
      </w:r>
      <w:r w:rsidR="0070654F" w:rsidRPr="0070654F">
        <w:rPr>
          <w:rFonts w:ascii="Cambria" w:hAnsi="Cambria"/>
        </w:rPr>
        <w:t>3-go Maja 36, 39-120 Sędziszów Małopolski</w:t>
      </w:r>
      <w:r w:rsidR="009307A0">
        <w:rPr>
          <w:rFonts w:ascii="Cambria" w:hAnsi="Cambria"/>
          <w:b/>
        </w:rPr>
        <w:t>.</w:t>
      </w:r>
    </w:p>
    <w:p w14:paraId="44369669" w14:textId="695E9B32" w:rsidR="005F072A" w:rsidRPr="00DA67B5" w:rsidRDefault="005F072A" w:rsidP="003638A9">
      <w:pPr>
        <w:tabs>
          <w:tab w:val="left" w:pos="3330"/>
        </w:tabs>
        <w:spacing w:line="276" w:lineRule="auto"/>
        <w:contextualSpacing/>
        <w:jc w:val="both"/>
        <w:rPr>
          <w:rFonts w:ascii="Cambria" w:hAnsi="Cambria"/>
        </w:rPr>
      </w:pPr>
    </w:p>
    <w:p w14:paraId="0A5248E6" w14:textId="77777777" w:rsidR="0030145D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2</w:t>
      </w:r>
    </w:p>
    <w:p w14:paraId="11C34DF0" w14:textId="77777777" w:rsidR="00D43EB5" w:rsidRPr="00230E70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TERMIN REALIZACJI UMOWY</w:t>
      </w:r>
    </w:p>
    <w:p w14:paraId="0C91B460" w14:textId="77777777" w:rsidR="00230E70" w:rsidRPr="00224CFE" w:rsidRDefault="00D43EB5" w:rsidP="00873595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  <w:r w:rsidRPr="00224CFE">
        <w:rPr>
          <w:rFonts w:ascii="Cambria" w:hAnsi="Cambria"/>
        </w:rPr>
        <w:t xml:space="preserve">Wykonawca zobowiązuje się zrealizować dostawę w terminie </w:t>
      </w:r>
      <w:r w:rsidR="003A630E" w:rsidRPr="00224CFE">
        <w:rPr>
          <w:rFonts w:ascii="Cambria" w:hAnsi="Cambria"/>
        </w:rPr>
        <w:t>……………</w:t>
      </w:r>
      <w:r w:rsidR="006E6C95" w:rsidRPr="00224CFE">
        <w:rPr>
          <w:rFonts w:ascii="Cambria" w:hAnsi="Cambria"/>
          <w:b/>
        </w:rPr>
        <w:t xml:space="preserve"> od zawarcia umowy</w:t>
      </w:r>
      <w:r w:rsidR="003A630E" w:rsidRPr="00224CFE">
        <w:rPr>
          <w:rFonts w:ascii="Cambria" w:hAnsi="Cambria"/>
          <w:b/>
        </w:rPr>
        <w:t xml:space="preserve"> </w:t>
      </w:r>
      <w:r w:rsidR="003A630E" w:rsidRPr="00224CFE">
        <w:rPr>
          <w:rFonts w:ascii="Cambria" w:hAnsi="Cambria"/>
          <w:i/>
        </w:rPr>
        <w:t>(zostanie wpisany termin z formularza ofertowego)</w:t>
      </w:r>
      <w:r w:rsidR="006E6C95" w:rsidRPr="00224CFE">
        <w:rPr>
          <w:rFonts w:ascii="Cambria" w:hAnsi="Cambria"/>
          <w:i/>
        </w:rPr>
        <w:t>.</w:t>
      </w:r>
    </w:p>
    <w:p w14:paraId="4CC18597" w14:textId="3E0DFBC4" w:rsidR="00230E70" w:rsidRPr="00224CFE" w:rsidRDefault="00D43EB5" w:rsidP="00873595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  <w:r w:rsidRPr="00224CFE">
        <w:rPr>
          <w:rFonts w:ascii="Cambria" w:hAnsi="Cambria"/>
        </w:rPr>
        <w:t xml:space="preserve"> Dostawa przedmiotu umowy będzie zrealizowana jednorazowo w dzień roboczy (od poniedzi</w:t>
      </w:r>
      <w:r w:rsidR="00CB70EF">
        <w:rPr>
          <w:rFonts w:ascii="Cambria" w:hAnsi="Cambria"/>
        </w:rPr>
        <w:t>ałku do piątku) w godzinach od 8</w:t>
      </w:r>
      <w:r w:rsidRPr="00224CFE">
        <w:rPr>
          <w:rFonts w:ascii="Cambria" w:hAnsi="Cambria"/>
        </w:rPr>
        <w:t>:</w:t>
      </w:r>
      <w:r w:rsidR="00CB70EF">
        <w:rPr>
          <w:rFonts w:ascii="Cambria" w:hAnsi="Cambria"/>
        </w:rPr>
        <w:t>00 do 16</w:t>
      </w:r>
      <w:r w:rsidRPr="00224CFE">
        <w:rPr>
          <w:rFonts w:ascii="Cambria" w:hAnsi="Cambria"/>
        </w:rPr>
        <w:t>:</w:t>
      </w:r>
      <w:r w:rsidR="00CB70EF">
        <w:rPr>
          <w:rFonts w:ascii="Cambria" w:hAnsi="Cambria"/>
        </w:rPr>
        <w:t>0</w:t>
      </w:r>
      <w:r w:rsidRPr="00224CFE">
        <w:rPr>
          <w:rFonts w:ascii="Cambria" w:hAnsi="Cambria"/>
        </w:rPr>
        <w:t xml:space="preserve">0. </w:t>
      </w:r>
    </w:p>
    <w:p w14:paraId="372ECCF8" w14:textId="66AEB89E" w:rsidR="00230E70" w:rsidRPr="003A630E" w:rsidRDefault="00FC0A6D" w:rsidP="00873595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>Wykonawca przynajmniej na 3</w:t>
      </w:r>
      <w:r w:rsidR="00D43EB5" w:rsidRPr="00224CFE">
        <w:rPr>
          <w:rFonts w:ascii="Cambria" w:hAnsi="Cambria"/>
        </w:rPr>
        <w:t xml:space="preserve"> dni przed planowaną dostawą zawiadomi Zamawiającego o terminie dostawy</w:t>
      </w:r>
      <w:r w:rsidR="00D43EB5" w:rsidRPr="003A630E">
        <w:rPr>
          <w:rFonts w:ascii="Cambria" w:hAnsi="Cambria"/>
        </w:rPr>
        <w:t xml:space="preserve"> w piśmie przesłanym w formie elektronicznej na adres </w:t>
      </w:r>
      <w:hyperlink r:id="rId8" w:history="1">
        <w:r w:rsidR="00B122AA" w:rsidRPr="00A90A12">
          <w:rPr>
            <w:rStyle w:val="Hipercze"/>
            <w:spacing w:val="10"/>
            <w:lang w:eastAsia="en-US"/>
          </w:rPr>
          <w:t>k.hagdej@mgoks.pl</w:t>
        </w:r>
      </w:hyperlink>
      <w:r w:rsidR="009307A0">
        <w:rPr>
          <w:color w:val="000099"/>
          <w:spacing w:val="10"/>
          <w:u w:color="FF0000"/>
          <w:lang w:eastAsia="en-US"/>
        </w:rPr>
        <w:t xml:space="preserve"> </w:t>
      </w:r>
      <w:r w:rsidR="00D43EB5" w:rsidRPr="003A630E">
        <w:rPr>
          <w:rFonts w:ascii="Cambria" w:hAnsi="Cambria"/>
        </w:rPr>
        <w:t xml:space="preserve">Zamawiający potwierdzi termin dostawy. </w:t>
      </w:r>
    </w:p>
    <w:p w14:paraId="197A1B24" w14:textId="580AEA02" w:rsidR="00D43EB5" w:rsidRPr="00245BE8" w:rsidRDefault="00D43EB5" w:rsidP="00873595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  <w:r w:rsidRPr="00230E70">
        <w:rPr>
          <w:rFonts w:ascii="Cambria" w:hAnsi="Cambria"/>
        </w:rPr>
        <w:t>Za datę wykonania przez Wykonawcę przedmiotu niniejszej</w:t>
      </w:r>
      <w:r w:rsidR="00BA02BD">
        <w:rPr>
          <w:rFonts w:ascii="Cambria" w:hAnsi="Cambria"/>
        </w:rPr>
        <w:t xml:space="preserve"> Umowy</w:t>
      </w:r>
      <w:r w:rsidRPr="00230E70">
        <w:rPr>
          <w:rFonts w:ascii="Cambria" w:hAnsi="Cambria"/>
        </w:rPr>
        <w:t xml:space="preserve">, uznaje się datę zakończenia odbioru, stwierdzoną w protokole odbioru </w:t>
      </w:r>
      <w:r w:rsidR="00B122AA">
        <w:rPr>
          <w:rFonts w:ascii="Cambria" w:hAnsi="Cambria"/>
        </w:rPr>
        <w:t>przedmiotu umowy</w:t>
      </w:r>
      <w:r w:rsidRPr="00230E70">
        <w:rPr>
          <w:rFonts w:ascii="Cambria" w:hAnsi="Cambria"/>
        </w:rPr>
        <w:t xml:space="preserve"> bez uwag</w:t>
      </w:r>
      <w:r w:rsidR="00B122AA">
        <w:rPr>
          <w:rFonts w:ascii="Cambria" w:hAnsi="Cambria"/>
        </w:rPr>
        <w:t xml:space="preserve">, </w:t>
      </w:r>
      <w:r w:rsidR="003D4BFE" w:rsidRPr="00230E70">
        <w:rPr>
          <w:rFonts w:ascii="Cambria" w:hAnsi="Cambria"/>
        </w:rPr>
        <w:t>sporządzon</w:t>
      </w:r>
      <w:r w:rsidR="00B122AA">
        <w:rPr>
          <w:rFonts w:ascii="Cambria" w:hAnsi="Cambria"/>
        </w:rPr>
        <w:t>ym</w:t>
      </w:r>
      <w:r w:rsidR="003D4BFE" w:rsidRPr="00230E70">
        <w:rPr>
          <w:rFonts w:ascii="Cambria" w:hAnsi="Cambria"/>
        </w:rPr>
        <w:t xml:space="preserve"> w 2 egzemplarzach, po 1 egzemplarzu dla Zamawiającego i Wykonawcy oraz podpisany</w:t>
      </w:r>
      <w:r w:rsidR="00B122AA">
        <w:rPr>
          <w:rFonts w:ascii="Cambria" w:hAnsi="Cambria"/>
        </w:rPr>
        <w:t>m</w:t>
      </w:r>
      <w:r w:rsidR="003D4BFE" w:rsidRPr="00230E70">
        <w:rPr>
          <w:rFonts w:ascii="Cambria" w:hAnsi="Cambria"/>
        </w:rPr>
        <w:t xml:space="preserve"> przez wszystkie strony</w:t>
      </w:r>
      <w:r w:rsidR="00B122AA">
        <w:rPr>
          <w:rFonts w:ascii="Cambria" w:hAnsi="Cambria"/>
        </w:rPr>
        <w:t xml:space="preserve"> umowy</w:t>
      </w:r>
      <w:r w:rsidR="003D4BFE" w:rsidRPr="00230E70">
        <w:rPr>
          <w:rFonts w:ascii="Cambria" w:hAnsi="Cambria"/>
        </w:rPr>
        <w:t>.</w:t>
      </w:r>
    </w:p>
    <w:p w14:paraId="7C6FEDC5" w14:textId="77777777" w:rsidR="008F3B6C" w:rsidRPr="00DA67B5" w:rsidRDefault="008F3B6C" w:rsidP="00DA67B5">
      <w:pPr>
        <w:spacing w:line="276" w:lineRule="auto"/>
        <w:contextualSpacing/>
        <w:jc w:val="both"/>
        <w:rPr>
          <w:rFonts w:ascii="Cambria" w:hAnsi="Cambria"/>
        </w:rPr>
      </w:pPr>
    </w:p>
    <w:p w14:paraId="6D019985" w14:textId="77777777" w:rsidR="000B05C4" w:rsidRPr="00DA67B5" w:rsidRDefault="0030145D" w:rsidP="00DA67B5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3</w:t>
      </w:r>
    </w:p>
    <w:p w14:paraId="716B865D" w14:textId="77777777" w:rsidR="00A242DF" w:rsidRPr="00245BE8" w:rsidRDefault="00A242DF" w:rsidP="00DA67B5">
      <w:pPr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245BE8">
        <w:rPr>
          <w:rFonts w:ascii="Cambria" w:hAnsi="Cambria"/>
          <w:b/>
          <w:bCs/>
        </w:rPr>
        <w:t>OBOWIĄZKI STRON</w:t>
      </w:r>
    </w:p>
    <w:p w14:paraId="450E9226" w14:textId="1C9A9385" w:rsidR="00230E70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DA67B5">
        <w:rPr>
          <w:rFonts w:ascii="Cambria" w:hAnsi="Cambria" w:cs="Calibri"/>
        </w:rPr>
        <w:t xml:space="preserve">Wykonawca oświadcza, iż </w:t>
      </w:r>
      <w:r w:rsidR="00BA02BD">
        <w:rPr>
          <w:rFonts w:ascii="Cambria" w:hAnsi="Cambria" w:cs="Calibri"/>
        </w:rPr>
        <w:t>pojazd</w:t>
      </w:r>
      <w:r w:rsidRPr="00DA67B5">
        <w:rPr>
          <w:rFonts w:ascii="Cambria" w:hAnsi="Cambria" w:cs="Calibri"/>
        </w:rPr>
        <w:t xml:space="preserve"> będący przedmio</w:t>
      </w:r>
      <w:r w:rsidR="00DA67B5">
        <w:rPr>
          <w:rFonts w:ascii="Cambria" w:hAnsi="Cambria" w:cs="Calibri"/>
        </w:rPr>
        <w:t>tem Umowy jest fabrycznie nowy</w:t>
      </w:r>
      <w:r w:rsidR="00A9555D">
        <w:rPr>
          <w:rFonts w:ascii="Cambria" w:hAnsi="Cambria" w:cs="Calibri"/>
        </w:rPr>
        <w:t xml:space="preserve">, </w:t>
      </w:r>
      <w:r w:rsidR="006E6C95">
        <w:rPr>
          <w:rFonts w:ascii="Cambria" w:hAnsi="Cambria" w:cs="Calibri"/>
        </w:rPr>
        <w:t>(</w:t>
      </w:r>
      <w:r w:rsidR="006E6C95" w:rsidRPr="006E6C95">
        <w:rPr>
          <w:rFonts w:ascii="Cambria" w:hAnsi="Cambria" w:cs="Calibri"/>
        </w:rPr>
        <w:t>nieużywany - wyprod</w:t>
      </w:r>
      <w:r w:rsidR="006E6C95">
        <w:rPr>
          <w:rFonts w:ascii="Cambria" w:hAnsi="Cambria" w:cs="Calibri"/>
        </w:rPr>
        <w:t>ukowany nie wcześniej niż w 202</w:t>
      </w:r>
      <w:r w:rsidR="00A9555D">
        <w:rPr>
          <w:rFonts w:ascii="Cambria" w:hAnsi="Cambria" w:cs="Calibri"/>
        </w:rPr>
        <w:t>4</w:t>
      </w:r>
      <w:r w:rsidR="006E6C95" w:rsidRPr="006E6C95">
        <w:rPr>
          <w:rFonts w:ascii="Cambria" w:hAnsi="Cambria" w:cs="Calibri"/>
        </w:rPr>
        <w:t>)</w:t>
      </w:r>
      <w:r w:rsidR="00DA67B5">
        <w:rPr>
          <w:rFonts w:ascii="Cambria" w:hAnsi="Cambria" w:cs="Calibri"/>
        </w:rPr>
        <w:t xml:space="preserve">, </w:t>
      </w:r>
      <w:r w:rsidR="006E6C95" w:rsidRPr="006E6C95">
        <w:rPr>
          <w:rFonts w:ascii="Cambria" w:hAnsi="Cambria" w:cs="Calibri"/>
        </w:rPr>
        <w:t>kompletny, w pełni sprawny, odpowiada standardom jakościowym i technicznym, wynikającym z funkcji i przeznaczenia, jest także wolny od wad m</w:t>
      </w:r>
      <w:r w:rsidR="00475E63">
        <w:rPr>
          <w:rFonts w:ascii="Cambria" w:hAnsi="Cambria" w:cs="Calibri"/>
        </w:rPr>
        <w:t>ateriałowych, konstrukcyjnych i </w:t>
      </w:r>
      <w:r w:rsidR="006E6C95" w:rsidRPr="006E6C95">
        <w:rPr>
          <w:rFonts w:ascii="Cambria" w:hAnsi="Cambria" w:cs="Calibri"/>
        </w:rPr>
        <w:t xml:space="preserve">prawnych, spełnia wymagania </w:t>
      </w:r>
      <w:r w:rsidR="00A9555D">
        <w:rPr>
          <w:rFonts w:ascii="Cambria" w:hAnsi="Cambria" w:cs="Calibri"/>
        </w:rPr>
        <w:t>określone przez Zamawiającego w </w:t>
      </w:r>
      <w:r w:rsidR="006E6C95" w:rsidRPr="006E6C95">
        <w:rPr>
          <w:rFonts w:ascii="Cambria" w:hAnsi="Cambria" w:cs="Calibri"/>
        </w:rPr>
        <w:t>Specyfikacji  Warunków Zamówienia</w:t>
      </w:r>
      <w:r w:rsidR="00A9555D">
        <w:rPr>
          <w:rFonts w:ascii="Cambria" w:hAnsi="Cambria" w:cs="Calibri"/>
        </w:rPr>
        <w:t>,</w:t>
      </w:r>
      <w:r w:rsidR="006E6C95" w:rsidRPr="006E6C95">
        <w:rPr>
          <w:rFonts w:ascii="Cambria" w:hAnsi="Cambria" w:cs="Calibri"/>
        </w:rPr>
        <w:t xml:space="preserve"> </w:t>
      </w:r>
      <w:r w:rsidR="006E6C95">
        <w:rPr>
          <w:rFonts w:ascii="Cambria" w:hAnsi="Cambria" w:cs="Calibri"/>
        </w:rPr>
        <w:t>jest jego własnością</w:t>
      </w:r>
      <w:r w:rsidRPr="00DA67B5">
        <w:rPr>
          <w:rFonts w:ascii="Cambria" w:hAnsi="Cambria" w:cs="Calibri"/>
        </w:rPr>
        <w:t>, nie mają do niego prawa osoby trzecie, nie jest przedmiotem żadnego postępowania lub zabezpieczenia, nie był rejestrowany w kraju lub poza granicami RP.</w:t>
      </w:r>
    </w:p>
    <w:p w14:paraId="5B099917" w14:textId="2B846A73" w:rsidR="00230E70" w:rsidRPr="006E6C95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230E70">
        <w:rPr>
          <w:rFonts w:ascii="Cambria" w:hAnsi="Cambria" w:cs="Calibri"/>
        </w:rPr>
        <w:t>Wykonawca</w:t>
      </w:r>
      <w:r w:rsidR="006E6C95" w:rsidRPr="006E6C95">
        <w:rPr>
          <w:rFonts w:ascii="Cambria" w:hAnsi="Cambria" w:cs="Calibri"/>
        </w:rPr>
        <w:t xml:space="preserve"> oświadcza, że </w:t>
      </w:r>
      <w:r w:rsidR="00B122AA">
        <w:rPr>
          <w:rFonts w:ascii="Cambria" w:hAnsi="Cambria" w:cs="Calibri"/>
        </w:rPr>
        <w:t>pojazd</w:t>
      </w:r>
      <w:r w:rsidR="006E6C95" w:rsidRPr="006E6C95">
        <w:rPr>
          <w:rFonts w:ascii="Cambria" w:hAnsi="Cambria" w:cs="Calibri"/>
        </w:rPr>
        <w:t xml:space="preserve"> posiada atesty i jest dopuszczony do obrotu i do używania na drogach publicznych zgodnie w szczególności z ustawą z dnia 20 czerwca 1997 roku Praw</w:t>
      </w:r>
      <w:r w:rsidR="006E6C95">
        <w:rPr>
          <w:rFonts w:ascii="Cambria" w:hAnsi="Cambria" w:cs="Calibri"/>
        </w:rPr>
        <w:t>o o ruchu drogowym (Dz.U. z 202</w:t>
      </w:r>
      <w:r w:rsidR="00A9555D">
        <w:rPr>
          <w:rFonts w:ascii="Cambria" w:hAnsi="Cambria" w:cs="Calibri"/>
        </w:rPr>
        <w:t>3</w:t>
      </w:r>
      <w:r w:rsidR="006E6C95">
        <w:rPr>
          <w:rFonts w:ascii="Cambria" w:hAnsi="Cambria" w:cs="Calibri"/>
        </w:rPr>
        <w:t xml:space="preserve"> r. poz. </w:t>
      </w:r>
      <w:r w:rsidR="00A9555D">
        <w:rPr>
          <w:rFonts w:ascii="Cambria" w:hAnsi="Cambria" w:cs="Calibri"/>
        </w:rPr>
        <w:t>1047</w:t>
      </w:r>
      <w:r w:rsidR="006E6C95" w:rsidRPr="006E6C95">
        <w:rPr>
          <w:rFonts w:ascii="Cambria" w:hAnsi="Cambria" w:cs="Calibri"/>
        </w:rPr>
        <w:t xml:space="preserve"> </w:t>
      </w:r>
      <w:proofErr w:type="spellStart"/>
      <w:r w:rsidR="006E6C95" w:rsidRPr="006E6C95">
        <w:rPr>
          <w:rFonts w:ascii="Cambria" w:hAnsi="Cambria" w:cs="Calibri"/>
        </w:rPr>
        <w:t>t.</w:t>
      </w:r>
      <w:r w:rsidR="00A9555D">
        <w:rPr>
          <w:rFonts w:ascii="Cambria" w:hAnsi="Cambria" w:cs="Calibri"/>
        </w:rPr>
        <w:t>j</w:t>
      </w:r>
      <w:proofErr w:type="spellEnd"/>
      <w:r w:rsidR="00A9555D">
        <w:rPr>
          <w:rFonts w:ascii="Cambria" w:hAnsi="Cambria" w:cs="Calibri"/>
        </w:rPr>
        <w:t>.</w:t>
      </w:r>
      <w:r w:rsidR="006E6C95" w:rsidRPr="006E6C95">
        <w:rPr>
          <w:rFonts w:ascii="Cambria" w:hAnsi="Cambria" w:cs="Calibri"/>
        </w:rPr>
        <w:t xml:space="preserve"> z </w:t>
      </w:r>
      <w:proofErr w:type="spellStart"/>
      <w:r w:rsidR="006E6C95" w:rsidRPr="006E6C95">
        <w:rPr>
          <w:rFonts w:ascii="Cambria" w:hAnsi="Cambria" w:cs="Calibri"/>
        </w:rPr>
        <w:t>późn</w:t>
      </w:r>
      <w:proofErr w:type="spellEnd"/>
      <w:r w:rsidR="006E6C95" w:rsidRPr="006E6C95">
        <w:rPr>
          <w:rFonts w:ascii="Cambria" w:hAnsi="Cambria" w:cs="Calibri"/>
        </w:rPr>
        <w:t>. zm.</w:t>
      </w:r>
      <w:r w:rsidR="006E6C95">
        <w:rPr>
          <w:rFonts w:ascii="Cambria" w:hAnsi="Cambria" w:cs="Calibri"/>
        </w:rPr>
        <w:t>) oraz przepisami wykonawczymi</w:t>
      </w:r>
      <w:r w:rsidRPr="006E6C95">
        <w:rPr>
          <w:rFonts w:ascii="Cambria" w:hAnsi="Cambria" w:cs="Calibri"/>
        </w:rPr>
        <w:t>.</w:t>
      </w:r>
    </w:p>
    <w:p w14:paraId="1A42E6AB" w14:textId="77777777" w:rsidR="00230E70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230E70">
        <w:rPr>
          <w:rFonts w:ascii="Cambria" w:hAnsi="Cambria" w:cs="Calibri"/>
        </w:rPr>
        <w:t xml:space="preserve">Wydanie przedmiotu umowy zostanie poprzedzone sprawdzeniem sprawności technicznej </w:t>
      </w:r>
      <w:r w:rsidR="00BA02BD">
        <w:rPr>
          <w:rFonts w:ascii="Cambria" w:hAnsi="Cambria" w:cs="Calibri"/>
        </w:rPr>
        <w:t>pojazdu</w:t>
      </w:r>
      <w:r w:rsidRPr="00230E70">
        <w:rPr>
          <w:rFonts w:ascii="Cambria" w:hAnsi="Cambria" w:cs="Calibri"/>
        </w:rPr>
        <w:t xml:space="preserve"> przez przedstawicieli stron umowy.</w:t>
      </w:r>
    </w:p>
    <w:p w14:paraId="1397E366" w14:textId="77777777" w:rsidR="00A242DF" w:rsidRPr="00230E70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230E70">
        <w:rPr>
          <w:rFonts w:ascii="Cambria" w:hAnsi="Cambria" w:cs="Calibri"/>
        </w:rPr>
        <w:t xml:space="preserve">Wykonawca wyda Zamawiającemu </w:t>
      </w:r>
      <w:r w:rsidR="00BA02BD">
        <w:rPr>
          <w:rFonts w:ascii="Cambria" w:hAnsi="Cambria" w:cs="Calibri"/>
        </w:rPr>
        <w:t>pojazd</w:t>
      </w:r>
      <w:r w:rsidRPr="00230E70">
        <w:rPr>
          <w:rFonts w:ascii="Cambria" w:hAnsi="Cambria" w:cs="Calibri"/>
        </w:rPr>
        <w:t xml:space="preserve"> wraz z:</w:t>
      </w:r>
    </w:p>
    <w:p w14:paraId="44FB7926" w14:textId="4D1FF977" w:rsidR="00A242DF" w:rsidRPr="00DA67B5" w:rsidRDefault="00A242DF" w:rsidP="00BA02BD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Cambria" w:hAnsi="Cambria" w:cs="Calibri"/>
        </w:rPr>
      </w:pPr>
      <w:r w:rsidRPr="00DA67B5">
        <w:rPr>
          <w:rFonts w:ascii="Cambria" w:hAnsi="Cambria" w:cs="Calibri"/>
        </w:rPr>
        <w:t xml:space="preserve">1) wszystkimi dokumentami niezbędnymi do zarejestrowania i użytkowania: aktualnym świadectwem homologacji, książką gwarancyjną </w:t>
      </w:r>
      <w:r w:rsidR="00A9555D">
        <w:rPr>
          <w:rFonts w:ascii="Cambria" w:hAnsi="Cambria" w:cs="Calibri"/>
        </w:rPr>
        <w:t>pojazdu oraz wyposażenia wraz z </w:t>
      </w:r>
      <w:r w:rsidRPr="00DA67B5">
        <w:rPr>
          <w:rFonts w:ascii="Cambria" w:hAnsi="Cambria" w:cs="Calibri"/>
        </w:rPr>
        <w:t>warunkami gwarancji, książką przeglądów serw</w:t>
      </w:r>
      <w:r w:rsidR="00A9555D">
        <w:rPr>
          <w:rFonts w:ascii="Cambria" w:hAnsi="Cambria" w:cs="Calibri"/>
        </w:rPr>
        <w:t>isowych, instrukcjami obsługi i </w:t>
      </w:r>
      <w:r w:rsidRPr="00DA67B5">
        <w:rPr>
          <w:rFonts w:ascii="Cambria" w:hAnsi="Cambria" w:cs="Calibri"/>
        </w:rPr>
        <w:t>konserwacji w języku polskim, okresach lub przebiegach przy których wymagane jest wykonanie przeglądów</w:t>
      </w:r>
      <w:r w:rsidRPr="00DA67B5">
        <w:rPr>
          <w:rFonts w:ascii="Cambria" w:hAnsi="Cambria" w:cs="Calibri"/>
          <w:sz w:val="20"/>
          <w:szCs w:val="20"/>
        </w:rPr>
        <w:t xml:space="preserve"> </w:t>
      </w:r>
      <w:r w:rsidR="00BA02BD">
        <w:rPr>
          <w:rFonts w:ascii="Cambria" w:hAnsi="Cambria" w:cs="Calibri"/>
        </w:rPr>
        <w:t>pojazdu</w:t>
      </w:r>
      <w:r w:rsidRPr="00DA67B5">
        <w:rPr>
          <w:rFonts w:ascii="Cambria" w:hAnsi="Cambria" w:cs="Calibri"/>
        </w:rPr>
        <w:t xml:space="preserve"> oraz wyposażenia wraz z informacją zawierającą parametry i nazwy producenta niezbędnych materiałów eksploatacyjnych</w:t>
      </w:r>
      <w:r w:rsidR="00DA67B5">
        <w:rPr>
          <w:rFonts w:ascii="Cambria" w:hAnsi="Cambria" w:cs="Calibri"/>
        </w:rPr>
        <w:t xml:space="preserve"> </w:t>
      </w:r>
      <w:r w:rsidRPr="00DA67B5">
        <w:rPr>
          <w:rFonts w:ascii="Cambria" w:hAnsi="Cambria" w:cs="Calibri"/>
        </w:rPr>
        <w:t>(oleje, smary, filtry itp.);</w:t>
      </w:r>
    </w:p>
    <w:p w14:paraId="7E639060" w14:textId="77777777" w:rsidR="00230E70" w:rsidRDefault="00A242DF" w:rsidP="00BA02BD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Cambria" w:hAnsi="Cambria" w:cs="Calibri"/>
        </w:rPr>
      </w:pPr>
      <w:r w:rsidRPr="00DA67B5">
        <w:rPr>
          <w:rFonts w:ascii="Cambria" w:hAnsi="Cambria" w:cs="Calibri"/>
        </w:rPr>
        <w:t>2) wyposaże</w:t>
      </w:r>
      <w:r w:rsidR="00014FCD">
        <w:rPr>
          <w:rFonts w:ascii="Cambria" w:hAnsi="Cambria" w:cs="Calibri"/>
        </w:rPr>
        <w:t>niem obowiązkowym i dodatkowym</w:t>
      </w:r>
      <w:r w:rsidR="004039CA">
        <w:rPr>
          <w:rFonts w:ascii="Cambria" w:hAnsi="Cambria" w:cs="Calibri"/>
        </w:rPr>
        <w:t>.</w:t>
      </w:r>
    </w:p>
    <w:p w14:paraId="4CA6B074" w14:textId="77777777" w:rsidR="00230E70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DA67B5">
        <w:rPr>
          <w:rFonts w:ascii="Cambria" w:hAnsi="Cambria" w:cs="Calibri"/>
        </w:rPr>
        <w:lastRenderedPageBreak/>
        <w:t>Z czynności odbiorowych zostanie sporządzony protokół odbioru.</w:t>
      </w:r>
    </w:p>
    <w:p w14:paraId="31CC3C77" w14:textId="11F4784D" w:rsidR="00230E70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230E70">
        <w:rPr>
          <w:rFonts w:ascii="Cambria" w:hAnsi="Cambria" w:cs="Calibri"/>
        </w:rPr>
        <w:t xml:space="preserve">W przypadku stwierdzenia podczas odbioru techniczno-jakościowego usterek (wad), Wykonawca zobowiązuje się do ich niezwłocznego usunięcia w terminie wskazanym przez Zamawiającego. W takim przypadku </w:t>
      </w:r>
      <w:r w:rsidR="00A9555D">
        <w:rPr>
          <w:rFonts w:ascii="Cambria" w:hAnsi="Cambria" w:cs="Calibri"/>
        </w:rPr>
        <w:t>zostanie sporządzony protokół o </w:t>
      </w:r>
      <w:r w:rsidRPr="00230E70">
        <w:rPr>
          <w:rFonts w:ascii="Cambria" w:hAnsi="Cambria" w:cs="Calibri"/>
        </w:rPr>
        <w:t>stwierdzonych usterkach. Po usunięciu usterek (wad) wskazanych w protokole o</w:t>
      </w:r>
      <w:r w:rsidR="00B122AA">
        <w:rPr>
          <w:rFonts w:ascii="Cambria" w:hAnsi="Cambria" w:cs="Calibri"/>
        </w:rPr>
        <w:t>d</w:t>
      </w:r>
      <w:r w:rsidRPr="00230E70">
        <w:rPr>
          <w:rFonts w:ascii="Cambria" w:hAnsi="Cambria" w:cs="Calibri"/>
        </w:rPr>
        <w:t>będzie się kolejny odbiór techniczno-jakościow</w:t>
      </w:r>
      <w:r w:rsidR="00A9555D">
        <w:rPr>
          <w:rFonts w:ascii="Cambria" w:hAnsi="Cambria" w:cs="Calibri"/>
        </w:rPr>
        <w:t>y przedmiotu umowy w całości, z </w:t>
      </w:r>
      <w:r w:rsidRPr="00230E70">
        <w:rPr>
          <w:rFonts w:ascii="Cambria" w:hAnsi="Cambria" w:cs="Calibri"/>
        </w:rPr>
        <w:t>którego zostanie sporządzony protokół</w:t>
      </w:r>
      <w:r w:rsidR="00230E70" w:rsidRPr="00230E70">
        <w:rPr>
          <w:rFonts w:ascii="Cambria" w:hAnsi="Cambria"/>
        </w:rPr>
        <w:t xml:space="preserve"> </w:t>
      </w:r>
      <w:r w:rsidR="00230E70" w:rsidRPr="00DA67B5">
        <w:rPr>
          <w:rFonts w:ascii="Cambria" w:hAnsi="Cambria"/>
        </w:rPr>
        <w:t>zdawczo - odbiorczy zatwierdzony bez zastrzeżeń przez Zamawiającego</w:t>
      </w:r>
      <w:r w:rsidRPr="00230E70">
        <w:rPr>
          <w:rFonts w:ascii="Cambria" w:hAnsi="Cambria" w:cs="Calibri"/>
        </w:rPr>
        <w:t>.</w:t>
      </w:r>
    </w:p>
    <w:p w14:paraId="03387168" w14:textId="77777777" w:rsidR="00230E70" w:rsidRPr="003A630E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230E70">
        <w:rPr>
          <w:rFonts w:ascii="Cambria" w:hAnsi="Cambria" w:cs="Calibri"/>
        </w:rPr>
        <w:t>Zamawiający może zażądać wymiany wadliwego przedmiotu dostawy lub elementu przedmiotu dostawy na</w:t>
      </w:r>
      <w:r w:rsidR="003D4BFE" w:rsidRPr="00230E70">
        <w:rPr>
          <w:rFonts w:ascii="Cambria" w:hAnsi="Cambria" w:cs="Calibri"/>
        </w:rPr>
        <w:t xml:space="preserve"> </w:t>
      </w:r>
      <w:r w:rsidRPr="00230E70">
        <w:rPr>
          <w:rFonts w:ascii="Cambria" w:hAnsi="Cambria" w:cs="Calibri"/>
        </w:rPr>
        <w:t xml:space="preserve">nowy wolny od </w:t>
      </w:r>
      <w:r w:rsidRPr="003A630E">
        <w:rPr>
          <w:rFonts w:ascii="Cambria" w:hAnsi="Cambria" w:cs="Calibri"/>
        </w:rPr>
        <w:t>wad.</w:t>
      </w:r>
    </w:p>
    <w:p w14:paraId="276363E5" w14:textId="4D290239" w:rsidR="00230E70" w:rsidRPr="00A90A12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3A630E">
        <w:rPr>
          <w:rFonts w:ascii="Cambria" w:hAnsi="Cambria" w:cs="Calibri"/>
        </w:rPr>
        <w:t xml:space="preserve"> </w:t>
      </w:r>
      <w:r w:rsidRPr="00A90A12">
        <w:rPr>
          <w:rFonts w:ascii="Cambria" w:hAnsi="Cambria" w:cs="Calibri"/>
        </w:rPr>
        <w:t xml:space="preserve">Wykonawca w dniu dokonania </w:t>
      </w:r>
      <w:r w:rsidR="00E96EA0" w:rsidRPr="00A90A12">
        <w:rPr>
          <w:rFonts w:ascii="Cambria" w:hAnsi="Cambria" w:cs="Calibri"/>
        </w:rPr>
        <w:t>odbioru przedmiotu umowy</w:t>
      </w:r>
      <w:r w:rsidR="00014FCD" w:rsidRPr="00A90A12">
        <w:rPr>
          <w:rFonts w:ascii="Cambria" w:hAnsi="Cambria" w:cs="Calibri"/>
        </w:rPr>
        <w:t xml:space="preserve"> przeszkoli co najmniej </w:t>
      </w:r>
      <w:r w:rsidR="006E6C95" w:rsidRPr="00A90A12">
        <w:rPr>
          <w:rFonts w:ascii="Cambria" w:hAnsi="Cambria" w:cs="Calibri"/>
        </w:rPr>
        <w:t>2</w:t>
      </w:r>
      <w:r w:rsidRPr="00A90A12">
        <w:rPr>
          <w:rFonts w:ascii="Cambria" w:hAnsi="Cambria" w:cs="Calibri"/>
        </w:rPr>
        <w:t xml:space="preserve"> osoby wskazane przez Zamawiającego,</w:t>
      </w:r>
      <w:r w:rsidR="003D4BFE" w:rsidRPr="00A90A12">
        <w:rPr>
          <w:rFonts w:ascii="Cambria" w:hAnsi="Cambria" w:cs="Calibri"/>
        </w:rPr>
        <w:t xml:space="preserve"> </w:t>
      </w:r>
      <w:r w:rsidR="008C2624" w:rsidRPr="00A90A12">
        <w:rPr>
          <w:rFonts w:ascii="Cambria" w:hAnsi="Cambria" w:cs="Calibri"/>
        </w:rPr>
        <w:t>w zakresie obsługi,</w:t>
      </w:r>
      <w:r w:rsidRPr="00A90A12">
        <w:rPr>
          <w:rFonts w:ascii="Cambria" w:hAnsi="Cambria" w:cs="Calibri"/>
        </w:rPr>
        <w:t xml:space="preserve"> eksploatacji</w:t>
      </w:r>
      <w:r w:rsidR="00230E70" w:rsidRPr="00A90A12">
        <w:rPr>
          <w:rFonts w:ascii="Cambria" w:hAnsi="Cambria" w:cs="Calibri"/>
        </w:rPr>
        <w:t xml:space="preserve"> </w:t>
      </w:r>
      <w:r w:rsidR="00014FCD" w:rsidRPr="00A90A12">
        <w:rPr>
          <w:rFonts w:ascii="Cambria" w:hAnsi="Cambria" w:cs="Calibri"/>
        </w:rPr>
        <w:t>pojazdu</w:t>
      </w:r>
      <w:r w:rsidR="004039CA" w:rsidRPr="00A90A12">
        <w:rPr>
          <w:rFonts w:ascii="Cambria" w:hAnsi="Cambria" w:cs="Calibri"/>
        </w:rPr>
        <w:t xml:space="preserve"> będącego przedmiotem umowy</w:t>
      </w:r>
      <w:r w:rsidR="00230E70" w:rsidRPr="00A90A12">
        <w:rPr>
          <w:rFonts w:ascii="Cambria" w:hAnsi="Cambria" w:cs="Calibri"/>
        </w:rPr>
        <w:t>.</w:t>
      </w:r>
    </w:p>
    <w:p w14:paraId="2AFC1C1D" w14:textId="5756BCCB" w:rsidR="00230E70" w:rsidRPr="00A90A12" w:rsidRDefault="00FF6E5E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FF6E5E">
        <w:rPr>
          <w:rFonts w:ascii="Cambria" w:hAnsi="Cambria" w:cs="Calibri"/>
        </w:rPr>
        <w:t>Wykonawca, w ramach wynagrodzenia umownego, zobowiązany jest do wykonania w okresie gwarancyjnym, wymaganych instrukcją obsługi producenta, nieodpłatnych przeglądów gwarancyjnych przedmiotu dostawy, wykonywanych z częstotli</w:t>
      </w:r>
      <w:r>
        <w:rPr>
          <w:rFonts w:ascii="Cambria" w:hAnsi="Cambria" w:cs="Calibri"/>
        </w:rPr>
        <w:t>wością i </w:t>
      </w:r>
      <w:r w:rsidRPr="00FF6E5E">
        <w:rPr>
          <w:rFonts w:ascii="Cambria" w:hAnsi="Cambria" w:cs="Calibri"/>
        </w:rPr>
        <w:t>zakresem wynikającym z zaleceń producenta samochodu, przy czym Zamawiający w okresie gwarancji pokrywa koszty materiałów eksploatacyjnych związanych z przeglądami gwarancyjnymi, przy uwzględnieniu rocznego limitu przebiegu kilometrowego samochodu nie przekraczającego 20 tys. km</w:t>
      </w:r>
      <w:r w:rsidR="00A242DF" w:rsidRPr="00A90A12">
        <w:rPr>
          <w:rFonts w:ascii="Cambria" w:hAnsi="Cambria" w:cs="Calibri"/>
        </w:rPr>
        <w:t>.</w:t>
      </w:r>
      <w:bookmarkStart w:id="0" w:name="_GoBack"/>
      <w:bookmarkEnd w:id="0"/>
    </w:p>
    <w:p w14:paraId="24CF5FCD" w14:textId="77777777" w:rsidR="00FC0A6D" w:rsidRPr="00A90A12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A90A12">
        <w:rPr>
          <w:rFonts w:ascii="Cambria" w:hAnsi="Cambria" w:cs="Calibri"/>
        </w:rPr>
        <w:t>Wykonawca zobowiązany jest posiadać autoryzację producenta przedmiotu dostawy w zakresie napraw</w:t>
      </w:r>
      <w:r w:rsidR="003D4BFE" w:rsidRPr="00A90A12">
        <w:rPr>
          <w:rFonts w:ascii="Cambria" w:hAnsi="Cambria" w:cs="Calibri"/>
        </w:rPr>
        <w:t xml:space="preserve"> </w:t>
      </w:r>
      <w:r w:rsidRPr="00A90A12">
        <w:rPr>
          <w:rFonts w:ascii="Cambria" w:hAnsi="Cambria" w:cs="Calibri"/>
        </w:rPr>
        <w:t>i przeglądów przedmiotu dostawy.</w:t>
      </w:r>
    </w:p>
    <w:p w14:paraId="429AF817" w14:textId="480EAC87" w:rsidR="00014FCD" w:rsidRPr="00A90A12" w:rsidRDefault="00A242DF" w:rsidP="0087359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libri"/>
        </w:rPr>
      </w:pPr>
      <w:r w:rsidRPr="00A90A12">
        <w:rPr>
          <w:rFonts w:ascii="Cambria" w:hAnsi="Cambria" w:cs="Calibri"/>
        </w:rPr>
        <w:t xml:space="preserve">Wykonawca zobowiązany jest zapewnić serwis gwarancyjny przez Autoryzowane Stacje Obsługi </w:t>
      </w:r>
      <w:r w:rsidR="003C2DBD" w:rsidRPr="00A90A12">
        <w:rPr>
          <w:rFonts w:ascii="Cambria" w:hAnsi="Cambria" w:cs="Calibri"/>
        </w:rPr>
        <w:t xml:space="preserve">w odległości </w:t>
      </w:r>
      <w:r w:rsidR="0034278B">
        <w:rPr>
          <w:rFonts w:ascii="Cambria" w:hAnsi="Cambria" w:cs="Calibri"/>
        </w:rPr>
        <w:t>5</w:t>
      </w:r>
      <w:r w:rsidR="003C2DBD" w:rsidRPr="00A90A12">
        <w:rPr>
          <w:rFonts w:ascii="Cambria" w:hAnsi="Cambria" w:cs="Calibri"/>
        </w:rPr>
        <w:t xml:space="preserve">0 km od </w:t>
      </w:r>
      <w:r w:rsidR="007A2D82" w:rsidRPr="00A90A12">
        <w:rPr>
          <w:rFonts w:ascii="Cambria" w:hAnsi="Cambria" w:cs="Calibri"/>
          <w:bCs/>
        </w:rPr>
        <w:t xml:space="preserve">MGOK Sędziszów Małopolski, </w:t>
      </w:r>
      <w:r w:rsidR="007A2D82" w:rsidRPr="00A90A12">
        <w:rPr>
          <w:rFonts w:ascii="Cambria" w:hAnsi="Cambria"/>
        </w:rPr>
        <w:t>3-go Maja 36, 39-120 Sędziszów Małopolski.</w:t>
      </w:r>
    </w:p>
    <w:p w14:paraId="4E2C622C" w14:textId="77777777" w:rsidR="00FC0A6D" w:rsidRPr="003A630E" w:rsidRDefault="00FC0A6D" w:rsidP="00FC0A6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trike/>
        </w:rPr>
      </w:pPr>
    </w:p>
    <w:p w14:paraId="1688F716" w14:textId="77777777" w:rsidR="0030145D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 xml:space="preserve">§ </w:t>
      </w:r>
      <w:r w:rsidR="003C09B7" w:rsidRPr="00DA67B5">
        <w:rPr>
          <w:rFonts w:ascii="Cambria" w:hAnsi="Cambria"/>
          <w:b/>
        </w:rPr>
        <w:t>4</w:t>
      </w:r>
    </w:p>
    <w:p w14:paraId="1F7BCB1B" w14:textId="77777777" w:rsidR="0030145D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WYNAGRODZENIE I ZAPŁATA WYNAGRODZENIA</w:t>
      </w:r>
    </w:p>
    <w:p w14:paraId="6B2B828E" w14:textId="77777777" w:rsidR="000B05C4" w:rsidRPr="00DA67B5" w:rsidRDefault="000B05C4" w:rsidP="00DA67B5">
      <w:pPr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</w:p>
    <w:p w14:paraId="7F3C60D1" w14:textId="77777777" w:rsidR="003C09B7" w:rsidRPr="00DA67B5" w:rsidRDefault="0030145D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Za dostarczony przedmiotu umowy, określony w § 1 niniejszej umowy, Strony ustalają wynagrodzenie ryczałtowe w wysokości </w:t>
      </w:r>
      <w:r w:rsidR="00C430D0" w:rsidRPr="00DA67B5">
        <w:rPr>
          <w:rFonts w:ascii="Cambria" w:hAnsi="Cambria"/>
        </w:rPr>
        <w:t>……………….</w:t>
      </w:r>
      <w:r w:rsidRPr="00DA67B5">
        <w:rPr>
          <w:rFonts w:ascii="Cambria" w:hAnsi="Cambria"/>
        </w:rPr>
        <w:t xml:space="preserve"> złotych brutto (słownie: ..................................), w tym podatek VAT …….…. % </w:t>
      </w:r>
    </w:p>
    <w:p w14:paraId="4A5B2D08" w14:textId="2BCAE908" w:rsidR="003C09B7" w:rsidRPr="00DA67B5" w:rsidRDefault="003C09B7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 w:cs="Calibri"/>
        </w:rPr>
        <w:t>Wynagrodzenie umowne obejmuje wszelkie koszty związane z realizacją przedmiotu umowy, w tym</w:t>
      </w:r>
      <w:r w:rsidRPr="00DA67B5">
        <w:rPr>
          <w:rFonts w:ascii="Cambria" w:hAnsi="Cambria"/>
        </w:rPr>
        <w:t xml:space="preserve"> </w:t>
      </w:r>
      <w:r w:rsidRPr="00DA67B5">
        <w:rPr>
          <w:rFonts w:ascii="Cambria" w:hAnsi="Cambria" w:cs="Calibri"/>
        </w:rPr>
        <w:t xml:space="preserve">w szczególności: wartość przedmiotu dostawy, wszelkie koszty transportu do Zamawiającego, </w:t>
      </w:r>
      <w:r w:rsidRPr="00A90A12">
        <w:rPr>
          <w:rFonts w:ascii="Cambria" w:hAnsi="Cambria" w:cs="Calibri"/>
        </w:rPr>
        <w:t>koszt szkolenia</w:t>
      </w:r>
      <w:r w:rsidRPr="00A90A12">
        <w:rPr>
          <w:rFonts w:ascii="Cambria" w:hAnsi="Cambria"/>
        </w:rPr>
        <w:t xml:space="preserve"> </w:t>
      </w:r>
      <w:r w:rsidR="007A2D82" w:rsidRPr="00A90A12">
        <w:rPr>
          <w:rFonts w:ascii="Cambria" w:hAnsi="Cambria" w:cs="Calibri"/>
        </w:rPr>
        <w:t>przedstawicieli</w:t>
      </w:r>
      <w:r w:rsidR="007A2D82">
        <w:rPr>
          <w:rFonts w:ascii="Cambria" w:hAnsi="Cambria" w:cs="Calibri"/>
        </w:rPr>
        <w:t xml:space="preserve"> Zamawiającego w </w:t>
      </w:r>
      <w:r w:rsidRPr="00DA67B5">
        <w:rPr>
          <w:rFonts w:ascii="Cambria" w:hAnsi="Cambria" w:cs="Calibri"/>
        </w:rPr>
        <w:t xml:space="preserve">zakresie obsługi dostarczonego przedmiotu dostawy, koszt zapewnienia </w:t>
      </w:r>
      <w:r w:rsidR="00A56E56">
        <w:rPr>
          <w:rFonts w:ascii="Cambria" w:hAnsi="Cambria" w:cs="Calibri"/>
        </w:rPr>
        <w:t xml:space="preserve">wymaganego </w:t>
      </w:r>
      <w:r w:rsidRPr="00DA67B5">
        <w:rPr>
          <w:rFonts w:ascii="Cambria" w:hAnsi="Cambria" w:cs="Calibri"/>
        </w:rPr>
        <w:t xml:space="preserve">serwisu gwarancyjnego </w:t>
      </w:r>
      <w:r w:rsidR="003C2DBD" w:rsidRPr="00DA67B5">
        <w:rPr>
          <w:rFonts w:ascii="Cambria" w:hAnsi="Cambria" w:cs="Calibri"/>
        </w:rPr>
        <w:t>w okresie objętym gwarancją (bez</w:t>
      </w:r>
      <w:r w:rsidR="00A56E56">
        <w:rPr>
          <w:rFonts w:ascii="Cambria" w:hAnsi="Cambria" w:cs="Calibri"/>
        </w:rPr>
        <w:t xml:space="preserve"> materiałów eksploatacyjnych)</w:t>
      </w:r>
      <w:r w:rsidRPr="003C2DBD">
        <w:rPr>
          <w:rFonts w:ascii="Cambria" w:hAnsi="Cambria" w:cs="Calibri"/>
        </w:rPr>
        <w:t xml:space="preserve">, </w:t>
      </w:r>
      <w:r w:rsidR="00A56E56">
        <w:rPr>
          <w:rFonts w:ascii="Cambria" w:hAnsi="Cambria" w:cs="Calibri"/>
        </w:rPr>
        <w:t xml:space="preserve">wszelkie </w:t>
      </w:r>
      <w:r w:rsidRPr="003C2DBD">
        <w:rPr>
          <w:rFonts w:ascii="Cambria" w:hAnsi="Cambria" w:cs="Calibri"/>
        </w:rPr>
        <w:t xml:space="preserve">koszty </w:t>
      </w:r>
      <w:r w:rsidRPr="00DA67B5">
        <w:rPr>
          <w:rFonts w:ascii="Cambria" w:hAnsi="Cambria" w:cs="Calibri"/>
        </w:rPr>
        <w:t xml:space="preserve">w przypadku </w:t>
      </w:r>
      <w:r w:rsidR="00A56E56">
        <w:rPr>
          <w:rFonts w:ascii="Cambria" w:hAnsi="Cambria" w:cs="Calibri"/>
        </w:rPr>
        <w:t xml:space="preserve">awarii i </w:t>
      </w:r>
      <w:r w:rsidRPr="00DA67B5">
        <w:rPr>
          <w:rFonts w:ascii="Cambria" w:hAnsi="Cambria" w:cs="Calibri"/>
        </w:rPr>
        <w:t>konieczności</w:t>
      </w:r>
      <w:r w:rsidR="00A56E56">
        <w:rPr>
          <w:rFonts w:ascii="Cambria" w:hAnsi="Cambria" w:cs="Calibri"/>
        </w:rPr>
        <w:t>ą</w:t>
      </w:r>
      <w:r w:rsidRPr="00DA67B5">
        <w:rPr>
          <w:rFonts w:ascii="Cambria" w:hAnsi="Cambria" w:cs="Calibri"/>
        </w:rPr>
        <w:t xml:space="preserve"> transportu przedmiotu umowy do </w:t>
      </w:r>
      <w:r w:rsidR="00A56E56">
        <w:rPr>
          <w:rFonts w:ascii="Cambria" w:hAnsi="Cambria" w:cs="Calibri"/>
        </w:rPr>
        <w:t>autoryzowanego serwisu</w:t>
      </w:r>
      <w:r w:rsidR="00A56E56" w:rsidRPr="00A56E56">
        <w:rPr>
          <w:rFonts w:ascii="Cambria" w:hAnsi="Cambria" w:cs="Calibri"/>
        </w:rPr>
        <w:t xml:space="preserve"> </w:t>
      </w:r>
      <w:r w:rsidR="00A56E56" w:rsidRPr="00DA67B5">
        <w:rPr>
          <w:rFonts w:ascii="Cambria" w:hAnsi="Cambria" w:cs="Calibri"/>
        </w:rPr>
        <w:t>w okresie objętym gwarancją</w:t>
      </w:r>
      <w:r w:rsidRPr="00DA67B5">
        <w:rPr>
          <w:rFonts w:ascii="Cambria" w:hAnsi="Cambria" w:cs="Calibri"/>
        </w:rPr>
        <w:t>, koszt udzielenia gwarancji i rękojmi, należne podatki w tym podatek VAT, zysk, narzuty, ewentualne upusty oraz pozostałe czynniki cenotwórcze związane z realizacją umowy.</w:t>
      </w:r>
    </w:p>
    <w:p w14:paraId="26DB7688" w14:textId="77777777" w:rsidR="003C09B7" w:rsidRPr="00DA67B5" w:rsidRDefault="003C09B7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E395F">
        <w:rPr>
          <w:rFonts w:ascii="Cambria" w:hAnsi="Cambria" w:cs="Calibri"/>
        </w:rPr>
        <w:t>Wynagrodzenie nie podlega waloryzacji w trakcie obowiązywania niniejszej umowy.</w:t>
      </w:r>
    </w:p>
    <w:p w14:paraId="4C5F0517" w14:textId="77777777" w:rsidR="0030145D" w:rsidRPr="00DA67B5" w:rsidRDefault="0030145D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lastRenderedPageBreak/>
        <w:t>Niedoszacowanie, pominięcie oraz brak rozpoznania zakresu przedmiotu umowy nie może być podstawą do żądania zmiany wynagrodzenia ryczałtowego określonego w ust. 1 niniejszego paragrafu.</w:t>
      </w:r>
    </w:p>
    <w:p w14:paraId="33269DC0" w14:textId="77777777" w:rsidR="0030145D" w:rsidRPr="00DA67B5" w:rsidRDefault="0030145D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Podstawą do wystawienia i zapłaty faktury jest protokół odbioru zdawczo - odbiorczy zatwierdzony bez zastrzeżeń przez Zamawiającego.</w:t>
      </w:r>
    </w:p>
    <w:p w14:paraId="6B7EAB49" w14:textId="0E41F596" w:rsidR="0030145D" w:rsidRDefault="00E96EA0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30145D" w:rsidRPr="00DA67B5">
        <w:rPr>
          <w:rFonts w:ascii="Cambria" w:hAnsi="Cambria"/>
        </w:rPr>
        <w:t>łatnoś</w:t>
      </w:r>
      <w:r>
        <w:rPr>
          <w:rFonts w:ascii="Cambria" w:hAnsi="Cambria"/>
        </w:rPr>
        <w:t>ć</w:t>
      </w:r>
      <w:r w:rsidR="0030145D" w:rsidRPr="00DA67B5">
        <w:rPr>
          <w:rFonts w:ascii="Cambria" w:hAnsi="Cambria"/>
        </w:rPr>
        <w:t xml:space="preserve"> nastąpi </w:t>
      </w:r>
      <w:r>
        <w:rPr>
          <w:rFonts w:ascii="Cambria" w:hAnsi="Cambria"/>
        </w:rPr>
        <w:t xml:space="preserve">przelewem </w:t>
      </w:r>
      <w:r w:rsidR="0030145D" w:rsidRPr="00DA67B5">
        <w:rPr>
          <w:rFonts w:ascii="Cambria" w:hAnsi="Cambria"/>
        </w:rPr>
        <w:t>w ciągu</w:t>
      </w:r>
      <w:r w:rsidR="00615871" w:rsidRPr="00DA67B5">
        <w:rPr>
          <w:rFonts w:ascii="Cambria" w:hAnsi="Cambria"/>
        </w:rPr>
        <w:t xml:space="preserve"> </w:t>
      </w:r>
      <w:r w:rsidR="00890649" w:rsidRPr="00DA67B5">
        <w:rPr>
          <w:rFonts w:ascii="Cambria" w:hAnsi="Cambria"/>
        </w:rPr>
        <w:t>30</w:t>
      </w:r>
      <w:r w:rsidR="0030145D" w:rsidRPr="00DA67B5">
        <w:rPr>
          <w:rFonts w:ascii="Cambria" w:hAnsi="Cambria"/>
        </w:rPr>
        <w:t xml:space="preserve"> dni od dnia otrzymania </w:t>
      </w:r>
      <w:r w:rsidR="00615871" w:rsidRPr="00DA67B5">
        <w:rPr>
          <w:rFonts w:ascii="Cambria" w:hAnsi="Cambria"/>
        </w:rPr>
        <w:t xml:space="preserve">poprawnie wystawionej </w:t>
      </w:r>
      <w:r w:rsidR="0030145D" w:rsidRPr="00DA67B5">
        <w:rPr>
          <w:rFonts w:ascii="Cambria" w:hAnsi="Cambria"/>
        </w:rPr>
        <w:t>faktury</w:t>
      </w:r>
      <w:r w:rsidR="004039CA">
        <w:rPr>
          <w:rFonts w:ascii="Cambria" w:hAnsi="Cambria"/>
        </w:rPr>
        <w:t xml:space="preserve">, na rachunek bankowy </w:t>
      </w:r>
      <w:r w:rsidR="006D2E0C">
        <w:rPr>
          <w:rFonts w:ascii="Cambria" w:hAnsi="Cambria"/>
        </w:rPr>
        <w:t>wskazany</w:t>
      </w:r>
      <w:r w:rsidR="004039CA">
        <w:rPr>
          <w:rFonts w:ascii="Cambria" w:hAnsi="Cambria"/>
        </w:rPr>
        <w:t xml:space="preserve"> na tej fakturze</w:t>
      </w:r>
      <w:r w:rsidR="0030145D" w:rsidRPr="00DA67B5">
        <w:rPr>
          <w:rFonts w:ascii="Cambria" w:hAnsi="Cambria"/>
        </w:rPr>
        <w:t>.</w:t>
      </w:r>
    </w:p>
    <w:p w14:paraId="2CE42AC4" w14:textId="77777777" w:rsidR="003C7169" w:rsidRPr="003C7169" w:rsidRDefault="003C7169" w:rsidP="00873595">
      <w:pPr>
        <w:numPr>
          <w:ilvl w:val="0"/>
          <w:numId w:val="3"/>
        </w:numPr>
        <w:jc w:val="both"/>
        <w:rPr>
          <w:rFonts w:ascii="Cambria" w:hAnsi="Cambria" w:cs="Calibri"/>
          <w:bCs/>
        </w:rPr>
      </w:pPr>
      <w:r w:rsidRPr="003C7169">
        <w:rPr>
          <w:rFonts w:ascii="Cambria" w:hAnsi="Cambria" w:cs="Calibri"/>
          <w:bCs/>
        </w:rPr>
        <w:t>Sposób fakturowania:</w:t>
      </w:r>
    </w:p>
    <w:p w14:paraId="48495FC5" w14:textId="28B7B10C" w:rsidR="003C7169" w:rsidRPr="00D85726" w:rsidRDefault="003C7169" w:rsidP="003C7169">
      <w:pPr>
        <w:autoSpaceDE w:val="0"/>
        <w:autoSpaceDN w:val="0"/>
        <w:adjustRightInd w:val="0"/>
        <w:ind w:left="284"/>
        <w:jc w:val="both"/>
        <w:rPr>
          <w:rFonts w:ascii="Cambria" w:hAnsi="Cambria" w:cs="Calibri"/>
        </w:rPr>
      </w:pPr>
      <w:r w:rsidRPr="00D85726">
        <w:rPr>
          <w:rFonts w:ascii="Cambria" w:hAnsi="Cambria" w:cs="Calibri"/>
          <w:b/>
          <w:u w:val="single"/>
        </w:rPr>
        <w:t>Nabywca</w:t>
      </w:r>
      <w:r w:rsidRPr="00D85726">
        <w:rPr>
          <w:rFonts w:ascii="Cambria" w:hAnsi="Cambria" w:cs="Calibri"/>
          <w:b/>
        </w:rPr>
        <w:t>:</w:t>
      </w:r>
      <w:r w:rsidRPr="00D85726">
        <w:rPr>
          <w:rFonts w:ascii="Cambria" w:hAnsi="Cambria" w:cs="Calibri"/>
        </w:rPr>
        <w:t xml:space="preserve"> Miejsko-Gminny Ośrodek Kultury w Sędziszowie Małopolskim, ul. 3-go Maja 36, 39-120 Sędziszów Małopolski. NIP </w:t>
      </w:r>
      <w:r w:rsidRPr="00D85726">
        <w:t>8181011298</w:t>
      </w:r>
    </w:p>
    <w:p w14:paraId="757DF5DE" w14:textId="77777777" w:rsidR="0030145D" w:rsidRPr="00DA67B5" w:rsidRDefault="0030145D" w:rsidP="00873595">
      <w:pPr>
        <w:numPr>
          <w:ilvl w:val="0"/>
          <w:numId w:val="3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 xml:space="preserve">Datą zapłaty jest data obciążenia rachunku Zamawiającego. </w:t>
      </w:r>
    </w:p>
    <w:p w14:paraId="7C4E4AA5" w14:textId="77777777" w:rsidR="009D475D" w:rsidRDefault="0030145D" w:rsidP="00E96EA0">
      <w:pPr>
        <w:numPr>
          <w:ilvl w:val="0"/>
          <w:numId w:val="3"/>
        </w:numPr>
        <w:tabs>
          <w:tab w:val="clear" w:pos="284"/>
          <w:tab w:val="num" w:pos="142"/>
        </w:tabs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Wierzytelności związane z realizacją niniejszej umowy nie mogą być przedmiotem obrotu pomiędzy podmiotami trzecimi.</w:t>
      </w:r>
    </w:p>
    <w:p w14:paraId="629285AA" w14:textId="77777777" w:rsidR="00A56E56" w:rsidRPr="00A56E56" w:rsidRDefault="00A56E56" w:rsidP="00873595">
      <w:pPr>
        <w:numPr>
          <w:ilvl w:val="0"/>
          <w:numId w:val="3"/>
        </w:numPr>
        <w:spacing w:line="276" w:lineRule="auto"/>
        <w:ind w:hanging="426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>W przypadku realizacji przedmiotu umowy z udziałem Podwykonawców, Wykonawca zobowiązany jest załączyć do wystawionej przez siebie faktury/rachunku:</w:t>
      </w:r>
    </w:p>
    <w:p w14:paraId="2A1EAFFD" w14:textId="77777777" w:rsidR="00A56E56" w:rsidRDefault="00A56E56" w:rsidP="00873595">
      <w:pPr>
        <w:numPr>
          <w:ilvl w:val="0"/>
          <w:numId w:val="13"/>
        </w:numPr>
        <w:spacing w:line="276" w:lineRule="auto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>kopię faktury/rachunku wystawioną przez Podwykonawcę oraz dowód zapłaty niniejszej faktury oraz</w:t>
      </w:r>
    </w:p>
    <w:p w14:paraId="76523F98" w14:textId="77777777" w:rsidR="00A56E56" w:rsidRPr="00A56E56" w:rsidRDefault="00A56E56" w:rsidP="00873595">
      <w:pPr>
        <w:numPr>
          <w:ilvl w:val="0"/>
          <w:numId w:val="13"/>
        </w:numPr>
        <w:spacing w:line="276" w:lineRule="auto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>oświadczenie Podwykonawcy iż Wykonawca nie zalega z żadnymi zobowiązaniami finansowymi w stosunku do niego a wynikającymi z zawartej między nimi umowy dotyczącej realizacji przedmiotu zamówienia określonego w § 1 niniejszej umowy.</w:t>
      </w:r>
    </w:p>
    <w:p w14:paraId="4C5E9D62" w14:textId="77777777" w:rsidR="00A56E56" w:rsidRPr="00A56E56" w:rsidRDefault="00A56E56" w:rsidP="00873595">
      <w:pPr>
        <w:numPr>
          <w:ilvl w:val="0"/>
          <w:numId w:val="3"/>
        </w:numPr>
        <w:spacing w:line="276" w:lineRule="auto"/>
        <w:ind w:hanging="426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 xml:space="preserve">W przypadku niedostarczenia dokumentów, o których mowa w ust. </w:t>
      </w:r>
      <w:r w:rsidR="004039CA">
        <w:rPr>
          <w:rFonts w:ascii="Cambria" w:hAnsi="Cambria"/>
        </w:rPr>
        <w:t>10</w:t>
      </w:r>
      <w:r w:rsidR="004039CA" w:rsidRPr="00A56E56">
        <w:rPr>
          <w:rFonts w:ascii="Cambria" w:hAnsi="Cambria"/>
        </w:rPr>
        <w:t xml:space="preserve"> </w:t>
      </w:r>
      <w:r w:rsidRPr="00A56E56">
        <w:rPr>
          <w:rFonts w:ascii="Cambria" w:hAnsi="Cambria"/>
        </w:rPr>
        <w:t>niniejszego paragrafu, Zamawiający zatrzyma z należności Wykonawcy kwotę w wysokości równej należności podwykonawcy, do czasu ich otrzymania.</w:t>
      </w:r>
    </w:p>
    <w:p w14:paraId="64C8997B" w14:textId="77777777" w:rsidR="00A56E56" w:rsidRPr="00A56E56" w:rsidRDefault="00A56E56" w:rsidP="00873595">
      <w:pPr>
        <w:numPr>
          <w:ilvl w:val="0"/>
          <w:numId w:val="3"/>
        </w:numPr>
        <w:spacing w:line="276" w:lineRule="auto"/>
        <w:ind w:hanging="426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>W każdym przypadku korzystania ze świadczeń Podwykonawcy, Wykonawca ponosi pełną odpowiedzialność za wykonanie zobowiązań przez Podwykonawcę wobec Zamawiającego.</w:t>
      </w:r>
    </w:p>
    <w:p w14:paraId="7EB4FE90" w14:textId="77777777" w:rsidR="00A56E56" w:rsidRPr="00A56E56" w:rsidRDefault="00A56E56" w:rsidP="00873595">
      <w:pPr>
        <w:numPr>
          <w:ilvl w:val="0"/>
          <w:numId w:val="3"/>
        </w:numPr>
        <w:spacing w:line="276" w:lineRule="auto"/>
        <w:ind w:hanging="426"/>
        <w:contextualSpacing/>
        <w:jc w:val="both"/>
        <w:rPr>
          <w:rFonts w:ascii="Cambria" w:hAnsi="Cambria"/>
        </w:rPr>
      </w:pPr>
      <w:r w:rsidRPr="00A56E56">
        <w:rPr>
          <w:rFonts w:ascii="Cambria" w:hAnsi="Cambria"/>
        </w:rPr>
        <w:t>Wykonawca odpowiada za działania zaniechania Podwykonawcy jak za swoje własne.</w:t>
      </w:r>
    </w:p>
    <w:p w14:paraId="0096D653" w14:textId="77777777" w:rsidR="00230E70" w:rsidRPr="00DA67B5" w:rsidRDefault="00230E70" w:rsidP="00A303BE">
      <w:pPr>
        <w:spacing w:line="276" w:lineRule="auto"/>
        <w:contextualSpacing/>
        <w:jc w:val="both"/>
        <w:rPr>
          <w:rFonts w:ascii="Cambria" w:hAnsi="Cambria"/>
        </w:rPr>
      </w:pPr>
    </w:p>
    <w:p w14:paraId="35A8D2F1" w14:textId="77777777" w:rsidR="0030145D" w:rsidRPr="00DA67B5" w:rsidRDefault="00A009AA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5</w:t>
      </w:r>
    </w:p>
    <w:p w14:paraId="28B14883" w14:textId="77777777" w:rsidR="000B05C4" w:rsidRPr="00DA67B5" w:rsidRDefault="0030145D" w:rsidP="00230E70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KARY UMOWNE</w:t>
      </w:r>
    </w:p>
    <w:p w14:paraId="34378A2E" w14:textId="77777777" w:rsidR="00C55E58" w:rsidRPr="00DA67B5" w:rsidRDefault="00C55E58" w:rsidP="00873595">
      <w:pPr>
        <w:numPr>
          <w:ilvl w:val="0"/>
          <w:numId w:val="7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DA67B5">
        <w:rPr>
          <w:rFonts w:ascii="Cambria" w:eastAsia="Calibri" w:hAnsi="Cambria"/>
          <w:lang w:eastAsia="en-US"/>
        </w:rPr>
        <w:t>Wykonawca zobowiązuje się zapłacić Zamawiającemu kary umowne w wysokości:</w:t>
      </w:r>
    </w:p>
    <w:p w14:paraId="51BCD037" w14:textId="77777777" w:rsidR="00514C83" w:rsidRPr="00A90A12" w:rsidRDefault="00F73C10" w:rsidP="0087359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A90A12">
        <w:rPr>
          <w:rFonts w:ascii="Cambria" w:eastAsia="Calibri" w:hAnsi="Cambria"/>
          <w:lang w:eastAsia="en-US"/>
        </w:rPr>
        <w:t>5</w:t>
      </w:r>
      <w:r w:rsidR="00535485" w:rsidRPr="00A90A12">
        <w:rPr>
          <w:rFonts w:ascii="Cambria" w:eastAsia="Calibri" w:hAnsi="Cambria"/>
          <w:lang w:eastAsia="en-US"/>
        </w:rPr>
        <w:t>00</w:t>
      </w:r>
      <w:r w:rsidR="00C55E58" w:rsidRPr="00A90A12">
        <w:rPr>
          <w:rFonts w:ascii="Cambria" w:eastAsia="Calibri" w:hAnsi="Cambria"/>
          <w:lang w:eastAsia="en-US"/>
        </w:rPr>
        <w:t xml:space="preserve">,00 zł, za każdy dzień </w:t>
      </w:r>
      <w:r w:rsidR="00A009AA" w:rsidRPr="00A90A12">
        <w:rPr>
          <w:rFonts w:ascii="Cambria" w:eastAsia="Calibri" w:hAnsi="Cambria"/>
          <w:lang w:eastAsia="en-US"/>
        </w:rPr>
        <w:t>zwłoki</w:t>
      </w:r>
      <w:r w:rsidR="00C55E58" w:rsidRPr="00A90A12">
        <w:rPr>
          <w:rFonts w:ascii="Cambria" w:eastAsia="Calibri" w:hAnsi="Cambria"/>
          <w:lang w:eastAsia="en-US"/>
        </w:rPr>
        <w:t xml:space="preserve"> w dostarczeniu przedmiotu niniejszej umowy</w:t>
      </w:r>
      <w:r w:rsidR="002D0F3D" w:rsidRPr="00A90A12">
        <w:rPr>
          <w:rFonts w:ascii="Cambria" w:hAnsi="Cambria"/>
        </w:rPr>
        <w:t xml:space="preserve"> określony</w:t>
      </w:r>
      <w:r w:rsidR="00A009AA" w:rsidRPr="00A90A12">
        <w:rPr>
          <w:rFonts w:ascii="Cambria" w:hAnsi="Cambria"/>
        </w:rPr>
        <w:t xml:space="preserve"> w § 2</w:t>
      </w:r>
      <w:r w:rsidR="00C55E58" w:rsidRPr="00A90A12">
        <w:rPr>
          <w:rFonts w:ascii="Cambria" w:hAnsi="Cambria"/>
        </w:rPr>
        <w:t xml:space="preserve"> ust. 1 niniejszej umowy</w:t>
      </w:r>
      <w:r w:rsidR="00295940" w:rsidRPr="00A90A12">
        <w:rPr>
          <w:rFonts w:ascii="Cambria" w:eastAsia="Calibri" w:hAnsi="Cambria"/>
          <w:lang w:eastAsia="en-US"/>
        </w:rPr>
        <w:t>,</w:t>
      </w:r>
      <w:r w:rsidR="00295940" w:rsidRPr="00A90A12">
        <w:rPr>
          <w:rFonts w:ascii="Cambria" w:hAnsi="Cambria"/>
        </w:rPr>
        <w:t xml:space="preserve"> </w:t>
      </w:r>
    </w:p>
    <w:p w14:paraId="538CAF16" w14:textId="65FB500F" w:rsidR="00C55E58" w:rsidRPr="000F1F77" w:rsidRDefault="00F73C10" w:rsidP="0087359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A90A12">
        <w:rPr>
          <w:rFonts w:ascii="Cambria" w:hAnsi="Cambria"/>
        </w:rPr>
        <w:t>5</w:t>
      </w:r>
      <w:r w:rsidR="00535485" w:rsidRPr="00A90A12">
        <w:rPr>
          <w:rFonts w:ascii="Cambria" w:hAnsi="Cambria"/>
        </w:rPr>
        <w:t>00</w:t>
      </w:r>
      <w:r w:rsidR="0030145D" w:rsidRPr="00A90A12">
        <w:rPr>
          <w:rFonts w:ascii="Cambria" w:hAnsi="Cambria"/>
        </w:rPr>
        <w:t xml:space="preserve">,00 zł </w:t>
      </w:r>
      <w:r w:rsidR="00E250BE" w:rsidRPr="00A90A12">
        <w:rPr>
          <w:rFonts w:ascii="Cambria" w:hAnsi="Cambria"/>
        </w:rPr>
        <w:t>za każdy</w:t>
      </w:r>
      <w:r w:rsidR="00C71C21" w:rsidRPr="00A90A12">
        <w:rPr>
          <w:rFonts w:ascii="Cambria" w:hAnsi="Cambria"/>
        </w:rPr>
        <w:t xml:space="preserve"> </w:t>
      </w:r>
      <w:r w:rsidR="00E250BE" w:rsidRPr="00A90A12">
        <w:rPr>
          <w:rFonts w:ascii="Cambria" w:hAnsi="Cambria"/>
        </w:rPr>
        <w:t>dzień</w:t>
      </w:r>
      <w:r w:rsidR="00C71C21" w:rsidRPr="00A90A12">
        <w:rPr>
          <w:rFonts w:ascii="Cambria" w:hAnsi="Cambria"/>
        </w:rPr>
        <w:t xml:space="preserve"> </w:t>
      </w:r>
      <w:r w:rsidR="00A009AA" w:rsidRPr="00A90A12">
        <w:rPr>
          <w:rFonts w:ascii="Cambria" w:hAnsi="Cambria"/>
        </w:rPr>
        <w:t>zwłoki w usunięciu</w:t>
      </w:r>
      <w:r w:rsidR="00C71C21" w:rsidRPr="00A90A12">
        <w:rPr>
          <w:rFonts w:ascii="Cambria" w:hAnsi="Cambria"/>
        </w:rPr>
        <w:t xml:space="preserve"> </w:t>
      </w:r>
      <w:r w:rsidR="00E250BE" w:rsidRPr="00A90A12">
        <w:rPr>
          <w:rFonts w:ascii="Cambria" w:hAnsi="Cambria"/>
        </w:rPr>
        <w:t xml:space="preserve">wad </w:t>
      </w:r>
      <w:r w:rsidR="002D0F3D" w:rsidRPr="00A90A12">
        <w:rPr>
          <w:rFonts w:ascii="Cambria" w:hAnsi="Cambria"/>
        </w:rPr>
        <w:t xml:space="preserve">i usterek </w:t>
      </w:r>
      <w:r w:rsidR="00E47CA0" w:rsidRPr="00A90A12">
        <w:rPr>
          <w:rFonts w:ascii="Cambria" w:hAnsi="Cambria"/>
        </w:rPr>
        <w:t>stwierdzonych</w:t>
      </w:r>
      <w:r w:rsidR="00E47CA0" w:rsidRPr="00514C83">
        <w:rPr>
          <w:rFonts w:ascii="Cambria" w:hAnsi="Cambria"/>
        </w:rPr>
        <w:t xml:space="preserve"> </w:t>
      </w:r>
      <w:r w:rsidR="00A75618" w:rsidRPr="00514C83">
        <w:rPr>
          <w:rFonts w:ascii="Cambria" w:hAnsi="Cambria"/>
        </w:rPr>
        <w:t>przy odbiorze (</w:t>
      </w:r>
      <w:r w:rsidR="00230E70" w:rsidRPr="00514C83">
        <w:rPr>
          <w:rFonts w:ascii="Cambria" w:hAnsi="Cambria"/>
        </w:rPr>
        <w:t>w protokole</w:t>
      </w:r>
      <w:r w:rsidR="00A75618" w:rsidRPr="00514C83">
        <w:rPr>
          <w:rFonts w:ascii="Cambria" w:hAnsi="Cambria" w:cs="Calibri"/>
        </w:rPr>
        <w:t xml:space="preserve"> o stwierdzonych usterkach)</w:t>
      </w:r>
      <w:r w:rsidR="00E47CA0" w:rsidRPr="00514C83">
        <w:rPr>
          <w:rFonts w:ascii="Cambria" w:hAnsi="Cambria"/>
        </w:rPr>
        <w:t xml:space="preserve"> </w:t>
      </w:r>
      <w:r w:rsidR="00A75618" w:rsidRPr="00514C83">
        <w:rPr>
          <w:rFonts w:ascii="Cambria" w:hAnsi="Cambria"/>
        </w:rPr>
        <w:t>l</w:t>
      </w:r>
      <w:r w:rsidR="007A2D82">
        <w:rPr>
          <w:rFonts w:ascii="Cambria" w:hAnsi="Cambria"/>
        </w:rPr>
        <w:t>ub w okresie gwarancji i </w:t>
      </w:r>
      <w:r w:rsidR="00E47CA0" w:rsidRPr="00514C83">
        <w:rPr>
          <w:rFonts w:ascii="Cambria" w:hAnsi="Cambria"/>
        </w:rPr>
        <w:t xml:space="preserve">rękojmi </w:t>
      </w:r>
      <w:r w:rsidR="0030145D" w:rsidRPr="00514C83">
        <w:rPr>
          <w:rFonts w:ascii="Cambria" w:hAnsi="Cambria"/>
        </w:rPr>
        <w:t xml:space="preserve">w </w:t>
      </w:r>
      <w:r w:rsidR="0026303A" w:rsidRPr="00514C83">
        <w:rPr>
          <w:rFonts w:ascii="Cambria" w:hAnsi="Cambria"/>
        </w:rPr>
        <w:t>terminie określonym w § 6</w:t>
      </w:r>
      <w:r w:rsidR="00A23A23" w:rsidRPr="00514C83">
        <w:rPr>
          <w:rFonts w:ascii="Cambria" w:hAnsi="Cambria"/>
        </w:rPr>
        <w:t xml:space="preserve"> ust. 5</w:t>
      </w:r>
      <w:r w:rsidR="0030145D" w:rsidRPr="00514C83">
        <w:rPr>
          <w:rFonts w:ascii="Cambria" w:hAnsi="Cambria"/>
        </w:rPr>
        <w:t xml:space="preserve"> niniejszej umowy</w:t>
      </w:r>
      <w:r w:rsidR="00082E3C" w:rsidRPr="00514C83">
        <w:rPr>
          <w:rFonts w:ascii="Cambria" w:hAnsi="Cambria"/>
        </w:rPr>
        <w:t xml:space="preserve"> </w:t>
      </w:r>
      <w:r w:rsidR="007A2D82">
        <w:rPr>
          <w:rFonts w:ascii="Cambria" w:hAnsi="Cambria"/>
        </w:rPr>
        <w:t>chyba, że z </w:t>
      </w:r>
      <w:r w:rsidRPr="00514C83">
        <w:rPr>
          <w:rFonts w:ascii="Cambria" w:hAnsi="Cambria"/>
        </w:rPr>
        <w:t>przyczyn o charakterze obiektywnym niezależnym od Wykonawcy usunięcie wady wymaga dodatkowego czasu zaakceptowanego pisemnie przez strony umowy, wó</w:t>
      </w:r>
      <w:r w:rsidR="00E96EA0">
        <w:rPr>
          <w:rFonts w:ascii="Cambria" w:hAnsi="Cambria"/>
        </w:rPr>
        <w:t>wczas kary naliczane będą za zwł</w:t>
      </w:r>
      <w:r w:rsidRPr="00514C83">
        <w:rPr>
          <w:rFonts w:ascii="Cambria" w:hAnsi="Cambria"/>
        </w:rPr>
        <w:t xml:space="preserve">okę w niedotrzymaniu tego terminu, - </w:t>
      </w:r>
      <w:r w:rsidR="00295940" w:rsidRPr="00514C83">
        <w:rPr>
          <w:rFonts w:ascii="Cambria" w:eastAsia="Calibri" w:hAnsi="Cambria"/>
          <w:lang w:eastAsia="en-US"/>
        </w:rPr>
        <w:t xml:space="preserve">kara o której mowa </w:t>
      </w:r>
      <w:r w:rsidR="00A75618" w:rsidRPr="00514C83">
        <w:rPr>
          <w:rFonts w:ascii="Cambria" w:eastAsia="Calibri" w:hAnsi="Cambria"/>
          <w:lang w:eastAsia="en-US"/>
        </w:rPr>
        <w:t xml:space="preserve">powyżej </w:t>
      </w:r>
      <w:r w:rsidR="00295940" w:rsidRPr="00514C83">
        <w:rPr>
          <w:rFonts w:ascii="Cambria" w:eastAsia="Calibri" w:hAnsi="Cambria"/>
          <w:lang w:eastAsia="en-US"/>
        </w:rPr>
        <w:t xml:space="preserve">naliczana </w:t>
      </w:r>
      <w:r w:rsidR="00E47CA0" w:rsidRPr="00514C83">
        <w:rPr>
          <w:rFonts w:ascii="Cambria" w:eastAsia="Calibri" w:hAnsi="Cambria"/>
          <w:lang w:eastAsia="en-US"/>
        </w:rPr>
        <w:t xml:space="preserve">będzie </w:t>
      </w:r>
      <w:r w:rsidR="004D4F7F" w:rsidRPr="00514C83">
        <w:rPr>
          <w:rFonts w:ascii="Cambria" w:eastAsia="Calibri" w:hAnsi="Cambria"/>
          <w:lang w:eastAsia="en-US"/>
        </w:rPr>
        <w:t xml:space="preserve">maksymalnie za </w:t>
      </w:r>
      <w:r w:rsidR="009E349B" w:rsidRPr="00514C83">
        <w:rPr>
          <w:rFonts w:ascii="Cambria" w:eastAsia="Calibri" w:hAnsi="Cambria"/>
          <w:lang w:eastAsia="en-US"/>
        </w:rPr>
        <w:t>14</w:t>
      </w:r>
      <w:r w:rsidR="00295940" w:rsidRPr="00514C83">
        <w:rPr>
          <w:rFonts w:ascii="Cambria" w:eastAsia="Calibri" w:hAnsi="Cambria"/>
          <w:lang w:eastAsia="en-US"/>
        </w:rPr>
        <w:t xml:space="preserve"> dni zwłoki;</w:t>
      </w:r>
    </w:p>
    <w:p w14:paraId="3443680C" w14:textId="74665B44" w:rsidR="000F1F77" w:rsidRPr="00E902A3" w:rsidRDefault="00E902A3" w:rsidP="0087359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>
        <w:rPr>
          <w:rFonts w:ascii="Cambria" w:eastAsia="Calibri" w:hAnsi="Cambria"/>
          <w:lang w:eastAsia="en-US"/>
        </w:rPr>
        <w:t xml:space="preserve">100,00 zł za każdy dzień opóźnienia w przypadku o którym mowa w </w:t>
      </w:r>
      <w:r w:rsidRPr="00E902A3">
        <w:rPr>
          <w:rFonts w:ascii="Cambria" w:eastAsia="Calibri" w:hAnsi="Cambria"/>
          <w:lang w:eastAsia="en-US"/>
        </w:rPr>
        <w:t>§ 9</w:t>
      </w:r>
      <w:r>
        <w:rPr>
          <w:rFonts w:ascii="Cambria" w:eastAsia="Calibri" w:hAnsi="Cambria"/>
          <w:lang w:eastAsia="en-US"/>
        </w:rPr>
        <w:t xml:space="preserve"> ust. 5</w:t>
      </w:r>
    </w:p>
    <w:p w14:paraId="2D498C98" w14:textId="0E1E81E5" w:rsidR="00E902A3" w:rsidRPr="00514C83" w:rsidRDefault="00E902A3" w:rsidP="00873595">
      <w:pPr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BD38AD">
        <w:rPr>
          <w:rFonts w:ascii="Cambria" w:hAnsi="Cambria"/>
        </w:rPr>
        <w:lastRenderedPageBreak/>
        <w:t>100</w:t>
      </w:r>
      <w:r w:rsidR="00E96EA0">
        <w:rPr>
          <w:rFonts w:ascii="Cambria" w:hAnsi="Cambria"/>
        </w:rPr>
        <w:t>,00</w:t>
      </w:r>
      <w:r w:rsidRPr="00BD38AD">
        <w:rPr>
          <w:rFonts w:ascii="Cambria" w:hAnsi="Cambria"/>
        </w:rPr>
        <w:t xml:space="preserve"> zł za każdy dzień opóźnienia w zapłacie wynagrodzenia należnego podwykonawcy</w:t>
      </w:r>
      <w:r>
        <w:rPr>
          <w:rFonts w:ascii="Cambria" w:hAnsi="Cambria"/>
        </w:rPr>
        <w:t>.</w:t>
      </w:r>
    </w:p>
    <w:p w14:paraId="5725C86A" w14:textId="0510E9DC" w:rsidR="00CD0097" w:rsidRPr="00DA67B5" w:rsidRDefault="00F73C10" w:rsidP="00873595">
      <w:pPr>
        <w:numPr>
          <w:ilvl w:val="0"/>
          <w:numId w:val="7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DA67B5">
        <w:rPr>
          <w:rFonts w:ascii="Cambria" w:eastAsia="Calibri" w:hAnsi="Cambria"/>
          <w:lang w:eastAsia="en-US"/>
        </w:rPr>
        <w:t xml:space="preserve">Wykonawca zapłaci Zamawiającemu karę umowną </w:t>
      </w:r>
      <w:r w:rsidR="007A2D82">
        <w:rPr>
          <w:rFonts w:ascii="Cambria" w:eastAsia="Calibri" w:hAnsi="Cambria"/>
          <w:lang w:eastAsia="en-US"/>
        </w:rPr>
        <w:t>za odstąpienie od umowy z </w:t>
      </w:r>
      <w:r w:rsidR="00CD0097" w:rsidRPr="00DA67B5">
        <w:rPr>
          <w:rFonts w:ascii="Cambria" w:eastAsia="Calibri" w:hAnsi="Cambria"/>
          <w:lang w:eastAsia="en-US"/>
        </w:rPr>
        <w:t>przyczyn zależnych od Wykonawcy, w wysokości</w:t>
      </w:r>
      <w:r w:rsidR="006D2E0C">
        <w:rPr>
          <w:rFonts w:ascii="Cambria" w:eastAsia="Calibri" w:hAnsi="Cambria"/>
          <w:lang w:eastAsia="en-US"/>
        </w:rPr>
        <w:t xml:space="preserve"> </w:t>
      </w:r>
      <w:r w:rsidR="004039CA">
        <w:rPr>
          <w:rFonts w:ascii="Cambria" w:eastAsia="Calibri" w:hAnsi="Cambria"/>
          <w:lang w:eastAsia="en-US"/>
        </w:rPr>
        <w:t>20</w:t>
      </w:r>
      <w:r w:rsidR="004039CA" w:rsidRPr="00DA67B5">
        <w:rPr>
          <w:rFonts w:ascii="Cambria" w:eastAsia="Calibri" w:hAnsi="Cambria"/>
          <w:lang w:eastAsia="en-US"/>
        </w:rPr>
        <w:t xml:space="preserve"> </w:t>
      </w:r>
      <w:r w:rsidR="00CD0097" w:rsidRPr="00DA67B5">
        <w:rPr>
          <w:rFonts w:ascii="Cambria" w:eastAsia="Calibri" w:hAnsi="Cambria"/>
          <w:lang w:eastAsia="en-US"/>
        </w:rPr>
        <w:t>% wynagrodz</w:t>
      </w:r>
      <w:r w:rsidR="007A2D82">
        <w:rPr>
          <w:rFonts w:ascii="Cambria" w:eastAsia="Calibri" w:hAnsi="Cambria"/>
          <w:lang w:eastAsia="en-US"/>
        </w:rPr>
        <w:t>enia brutto, o </w:t>
      </w:r>
      <w:r w:rsidR="0026303A" w:rsidRPr="00DA67B5">
        <w:rPr>
          <w:rFonts w:ascii="Cambria" w:eastAsia="Calibri" w:hAnsi="Cambria"/>
          <w:lang w:eastAsia="en-US"/>
        </w:rPr>
        <w:t>którym mowa w § 4</w:t>
      </w:r>
      <w:r w:rsidR="00CD0097" w:rsidRPr="00DA67B5">
        <w:rPr>
          <w:rFonts w:ascii="Cambria" w:eastAsia="Calibri" w:hAnsi="Cambria"/>
          <w:lang w:eastAsia="en-US"/>
        </w:rPr>
        <w:t xml:space="preserve"> ust. 1 niniejszej umowy.</w:t>
      </w:r>
    </w:p>
    <w:p w14:paraId="5F867A26" w14:textId="77777777" w:rsidR="001B641D" w:rsidRPr="00CC7BE9" w:rsidRDefault="004039CA" w:rsidP="00873595">
      <w:pPr>
        <w:numPr>
          <w:ilvl w:val="0"/>
          <w:numId w:val="7"/>
        </w:numPr>
        <w:tabs>
          <w:tab w:val="clear" w:pos="340"/>
          <w:tab w:val="left" w:pos="426"/>
          <w:tab w:val="left" w:pos="680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Kary umowne wynikające z niniejszej umowy podlegają sumowaniu z tym zastrzeżeniem, że ł</w:t>
      </w:r>
      <w:r w:rsidRPr="00DA67B5">
        <w:rPr>
          <w:rFonts w:ascii="Cambria" w:hAnsi="Cambria"/>
        </w:rPr>
        <w:t xml:space="preserve">ączna </w:t>
      </w:r>
      <w:r w:rsidR="001B641D" w:rsidRPr="00DA67B5">
        <w:rPr>
          <w:rFonts w:ascii="Cambria" w:hAnsi="Cambria"/>
        </w:rPr>
        <w:t>maksymalna wysokość kar</w:t>
      </w:r>
      <w:r w:rsidR="00CC7BE9">
        <w:rPr>
          <w:rFonts w:ascii="Cambria" w:hAnsi="Cambria"/>
        </w:rPr>
        <w:t xml:space="preserve"> </w:t>
      </w:r>
      <w:r w:rsidR="00C31C86">
        <w:rPr>
          <w:rFonts w:ascii="Cambria" w:hAnsi="Cambria"/>
        </w:rPr>
        <w:t xml:space="preserve">umownych nie może przekroczyć </w:t>
      </w:r>
      <w:r>
        <w:rPr>
          <w:rFonts w:ascii="Cambria" w:hAnsi="Cambria"/>
        </w:rPr>
        <w:t>30</w:t>
      </w:r>
      <w:r w:rsidR="001B641D" w:rsidRPr="00DA67B5">
        <w:rPr>
          <w:rFonts w:ascii="Cambria" w:hAnsi="Cambria"/>
        </w:rPr>
        <w:t>% wartości wynagrodzenia brutto określonego w § 4 ust. 1 niniejszej umowy.</w:t>
      </w:r>
    </w:p>
    <w:p w14:paraId="4508F65F" w14:textId="77777777" w:rsidR="001848C0" w:rsidRPr="00DA67B5" w:rsidRDefault="0030145D" w:rsidP="00873595">
      <w:pPr>
        <w:numPr>
          <w:ilvl w:val="0"/>
          <w:numId w:val="7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DA67B5">
        <w:rPr>
          <w:rFonts w:ascii="Cambria" w:hAnsi="Cambria"/>
        </w:rPr>
        <w:t>Wykonawca nie ponosi odpowiedzialności za opóźnienia l</w:t>
      </w:r>
      <w:r w:rsidR="004D4F7F" w:rsidRPr="00DA67B5">
        <w:rPr>
          <w:rFonts w:ascii="Cambria" w:hAnsi="Cambria"/>
        </w:rPr>
        <w:t>ub nie dojście do skutku dostawy</w:t>
      </w:r>
      <w:r w:rsidRPr="00DA67B5">
        <w:rPr>
          <w:rFonts w:ascii="Cambria" w:hAnsi="Cambria"/>
        </w:rPr>
        <w:t>, jeżeli jest to wywołane "siłą wyższą". Jako „siły wyższe” uznane zostają: klęski żywiołowe, huragan, powódź, katastrofy transportowe, pożar, eksplozje, wojna, strajk i inne nadzwyczajne wydarzenia, których zaistnienie leży poza zasięgiem i kontrolą stron umowy.</w:t>
      </w:r>
    </w:p>
    <w:p w14:paraId="03E069F1" w14:textId="77777777" w:rsidR="0030145D" w:rsidRPr="00DA67B5" w:rsidRDefault="0030145D" w:rsidP="00873595">
      <w:pPr>
        <w:numPr>
          <w:ilvl w:val="0"/>
          <w:numId w:val="7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DA67B5">
        <w:rPr>
          <w:rFonts w:ascii="Cambria" w:hAnsi="Cambria"/>
        </w:rPr>
        <w:t>Wykonawca wyraża zgodę na potrącenie przez Zamawiającego naliczonych kar umownych w związku z realizacją przez Wykonawcę umowy z wynagrodzenia należnego Wykonawcy.</w:t>
      </w:r>
    </w:p>
    <w:p w14:paraId="534CE458" w14:textId="77777777" w:rsidR="0098647F" w:rsidRDefault="0098647F" w:rsidP="0087359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Wykonawca wyraża zgodę na pomniejszenie należności przysługujących mu od Zamawiającego o wysokość naliczonych kar umownych.</w:t>
      </w:r>
    </w:p>
    <w:p w14:paraId="47E0DABC" w14:textId="77777777" w:rsidR="00FE04E3" w:rsidRPr="00024E65" w:rsidRDefault="00FE04E3" w:rsidP="00873595">
      <w:pPr>
        <w:numPr>
          <w:ilvl w:val="0"/>
          <w:numId w:val="7"/>
        </w:numPr>
        <w:jc w:val="both"/>
        <w:rPr>
          <w:rFonts w:ascii="Cambria" w:hAnsi="Cambria"/>
        </w:rPr>
      </w:pPr>
      <w:r w:rsidRPr="00024E65">
        <w:rPr>
          <w:rFonts w:ascii="Cambria" w:hAnsi="Cambria"/>
        </w:rPr>
        <w:t>Zamawiający ma prawo dochodzić odszkodowania uzupełniającego na zasadach określonych w Kodeksie cywilnym, jeżeli szkoda przewyższy wysokość kar umownych, do pełnej wysokości poniesionej szkody.</w:t>
      </w:r>
    </w:p>
    <w:p w14:paraId="1834452D" w14:textId="77777777" w:rsidR="00E47CA0" w:rsidRPr="00DA67B5" w:rsidRDefault="00E47CA0" w:rsidP="00CC7BE9">
      <w:pPr>
        <w:spacing w:line="276" w:lineRule="auto"/>
        <w:ind w:left="397"/>
        <w:contextualSpacing/>
        <w:jc w:val="center"/>
        <w:rPr>
          <w:rFonts w:ascii="Cambria" w:hAnsi="Cambria"/>
        </w:rPr>
      </w:pPr>
    </w:p>
    <w:p w14:paraId="284E91E3" w14:textId="77777777" w:rsidR="0030145D" w:rsidRPr="00DA67B5" w:rsidRDefault="0026303A" w:rsidP="00CC7BE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6</w:t>
      </w:r>
    </w:p>
    <w:p w14:paraId="693F7054" w14:textId="77777777" w:rsidR="0030145D" w:rsidRPr="00DA67B5" w:rsidRDefault="0030145D" w:rsidP="00CC7BE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WARUNKI GWARANCJI</w:t>
      </w:r>
      <w:r w:rsidR="00381B7B" w:rsidRPr="00DA67B5">
        <w:rPr>
          <w:rFonts w:ascii="Cambria" w:hAnsi="Cambria"/>
          <w:b/>
        </w:rPr>
        <w:t xml:space="preserve"> i RĘKOJMI</w:t>
      </w:r>
    </w:p>
    <w:p w14:paraId="41C52F91" w14:textId="77777777" w:rsidR="0089345C" w:rsidRPr="0089345C" w:rsidRDefault="006217D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CC7BE9">
        <w:rPr>
          <w:rFonts w:ascii="Cambria" w:hAnsi="Cambria" w:cs="Calibri"/>
        </w:rPr>
        <w:t>Wykonawca w ramach niniejszej Umowy udziela Zamawiającemu</w:t>
      </w:r>
      <w:r w:rsidR="00321C09" w:rsidRPr="00321C09">
        <w:rPr>
          <w:rFonts w:eastAsia="Calibri"/>
        </w:rPr>
        <w:t xml:space="preserve"> </w:t>
      </w:r>
      <w:r w:rsidR="00321C09" w:rsidRPr="0089345C">
        <w:rPr>
          <w:rFonts w:ascii="Cambria" w:hAnsi="Cambria" w:cs="Calibri"/>
          <w:b/>
        </w:rPr>
        <w:t xml:space="preserve">gwarancji jakości na cały </w:t>
      </w:r>
      <w:r w:rsidR="0089345C" w:rsidRPr="0089345C">
        <w:rPr>
          <w:rFonts w:ascii="Cambria" w:hAnsi="Cambria" w:cs="Calibri"/>
          <w:b/>
        </w:rPr>
        <w:t>pojazd</w:t>
      </w:r>
      <w:r w:rsidR="00321C09" w:rsidRPr="0089345C">
        <w:rPr>
          <w:rFonts w:ascii="Cambria" w:hAnsi="Cambria" w:cs="Calibri"/>
          <w:b/>
        </w:rPr>
        <w:t xml:space="preserve"> </w:t>
      </w:r>
      <w:r w:rsidR="00321C09" w:rsidRPr="00321C09">
        <w:rPr>
          <w:rFonts w:ascii="Cambria" w:hAnsi="Cambria" w:cs="Calibri"/>
        </w:rPr>
        <w:t>(tj. podwozie oraz zabudowę</w:t>
      </w:r>
      <w:r w:rsidR="0089345C">
        <w:rPr>
          <w:rFonts w:ascii="Cambria" w:hAnsi="Cambria" w:cs="Calibri"/>
        </w:rPr>
        <w:t xml:space="preserve"> wraz z wyposażeniem</w:t>
      </w:r>
      <w:r w:rsidR="00321C09" w:rsidRPr="00321C09">
        <w:rPr>
          <w:rFonts w:ascii="Cambria" w:hAnsi="Cambria" w:cs="Calibri"/>
        </w:rPr>
        <w:t xml:space="preserve">) </w:t>
      </w:r>
      <w:r w:rsidR="00321C09" w:rsidRPr="0089345C">
        <w:rPr>
          <w:rFonts w:ascii="Cambria" w:hAnsi="Cambria" w:cs="Calibri"/>
        </w:rPr>
        <w:t xml:space="preserve">na okres </w:t>
      </w:r>
      <w:r w:rsidR="0089345C" w:rsidRPr="0089345C">
        <w:rPr>
          <w:rFonts w:ascii="Cambria" w:hAnsi="Cambria" w:cs="Calibri"/>
        </w:rPr>
        <w:t>……..</w:t>
      </w:r>
      <w:r w:rsidR="00321C09" w:rsidRPr="0089345C">
        <w:rPr>
          <w:rFonts w:ascii="Cambria" w:hAnsi="Cambria" w:cs="Calibri"/>
        </w:rPr>
        <w:t>.</w:t>
      </w:r>
      <w:r w:rsidR="0089345C">
        <w:rPr>
          <w:rFonts w:ascii="Cambria" w:hAnsi="Cambria" w:cs="Calibri"/>
        </w:rPr>
        <w:t xml:space="preserve"> </w:t>
      </w:r>
      <w:r w:rsidR="0089345C" w:rsidRPr="0089345C">
        <w:rPr>
          <w:rFonts w:ascii="Cambria" w:hAnsi="Cambria" w:cs="Calibri"/>
        </w:rPr>
        <w:t>(</w:t>
      </w:r>
      <w:r w:rsidR="0089345C" w:rsidRPr="0089345C">
        <w:rPr>
          <w:rFonts w:ascii="Cambria" w:hAnsi="Cambria" w:cs="Calibri"/>
          <w:i/>
        </w:rPr>
        <w:t>zostanie wpisana gwarancja z formularza ofertowego min. 2 lata</w:t>
      </w:r>
      <w:r w:rsidR="0089345C" w:rsidRPr="0089345C">
        <w:rPr>
          <w:rFonts w:ascii="Cambria" w:hAnsi="Cambria" w:cs="Calibri"/>
        </w:rPr>
        <w:t>)</w:t>
      </w:r>
    </w:p>
    <w:p w14:paraId="44BE9A7A" w14:textId="77777777" w:rsidR="0089345C" w:rsidRPr="0089345C" w:rsidRDefault="0089345C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89345C">
        <w:rPr>
          <w:rFonts w:ascii="Cambria" w:hAnsi="Cambria" w:cs="Calibri"/>
        </w:rPr>
        <w:t xml:space="preserve">Wykonawca udziela </w:t>
      </w:r>
      <w:r w:rsidRPr="0089345C">
        <w:rPr>
          <w:rFonts w:ascii="Cambria" w:hAnsi="Cambria" w:cs="Calibri"/>
          <w:b/>
          <w:bCs/>
        </w:rPr>
        <w:t xml:space="preserve">gwarancji na powłokę lakierniczą  </w:t>
      </w:r>
      <w:r w:rsidRPr="0089345C">
        <w:rPr>
          <w:rFonts w:ascii="Cambria" w:hAnsi="Cambria" w:cs="Calibri"/>
        </w:rPr>
        <w:t>na okres ……...(</w:t>
      </w:r>
      <w:r w:rsidRPr="0089345C">
        <w:rPr>
          <w:rFonts w:ascii="Cambria" w:hAnsi="Cambria" w:cs="Calibri"/>
          <w:i/>
        </w:rPr>
        <w:t>zostanie wpisana gwarancja z formularza ofertowego, min 2 lata</w:t>
      </w:r>
      <w:r w:rsidRPr="0089345C">
        <w:rPr>
          <w:rFonts w:ascii="Cambria" w:hAnsi="Cambria" w:cs="Calibri"/>
        </w:rPr>
        <w:t>)</w:t>
      </w:r>
    </w:p>
    <w:p w14:paraId="5F391B20" w14:textId="77777777" w:rsidR="0089345C" w:rsidRPr="001837F8" w:rsidRDefault="0089345C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89345C">
        <w:rPr>
          <w:rFonts w:ascii="Cambria" w:hAnsi="Cambria" w:cs="Calibri"/>
        </w:rPr>
        <w:t xml:space="preserve">Wykonawca udziela </w:t>
      </w:r>
      <w:r w:rsidRPr="0089345C">
        <w:rPr>
          <w:rFonts w:ascii="Cambria" w:hAnsi="Cambria" w:cs="Calibri"/>
          <w:b/>
          <w:bCs/>
        </w:rPr>
        <w:t xml:space="preserve">gwarancji na </w:t>
      </w:r>
      <w:r w:rsidR="00FC0A6D">
        <w:rPr>
          <w:rFonts w:ascii="Cambria" w:hAnsi="Cambria" w:cs="Calibri"/>
          <w:b/>
          <w:bCs/>
        </w:rPr>
        <w:t>perforację nadwozia</w:t>
      </w:r>
      <w:r w:rsidRPr="0089345C">
        <w:rPr>
          <w:rFonts w:ascii="Cambria" w:hAnsi="Cambria" w:cs="Calibri"/>
          <w:b/>
          <w:bCs/>
        </w:rPr>
        <w:t xml:space="preserve">  </w:t>
      </w:r>
      <w:r w:rsidRPr="0089345C">
        <w:rPr>
          <w:rFonts w:ascii="Cambria" w:hAnsi="Cambria" w:cs="Calibri"/>
        </w:rPr>
        <w:t>na okres ……...(</w:t>
      </w:r>
      <w:r w:rsidRPr="0089345C">
        <w:rPr>
          <w:rFonts w:ascii="Cambria" w:hAnsi="Cambria" w:cs="Calibri"/>
          <w:i/>
        </w:rPr>
        <w:t>zostanie wpisana gwarancja z formularza ofertowego</w:t>
      </w:r>
      <w:r w:rsidRPr="001837F8">
        <w:rPr>
          <w:rFonts w:ascii="Cambria" w:hAnsi="Cambria" w:cs="Calibri"/>
          <w:i/>
        </w:rPr>
        <w:t>, min 6 lat</w:t>
      </w:r>
      <w:r w:rsidRPr="001837F8">
        <w:rPr>
          <w:rFonts w:ascii="Cambria" w:hAnsi="Cambria" w:cs="Calibri"/>
        </w:rPr>
        <w:t>)</w:t>
      </w:r>
    </w:p>
    <w:p w14:paraId="2CD28E8A" w14:textId="77777777" w:rsidR="00CC7BE9" w:rsidRPr="00024E65" w:rsidRDefault="006217D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CC7BE9">
        <w:rPr>
          <w:rFonts w:ascii="Cambria" w:hAnsi="Cambria" w:cs="Calibri"/>
        </w:rPr>
        <w:t xml:space="preserve">Okres gwarancji rozpoczyna bieg z dniem protokolarnego bezusterkowego odbioru </w:t>
      </w:r>
      <w:r w:rsidRPr="00024E65">
        <w:rPr>
          <w:rFonts w:ascii="Cambria" w:hAnsi="Cambria" w:cs="Calibri"/>
        </w:rPr>
        <w:t>przedmiotu umowy przez Zamawiającego.</w:t>
      </w:r>
    </w:p>
    <w:p w14:paraId="24B31DE6" w14:textId="77777777" w:rsidR="00BE343C" w:rsidRPr="00024E65" w:rsidRDefault="00BE343C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024E65">
        <w:rPr>
          <w:rFonts w:ascii="Cambria" w:hAnsi="Cambria" w:cs="Calibri"/>
        </w:rPr>
        <w:t>Okres rękojmi zgodny z zapisami Kodeksu cywilnego</w:t>
      </w:r>
    </w:p>
    <w:p w14:paraId="068ECB43" w14:textId="77777777" w:rsidR="00BE0F28" w:rsidRPr="00DE395F" w:rsidRDefault="00511958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DE395F">
        <w:rPr>
          <w:rFonts w:ascii="Cambria" w:hAnsi="Cambria" w:cs="Calibri"/>
        </w:rPr>
        <w:t xml:space="preserve">W okresie gwarancji </w:t>
      </w:r>
      <w:r w:rsidR="0026303A" w:rsidRPr="00DE395F">
        <w:rPr>
          <w:rFonts w:ascii="Cambria" w:hAnsi="Cambria" w:cs="Calibri"/>
        </w:rPr>
        <w:t xml:space="preserve">i rękojmi </w:t>
      </w:r>
      <w:r w:rsidR="00651AF4" w:rsidRPr="00DE395F">
        <w:rPr>
          <w:rFonts w:ascii="Cambria" w:hAnsi="Cambria" w:cs="Calibri"/>
        </w:rPr>
        <w:t xml:space="preserve">w przypadku usterki uniemożliwiającej dojazd do autoryzowanego serwisu, </w:t>
      </w:r>
      <w:r w:rsidRPr="00DE395F">
        <w:rPr>
          <w:rFonts w:ascii="Cambria" w:hAnsi="Cambria" w:cs="Calibri"/>
        </w:rPr>
        <w:t xml:space="preserve">Wykonawca zapewni bezpłatny transport, naprawę lub wymianę każdego wyrobu będącego częścią przedmiotu umowy w zakresie ujawniających się wad i usterek, w terminie </w:t>
      </w:r>
      <w:r w:rsidR="00057B4A" w:rsidRPr="00DE395F">
        <w:rPr>
          <w:rFonts w:ascii="Cambria" w:hAnsi="Cambria" w:cs="Calibri"/>
        </w:rPr>
        <w:t xml:space="preserve">do </w:t>
      </w:r>
      <w:r w:rsidR="00DB1106" w:rsidRPr="00DE395F">
        <w:rPr>
          <w:rFonts w:ascii="Cambria" w:hAnsi="Cambria" w:cs="Calibri"/>
        </w:rPr>
        <w:t>10</w:t>
      </w:r>
      <w:r w:rsidR="002222CB" w:rsidRPr="00DE395F">
        <w:rPr>
          <w:rFonts w:ascii="Cambria" w:hAnsi="Cambria" w:cs="Calibri"/>
        </w:rPr>
        <w:t xml:space="preserve"> </w:t>
      </w:r>
      <w:r w:rsidRPr="00DE395F">
        <w:rPr>
          <w:rFonts w:ascii="Cambria" w:hAnsi="Cambria" w:cs="Calibri"/>
        </w:rPr>
        <w:t xml:space="preserve">dni </w:t>
      </w:r>
      <w:r w:rsidR="00014FCD" w:rsidRPr="00DE395F">
        <w:rPr>
          <w:rFonts w:ascii="Cambria" w:hAnsi="Cambria" w:cs="Calibri"/>
        </w:rPr>
        <w:t xml:space="preserve">roboczych </w:t>
      </w:r>
      <w:r w:rsidRPr="00DE395F">
        <w:rPr>
          <w:rFonts w:ascii="Cambria" w:hAnsi="Cambria" w:cs="Calibri"/>
        </w:rPr>
        <w:t xml:space="preserve">od daty </w:t>
      </w:r>
      <w:r w:rsidR="00DB1106" w:rsidRPr="00DE395F">
        <w:rPr>
          <w:rFonts w:ascii="Cambria" w:hAnsi="Cambria" w:cs="Calibri"/>
        </w:rPr>
        <w:t>zgłoszenia</w:t>
      </w:r>
      <w:r w:rsidR="00651AF4" w:rsidRPr="00DE395F">
        <w:rPr>
          <w:rFonts w:ascii="Cambria" w:hAnsi="Cambria" w:cs="Calibri"/>
        </w:rPr>
        <w:t xml:space="preserve"> pisemnie na adres e-mail ………………………..</w:t>
      </w:r>
      <w:r w:rsidR="00BE0F28" w:rsidRPr="00DE395F">
        <w:rPr>
          <w:rFonts w:ascii="Cambria" w:hAnsi="Cambria" w:cs="Calibri"/>
        </w:rPr>
        <w:t xml:space="preserve">. </w:t>
      </w:r>
    </w:p>
    <w:p w14:paraId="2F18807D" w14:textId="77777777" w:rsidR="007B6741" w:rsidRPr="00024E65" w:rsidRDefault="00511958" w:rsidP="002222C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Calibri"/>
          <w:strike/>
        </w:rPr>
      </w:pPr>
      <w:r w:rsidRPr="00024E65">
        <w:rPr>
          <w:rFonts w:ascii="Cambria" w:hAnsi="Cambria" w:cs="Calibri"/>
        </w:rPr>
        <w:t xml:space="preserve">W przypadku konieczności sprowadzenia specjalistycznych części zamiennych termin ten może ulec zmianie w oparciu o zaakceptowany stosowny protokół konieczności podpisany przez obie </w:t>
      </w:r>
      <w:r w:rsidR="00024E65" w:rsidRPr="00024E65">
        <w:rPr>
          <w:rFonts w:ascii="Cambria" w:hAnsi="Cambria" w:cs="Calibri"/>
        </w:rPr>
        <w:t>strony.</w:t>
      </w:r>
    </w:p>
    <w:p w14:paraId="5A060942" w14:textId="4E7D25B2" w:rsidR="00DB1106" w:rsidRPr="00024E65" w:rsidRDefault="00DB1106" w:rsidP="00DB110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Calibri"/>
          <w:strike/>
        </w:rPr>
      </w:pPr>
      <w:r w:rsidRPr="00024E65">
        <w:rPr>
          <w:rFonts w:ascii="Cambria" w:hAnsi="Cambria" w:cs="Calibri"/>
        </w:rPr>
        <w:t xml:space="preserve">Na czas naprawy samochodu w okresie udzielonej gwarancji, na życzenie Zamawiającego, Wykonawca zobowiązany będzie do dostarczenia pojazdu </w:t>
      </w:r>
      <w:r w:rsidRPr="00024E65">
        <w:rPr>
          <w:rFonts w:ascii="Cambria" w:hAnsi="Cambria" w:cs="Calibri"/>
        </w:rPr>
        <w:lastRenderedPageBreak/>
        <w:t xml:space="preserve">zastępczego o parametrach nie gorszych </w:t>
      </w:r>
      <w:r w:rsidR="00E96EA0">
        <w:rPr>
          <w:rFonts w:ascii="Cambria" w:hAnsi="Cambria" w:cs="Calibri"/>
        </w:rPr>
        <w:t xml:space="preserve">niż posiada pojazd </w:t>
      </w:r>
      <w:r w:rsidRPr="00024E65">
        <w:rPr>
          <w:rFonts w:ascii="Cambria" w:hAnsi="Cambria" w:cs="Calibri"/>
        </w:rPr>
        <w:t>będący przedmiotem umowy. W przypadku dostarczania pojazdu o parametrach zbliżonych do parametrów przedmiotu Zamówienia Wykonawca musi uzyskać zgodę Zamawiającego.</w:t>
      </w:r>
    </w:p>
    <w:p w14:paraId="349E1E9D" w14:textId="77777777" w:rsidR="00FC0A6D" w:rsidRDefault="00511958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024E65">
        <w:rPr>
          <w:rFonts w:ascii="Cambria" w:hAnsi="Cambria" w:cs="Calibri"/>
        </w:rPr>
        <w:t>Do okresu napraw lub wymiany w ramach reklamacji nie wlicza się dni ustawowo wolnych od pracy.</w:t>
      </w:r>
    </w:p>
    <w:p w14:paraId="31094D9E" w14:textId="77777777" w:rsidR="007B6741" w:rsidRPr="00FC0A6D" w:rsidRDefault="00DB1106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</w:rPr>
      </w:pPr>
      <w:r w:rsidRPr="00FC0A6D">
        <w:rPr>
          <w:rFonts w:ascii="Cambria" w:hAnsi="Cambria" w:cs="Calibri"/>
        </w:rPr>
        <w:t xml:space="preserve">Wykonawca w ramach udzielonej gwarancji zapewnia również nieodpłatne przeglądy gwarancyjne, wykonywane z częstotliwością i zakresem wynikającym z zaleceń producenta samochodu, przy czym </w:t>
      </w:r>
      <w:r w:rsidR="007B6741" w:rsidRPr="00FC0A6D">
        <w:rPr>
          <w:rFonts w:ascii="Cambria" w:hAnsi="Cambria"/>
        </w:rPr>
        <w:t>Zamawiający na własny koszt w okresie gwarancji pokrywa koszty materiałów eksploatacyjnych związanych z przeglądami gwarancyjnymi.</w:t>
      </w:r>
    </w:p>
    <w:p w14:paraId="3551CCE9" w14:textId="09D24B4A" w:rsidR="00FC0FBB" w:rsidRPr="007511A0" w:rsidRDefault="006217D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7511A0">
        <w:rPr>
          <w:rFonts w:ascii="Cambria" w:hAnsi="Cambria" w:cs="Calibri"/>
        </w:rPr>
        <w:t>W przypadku dwukrotnego powtórzenia się tej samej usterki podlegającej gwarancji lub zaistnienia usterki</w:t>
      </w:r>
      <w:r w:rsidR="007B6741" w:rsidRPr="007511A0">
        <w:rPr>
          <w:rFonts w:ascii="Cambria" w:hAnsi="Cambria" w:cs="Calibri"/>
        </w:rPr>
        <w:t xml:space="preserve"> </w:t>
      </w:r>
      <w:r w:rsidRPr="007511A0">
        <w:rPr>
          <w:rFonts w:ascii="Cambria" w:hAnsi="Cambria" w:cs="Calibri"/>
        </w:rPr>
        <w:t>niemożliwej do usunięcia, Wykonawca, zobowiązuje się do wymiany wadliwej części lub tworzącego</w:t>
      </w:r>
      <w:r w:rsidR="007B6741" w:rsidRPr="007511A0">
        <w:rPr>
          <w:rFonts w:ascii="Cambria" w:hAnsi="Cambria" w:cs="Calibri"/>
        </w:rPr>
        <w:t xml:space="preserve"> </w:t>
      </w:r>
      <w:r w:rsidRPr="007511A0">
        <w:rPr>
          <w:rFonts w:ascii="Cambria" w:hAnsi="Cambria" w:cs="Calibri"/>
        </w:rPr>
        <w:t>funkcjonalną całość zespołu części na nowy wolny od wad</w:t>
      </w:r>
      <w:r w:rsidR="007B6741" w:rsidRPr="007511A0">
        <w:rPr>
          <w:rFonts w:ascii="Cambria" w:hAnsi="Cambria" w:cs="Calibri"/>
        </w:rPr>
        <w:t>.</w:t>
      </w:r>
      <w:r w:rsidRPr="007511A0">
        <w:rPr>
          <w:rFonts w:ascii="Cambria" w:hAnsi="Cambria" w:cs="Calibri"/>
        </w:rPr>
        <w:t xml:space="preserve"> Termin gwarancji dla wymienionej części lub zespołu biegnie na nowo od dnia jej/jego wymiany.</w:t>
      </w:r>
    </w:p>
    <w:p w14:paraId="1E2ED03A" w14:textId="77777777" w:rsidR="00FC0FBB" w:rsidRPr="00024E65" w:rsidRDefault="006217D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024E65">
        <w:rPr>
          <w:rFonts w:ascii="Cambria" w:hAnsi="Cambria" w:cs="Calibri"/>
        </w:rPr>
        <w:t>Usunięcie wady lub usterki będzie stwierdzone protokolarnie, po uprzednim zawiadomieniu Zamawiającego</w:t>
      </w:r>
      <w:r w:rsidR="007B6741" w:rsidRPr="00024E65">
        <w:rPr>
          <w:rFonts w:ascii="Cambria" w:hAnsi="Cambria" w:cs="Calibri"/>
        </w:rPr>
        <w:t xml:space="preserve"> </w:t>
      </w:r>
      <w:r w:rsidRPr="00024E65">
        <w:rPr>
          <w:rFonts w:ascii="Cambria" w:hAnsi="Cambria" w:cs="Calibri"/>
        </w:rPr>
        <w:t>przez Wykonawcę o jej usunięciu.</w:t>
      </w:r>
    </w:p>
    <w:p w14:paraId="16FC8206" w14:textId="796839B3" w:rsidR="00FC0FBB" w:rsidRPr="00024E65" w:rsidRDefault="006217D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024E65">
        <w:rPr>
          <w:rFonts w:ascii="Cambria" w:hAnsi="Cambria" w:cs="Calibri"/>
        </w:rPr>
        <w:t>Pomimo wygaśnięcia gwarancji lub rękojmi Wykonawca zobowiązany będzie do usunięcia wad, które</w:t>
      </w:r>
      <w:r w:rsidR="00FC0FBB" w:rsidRPr="00024E65">
        <w:rPr>
          <w:rFonts w:ascii="Cambria" w:hAnsi="Cambria" w:cs="Calibri"/>
        </w:rPr>
        <w:t xml:space="preserve"> </w:t>
      </w:r>
      <w:r w:rsidRPr="00024E65">
        <w:rPr>
          <w:rFonts w:ascii="Cambria" w:hAnsi="Cambria" w:cs="Calibri"/>
        </w:rPr>
        <w:t>zostały zgłoszone przez Zamawiającego w okresie trwania gwarancji</w:t>
      </w:r>
      <w:r w:rsidR="00BE343C" w:rsidRPr="00024E65">
        <w:rPr>
          <w:rFonts w:ascii="Cambria" w:hAnsi="Cambria" w:cs="Calibri"/>
        </w:rPr>
        <w:t xml:space="preserve"> lub rękojmi</w:t>
      </w:r>
      <w:r w:rsidRPr="00024E65">
        <w:rPr>
          <w:rFonts w:ascii="Cambria" w:hAnsi="Cambria" w:cs="Calibri"/>
        </w:rPr>
        <w:t>.</w:t>
      </w:r>
    </w:p>
    <w:p w14:paraId="7014E8DC" w14:textId="2774387D" w:rsidR="003B3468" w:rsidRPr="00AE1CED" w:rsidRDefault="003B3468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024E65">
        <w:rPr>
          <w:rFonts w:ascii="Cambria" w:hAnsi="Cambria"/>
        </w:rPr>
        <w:t xml:space="preserve">W przypadku bezskutecznego (dwukrotnego) </w:t>
      </w:r>
      <w:r w:rsidR="00651AF4" w:rsidRPr="00024E65">
        <w:rPr>
          <w:rFonts w:ascii="Cambria" w:hAnsi="Cambria"/>
        </w:rPr>
        <w:t xml:space="preserve">zgłoszenia o którym mowa </w:t>
      </w:r>
      <w:r w:rsidR="00024E65" w:rsidRPr="00024E65">
        <w:rPr>
          <w:rFonts w:ascii="Cambria" w:hAnsi="Cambria"/>
        </w:rPr>
        <w:t>w ust. 6</w:t>
      </w:r>
      <w:r w:rsidRPr="00651AF4">
        <w:rPr>
          <w:rFonts w:ascii="Cambria" w:hAnsi="Cambria"/>
        </w:rPr>
        <w:t xml:space="preserve"> niniejszego paragrafu</w:t>
      </w:r>
      <w:r w:rsidR="00651AF4">
        <w:rPr>
          <w:rFonts w:ascii="Cambria" w:hAnsi="Cambria"/>
        </w:rPr>
        <w:t xml:space="preserve"> i braku odbioru przedmiotu umowy w terminie 3 dni od zgłoszenia,</w:t>
      </w:r>
      <w:r w:rsidRPr="00FC0FBB">
        <w:rPr>
          <w:rFonts w:ascii="Cambria" w:hAnsi="Cambria"/>
        </w:rPr>
        <w:t xml:space="preserve"> Zamawiającemu przysługuje p</w:t>
      </w:r>
      <w:r w:rsidR="007511A0">
        <w:rPr>
          <w:rFonts w:ascii="Cambria" w:hAnsi="Cambria"/>
        </w:rPr>
        <w:t>rawo zlecenia serwisu/naprawy w </w:t>
      </w:r>
      <w:r w:rsidRPr="00FC0FBB">
        <w:rPr>
          <w:rFonts w:ascii="Cambria" w:hAnsi="Cambria"/>
        </w:rPr>
        <w:t>wybranym przez siebie serwisie. W takim przypadku Zamawiający wystawi Wykonawcy notę obciążeniową równą kosztom poniesionym za naprawy przedmiotu umowy lub jego części, a Wykonawca zobowiązuje się do jej uregulowania w terminie wskazanym przez Zamawiającego. Ustęp ten nie narusza postanowień dotyczących kar umownych. W takim przypadku Zamawiający nie traci gwarancji na przedmiot umowy.</w:t>
      </w:r>
    </w:p>
    <w:p w14:paraId="6D36211A" w14:textId="77777777" w:rsidR="00AE1CED" w:rsidRPr="00AE1CED" w:rsidRDefault="00AE1CE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AE1CED">
        <w:rPr>
          <w:rFonts w:ascii="Cambria" w:hAnsi="Cambria" w:cs="Calibri"/>
        </w:rPr>
        <w:t xml:space="preserve">Okres gwarancji przedłuża się o czas usunięcia wad </w:t>
      </w:r>
      <w:r w:rsidR="004039CA">
        <w:rPr>
          <w:rFonts w:ascii="Cambria" w:hAnsi="Cambria" w:cs="Calibri"/>
        </w:rPr>
        <w:t xml:space="preserve">i usterek </w:t>
      </w:r>
      <w:r w:rsidRPr="00AE1CED">
        <w:rPr>
          <w:rFonts w:ascii="Cambria" w:hAnsi="Cambria" w:cs="Calibri"/>
        </w:rPr>
        <w:t xml:space="preserve">lub liczy się na nowo w przypadku wymiany przedmiotu umowy na nowy </w:t>
      </w:r>
      <w:r w:rsidR="004039CA">
        <w:rPr>
          <w:rFonts w:ascii="Cambria" w:hAnsi="Cambria" w:cs="Calibri"/>
        </w:rPr>
        <w:t xml:space="preserve">- </w:t>
      </w:r>
      <w:r w:rsidRPr="00AE1CED">
        <w:rPr>
          <w:rFonts w:ascii="Cambria" w:hAnsi="Cambria" w:cs="Calibri"/>
        </w:rPr>
        <w:t>wolny od wad.</w:t>
      </w:r>
    </w:p>
    <w:p w14:paraId="50A0D2E9" w14:textId="77777777" w:rsidR="00AE1CED" w:rsidRPr="00AE1CED" w:rsidRDefault="00AE1CE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AE1CED">
        <w:rPr>
          <w:rFonts w:ascii="Cambria" w:hAnsi="Cambria" w:cs="Calibri"/>
        </w:rPr>
        <w:t>W przypadku, jeżeli Wykonawca podstępnie zataił wadę, roszczenia z tytułu wad fizycznych nie wygasają z chwilą upływu terminu gwarancji.</w:t>
      </w:r>
    </w:p>
    <w:p w14:paraId="44C82736" w14:textId="77777777" w:rsidR="00AE1CED" w:rsidRPr="00AE1CED" w:rsidRDefault="00AE1CED" w:rsidP="008735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Calibri"/>
        </w:rPr>
      </w:pPr>
      <w:r w:rsidRPr="00AE1CED">
        <w:rPr>
          <w:rFonts w:ascii="Cambria" w:hAnsi="Cambria" w:cs="Calibri"/>
        </w:rPr>
        <w:t>Po okresie gwarancji serwis może być prowadzony przez Wykonawcę na podstawie indywidualnych zleceń Zamawiającego.</w:t>
      </w:r>
    </w:p>
    <w:p w14:paraId="4D95120A" w14:textId="77777777" w:rsidR="000B05C4" w:rsidRPr="00DA67B5" w:rsidRDefault="000B05C4" w:rsidP="00321C09">
      <w:pPr>
        <w:spacing w:line="276" w:lineRule="auto"/>
        <w:contextualSpacing/>
        <w:jc w:val="both"/>
        <w:rPr>
          <w:rFonts w:ascii="Cambria" w:hAnsi="Cambria"/>
        </w:rPr>
      </w:pPr>
    </w:p>
    <w:p w14:paraId="6AE1F826" w14:textId="77777777" w:rsidR="0030145D" w:rsidRPr="00DA67B5" w:rsidRDefault="0026303A" w:rsidP="00FC0FBB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7</w:t>
      </w:r>
    </w:p>
    <w:p w14:paraId="79F9C6EF" w14:textId="77777777" w:rsidR="000B05C4" w:rsidRPr="00FC0FBB" w:rsidRDefault="0030145D" w:rsidP="00FC0FBB">
      <w:pPr>
        <w:spacing w:line="276" w:lineRule="auto"/>
        <w:contextualSpacing/>
        <w:jc w:val="center"/>
        <w:rPr>
          <w:rFonts w:ascii="Cambria" w:hAnsi="Cambria"/>
          <w:b/>
        </w:rPr>
      </w:pPr>
      <w:r w:rsidRPr="00FC0FBB">
        <w:rPr>
          <w:rFonts w:ascii="Cambria" w:hAnsi="Cambria"/>
          <w:b/>
        </w:rPr>
        <w:t>ZMIANA UMOWY</w:t>
      </w:r>
    </w:p>
    <w:p w14:paraId="7E51A5D9" w14:textId="2E7A847C" w:rsidR="00F84B3C" w:rsidRPr="00FC0FBB" w:rsidRDefault="00F84B3C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 xml:space="preserve">Zamawiający i Wykonawca mają prawo za obopólną zgodą do wprowadzania zmian </w:t>
      </w:r>
      <w:r w:rsidR="00E96EA0">
        <w:rPr>
          <w:rFonts w:ascii="Cambria" w:hAnsi="Cambria"/>
        </w:rPr>
        <w:t xml:space="preserve">do umowy </w:t>
      </w:r>
      <w:r w:rsidR="005614DF" w:rsidRPr="00FC0FBB">
        <w:rPr>
          <w:rFonts w:ascii="Cambria" w:hAnsi="Cambria"/>
        </w:rPr>
        <w:t>w przypadku zaistnienia co najmniej jednej z następujących okoliczności</w:t>
      </w:r>
      <w:r w:rsidRPr="00FC0FBB">
        <w:rPr>
          <w:rFonts w:ascii="Cambria" w:hAnsi="Cambria"/>
        </w:rPr>
        <w:t>:</w:t>
      </w:r>
    </w:p>
    <w:p w14:paraId="1D546CBF" w14:textId="77777777" w:rsidR="008F2D20" w:rsidRPr="00FC0FBB" w:rsidRDefault="00FC0FBB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pojawienia się na rynku</w:t>
      </w:r>
      <w:r w:rsidR="00F84B3C" w:rsidRPr="00FC0FBB">
        <w:rPr>
          <w:rFonts w:ascii="Cambria" w:hAnsi="Cambria"/>
        </w:rPr>
        <w:t xml:space="preserve"> po zawarciu Umowy nowych rozwiązań technicznych lub technologicznych pozwalających na zmniejszenie kosztów eksploa</w:t>
      </w:r>
      <w:r w:rsidR="002222CB">
        <w:rPr>
          <w:rFonts w:ascii="Cambria" w:hAnsi="Cambria"/>
        </w:rPr>
        <w:t>tacji pojazdu</w:t>
      </w:r>
      <w:r w:rsidR="00F84B3C" w:rsidRPr="00FC0FBB">
        <w:rPr>
          <w:rFonts w:ascii="Cambria" w:hAnsi="Cambria"/>
        </w:rPr>
        <w:t xml:space="preserve"> lub uzyskanie korzystniejszych parametrów technicznych,</w:t>
      </w:r>
    </w:p>
    <w:p w14:paraId="4ADC990D" w14:textId="77777777" w:rsidR="008F2D20" w:rsidRPr="00FC0FBB" w:rsidRDefault="005614DF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 xml:space="preserve">zmiana </w:t>
      </w:r>
      <w:r w:rsidR="008F2D20" w:rsidRPr="00FC0FBB">
        <w:rPr>
          <w:rFonts w:ascii="Cambria" w:hAnsi="Cambria"/>
        </w:rPr>
        <w:t>może przyczynić się do usprawnienia jego właściwości użytkowych, podniesienia efektywności działania</w:t>
      </w:r>
      <w:r w:rsidR="00FC0FBB" w:rsidRPr="00FC0FBB">
        <w:rPr>
          <w:rFonts w:ascii="Cambria" w:hAnsi="Cambria"/>
        </w:rPr>
        <w:t xml:space="preserve"> </w:t>
      </w:r>
      <w:r w:rsidR="002222CB">
        <w:rPr>
          <w:rFonts w:ascii="Cambria" w:hAnsi="Cambria"/>
        </w:rPr>
        <w:t>pojazdu</w:t>
      </w:r>
      <w:r w:rsidR="008F2D20" w:rsidRPr="00FC0FBB">
        <w:rPr>
          <w:rFonts w:ascii="Cambria" w:hAnsi="Cambria"/>
        </w:rPr>
        <w:t>,</w:t>
      </w:r>
    </w:p>
    <w:p w14:paraId="0BE8745F" w14:textId="77777777" w:rsidR="00F84B3C" w:rsidRPr="00FC0FBB" w:rsidRDefault="00F84B3C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lastRenderedPageBreak/>
        <w:t>zaniechania lub wycofania z produkcji określonych materiałów lub elementów wskazanych w opisie przedmiotu zamówienia,</w:t>
      </w:r>
    </w:p>
    <w:p w14:paraId="6FC52285" w14:textId="77777777" w:rsidR="008F2D20" w:rsidRPr="00FC0FBB" w:rsidRDefault="00F84B3C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zmiany obowiązujących przepisów prawnych lub norm.</w:t>
      </w:r>
    </w:p>
    <w:p w14:paraId="78CA497D" w14:textId="77777777" w:rsidR="008F2D20" w:rsidRPr="00FC0FBB" w:rsidRDefault="008F2D20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w przypadku zaistnienia innej istotnej okoliczności powodującej, że wykonanie Umowy bez dokonania jej zmian nie leży w interesie publicznym, czego nie można było przewidzieć w na etapie zawierania Umowy,</w:t>
      </w:r>
    </w:p>
    <w:p w14:paraId="03724650" w14:textId="77777777" w:rsidR="008F2D20" w:rsidRPr="00FC0FBB" w:rsidRDefault="008F2D20" w:rsidP="00873595">
      <w:pPr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zmiany parametrów przy zachowaniu parametrów równoważności,</w:t>
      </w:r>
    </w:p>
    <w:p w14:paraId="52000EF4" w14:textId="77777777" w:rsidR="00F84B3C" w:rsidRPr="00FC0FBB" w:rsidRDefault="00F84B3C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Zmiany, o których mowa wyżej, nie mogą powodować wzrostu wynagrodzenia umownego</w:t>
      </w:r>
      <w:r w:rsidR="004039CA">
        <w:rPr>
          <w:rFonts w:ascii="Cambria" w:hAnsi="Cambria"/>
        </w:rPr>
        <w:t xml:space="preserve"> Wykonawcy, ani zmienić parametrów istotnych jego oferty</w:t>
      </w:r>
      <w:r w:rsidR="008F2D20" w:rsidRPr="00FC0FBB">
        <w:rPr>
          <w:rFonts w:ascii="Cambria" w:hAnsi="Cambria"/>
        </w:rPr>
        <w:t>.</w:t>
      </w:r>
    </w:p>
    <w:p w14:paraId="674A80B4" w14:textId="77777777" w:rsidR="00AE1CED" w:rsidRDefault="00F84B3C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W przypad</w:t>
      </w:r>
      <w:r w:rsidR="008F2D20" w:rsidRPr="00FC0FBB">
        <w:rPr>
          <w:rFonts w:ascii="Cambria" w:hAnsi="Cambria"/>
        </w:rPr>
        <w:t>ku, o którym mowa w ust. 1 pkt 4</w:t>
      </w:r>
      <w:r w:rsidRPr="00FC0FBB">
        <w:rPr>
          <w:rFonts w:ascii="Cambria" w:hAnsi="Cambria"/>
        </w:rPr>
        <w:t>, umowa podlegać będzie zmianie w takim zakresie, w jakim zmiany są niezbędne do dostosowania Umowy do zmienionych przepisów.</w:t>
      </w:r>
    </w:p>
    <w:p w14:paraId="30385FF8" w14:textId="77777777" w:rsidR="00AE1CED" w:rsidRPr="00DE395F" w:rsidRDefault="00AE1CED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DE395F">
        <w:rPr>
          <w:rFonts w:ascii="Cambria" w:hAnsi="Cambria"/>
        </w:rPr>
        <w:t>Zamawiający dopuszcza zmianę terminu realizacji zamówienia w przypadku, gdy opóźnienie w wykonaniu przedmiotu umowy spowodowane będzie okolicznością, która wystąpiła z przyczyn niezależnych od Wykonawcy po zawarciu umowy, które Zamawiający uzna za uzasadniające zmianę terminu,</w:t>
      </w:r>
    </w:p>
    <w:p w14:paraId="4247C69C" w14:textId="77777777" w:rsidR="00F84B3C" w:rsidRPr="00FC0FBB" w:rsidRDefault="00F84B3C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>Wniosek danej strony o dokonanie zmian w Umowie powinien być składany na piśmie i zawierać dokładny opis proponowanej zmiany. Do wniosku należy załączyć dokumenty uzasadniające wprowadzenie zmiany. Po otrzymaniu wniosku o dokonanie zmiany lub po złożeniu propozycji zmiany, druga strona pisemnie poinformuje stronę składającą wniosek o możliwości wprowadzenia zmian.</w:t>
      </w:r>
    </w:p>
    <w:p w14:paraId="569B364C" w14:textId="2A022487" w:rsidR="00350CF3" w:rsidRPr="00FC0FBB" w:rsidRDefault="00F84B3C" w:rsidP="00873595">
      <w:pPr>
        <w:numPr>
          <w:ilvl w:val="1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FC0FBB">
        <w:rPr>
          <w:rFonts w:ascii="Cambria" w:hAnsi="Cambria"/>
        </w:rPr>
        <w:t xml:space="preserve">Zmiany Umowy </w:t>
      </w:r>
      <w:r w:rsidR="00DE395F">
        <w:rPr>
          <w:rFonts w:ascii="Cambria" w:hAnsi="Cambria"/>
        </w:rPr>
        <w:t>muszą</w:t>
      </w:r>
      <w:r w:rsidRPr="00FC0FBB">
        <w:rPr>
          <w:rFonts w:ascii="Cambria" w:hAnsi="Cambria"/>
        </w:rPr>
        <w:t xml:space="preserve"> zostać dokonane w formie pisemnej pod rygorem nieważności.</w:t>
      </w:r>
    </w:p>
    <w:p w14:paraId="1B7EE378" w14:textId="77777777" w:rsidR="00A44C54" w:rsidRPr="00DA67B5" w:rsidRDefault="00A44C54" w:rsidP="00224CFE">
      <w:pPr>
        <w:tabs>
          <w:tab w:val="num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DE92E9C" w14:textId="77777777" w:rsidR="00AE4BD9" w:rsidRPr="00DA67B5" w:rsidRDefault="0026303A" w:rsidP="006E23F4">
      <w:pPr>
        <w:tabs>
          <w:tab w:val="num" w:pos="567"/>
        </w:tabs>
        <w:spacing w:line="276" w:lineRule="auto"/>
        <w:ind w:left="284" w:hanging="567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8</w:t>
      </w:r>
    </w:p>
    <w:p w14:paraId="25AE0378" w14:textId="77777777" w:rsidR="00AE4BD9" w:rsidRPr="00DA67B5" w:rsidRDefault="00AE4BD9" w:rsidP="006E23F4">
      <w:pPr>
        <w:tabs>
          <w:tab w:val="num" w:pos="567"/>
        </w:tabs>
        <w:spacing w:line="276" w:lineRule="auto"/>
        <w:ind w:left="567" w:hanging="567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ODSTĄPIENIE OD UMOWY I ROZWIĄZANIE UMOWY.</w:t>
      </w:r>
    </w:p>
    <w:p w14:paraId="1FC7E28B" w14:textId="77777777" w:rsidR="000B05C4" w:rsidRPr="00E902A3" w:rsidRDefault="000B05C4" w:rsidP="006E23F4">
      <w:pPr>
        <w:tabs>
          <w:tab w:val="num" w:pos="567"/>
        </w:tabs>
        <w:spacing w:line="276" w:lineRule="auto"/>
        <w:ind w:left="567" w:hanging="567"/>
        <w:contextualSpacing/>
        <w:jc w:val="both"/>
        <w:rPr>
          <w:rFonts w:ascii="Cambria" w:hAnsi="Cambria"/>
          <w:b/>
          <w:color w:val="FF0000"/>
        </w:rPr>
      </w:pPr>
    </w:p>
    <w:p w14:paraId="524AC111" w14:textId="3C5507C1" w:rsidR="00A009AA" w:rsidRPr="00E902A3" w:rsidRDefault="00E902A3" w:rsidP="00873595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E902A3">
        <w:rPr>
          <w:rFonts w:ascii="Cambria" w:hAnsi="Cambria" w:cs="Calibri"/>
        </w:rPr>
        <w:t xml:space="preserve">Oprócz przypadków wymienionych w Ustawie Prawo zamówień publicznych oraz Kodeksie Cywilnym, </w:t>
      </w:r>
      <w:r w:rsidR="00FC64A6">
        <w:rPr>
          <w:rFonts w:ascii="Cambria" w:hAnsi="Cambria" w:cs="Calibri"/>
        </w:rPr>
        <w:t>Zamawiającemu</w:t>
      </w:r>
      <w:r w:rsidRPr="00E902A3">
        <w:rPr>
          <w:rFonts w:ascii="Cambria" w:hAnsi="Cambria" w:cs="Calibri"/>
        </w:rPr>
        <w:t xml:space="preserve"> przysługu</w:t>
      </w:r>
      <w:r>
        <w:rPr>
          <w:rFonts w:ascii="Cambria" w:hAnsi="Cambria" w:cs="Calibri"/>
        </w:rPr>
        <w:t>je prawo odstąpienia od umowy w </w:t>
      </w:r>
      <w:r w:rsidRPr="00E902A3">
        <w:rPr>
          <w:rFonts w:ascii="Cambria" w:hAnsi="Cambria" w:cs="Calibri"/>
        </w:rPr>
        <w:t>sytuacjach</w:t>
      </w:r>
      <w:r w:rsidR="00FC64A6">
        <w:rPr>
          <w:rFonts w:ascii="Cambria" w:hAnsi="Cambria" w:cs="Calibri"/>
        </w:rPr>
        <w:t xml:space="preserve"> gdy</w:t>
      </w:r>
      <w:r w:rsidRPr="00E902A3">
        <w:rPr>
          <w:rFonts w:ascii="Cambria" w:hAnsi="Cambria" w:cs="Calibri"/>
        </w:rPr>
        <w:t>:</w:t>
      </w:r>
    </w:p>
    <w:p w14:paraId="77E05C55" w14:textId="44847B88" w:rsidR="00FC64A6" w:rsidRDefault="00FC64A6" w:rsidP="00873595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Cambria" w:hAnsi="Cambria"/>
          <w:sz w:val="24"/>
          <w:szCs w:val="24"/>
        </w:rPr>
      </w:pPr>
      <w:r w:rsidRPr="00FC64A6">
        <w:rPr>
          <w:rFonts w:ascii="Cambria" w:hAnsi="Cambria"/>
          <w:sz w:val="24"/>
          <w:szCs w:val="24"/>
        </w:rPr>
        <w:t>Wykonawca realizuje zobowiązania wynikające z umowy</w:t>
      </w:r>
      <w:r>
        <w:rPr>
          <w:rFonts w:ascii="Cambria" w:hAnsi="Cambria"/>
          <w:sz w:val="24"/>
          <w:szCs w:val="24"/>
        </w:rPr>
        <w:t xml:space="preserve"> w sposób wadliwy, sprzeczny </w:t>
      </w:r>
      <w:r w:rsidRPr="00FC64A6">
        <w:rPr>
          <w:rFonts w:ascii="Cambria" w:hAnsi="Cambria"/>
          <w:sz w:val="24"/>
          <w:szCs w:val="24"/>
        </w:rPr>
        <w:t>z prawem bądź postanowieniami umowy,</w:t>
      </w:r>
    </w:p>
    <w:p w14:paraId="2983F9E8" w14:textId="0BE4438A" w:rsidR="00FC64A6" w:rsidRDefault="00FC64A6" w:rsidP="0087359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dostarczył </w:t>
      </w:r>
      <w:r w:rsidR="00E96EA0">
        <w:rPr>
          <w:rFonts w:ascii="Cambria" w:hAnsi="Cambria"/>
          <w:sz w:val="24"/>
          <w:szCs w:val="24"/>
        </w:rPr>
        <w:t>przedmiot umowy</w:t>
      </w:r>
      <w:r w:rsidRPr="00FC64A6">
        <w:rPr>
          <w:rFonts w:ascii="Cambria" w:hAnsi="Cambria"/>
          <w:sz w:val="24"/>
          <w:szCs w:val="24"/>
        </w:rPr>
        <w:t xml:space="preserve"> o jakości </w:t>
      </w:r>
      <w:r>
        <w:rPr>
          <w:rFonts w:ascii="Cambria" w:hAnsi="Cambria"/>
          <w:sz w:val="24"/>
          <w:szCs w:val="24"/>
        </w:rPr>
        <w:t>i/lub parametrach niezgodnych z </w:t>
      </w:r>
      <w:r w:rsidRPr="00FC64A6">
        <w:rPr>
          <w:rFonts w:ascii="Cambria" w:hAnsi="Cambria"/>
          <w:sz w:val="24"/>
          <w:szCs w:val="24"/>
        </w:rPr>
        <w:t>umową,</w:t>
      </w:r>
    </w:p>
    <w:p w14:paraId="2382F786" w14:textId="715EA566" w:rsidR="00E902A3" w:rsidRDefault="00E902A3" w:rsidP="00873595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Cambria" w:hAnsi="Cambria"/>
          <w:sz w:val="24"/>
          <w:szCs w:val="24"/>
        </w:rPr>
      </w:pPr>
      <w:r w:rsidRPr="00E902A3">
        <w:rPr>
          <w:rFonts w:ascii="Cambria" w:hAnsi="Cambria"/>
          <w:sz w:val="24"/>
          <w:szCs w:val="24"/>
        </w:rPr>
        <w:t>suma kar umownych osiągnęła kwotę 30 % wynagrodzenia umownego brutto, o którym mowa w § 4 ust. 1.</w:t>
      </w:r>
    </w:p>
    <w:p w14:paraId="6214285F" w14:textId="48119634" w:rsidR="00483726" w:rsidRDefault="00483726" w:rsidP="00873595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Cambria" w:hAnsi="Cambria"/>
          <w:sz w:val="24"/>
          <w:szCs w:val="24"/>
        </w:rPr>
      </w:pPr>
      <w:r w:rsidRPr="00E902A3">
        <w:rPr>
          <w:rFonts w:ascii="Cambria" w:hAnsi="Cambria"/>
          <w:sz w:val="24"/>
          <w:szCs w:val="24"/>
        </w:rPr>
        <w:t>Ujawni</w:t>
      </w:r>
      <w:r w:rsidR="00E96EA0">
        <w:rPr>
          <w:rFonts w:ascii="Cambria" w:hAnsi="Cambria"/>
          <w:sz w:val="24"/>
          <w:szCs w:val="24"/>
        </w:rPr>
        <w:t>ły</w:t>
      </w:r>
      <w:r w:rsidRPr="00E902A3">
        <w:rPr>
          <w:rFonts w:ascii="Cambria" w:hAnsi="Cambria"/>
          <w:sz w:val="24"/>
          <w:szCs w:val="24"/>
        </w:rPr>
        <w:t xml:space="preserve"> się wad</w:t>
      </w:r>
      <w:r w:rsidR="00E96EA0">
        <w:rPr>
          <w:rFonts w:ascii="Cambria" w:hAnsi="Cambria"/>
          <w:sz w:val="24"/>
          <w:szCs w:val="24"/>
        </w:rPr>
        <w:t>y</w:t>
      </w:r>
      <w:r w:rsidRPr="00E902A3">
        <w:rPr>
          <w:rFonts w:ascii="Cambria" w:hAnsi="Cambria"/>
          <w:sz w:val="24"/>
          <w:szCs w:val="24"/>
        </w:rPr>
        <w:t xml:space="preserve"> nienadając</w:t>
      </w:r>
      <w:r w:rsidR="00E96EA0">
        <w:rPr>
          <w:rFonts w:ascii="Cambria" w:hAnsi="Cambria"/>
          <w:sz w:val="24"/>
          <w:szCs w:val="24"/>
        </w:rPr>
        <w:t>e</w:t>
      </w:r>
      <w:r w:rsidRPr="00E902A3">
        <w:rPr>
          <w:rFonts w:ascii="Cambria" w:hAnsi="Cambria"/>
          <w:sz w:val="24"/>
          <w:szCs w:val="24"/>
        </w:rPr>
        <w:t xml:space="preserve"> się do usunięcia, uniemożliwiając</w:t>
      </w:r>
      <w:r w:rsidR="00E96EA0">
        <w:rPr>
          <w:rFonts w:ascii="Cambria" w:hAnsi="Cambria"/>
          <w:sz w:val="24"/>
          <w:szCs w:val="24"/>
        </w:rPr>
        <w:t>e</w:t>
      </w:r>
      <w:r w:rsidRPr="00E902A3">
        <w:rPr>
          <w:rFonts w:ascii="Cambria" w:hAnsi="Cambria"/>
          <w:sz w:val="24"/>
          <w:szCs w:val="24"/>
        </w:rPr>
        <w:t xml:space="preserve"> właściwe użytkowanie przedmiotu umowy,</w:t>
      </w:r>
    </w:p>
    <w:p w14:paraId="0C1BDF87" w14:textId="245AFD6F" w:rsidR="00785D85" w:rsidRDefault="00785D85" w:rsidP="00785D85">
      <w:pPr>
        <w:numPr>
          <w:ilvl w:val="0"/>
          <w:numId w:val="14"/>
        </w:numPr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konieczność zapłaty bezpośredniego wynagrodzenia podwykonawcom zaistnieje przynajmniej 2 razy lub, gdy suma wypłaconych przez Zamawiającego bezpośrednio podwykonawcom wynagrodzeń przekroczy 10% wartości niniejszej umowy.</w:t>
      </w:r>
    </w:p>
    <w:p w14:paraId="451DF19D" w14:textId="58B799CB" w:rsidR="00FC31C4" w:rsidRPr="00196869" w:rsidRDefault="00FC64A6" w:rsidP="00873595">
      <w:pPr>
        <w:numPr>
          <w:ilvl w:val="0"/>
          <w:numId w:val="10"/>
        </w:numPr>
        <w:spacing w:line="276" w:lineRule="auto"/>
        <w:contextualSpacing/>
        <w:jc w:val="both"/>
        <w:rPr>
          <w:rFonts w:ascii="Cambria" w:hAnsi="Cambria"/>
        </w:rPr>
      </w:pPr>
      <w:r w:rsidRPr="00FC64A6">
        <w:rPr>
          <w:rFonts w:ascii="Cambria" w:hAnsi="Cambria"/>
        </w:rPr>
        <w:t>Odstąpienie od umowy winno nastąpić w formie pisemnej pod rygorem nieważności takiego oświadczenia.</w:t>
      </w:r>
    </w:p>
    <w:p w14:paraId="28CADC1E" w14:textId="77777777" w:rsidR="00A009AA" w:rsidRPr="00196869" w:rsidRDefault="00AE4BD9" w:rsidP="00873595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mbria" w:hAnsi="Cambria"/>
        </w:rPr>
      </w:pPr>
      <w:r w:rsidRPr="00196869">
        <w:rPr>
          <w:rFonts w:ascii="Cambria" w:hAnsi="Cambria"/>
        </w:rPr>
        <w:lastRenderedPageBreak/>
        <w:t>W przypadku odstąpienia od umowy przez Zamawiającego</w:t>
      </w:r>
      <w:r w:rsidR="009E349B">
        <w:rPr>
          <w:rFonts w:ascii="Cambria" w:hAnsi="Cambria"/>
        </w:rPr>
        <w:t xml:space="preserve"> z winy Wykonawcy</w:t>
      </w:r>
      <w:r w:rsidRPr="00196869">
        <w:rPr>
          <w:rFonts w:ascii="Cambria" w:hAnsi="Cambria"/>
        </w:rPr>
        <w:t>, Zamawiający nie będzie zobowiązany zwrócić Wykonawcy kosztów jakie Wykonawca poniósł w związku z Umową.</w:t>
      </w:r>
    </w:p>
    <w:p w14:paraId="16D02B25" w14:textId="77777777" w:rsidR="00E96EA0" w:rsidRDefault="00E96EA0" w:rsidP="00196869">
      <w:pPr>
        <w:spacing w:line="276" w:lineRule="auto"/>
        <w:contextualSpacing/>
        <w:jc w:val="center"/>
        <w:rPr>
          <w:rFonts w:ascii="Cambria" w:hAnsi="Cambria"/>
          <w:b/>
        </w:rPr>
      </w:pPr>
    </w:p>
    <w:p w14:paraId="71B7A9A9" w14:textId="21BBF07A" w:rsidR="0030145D" w:rsidRPr="00DA67B5" w:rsidRDefault="0026303A" w:rsidP="0019686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9</w:t>
      </w:r>
    </w:p>
    <w:p w14:paraId="2DF4A0EC" w14:textId="77777777" w:rsidR="0030145D" w:rsidRPr="00DA67B5" w:rsidRDefault="0030145D" w:rsidP="0019686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PODWYKONAWSTWO</w:t>
      </w:r>
    </w:p>
    <w:p w14:paraId="1CCE4033" w14:textId="77777777" w:rsidR="000B05C4" w:rsidRPr="00DA67B5" w:rsidRDefault="000B05C4" w:rsidP="00DA67B5">
      <w:pPr>
        <w:spacing w:line="276" w:lineRule="auto"/>
        <w:contextualSpacing/>
        <w:jc w:val="both"/>
        <w:rPr>
          <w:rFonts w:ascii="Cambria" w:hAnsi="Cambria"/>
          <w:b/>
        </w:rPr>
      </w:pPr>
    </w:p>
    <w:p w14:paraId="2F819C6D" w14:textId="77777777" w:rsidR="0030145D" w:rsidRPr="00196869" w:rsidRDefault="0030145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196869">
        <w:rPr>
          <w:rFonts w:ascii="Cambria" w:hAnsi="Cambria"/>
        </w:rPr>
        <w:t>Wykonawca zobowiązuje się wykonać zamówienia własnymi siłami, bez udziału podwykonawców*/ przy udziale podwykonawców*</w:t>
      </w:r>
    </w:p>
    <w:p w14:paraId="1A5AC868" w14:textId="77777777" w:rsidR="0030145D" w:rsidRDefault="0030145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196869">
        <w:rPr>
          <w:rFonts w:ascii="Cambria" w:hAnsi="Cambria"/>
        </w:rPr>
        <w:t>Wykonawca zamierza zlecić podwykonawcy ............... (nazwa firmy) następujący zakres czynności: ………………………………………….</w:t>
      </w:r>
      <w:r w:rsidR="00AE1CED">
        <w:rPr>
          <w:rFonts w:ascii="Cambria" w:hAnsi="Cambria"/>
        </w:rPr>
        <w:t xml:space="preserve"> </w:t>
      </w:r>
      <w:r w:rsidRPr="00196869">
        <w:rPr>
          <w:rFonts w:ascii="Cambria" w:hAnsi="Cambria"/>
        </w:rPr>
        <w:t>(</w:t>
      </w:r>
      <w:r w:rsidR="00CA22D7">
        <w:rPr>
          <w:rFonts w:ascii="Cambria" w:hAnsi="Cambria"/>
        </w:rPr>
        <w:t>zakres</w:t>
      </w:r>
      <w:r w:rsidR="00FB5DF3" w:rsidRPr="00196869">
        <w:rPr>
          <w:rFonts w:ascii="Cambria" w:hAnsi="Cambria"/>
        </w:rPr>
        <w:t xml:space="preserve"> zostan</w:t>
      </w:r>
      <w:r w:rsidR="00FB5DF3">
        <w:rPr>
          <w:rFonts w:ascii="Cambria" w:hAnsi="Cambria"/>
        </w:rPr>
        <w:t>ie</w:t>
      </w:r>
      <w:r w:rsidR="00FB5DF3" w:rsidRPr="00196869">
        <w:rPr>
          <w:rFonts w:ascii="Cambria" w:hAnsi="Cambria"/>
        </w:rPr>
        <w:t xml:space="preserve"> doprecyzowan</w:t>
      </w:r>
      <w:r w:rsidR="00CA22D7">
        <w:rPr>
          <w:rFonts w:ascii="Cambria" w:hAnsi="Cambria"/>
        </w:rPr>
        <w:t>y</w:t>
      </w:r>
      <w:r w:rsidR="00FB5DF3" w:rsidRPr="00196869">
        <w:rPr>
          <w:rFonts w:ascii="Cambria" w:hAnsi="Cambria"/>
        </w:rPr>
        <w:t xml:space="preserve"> </w:t>
      </w:r>
      <w:r w:rsidRPr="00196869">
        <w:rPr>
          <w:rFonts w:ascii="Cambria" w:hAnsi="Cambria"/>
        </w:rPr>
        <w:t>po wyborze Wykonawcy)</w:t>
      </w:r>
    </w:p>
    <w:p w14:paraId="2ED5668B" w14:textId="3C09B325" w:rsidR="00BD38AD" w:rsidRPr="00E96EA0" w:rsidRDefault="00BD38AD" w:rsidP="0012166E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E96EA0">
        <w:rPr>
          <w:rFonts w:ascii="Cambria" w:hAnsi="Cambria"/>
        </w:rPr>
        <w:t>Podwykonawstwo nie zmienia zobowiązań Wykonawcy. Wykonawca ponosi odpowiedzialność</w:t>
      </w:r>
      <w:r w:rsidR="00E96EA0" w:rsidRPr="00E96EA0">
        <w:rPr>
          <w:rFonts w:ascii="Cambria" w:hAnsi="Cambria"/>
        </w:rPr>
        <w:t xml:space="preserve"> </w:t>
      </w:r>
      <w:r w:rsidRPr="00E96EA0">
        <w:rPr>
          <w:rFonts w:ascii="Cambria" w:hAnsi="Cambria"/>
        </w:rPr>
        <w:t>za działania podwykonawcy, jego przedstawicieli lub pracowników w takim samym zakresie jak za swoje działania.</w:t>
      </w:r>
    </w:p>
    <w:p w14:paraId="41AAEE7A" w14:textId="28E1B7F0" w:rsidR="00BD38AD" w:rsidRPr="00BD38AD" w:rsidRDefault="00BD38A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Wykonawca jest zobowiązany do przedłożenia Zamawiającemu kopii poświadczonej za zgodność z oryginałem zawartej umowy o podwykonawstwo: w terminie 7 dni od dnia zawarcia niniejszej umowy (jeżeli umowa o podwykonawstwo została zawarta przed terminem zawarcia niniejszej umowy) lub w terminie 7 dni od daty zawarcia umowy o podwykonawstwo, pod rygorem zapłaty kar umownych.</w:t>
      </w:r>
    </w:p>
    <w:p w14:paraId="15340B2A" w14:textId="2D561564" w:rsidR="00BD38AD" w:rsidRPr="00BD38AD" w:rsidRDefault="00BD38AD" w:rsidP="00873595">
      <w:pPr>
        <w:numPr>
          <w:ilvl w:val="0"/>
          <w:numId w:val="5"/>
        </w:numPr>
        <w:tabs>
          <w:tab w:val="clear" w:pos="284"/>
          <w:tab w:val="num" w:pos="567"/>
        </w:tabs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W przypadku nie przedłożenia kopii umowy o podwykonawstwo w wymaganym terminie Wykonawca zapłaci Zamawiającemu karę w wysokości 100 zł za każdy dzień opóźnienia w przedłożeniu kopii umowy o podwykonawstwo. Wykonawca będzie zobowiązany także do zapłaty na rzecz Zamawiającego kary w wysokości 100 zł za każdy dzień opóźnienia w zapłacie wynagrodzenia należnego podwykonawcy.</w:t>
      </w:r>
    </w:p>
    <w:p w14:paraId="089CF7BE" w14:textId="31681F1D" w:rsidR="00BD38AD" w:rsidRPr="00BD38AD" w:rsidRDefault="00BD38A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Termin zapłaty określony w umowie o podwykonawstwo nie może być dłuższy niż 30 dni.</w:t>
      </w:r>
    </w:p>
    <w:p w14:paraId="05AE7A3C" w14:textId="07D0E5F3" w:rsidR="00BD38AD" w:rsidRPr="00BD38AD" w:rsidRDefault="00BD38A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Zamawiający dokona bezpośredniej zapłaty wynagrodzenia przysługującego podwykonawcom, w przypadku, gdy Wykonawca uchyli się od obowiązku zapłaty wynagrodzenia podwykonawcom.</w:t>
      </w:r>
    </w:p>
    <w:p w14:paraId="32DC038A" w14:textId="56E21DD2" w:rsidR="00BD38AD" w:rsidRDefault="00BD38AD" w:rsidP="00873595">
      <w:pPr>
        <w:numPr>
          <w:ilvl w:val="0"/>
          <w:numId w:val="5"/>
        </w:numPr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14:paraId="08BDFB9E" w14:textId="2341A8A6" w:rsidR="00BD38AD" w:rsidRDefault="00BD38AD" w:rsidP="00873595">
      <w:pPr>
        <w:numPr>
          <w:ilvl w:val="0"/>
          <w:numId w:val="5"/>
        </w:numPr>
        <w:tabs>
          <w:tab w:val="clear" w:pos="284"/>
          <w:tab w:val="num" w:pos="426"/>
        </w:tabs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14:paraId="75108D3D" w14:textId="1247EEA7" w:rsidR="00BD38AD" w:rsidRPr="00BD38AD" w:rsidRDefault="00BD38AD" w:rsidP="00873595">
      <w:pPr>
        <w:numPr>
          <w:ilvl w:val="0"/>
          <w:numId w:val="5"/>
        </w:numPr>
        <w:tabs>
          <w:tab w:val="clear" w:pos="284"/>
          <w:tab w:val="num" w:pos="426"/>
        </w:tabs>
        <w:spacing w:line="276" w:lineRule="auto"/>
        <w:contextualSpacing/>
        <w:jc w:val="both"/>
        <w:rPr>
          <w:rFonts w:ascii="Cambria" w:hAnsi="Cambria"/>
        </w:rPr>
      </w:pPr>
      <w:r w:rsidRPr="00BD38AD">
        <w:rPr>
          <w:rFonts w:ascii="Cambria" w:hAnsi="Cambria"/>
        </w:rPr>
        <w:t>Zapisy niniejszego paragrafu mają zastosowanie również wobec dalszego podwykonawcy</w:t>
      </w:r>
    </w:p>
    <w:p w14:paraId="27C70A36" w14:textId="77777777" w:rsidR="0030145D" w:rsidRPr="00196869" w:rsidRDefault="0030145D" w:rsidP="00873595">
      <w:pPr>
        <w:numPr>
          <w:ilvl w:val="0"/>
          <w:numId w:val="5"/>
        </w:numPr>
        <w:tabs>
          <w:tab w:val="clear" w:pos="284"/>
          <w:tab w:val="num" w:pos="142"/>
        </w:tabs>
        <w:spacing w:line="276" w:lineRule="auto"/>
        <w:contextualSpacing/>
        <w:jc w:val="both"/>
        <w:rPr>
          <w:rFonts w:ascii="Cambria" w:hAnsi="Cambria"/>
        </w:rPr>
      </w:pPr>
      <w:r w:rsidRPr="00196869">
        <w:rPr>
          <w:rFonts w:ascii="Cambria" w:hAnsi="Cambria"/>
        </w:rPr>
        <w:t>Zmiana podwykonawcy w okresie trwania umowy wymaga pisemnego uzasadnienia i zgody Zamawiającego.</w:t>
      </w:r>
    </w:p>
    <w:p w14:paraId="19DF7796" w14:textId="77777777" w:rsidR="009477A3" w:rsidRPr="00DA67B5" w:rsidRDefault="009477A3" w:rsidP="00DA67B5">
      <w:pPr>
        <w:spacing w:line="276" w:lineRule="auto"/>
        <w:ind w:left="284"/>
        <w:contextualSpacing/>
        <w:jc w:val="both"/>
        <w:rPr>
          <w:rFonts w:ascii="Cambria" w:hAnsi="Cambria"/>
        </w:rPr>
      </w:pPr>
    </w:p>
    <w:p w14:paraId="51B9586D" w14:textId="77777777" w:rsidR="00785D85" w:rsidRDefault="00785D85" w:rsidP="00196869">
      <w:pPr>
        <w:spacing w:line="276" w:lineRule="auto"/>
        <w:contextualSpacing/>
        <w:jc w:val="center"/>
        <w:rPr>
          <w:rFonts w:ascii="Cambria" w:hAnsi="Cambria"/>
          <w:b/>
        </w:rPr>
      </w:pPr>
    </w:p>
    <w:p w14:paraId="2CFB7149" w14:textId="77777777" w:rsidR="0030145D" w:rsidRPr="00DA67B5" w:rsidRDefault="0026303A" w:rsidP="0019686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§ 10</w:t>
      </w:r>
    </w:p>
    <w:p w14:paraId="4535D569" w14:textId="77777777" w:rsidR="0030145D" w:rsidRPr="00DA67B5" w:rsidRDefault="0030145D" w:rsidP="00196869">
      <w:pPr>
        <w:spacing w:line="276" w:lineRule="auto"/>
        <w:contextualSpacing/>
        <w:jc w:val="center"/>
        <w:rPr>
          <w:rFonts w:ascii="Cambria" w:hAnsi="Cambria"/>
          <w:b/>
        </w:rPr>
      </w:pPr>
      <w:r w:rsidRPr="00DA67B5">
        <w:rPr>
          <w:rFonts w:ascii="Cambria" w:hAnsi="Cambria"/>
          <w:b/>
        </w:rPr>
        <w:lastRenderedPageBreak/>
        <w:t>POSTANOWIENIA KOŃCOWE</w:t>
      </w:r>
    </w:p>
    <w:p w14:paraId="3D48F975" w14:textId="77777777" w:rsidR="000B05C4" w:rsidRPr="00DA67B5" w:rsidRDefault="000B05C4" w:rsidP="00DA67B5">
      <w:pPr>
        <w:spacing w:line="276" w:lineRule="auto"/>
        <w:contextualSpacing/>
        <w:jc w:val="both"/>
        <w:rPr>
          <w:rFonts w:ascii="Cambria" w:hAnsi="Cambria"/>
          <w:b/>
        </w:rPr>
      </w:pPr>
    </w:p>
    <w:p w14:paraId="3396CEF4" w14:textId="77777777" w:rsidR="008B65E7" w:rsidRPr="008B65E7" w:rsidRDefault="008B65E7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8B65E7">
        <w:rPr>
          <w:rFonts w:ascii="Cambria" w:hAnsi="Cambria"/>
        </w:rPr>
        <w:t xml:space="preserve">W razie powstania sporu związanego z wykonaniem umowy, Wykonawca ma obowiązek wyczerpać drogę postępowania polubownego, kierując swoje roszczenia do Zamawiającego, który ustosunkuje się na piśmie do roszczeń Wykonawcy w terminie 14 dni od daty doręczenia. </w:t>
      </w:r>
    </w:p>
    <w:p w14:paraId="3B8E2B20" w14:textId="4E8223EA" w:rsidR="008B65E7" w:rsidRPr="008B65E7" w:rsidRDefault="008B65E7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8B65E7">
        <w:rPr>
          <w:rFonts w:ascii="Cambria" w:hAnsi="Cambria"/>
        </w:rPr>
        <w:t xml:space="preserve">W przypadku niemożności polubownego rozstrzygnięcia sporu w sposób określony w ust.1 strony poddają go pod rozstrzygnięcie sądu powszechnego właściwego dla </w:t>
      </w:r>
      <w:r w:rsidR="00785D85">
        <w:rPr>
          <w:rFonts w:ascii="Cambria" w:hAnsi="Cambria"/>
        </w:rPr>
        <w:t xml:space="preserve">siedziby </w:t>
      </w:r>
      <w:r w:rsidRPr="008B65E7">
        <w:rPr>
          <w:rFonts w:ascii="Cambria" w:hAnsi="Cambria"/>
        </w:rPr>
        <w:t xml:space="preserve">Zamawiającego. </w:t>
      </w:r>
    </w:p>
    <w:p w14:paraId="58194536" w14:textId="77777777" w:rsidR="0030145D" w:rsidRDefault="00196869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196869">
        <w:rPr>
          <w:rFonts w:ascii="Cambria" w:hAnsi="Cambria"/>
        </w:rPr>
        <w:t>W sprawach nieuregulowanych niniejszą umową stosuje się przepisy Kodeksu Cywilnego, a także przepisy usta</w:t>
      </w:r>
      <w:r>
        <w:rPr>
          <w:rFonts w:ascii="Cambria" w:hAnsi="Cambria"/>
        </w:rPr>
        <w:t>wy Prawo zamówień publicznych</w:t>
      </w:r>
      <w:r w:rsidR="0030145D" w:rsidRPr="00DA67B5">
        <w:rPr>
          <w:rFonts w:ascii="Cambria" w:hAnsi="Cambria"/>
        </w:rPr>
        <w:t>.</w:t>
      </w:r>
    </w:p>
    <w:p w14:paraId="5C81199C" w14:textId="77777777" w:rsidR="008B65E7" w:rsidRPr="008B65E7" w:rsidRDefault="008B65E7" w:rsidP="00873595">
      <w:pPr>
        <w:numPr>
          <w:ilvl w:val="0"/>
          <w:numId w:val="6"/>
        </w:numPr>
        <w:rPr>
          <w:rFonts w:ascii="Cambria" w:hAnsi="Cambria"/>
        </w:rPr>
      </w:pPr>
      <w:r w:rsidRPr="008B65E7">
        <w:rPr>
          <w:rFonts w:ascii="Cambria" w:hAnsi="Cambria"/>
        </w:rPr>
        <w:t xml:space="preserve">Wszelkie zmiany i uzupełnienia niniejszej umowy mogą być dokonywane za zgodą obu stron wyrażoną w formie pisemnej pod rygorem nieważności. </w:t>
      </w:r>
    </w:p>
    <w:p w14:paraId="5FC04C36" w14:textId="77777777" w:rsidR="0030145D" w:rsidRPr="00DA67B5" w:rsidRDefault="0030145D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Osobą upoważnioną do stałego kontaktu z Zamawiającym w sprawie realizacji umowy jest ze strony Wykonawcy ........................................</w:t>
      </w:r>
    </w:p>
    <w:p w14:paraId="6F38ABF3" w14:textId="77777777" w:rsidR="0030145D" w:rsidRPr="00DA67B5" w:rsidRDefault="0030145D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Osobą upoważnioną do stałego kontaktu z Wykonawcą w sprawie realizacji umowy jest ze strony Zamawiającego ...................................</w:t>
      </w:r>
    </w:p>
    <w:p w14:paraId="6C297E8A" w14:textId="77777777" w:rsidR="0030145D" w:rsidRPr="00DA67B5" w:rsidRDefault="0030145D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Integralną część umowy stanowią załączniki:</w:t>
      </w:r>
    </w:p>
    <w:p w14:paraId="0EE85851" w14:textId="77777777" w:rsidR="0030145D" w:rsidRPr="00DA67B5" w:rsidRDefault="0030145D" w:rsidP="00873595">
      <w:pPr>
        <w:numPr>
          <w:ilvl w:val="1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Oferta Wykonawcy,</w:t>
      </w:r>
    </w:p>
    <w:p w14:paraId="0290C95C" w14:textId="77777777" w:rsidR="0030145D" w:rsidRPr="00DA67B5" w:rsidRDefault="00196869" w:rsidP="00873595">
      <w:pPr>
        <w:numPr>
          <w:ilvl w:val="1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Opis przedmiotu zamówienia,</w:t>
      </w:r>
    </w:p>
    <w:p w14:paraId="07898F2A" w14:textId="77777777" w:rsidR="0030145D" w:rsidRPr="00DA67B5" w:rsidRDefault="00196869" w:rsidP="00873595">
      <w:pPr>
        <w:numPr>
          <w:ilvl w:val="1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30145D" w:rsidRPr="00DA67B5">
        <w:rPr>
          <w:rFonts w:ascii="Cambria" w:hAnsi="Cambria"/>
        </w:rPr>
        <w:t>WZ.</w:t>
      </w:r>
    </w:p>
    <w:p w14:paraId="4345EF57" w14:textId="77777777" w:rsidR="0030145D" w:rsidRPr="00DA67B5" w:rsidRDefault="0030145D" w:rsidP="00873595">
      <w:pPr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</w:rPr>
      </w:pPr>
      <w:r w:rsidRPr="00DA67B5">
        <w:rPr>
          <w:rFonts w:ascii="Cambria" w:hAnsi="Cambria"/>
        </w:rPr>
        <w:t>Umowę sporządzono w trzech jednobrzmiących egzemplarzach: dwa egzemplarze dla Zamawiającego i jeden egzemplarz dla Wykonawcy.</w:t>
      </w:r>
    </w:p>
    <w:p w14:paraId="6CFBA619" w14:textId="77777777" w:rsidR="003A630E" w:rsidRPr="00DA67B5" w:rsidRDefault="003A630E" w:rsidP="00DA67B5">
      <w:pPr>
        <w:spacing w:line="276" w:lineRule="auto"/>
        <w:contextualSpacing/>
        <w:jc w:val="both"/>
        <w:rPr>
          <w:rFonts w:ascii="Cambria" w:hAnsi="Cambria"/>
        </w:rPr>
      </w:pPr>
    </w:p>
    <w:p w14:paraId="0D200545" w14:textId="77777777" w:rsidR="00514C83" w:rsidRDefault="00514C83" w:rsidP="00DA67B5">
      <w:pPr>
        <w:spacing w:line="276" w:lineRule="auto"/>
        <w:ind w:firstLine="284"/>
        <w:contextualSpacing/>
        <w:jc w:val="both"/>
        <w:rPr>
          <w:rFonts w:ascii="Cambria" w:hAnsi="Cambria"/>
          <w:b/>
        </w:rPr>
      </w:pPr>
    </w:p>
    <w:p w14:paraId="2076E908" w14:textId="77777777" w:rsidR="00326709" w:rsidRDefault="0030145D" w:rsidP="00DA67B5">
      <w:pPr>
        <w:spacing w:line="276" w:lineRule="auto"/>
        <w:ind w:firstLine="284"/>
        <w:contextualSpacing/>
        <w:jc w:val="both"/>
        <w:rPr>
          <w:rFonts w:ascii="Cambria" w:hAnsi="Cambria"/>
          <w:b/>
        </w:rPr>
      </w:pPr>
      <w:r w:rsidRPr="00DA67B5">
        <w:rPr>
          <w:rFonts w:ascii="Cambria" w:hAnsi="Cambria"/>
          <w:b/>
        </w:rPr>
        <w:t>ZAMAWIAJĄCY:</w:t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</w:r>
      <w:r w:rsidRPr="00DA67B5">
        <w:rPr>
          <w:rFonts w:ascii="Cambria" w:hAnsi="Cambria"/>
          <w:b/>
        </w:rPr>
        <w:tab/>
        <w:t xml:space="preserve">WYKONAWCA: </w:t>
      </w:r>
    </w:p>
    <w:p w14:paraId="0CD69DE5" w14:textId="77777777" w:rsidR="00514C83" w:rsidRDefault="00514C83" w:rsidP="00DA67B5">
      <w:pPr>
        <w:spacing w:line="276" w:lineRule="auto"/>
        <w:ind w:firstLine="284"/>
        <w:contextualSpacing/>
        <w:jc w:val="both"/>
        <w:rPr>
          <w:rFonts w:ascii="Cambria" w:hAnsi="Cambria"/>
          <w:b/>
        </w:rPr>
      </w:pPr>
    </w:p>
    <w:p w14:paraId="20740055" w14:textId="77777777" w:rsidR="00514C83" w:rsidRDefault="00514C83" w:rsidP="00DA67B5">
      <w:pPr>
        <w:spacing w:line="276" w:lineRule="auto"/>
        <w:ind w:firstLine="284"/>
        <w:contextualSpacing/>
        <w:jc w:val="both"/>
        <w:rPr>
          <w:rFonts w:ascii="Cambria" w:hAnsi="Cambria"/>
          <w:b/>
        </w:rPr>
      </w:pPr>
    </w:p>
    <w:p w14:paraId="1D3D81D1" w14:textId="77777777" w:rsidR="00514C83" w:rsidRPr="00DA67B5" w:rsidRDefault="00514C83" w:rsidP="00514C83">
      <w:pPr>
        <w:tabs>
          <w:tab w:val="left" w:pos="6096"/>
        </w:tabs>
        <w:spacing w:line="276" w:lineRule="auto"/>
        <w:ind w:firstLine="284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</w:t>
      </w:r>
      <w:r>
        <w:rPr>
          <w:rFonts w:ascii="Cambria" w:hAnsi="Cambria"/>
          <w:b/>
        </w:rPr>
        <w:tab/>
        <w:t>……………………………..</w:t>
      </w:r>
    </w:p>
    <w:sectPr w:rsidR="00514C83" w:rsidRPr="00DA67B5" w:rsidSect="003638A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284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3C0E" w14:textId="77777777" w:rsidR="00295C26" w:rsidRDefault="00295C26">
      <w:r>
        <w:separator/>
      </w:r>
    </w:p>
  </w:endnote>
  <w:endnote w:type="continuationSeparator" w:id="0">
    <w:p w14:paraId="40BA5EE0" w14:textId="77777777" w:rsidR="00295C26" w:rsidRDefault="0029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070B" w14:textId="77777777" w:rsidR="004135EE" w:rsidRDefault="003850A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35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2902E5" w14:textId="77777777" w:rsidR="004135EE" w:rsidRDefault="004135E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208F" w14:textId="27C24A02" w:rsidR="003638A9" w:rsidRDefault="00297181" w:rsidP="003638A9">
    <w:pPr>
      <w:pStyle w:val="Stopka"/>
      <w:jc w:val="center"/>
    </w:pPr>
    <w:r>
      <w:t>2</w:t>
    </w:r>
    <w:r w:rsidR="003638A9">
      <w:t>/2024/P/MGOK</w:t>
    </w:r>
  </w:p>
  <w:p w14:paraId="7E90347C" w14:textId="77777777" w:rsidR="004135EE" w:rsidRDefault="004135E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889DD" w14:textId="04C68A69" w:rsidR="0088471E" w:rsidRDefault="0088471E" w:rsidP="0088471E">
    <w:pPr>
      <w:pStyle w:val="Stopka"/>
      <w:jc w:val="center"/>
    </w:pPr>
    <w:bookmarkStart w:id="1" w:name="_Hlk167274159"/>
    <w:bookmarkStart w:id="2" w:name="_Hlk167274160"/>
    <w:r>
      <w:t>1/2024/P/MGOK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EC472" w14:textId="77777777" w:rsidR="00295C26" w:rsidRDefault="00295C26">
      <w:r>
        <w:separator/>
      </w:r>
    </w:p>
  </w:footnote>
  <w:footnote w:type="continuationSeparator" w:id="0">
    <w:p w14:paraId="2D9B983F" w14:textId="77777777" w:rsidR="00295C26" w:rsidRDefault="0029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1472" w14:textId="77777777" w:rsidR="00E85E6A" w:rsidRDefault="00E85E6A" w:rsidP="00E85E6A">
    <w:pPr>
      <w:pStyle w:val="Nagwek"/>
      <w:tabs>
        <w:tab w:val="clear" w:pos="4536"/>
        <w:tab w:val="clear" w:pos="9072"/>
        <w:tab w:val="left" w:pos="37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9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 w15:restartNumberingAfterBreak="0">
    <w:nsid w:val="01484B15"/>
    <w:multiLevelType w:val="hybridMultilevel"/>
    <w:tmpl w:val="4362862C"/>
    <w:lvl w:ilvl="0" w:tplc="A532FFA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Calibri" w:hAnsi="Times New Roman" w:cs="Times New Roman"/>
        <w:strike w:val="0"/>
        <w:color w:val="000000"/>
        <w:sz w:val="24"/>
        <w:szCs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254A0E"/>
    <w:multiLevelType w:val="hybridMultilevel"/>
    <w:tmpl w:val="D4A66E06"/>
    <w:lvl w:ilvl="0" w:tplc="608431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4204"/>
    <w:multiLevelType w:val="hybridMultilevel"/>
    <w:tmpl w:val="70B40164"/>
    <w:lvl w:ilvl="0" w:tplc="8F565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0B92"/>
    <w:multiLevelType w:val="hybridMultilevel"/>
    <w:tmpl w:val="A52881AA"/>
    <w:lvl w:ilvl="0" w:tplc="CB064D76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3109F0"/>
    <w:multiLevelType w:val="hybridMultilevel"/>
    <w:tmpl w:val="DC02E260"/>
    <w:lvl w:ilvl="0" w:tplc="456E13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35CB8"/>
    <w:multiLevelType w:val="hybridMultilevel"/>
    <w:tmpl w:val="91CA953E"/>
    <w:lvl w:ilvl="0" w:tplc="F0D85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93DFB"/>
    <w:multiLevelType w:val="hybridMultilevel"/>
    <w:tmpl w:val="5C5A7E7E"/>
    <w:lvl w:ilvl="0" w:tplc="6A4450F0">
      <w:start w:val="1"/>
      <w:numFmt w:val="decimal"/>
      <w:lvlText w:val="%1)"/>
      <w:lvlJc w:val="left"/>
      <w:pPr>
        <w:ind w:left="1117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2ADE3B8C"/>
    <w:multiLevelType w:val="hybridMultilevel"/>
    <w:tmpl w:val="3A0A0CDE"/>
    <w:lvl w:ilvl="0" w:tplc="9976DB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E694425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7497C"/>
    <w:multiLevelType w:val="hybridMultilevel"/>
    <w:tmpl w:val="8A94CD0C"/>
    <w:lvl w:ilvl="0" w:tplc="BF0A55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BAA0E1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1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2" w15:restartNumberingAfterBreak="0">
    <w:nsid w:val="5321517D"/>
    <w:multiLevelType w:val="hybridMultilevel"/>
    <w:tmpl w:val="C344B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4" w15:restartNumberingAfterBreak="0">
    <w:nsid w:val="62940C0F"/>
    <w:multiLevelType w:val="hybridMultilevel"/>
    <w:tmpl w:val="CD9443D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4E52AB"/>
    <w:multiLevelType w:val="hybridMultilevel"/>
    <w:tmpl w:val="4BBE34FA"/>
    <w:lvl w:ilvl="0" w:tplc="B7B8B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76AEC"/>
    <w:multiLevelType w:val="hybridMultilevel"/>
    <w:tmpl w:val="5470D16E"/>
    <w:lvl w:ilvl="0" w:tplc="E44836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8"/>
  </w:num>
  <w:num w:numId="5">
    <w:abstractNumId w:val="26"/>
  </w:num>
  <w:num w:numId="6">
    <w:abstractNumId w:val="19"/>
  </w:num>
  <w:num w:numId="7">
    <w:abstractNumId w:val="11"/>
  </w:num>
  <w:num w:numId="8">
    <w:abstractNumId w:val="17"/>
  </w:num>
  <w:num w:numId="9">
    <w:abstractNumId w:val="12"/>
  </w:num>
  <w:num w:numId="10">
    <w:abstractNumId w:val="25"/>
  </w:num>
  <w:num w:numId="11">
    <w:abstractNumId w:val="13"/>
  </w:num>
  <w:num w:numId="12">
    <w:abstractNumId w:val="16"/>
  </w:num>
  <w:num w:numId="13">
    <w:abstractNumId w:val="24"/>
  </w:num>
  <w:num w:numId="1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234F"/>
    <w:rsid w:val="0000347E"/>
    <w:rsid w:val="00003B7E"/>
    <w:rsid w:val="00005154"/>
    <w:rsid w:val="000056E2"/>
    <w:rsid w:val="000065EB"/>
    <w:rsid w:val="000066DD"/>
    <w:rsid w:val="00006898"/>
    <w:rsid w:val="00006D71"/>
    <w:rsid w:val="00014FCD"/>
    <w:rsid w:val="00016992"/>
    <w:rsid w:val="00017533"/>
    <w:rsid w:val="000231AC"/>
    <w:rsid w:val="000239D4"/>
    <w:rsid w:val="00023F47"/>
    <w:rsid w:val="00024E65"/>
    <w:rsid w:val="00025659"/>
    <w:rsid w:val="0002629B"/>
    <w:rsid w:val="0002680A"/>
    <w:rsid w:val="00026E3B"/>
    <w:rsid w:val="00027CE9"/>
    <w:rsid w:val="00033E37"/>
    <w:rsid w:val="0003703F"/>
    <w:rsid w:val="000379F7"/>
    <w:rsid w:val="00040E69"/>
    <w:rsid w:val="00041617"/>
    <w:rsid w:val="00042263"/>
    <w:rsid w:val="00042501"/>
    <w:rsid w:val="00042B17"/>
    <w:rsid w:val="00044B6B"/>
    <w:rsid w:val="00047EF2"/>
    <w:rsid w:val="00051444"/>
    <w:rsid w:val="00054BF5"/>
    <w:rsid w:val="00055851"/>
    <w:rsid w:val="00057B4A"/>
    <w:rsid w:val="00061F88"/>
    <w:rsid w:val="00063849"/>
    <w:rsid w:val="0006703F"/>
    <w:rsid w:val="000675E7"/>
    <w:rsid w:val="00070743"/>
    <w:rsid w:val="000726CE"/>
    <w:rsid w:val="00075847"/>
    <w:rsid w:val="00076D1D"/>
    <w:rsid w:val="00080D85"/>
    <w:rsid w:val="000812A3"/>
    <w:rsid w:val="00082E3C"/>
    <w:rsid w:val="00084151"/>
    <w:rsid w:val="000858B3"/>
    <w:rsid w:val="000864F0"/>
    <w:rsid w:val="00090A82"/>
    <w:rsid w:val="00091377"/>
    <w:rsid w:val="00091407"/>
    <w:rsid w:val="000957CF"/>
    <w:rsid w:val="0009694C"/>
    <w:rsid w:val="000970DD"/>
    <w:rsid w:val="000A0528"/>
    <w:rsid w:val="000A1940"/>
    <w:rsid w:val="000A1981"/>
    <w:rsid w:val="000A27ED"/>
    <w:rsid w:val="000A3BB7"/>
    <w:rsid w:val="000A660B"/>
    <w:rsid w:val="000B05C4"/>
    <w:rsid w:val="000B0B94"/>
    <w:rsid w:val="000B0FF6"/>
    <w:rsid w:val="000B15BA"/>
    <w:rsid w:val="000B1E26"/>
    <w:rsid w:val="000B2EE7"/>
    <w:rsid w:val="000B37AC"/>
    <w:rsid w:val="000B4C54"/>
    <w:rsid w:val="000B76A6"/>
    <w:rsid w:val="000C0C18"/>
    <w:rsid w:val="000C152C"/>
    <w:rsid w:val="000C1FE3"/>
    <w:rsid w:val="000C34AD"/>
    <w:rsid w:val="000C3646"/>
    <w:rsid w:val="000D2A82"/>
    <w:rsid w:val="000D40FD"/>
    <w:rsid w:val="000D4F72"/>
    <w:rsid w:val="000E05B9"/>
    <w:rsid w:val="000E4E2A"/>
    <w:rsid w:val="000E7F53"/>
    <w:rsid w:val="000F1F77"/>
    <w:rsid w:val="000F305D"/>
    <w:rsid w:val="0010294D"/>
    <w:rsid w:val="00102A85"/>
    <w:rsid w:val="00102C0C"/>
    <w:rsid w:val="00103155"/>
    <w:rsid w:val="001054D9"/>
    <w:rsid w:val="00112D9B"/>
    <w:rsid w:val="00114AAA"/>
    <w:rsid w:val="00114EE9"/>
    <w:rsid w:val="001174CE"/>
    <w:rsid w:val="001201D6"/>
    <w:rsid w:val="001218E1"/>
    <w:rsid w:val="00121B5B"/>
    <w:rsid w:val="00122276"/>
    <w:rsid w:val="00126E65"/>
    <w:rsid w:val="00131262"/>
    <w:rsid w:val="00132FD6"/>
    <w:rsid w:val="00133DEC"/>
    <w:rsid w:val="00134702"/>
    <w:rsid w:val="001357B0"/>
    <w:rsid w:val="00135BB5"/>
    <w:rsid w:val="00136D09"/>
    <w:rsid w:val="00137870"/>
    <w:rsid w:val="001405D1"/>
    <w:rsid w:val="0014069B"/>
    <w:rsid w:val="00140DF0"/>
    <w:rsid w:val="00143610"/>
    <w:rsid w:val="0014366A"/>
    <w:rsid w:val="00144E17"/>
    <w:rsid w:val="001455EB"/>
    <w:rsid w:val="00145F79"/>
    <w:rsid w:val="0014707D"/>
    <w:rsid w:val="001543AB"/>
    <w:rsid w:val="00155341"/>
    <w:rsid w:val="001568FB"/>
    <w:rsid w:val="00157704"/>
    <w:rsid w:val="0016212F"/>
    <w:rsid w:val="00162505"/>
    <w:rsid w:val="00162560"/>
    <w:rsid w:val="00164F38"/>
    <w:rsid w:val="001655CE"/>
    <w:rsid w:val="00165D29"/>
    <w:rsid w:val="00170F16"/>
    <w:rsid w:val="001720B9"/>
    <w:rsid w:val="0017416A"/>
    <w:rsid w:val="00174344"/>
    <w:rsid w:val="001816EE"/>
    <w:rsid w:val="001837F8"/>
    <w:rsid w:val="001848C0"/>
    <w:rsid w:val="00184996"/>
    <w:rsid w:val="001866AD"/>
    <w:rsid w:val="00191FF7"/>
    <w:rsid w:val="00192C7B"/>
    <w:rsid w:val="00194CF3"/>
    <w:rsid w:val="00196869"/>
    <w:rsid w:val="00197122"/>
    <w:rsid w:val="001979DB"/>
    <w:rsid w:val="001A4C70"/>
    <w:rsid w:val="001A5611"/>
    <w:rsid w:val="001B000A"/>
    <w:rsid w:val="001B3135"/>
    <w:rsid w:val="001B641D"/>
    <w:rsid w:val="001B65FF"/>
    <w:rsid w:val="001C12C8"/>
    <w:rsid w:val="001C256F"/>
    <w:rsid w:val="001C33AC"/>
    <w:rsid w:val="001C3995"/>
    <w:rsid w:val="001C3C1E"/>
    <w:rsid w:val="001C4E52"/>
    <w:rsid w:val="001C5FCA"/>
    <w:rsid w:val="001C67DA"/>
    <w:rsid w:val="001C7926"/>
    <w:rsid w:val="001C7C3F"/>
    <w:rsid w:val="001D1647"/>
    <w:rsid w:val="001D26C5"/>
    <w:rsid w:val="001D6CF9"/>
    <w:rsid w:val="001E288A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161CA"/>
    <w:rsid w:val="002222CB"/>
    <w:rsid w:val="002232E2"/>
    <w:rsid w:val="00223750"/>
    <w:rsid w:val="002248A3"/>
    <w:rsid w:val="00224A8F"/>
    <w:rsid w:val="00224C77"/>
    <w:rsid w:val="00224CFE"/>
    <w:rsid w:val="00225324"/>
    <w:rsid w:val="002268D3"/>
    <w:rsid w:val="00226988"/>
    <w:rsid w:val="00227E39"/>
    <w:rsid w:val="00230E70"/>
    <w:rsid w:val="00231AFA"/>
    <w:rsid w:val="00233770"/>
    <w:rsid w:val="00241C6C"/>
    <w:rsid w:val="00242CC7"/>
    <w:rsid w:val="0024456E"/>
    <w:rsid w:val="002447F6"/>
    <w:rsid w:val="00245BAC"/>
    <w:rsid w:val="00245BE8"/>
    <w:rsid w:val="00246A11"/>
    <w:rsid w:val="00252051"/>
    <w:rsid w:val="00255734"/>
    <w:rsid w:val="00256EDD"/>
    <w:rsid w:val="00257369"/>
    <w:rsid w:val="00261B89"/>
    <w:rsid w:val="0026303A"/>
    <w:rsid w:val="0026568F"/>
    <w:rsid w:val="0026706B"/>
    <w:rsid w:val="002678AB"/>
    <w:rsid w:val="002708B7"/>
    <w:rsid w:val="00271D38"/>
    <w:rsid w:val="00272E2B"/>
    <w:rsid w:val="002814D4"/>
    <w:rsid w:val="002837ED"/>
    <w:rsid w:val="00283E85"/>
    <w:rsid w:val="002843A1"/>
    <w:rsid w:val="00293F67"/>
    <w:rsid w:val="0029492E"/>
    <w:rsid w:val="002953C0"/>
    <w:rsid w:val="00295940"/>
    <w:rsid w:val="00295C26"/>
    <w:rsid w:val="00297181"/>
    <w:rsid w:val="002A2237"/>
    <w:rsid w:val="002A2640"/>
    <w:rsid w:val="002A4CEF"/>
    <w:rsid w:val="002A5876"/>
    <w:rsid w:val="002A7F4E"/>
    <w:rsid w:val="002B6740"/>
    <w:rsid w:val="002B734B"/>
    <w:rsid w:val="002C185C"/>
    <w:rsid w:val="002C49D9"/>
    <w:rsid w:val="002C6B65"/>
    <w:rsid w:val="002C75A5"/>
    <w:rsid w:val="002D081E"/>
    <w:rsid w:val="002D089E"/>
    <w:rsid w:val="002D0F3D"/>
    <w:rsid w:val="002D62AC"/>
    <w:rsid w:val="002D645D"/>
    <w:rsid w:val="002D67E0"/>
    <w:rsid w:val="002D69CD"/>
    <w:rsid w:val="002D6BEA"/>
    <w:rsid w:val="002D74BE"/>
    <w:rsid w:val="002D7AED"/>
    <w:rsid w:val="002E0A89"/>
    <w:rsid w:val="002E6DCE"/>
    <w:rsid w:val="002F0291"/>
    <w:rsid w:val="002F16D6"/>
    <w:rsid w:val="002F26C4"/>
    <w:rsid w:val="002F4635"/>
    <w:rsid w:val="002F5E6A"/>
    <w:rsid w:val="002F79CA"/>
    <w:rsid w:val="0030145D"/>
    <w:rsid w:val="00302515"/>
    <w:rsid w:val="00302B07"/>
    <w:rsid w:val="00305050"/>
    <w:rsid w:val="003062AC"/>
    <w:rsid w:val="0031026C"/>
    <w:rsid w:val="00310A34"/>
    <w:rsid w:val="0031370D"/>
    <w:rsid w:val="00313888"/>
    <w:rsid w:val="00315240"/>
    <w:rsid w:val="00316BD9"/>
    <w:rsid w:val="003171F4"/>
    <w:rsid w:val="0032032A"/>
    <w:rsid w:val="00320DC8"/>
    <w:rsid w:val="00321C09"/>
    <w:rsid w:val="00325720"/>
    <w:rsid w:val="00326709"/>
    <w:rsid w:val="00330A77"/>
    <w:rsid w:val="00331D6C"/>
    <w:rsid w:val="0033364D"/>
    <w:rsid w:val="00333E3F"/>
    <w:rsid w:val="00333F61"/>
    <w:rsid w:val="00334999"/>
    <w:rsid w:val="00341028"/>
    <w:rsid w:val="0034278B"/>
    <w:rsid w:val="003429D7"/>
    <w:rsid w:val="00344CE2"/>
    <w:rsid w:val="00346DE4"/>
    <w:rsid w:val="00350282"/>
    <w:rsid w:val="00350CF3"/>
    <w:rsid w:val="00351E47"/>
    <w:rsid w:val="00353E34"/>
    <w:rsid w:val="00354735"/>
    <w:rsid w:val="00356934"/>
    <w:rsid w:val="003600E2"/>
    <w:rsid w:val="00362C90"/>
    <w:rsid w:val="003638A9"/>
    <w:rsid w:val="003648A6"/>
    <w:rsid w:val="00364AEE"/>
    <w:rsid w:val="00365834"/>
    <w:rsid w:val="00366630"/>
    <w:rsid w:val="00366F45"/>
    <w:rsid w:val="00367880"/>
    <w:rsid w:val="00367A44"/>
    <w:rsid w:val="00373B47"/>
    <w:rsid w:val="003809D8"/>
    <w:rsid w:val="00381B7B"/>
    <w:rsid w:val="00382285"/>
    <w:rsid w:val="00382504"/>
    <w:rsid w:val="00383D3C"/>
    <w:rsid w:val="003850A2"/>
    <w:rsid w:val="00386C8E"/>
    <w:rsid w:val="00387243"/>
    <w:rsid w:val="00390BE6"/>
    <w:rsid w:val="00392B0F"/>
    <w:rsid w:val="00392B43"/>
    <w:rsid w:val="00392F4F"/>
    <w:rsid w:val="00394CB7"/>
    <w:rsid w:val="00396AE5"/>
    <w:rsid w:val="003A09C4"/>
    <w:rsid w:val="003A1A6D"/>
    <w:rsid w:val="003A1B36"/>
    <w:rsid w:val="003A21AC"/>
    <w:rsid w:val="003A2551"/>
    <w:rsid w:val="003A41B1"/>
    <w:rsid w:val="003A4DC1"/>
    <w:rsid w:val="003A5A9D"/>
    <w:rsid w:val="003A5E55"/>
    <w:rsid w:val="003A630E"/>
    <w:rsid w:val="003B13A9"/>
    <w:rsid w:val="003B3468"/>
    <w:rsid w:val="003B6F73"/>
    <w:rsid w:val="003C09B7"/>
    <w:rsid w:val="003C2DBD"/>
    <w:rsid w:val="003C48F1"/>
    <w:rsid w:val="003C4B19"/>
    <w:rsid w:val="003C659A"/>
    <w:rsid w:val="003C7169"/>
    <w:rsid w:val="003C7514"/>
    <w:rsid w:val="003D1ED1"/>
    <w:rsid w:val="003D4BFE"/>
    <w:rsid w:val="003D4FCB"/>
    <w:rsid w:val="003D716D"/>
    <w:rsid w:val="003E0B9B"/>
    <w:rsid w:val="003E464A"/>
    <w:rsid w:val="003E5689"/>
    <w:rsid w:val="003E719D"/>
    <w:rsid w:val="003F052E"/>
    <w:rsid w:val="003F0669"/>
    <w:rsid w:val="003F0C0B"/>
    <w:rsid w:val="003F1830"/>
    <w:rsid w:val="003F3E9E"/>
    <w:rsid w:val="003F49E2"/>
    <w:rsid w:val="003F503B"/>
    <w:rsid w:val="003F5826"/>
    <w:rsid w:val="003F60D2"/>
    <w:rsid w:val="00400735"/>
    <w:rsid w:val="004039CA"/>
    <w:rsid w:val="00404595"/>
    <w:rsid w:val="00405505"/>
    <w:rsid w:val="00410D38"/>
    <w:rsid w:val="004125A5"/>
    <w:rsid w:val="0041331B"/>
    <w:rsid w:val="004135EE"/>
    <w:rsid w:val="00414CF9"/>
    <w:rsid w:val="0041636A"/>
    <w:rsid w:val="00416493"/>
    <w:rsid w:val="00420580"/>
    <w:rsid w:val="00422B82"/>
    <w:rsid w:val="00422FC5"/>
    <w:rsid w:val="00423457"/>
    <w:rsid w:val="004245B7"/>
    <w:rsid w:val="00427129"/>
    <w:rsid w:val="00427A12"/>
    <w:rsid w:val="004344DA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7E13"/>
    <w:rsid w:val="00460319"/>
    <w:rsid w:val="00460E98"/>
    <w:rsid w:val="00460EBC"/>
    <w:rsid w:val="004617BB"/>
    <w:rsid w:val="00462A4F"/>
    <w:rsid w:val="004630E7"/>
    <w:rsid w:val="004639B5"/>
    <w:rsid w:val="0047062C"/>
    <w:rsid w:val="00475E63"/>
    <w:rsid w:val="00477ADD"/>
    <w:rsid w:val="00480630"/>
    <w:rsid w:val="00480774"/>
    <w:rsid w:val="004825FF"/>
    <w:rsid w:val="00483726"/>
    <w:rsid w:val="00483B12"/>
    <w:rsid w:val="00485B52"/>
    <w:rsid w:val="00490F36"/>
    <w:rsid w:val="004934C5"/>
    <w:rsid w:val="00494A82"/>
    <w:rsid w:val="00494BF8"/>
    <w:rsid w:val="0049543B"/>
    <w:rsid w:val="004970C3"/>
    <w:rsid w:val="004A1963"/>
    <w:rsid w:val="004A4710"/>
    <w:rsid w:val="004A50BC"/>
    <w:rsid w:val="004A57A5"/>
    <w:rsid w:val="004A731F"/>
    <w:rsid w:val="004A76EB"/>
    <w:rsid w:val="004A7E36"/>
    <w:rsid w:val="004B1AE9"/>
    <w:rsid w:val="004B4CAC"/>
    <w:rsid w:val="004B50F0"/>
    <w:rsid w:val="004B5569"/>
    <w:rsid w:val="004B6922"/>
    <w:rsid w:val="004C0C45"/>
    <w:rsid w:val="004C1036"/>
    <w:rsid w:val="004C10D6"/>
    <w:rsid w:val="004C127E"/>
    <w:rsid w:val="004C2620"/>
    <w:rsid w:val="004C52C0"/>
    <w:rsid w:val="004C6EE4"/>
    <w:rsid w:val="004C7A18"/>
    <w:rsid w:val="004D4CCE"/>
    <w:rsid w:val="004D4F7F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0F4F"/>
    <w:rsid w:val="005038D7"/>
    <w:rsid w:val="00507BA4"/>
    <w:rsid w:val="00510327"/>
    <w:rsid w:val="00511958"/>
    <w:rsid w:val="00511D6F"/>
    <w:rsid w:val="005127C5"/>
    <w:rsid w:val="005128AA"/>
    <w:rsid w:val="005131C0"/>
    <w:rsid w:val="005140D4"/>
    <w:rsid w:val="00514C83"/>
    <w:rsid w:val="00515E60"/>
    <w:rsid w:val="00516445"/>
    <w:rsid w:val="0051755C"/>
    <w:rsid w:val="00522232"/>
    <w:rsid w:val="00522BE4"/>
    <w:rsid w:val="00523A24"/>
    <w:rsid w:val="00524DBD"/>
    <w:rsid w:val="005327E3"/>
    <w:rsid w:val="00532D41"/>
    <w:rsid w:val="00532DC9"/>
    <w:rsid w:val="00534E6E"/>
    <w:rsid w:val="00535485"/>
    <w:rsid w:val="00535B3B"/>
    <w:rsid w:val="005366EA"/>
    <w:rsid w:val="0054161F"/>
    <w:rsid w:val="00541932"/>
    <w:rsid w:val="00545BD7"/>
    <w:rsid w:val="00546BDE"/>
    <w:rsid w:val="00546FE9"/>
    <w:rsid w:val="0055188B"/>
    <w:rsid w:val="00551CFF"/>
    <w:rsid w:val="005522C9"/>
    <w:rsid w:val="00552CB7"/>
    <w:rsid w:val="00555010"/>
    <w:rsid w:val="00556C2D"/>
    <w:rsid w:val="00557377"/>
    <w:rsid w:val="005578DF"/>
    <w:rsid w:val="005614DF"/>
    <w:rsid w:val="00562ABE"/>
    <w:rsid w:val="00563C92"/>
    <w:rsid w:val="00564049"/>
    <w:rsid w:val="00564773"/>
    <w:rsid w:val="00564ED6"/>
    <w:rsid w:val="005724C6"/>
    <w:rsid w:val="0057348E"/>
    <w:rsid w:val="005748ED"/>
    <w:rsid w:val="00574BB0"/>
    <w:rsid w:val="00580642"/>
    <w:rsid w:val="00581CA3"/>
    <w:rsid w:val="00582873"/>
    <w:rsid w:val="00582D56"/>
    <w:rsid w:val="00585D39"/>
    <w:rsid w:val="00586F80"/>
    <w:rsid w:val="00590EC3"/>
    <w:rsid w:val="005916C5"/>
    <w:rsid w:val="005921A0"/>
    <w:rsid w:val="00592FE4"/>
    <w:rsid w:val="005938BE"/>
    <w:rsid w:val="00593ACF"/>
    <w:rsid w:val="00594548"/>
    <w:rsid w:val="00595F14"/>
    <w:rsid w:val="00596C55"/>
    <w:rsid w:val="005A1915"/>
    <w:rsid w:val="005A3AF6"/>
    <w:rsid w:val="005A4EF6"/>
    <w:rsid w:val="005A7D9C"/>
    <w:rsid w:val="005B588A"/>
    <w:rsid w:val="005C02F8"/>
    <w:rsid w:val="005C0B83"/>
    <w:rsid w:val="005C13F5"/>
    <w:rsid w:val="005C1C2E"/>
    <w:rsid w:val="005C2066"/>
    <w:rsid w:val="005C2B74"/>
    <w:rsid w:val="005C52B4"/>
    <w:rsid w:val="005C74D9"/>
    <w:rsid w:val="005D3855"/>
    <w:rsid w:val="005D3E53"/>
    <w:rsid w:val="005D49B2"/>
    <w:rsid w:val="005D6E42"/>
    <w:rsid w:val="005E0E17"/>
    <w:rsid w:val="005E109B"/>
    <w:rsid w:val="005E25BB"/>
    <w:rsid w:val="005E3921"/>
    <w:rsid w:val="005E7475"/>
    <w:rsid w:val="005E7B72"/>
    <w:rsid w:val="005F072A"/>
    <w:rsid w:val="005F248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871"/>
    <w:rsid w:val="006217DD"/>
    <w:rsid w:val="00623033"/>
    <w:rsid w:val="006230E3"/>
    <w:rsid w:val="006307F7"/>
    <w:rsid w:val="00631F41"/>
    <w:rsid w:val="00633F9C"/>
    <w:rsid w:val="00636B6D"/>
    <w:rsid w:val="00642664"/>
    <w:rsid w:val="00644938"/>
    <w:rsid w:val="00645158"/>
    <w:rsid w:val="0064532E"/>
    <w:rsid w:val="00650847"/>
    <w:rsid w:val="0065166D"/>
    <w:rsid w:val="00651AF4"/>
    <w:rsid w:val="006524E0"/>
    <w:rsid w:val="00652ADE"/>
    <w:rsid w:val="0065381F"/>
    <w:rsid w:val="006542AE"/>
    <w:rsid w:val="00657045"/>
    <w:rsid w:val="006575DF"/>
    <w:rsid w:val="00657C8C"/>
    <w:rsid w:val="006615B0"/>
    <w:rsid w:val="0066323E"/>
    <w:rsid w:val="00664AC0"/>
    <w:rsid w:val="00667F63"/>
    <w:rsid w:val="00670104"/>
    <w:rsid w:val="0067017A"/>
    <w:rsid w:val="006701F1"/>
    <w:rsid w:val="006724CE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B7F7C"/>
    <w:rsid w:val="006C1399"/>
    <w:rsid w:val="006C3D0A"/>
    <w:rsid w:val="006C3D86"/>
    <w:rsid w:val="006C4AB8"/>
    <w:rsid w:val="006C5B73"/>
    <w:rsid w:val="006D0804"/>
    <w:rsid w:val="006D2130"/>
    <w:rsid w:val="006D262F"/>
    <w:rsid w:val="006D2E0C"/>
    <w:rsid w:val="006D2F13"/>
    <w:rsid w:val="006D4C80"/>
    <w:rsid w:val="006D65CF"/>
    <w:rsid w:val="006E23F4"/>
    <w:rsid w:val="006E2914"/>
    <w:rsid w:val="006E3411"/>
    <w:rsid w:val="006E500A"/>
    <w:rsid w:val="006E6C95"/>
    <w:rsid w:val="006E7876"/>
    <w:rsid w:val="006E797B"/>
    <w:rsid w:val="006E7E6C"/>
    <w:rsid w:val="006F02D0"/>
    <w:rsid w:val="006F4070"/>
    <w:rsid w:val="006F4D47"/>
    <w:rsid w:val="006F5C85"/>
    <w:rsid w:val="006F74DA"/>
    <w:rsid w:val="007003FF"/>
    <w:rsid w:val="00703B58"/>
    <w:rsid w:val="00703CB8"/>
    <w:rsid w:val="0070555D"/>
    <w:rsid w:val="0070654F"/>
    <w:rsid w:val="00706AFC"/>
    <w:rsid w:val="00706ED2"/>
    <w:rsid w:val="007105BD"/>
    <w:rsid w:val="0071128D"/>
    <w:rsid w:val="00711A5E"/>
    <w:rsid w:val="007125C8"/>
    <w:rsid w:val="0071281F"/>
    <w:rsid w:val="0072078D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11A0"/>
    <w:rsid w:val="0075289B"/>
    <w:rsid w:val="007548DB"/>
    <w:rsid w:val="0075499B"/>
    <w:rsid w:val="00755404"/>
    <w:rsid w:val="007572CC"/>
    <w:rsid w:val="007605AE"/>
    <w:rsid w:val="00760F63"/>
    <w:rsid w:val="0076101F"/>
    <w:rsid w:val="00762138"/>
    <w:rsid w:val="007646D7"/>
    <w:rsid w:val="007674D6"/>
    <w:rsid w:val="00767954"/>
    <w:rsid w:val="00767A53"/>
    <w:rsid w:val="00770C2E"/>
    <w:rsid w:val="007763E7"/>
    <w:rsid w:val="00777472"/>
    <w:rsid w:val="00780A2C"/>
    <w:rsid w:val="00781060"/>
    <w:rsid w:val="00784738"/>
    <w:rsid w:val="00785D85"/>
    <w:rsid w:val="007877E3"/>
    <w:rsid w:val="00787E16"/>
    <w:rsid w:val="00791CDB"/>
    <w:rsid w:val="00792EE6"/>
    <w:rsid w:val="00793775"/>
    <w:rsid w:val="00794002"/>
    <w:rsid w:val="0079444B"/>
    <w:rsid w:val="00797A64"/>
    <w:rsid w:val="007A0335"/>
    <w:rsid w:val="007A2D82"/>
    <w:rsid w:val="007A7C26"/>
    <w:rsid w:val="007B21B2"/>
    <w:rsid w:val="007B6741"/>
    <w:rsid w:val="007C0CCF"/>
    <w:rsid w:val="007C4815"/>
    <w:rsid w:val="007C5559"/>
    <w:rsid w:val="007C58BE"/>
    <w:rsid w:val="007C73C6"/>
    <w:rsid w:val="007D29F5"/>
    <w:rsid w:val="007D2EDC"/>
    <w:rsid w:val="007D4D50"/>
    <w:rsid w:val="007D5D10"/>
    <w:rsid w:val="007E08D6"/>
    <w:rsid w:val="007E388B"/>
    <w:rsid w:val="007E6310"/>
    <w:rsid w:val="007F1D0E"/>
    <w:rsid w:val="007F34EC"/>
    <w:rsid w:val="007F3FE7"/>
    <w:rsid w:val="007F4967"/>
    <w:rsid w:val="007F4FAE"/>
    <w:rsid w:val="007F76A1"/>
    <w:rsid w:val="007F7A95"/>
    <w:rsid w:val="00802C0B"/>
    <w:rsid w:val="00803828"/>
    <w:rsid w:val="008046F2"/>
    <w:rsid w:val="008079C8"/>
    <w:rsid w:val="00807F68"/>
    <w:rsid w:val="00810A21"/>
    <w:rsid w:val="00811507"/>
    <w:rsid w:val="008115F9"/>
    <w:rsid w:val="00812831"/>
    <w:rsid w:val="008215CC"/>
    <w:rsid w:val="00822E62"/>
    <w:rsid w:val="00823981"/>
    <w:rsid w:val="00824F4A"/>
    <w:rsid w:val="00825BEB"/>
    <w:rsid w:val="00825EA0"/>
    <w:rsid w:val="00826C7F"/>
    <w:rsid w:val="00826E13"/>
    <w:rsid w:val="008344A7"/>
    <w:rsid w:val="00834CD9"/>
    <w:rsid w:val="008375EC"/>
    <w:rsid w:val="00840528"/>
    <w:rsid w:val="008409B8"/>
    <w:rsid w:val="00840E8D"/>
    <w:rsid w:val="008454AD"/>
    <w:rsid w:val="00845544"/>
    <w:rsid w:val="00851265"/>
    <w:rsid w:val="008521F1"/>
    <w:rsid w:val="00852689"/>
    <w:rsid w:val="00853712"/>
    <w:rsid w:val="00854866"/>
    <w:rsid w:val="00855CCF"/>
    <w:rsid w:val="0085612C"/>
    <w:rsid w:val="0085621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73595"/>
    <w:rsid w:val="00876D45"/>
    <w:rsid w:val="0088471E"/>
    <w:rsid w:val="00890649"/>
    <w:rsid w:val="00892186"/>
    <w:rsid w:val="0089345C"/>
    <w:rsid w:val="00894FDC"/>
    <w:rsid w:val="00896C0F"/>
    <w:rsid w:val="008974DD"/>
    <w:rsid w:val="008A0763"/>
    <w:rsid w:val="008A10C0"/>
    <w:rsid w:val="008A1345"/>
    <w:rsid w:val="008A27B1"/>
    <w:rsid w:val="008A41DF"/>
    <w:rsid w:val="008B11F9"/>
    <w:rsid w:val="008B27A5"/>
    <w:rsid w:val="008B3B91"/>
    <w:rsid w:val="008B504A"/>
    <w:rsid w:val="008B5CA7"/>
    <w:rsid w:val="008B65E7"/>
    <w:rsid w:val="008C14A2"/>
    <w:rsid w:val="008C2624"/>
    <w:rsid w:val="008C4020"/>
    <w:rsid w:val="008C5A0B"/>
    <w:rsid w:val="008C5EBB"/>
    <w:rsid w:val="008C6142"/>
    <w:rsid w:val="008C7516"/>
    <w:rsid w:val="008D1ABD"/>
    <w:rsid w:val="008D38B4"/>
    <w:rsid w:val="008D4AD8"/>
    <w:rsid w:val="008D5AC9"/>
    <w:rsid w:val="008D6BC7"/>
    <w:rsid w:val="008D7041"/>
    <w:rsid w:val="008E43EC"/>
    <w:rsid w:val="008E4E2B"/>
    <w:rsid w:val="008E5B27"/>
    <w:rsid w:val="008F04D9"/>
    <w:rsid w:val="008F0BFB"/>
    <w:rsid w:val="008F1E29"/>
    <w:rsid w:val="008F21F2"/>
    <w:rsid w:val="008F2D20"/>
    <w:rsid w:val="008F2E6F"/>
    <w:rsid w:val="008F3B6C"/>
    <w:rsid w:val="0090063C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2B91"/>
    <w:rsid w:val="00923590"/>
    <w:rsid w:val="00923AA6"/>
    <w:rsid w:val="009251C3"/>
    <w:rsid w:val="00925FAA"/>
    <w:rsid w:val="00926A77"/>
    <w:rsid w:val="009307A0"/>
    <w:rsid w:val="00930CC4"/>
    <w:rsid w:val="00936437"/>
    <w:rsid w:val="00936C89"/>
    <w:rsid w:val="00937018"/>
    <w:rsid w:val="009370DA"/>
    <w:rsid w:val="00937E37"/>
    <w:rsid w:val="009427CB"/>
    <w:rsid w:val="009433BE"/>
    <w:rsid w:val="009465B0"/>
    <w:rsid w:val="009477A3"/>
    <w:rsid w:val="009510D6"/>
    <w:rsid w:val="009516CD"/>
    <w:rsid w:val="00952F96"/>
    <w:rsid w:val="0095353E"/>
    <w:rsid w:val="00953976"/>
    <w:rsid w:val="0095725E"/>
    <w:rsid w:val="009575DB"/>
    <w:rsid w:val="00957865"/>
    <w:rsid w:val="00957A51"/>
    <w:rsid w:val="0096046C"/>
    <w:rsid w:val="00960760"/>
    <w:rsid w:val="0096108A"/>
    <w:rsid w:val="0096263A"/>
    <w:rsid w:val="00963663"/>
    <w:rsid w:val="009660DD"/>
    <w:rsid w:val="00966BB2"/>
    <w:rsid w:val="00972BCF"/>
    <w:rsid w:val="009829D9"/>
    <w:rsid w:val="00983423"/>
    <w:rsid w:val="00983D87"/>
    <w:rsid w:val="00985729"/>
    <w:rsid w:val="0098603A"/>
    <w:rsid w:val="009863C6"/>
    <w:rsid w:val="0098647F"/>
    <w:rsid w:val="009952C7"/>
    <w:rsid w:val="009970AA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75D"/>
    <w:rsid w:val="009D4D28"/>
    <w:rsid w:val="009D5F18"/>
    <w:rsid w:val="009D6C0A"/>
    <w:rsid w:val="009E13F4"/>
    <w:rsid w:val="009E1C8A"/>
    <w:rsid w:val="009E349B"/>
    <w:rsid w:val="009E3C0C"/>
    <w:rsid w:val="009E5ECC"/>
    <w:rsid w:val="009E6B1D"/>
    <w:rsid w:val="009F246A"/>
    <w:rsid w:val="009F3788"/>
    <w:rsid w:val="009F41F4"/>
    <w:rsid w:val="009F65B0"/>
    <w:rsid w:val="009F7330"/>
    <w:rsid w:val="00A009AA"/>
    <w:rsid w:val="00A01864"/>
    <w:rsid w:val="00A0223C"/>
    <w:rsid w:val="00A02B64"/>
    <w:rsid w:val="00A05C0F"/>
    <w:rsid w:val="00A06B79"/>
    <w:rsid w:val="00A06C60"/>
    <w:rsid w:val="00A1134B"/>
    <w:rsid w:val="00A12E43"/>
    <w:rsid w:val="00A14EE6"/>
    <w:rsid w:val="00A17D18"/>
    <w:rsid w:val="00A20B08"/>
    <w:rsid w:val="00A20E8F"/>
    <w:rsid w:val="00A2116D"/>
    <w:rsid w:val="00A21C37"/>
    <w:rsid w:val="00A23A23"/>
    <w:rsid w:val="00A242DF"/>
    <w:rsid w:val="00A25019"/>
    <w:rsid w:val="00A258AF"/>
    <w:rsid w:val="00A266B8"/>
    <w:rsid w:val="00A303BE"/>
    <w:rsid w:val="00A30E35"/>
    <w:rsid w:val="00A3160B"/>
    <w:rsid w:val="00A330D6"/>
    <w:rsid w:val="00A3555A"/>
    <w:rsid w:val="00A36B36"/>
    <w:rsid w:val="00A3787E"/>
    <w:rsid w:val="00A400CC"/>
    <w:rsid w:val="00A4101C"/>
    <w:rsid w:val="00A410E8"/>
    <w:rsid w:val="00A431D6"/>
    <w:rsid w:val="00A44C54"/>
    <w:rsid w:val="00A45ED0"/>
    <w:rsid w:val="00A46A06"/>
    <w:rsid w:val="00A50B6C"/>
    <w:rsid w:val="00A51EF7"/>
    <w:rsid w:val="00A53D62"/>
    <w:rsid w:val="00A56E56"/>
    <w:rsid w:val="00A578F5"/>
    <w:rsid w:val="00A6013A"/>
    <w:rsid w:val="00A622C9"/>
    <w:rsid w:val="00A62E79"/>
    <w:rsid w:val="00A71CB4"/>
    <w:rsid w:val="00A74A76"/>
    <w:rsid w:val="00A74B97"/>
    <w:rsid w:val="00A75618"/>
    <w:rsid w:val="00A7645F"/>
    <w:rsid w:val="00A8002E"/>
    <w:rsid w:val="00A8102D"/>
    <w:rsid w:val="00A81BE2"/>
    <w:rsid w:val="00A822A6"/>
    <w:rsid w:val="00A851C3"/>
    <w:rsid w:val="00A85586"/>
    <w:rsid w:val="00A87D83"/>
    <w:rsid w:val="00A90A12"/>
    <w:rsid w:val="00A9175F"/>
    <w:rsid w:val="00A91FE0"/>
    <w:rsid w:val="00A924CF"/>
    <w:rsid w:val="00A9555D"/>
    <w:rsid w:val="00A968BD"/>
    <w:rsid w:val="00A97F70"/>
    <w:rsid w:val="00AA1E4C"/>
    <w:rsid w:val="00AA4266"/>
    <w:rsid w:val="00AA72F5"/>
    <w:rsid w:val="00AB058C"/>
    <w:rsid w:val="00AB1B1D"/>
    <w:rsid w:val="00AB2527"/>
    <w:rsid w:val="00AC2D83"/>
    <w:rsid w:val="00AC4555"/>
    <w:rsid w:val="00AC4C9D"/>
    <w:rsid w:val="00AC5669"/>
    <w:rsid w:val="00AC670A"/>
    <w:rsid w:val="00AC754C"/>
    <w:rsid w:val="00AC780F"/>
    <w:rsid w:val="00AD34D0"/>
    <w:rsid w:val="00AD3D26"/>
    <w:rsid w:val="00AD4548"/>
    <w:rsid w:val="00AD55FC"/>
    <w:rsid w:val="00AD7E8D"/>
    <w:rsid w:val="00AE02C5"/>
    <w:rsid w:val="00AE1CED"/>
    <w:rsid w:val="00AE1DEB"/>
    <w:rsid w:val="00AE2206"/>
    <w:rsid w:val="00AE25F5"/>
    <w:rsid w:val="00AE267D"/>
    <w:rsid w:val="00AE3179"/>
    <w:rsid w:val="00AE4BD9"/>
    <w:rsid w:val="00AE5AB8"/>
    <w:rsid w:val="00AE6EDA"/>
    <w:rsid w:val="00AE6FEB"/>
    <w:rsid w:val="00AF0521"/>
    <w:rsid w:val="00AF2E5E"/>
    <w:rsid w:val="00AF45E3"/>
    <w:rsid w:val="00AF4C51"/>
    <w:rsid w:val="00AF4F4E"/>
    <w:rsid w:val="00AF6582"/>
    <w:rsid w:val="00B01A2A"/>
    <w:rsid w:val="00B02E5B"/>
    <w:rsid w:val="00B0402C"/>
    <w:rsid w:val="00B04961"/>
    <w:rsid w:val="00B04E14"/>
    <w:rsid w:val="00B10211"/>
    <w:rsid w:val="00B119CC"/>
    <w:rsid w:val="00B11C33"/>
    <w:rsid w:val="00B122AA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1E0F"/>
    <w:rsid w:val="00B325D8"/>
    <w:rsid w:val="00B333E3"/>
    <w:rsid w:val="00B3383A"/>
    <w:rsid w:val="00B36246"/>
    <w:rsid w:val="00B4095C"/>
    <w:rsid w:val="00B41575"/>
    <w:rsid w:val="00B46672"/>
    <w:rsid w:val="00B47146"/>
    <w:rsid w:val="00B500DF"/>
    <w:rsid w:val="00B52161"/>
    <w:rsid w:val="00B5465B"/>
    <w:rsid w:val="00B55B34"/>
    <w:rsid w:val="00B561B0"/>
    <w:rsid w:val="00B57C21"/>
    <w:rsid w:val="00B604FC"/>
    <w:rsid w:val="00B6181B"/>
    <w:rsid w:val="00B63A3B"/>
    <w:rsid w:val="00B63B84"/>
    <w:rsid w:val="00B63D72"/>
    <w:rsid w:val="00B64E61"/>
    <w:rsid w:val="00B65060"/>
    <w:rsid w:val="00B65300"/>
    <w:rsid w:val="00B66F2C"/>
    <w:rsid w:val="00B71B9B"/>
    <w:rsid w:val="00B72784"/>
    <w:rsid w:val="00B736C3"/>
    <w:rsid w:val="00B73CB3"/>
    <w:rsid w:val="00B74A50"/>
    <w:rsid w:val="00B7769F"/>
    <w:rsid w:val="00B80E6F"/>
    <w:rsid w:val="00B828B4"/>
    <w:rsid w:val="00B83427"/>
    <w:rsid w:val="00B84913"/>
    <w:rsid w:val="00B84DB4"/>
    <w:rsid w:val="00B8516F"/>
    <w:rsid w:val="00B85403"/>
    <w:rsid w:val="00B8549E"/>
    <w:rsid w:val="00B85841"/>
    <w:rsid w:val="00B87C19"/>
    <w:rsid w:val="00B906F6"/>
    <w:rsid w:val="00B9124A"/>
    <w:rsid w:val="00B914B6"/>
    <w:rsid w:val="00B92FD3"/>
    <w:rsid w:val="00B933A6"/>
    <w:rsid w:val="00B9651A"/>
    <w:rsid w:val="00B969EC"/>
    <w:rsid w:val="00BA02BD"/>
    <w:rsid w:val="00BA0D4B"/>
    <w:rsid w:val="00BA1A68"/>
    <w:rsid w:val="00BA1A8D"/>
    <w:rsid w:val="00BA2601"/>
    <w:rsid w:val="00BA3337"/>
    <w:rsid w:val="00BA4BBD"/>
    <w:rsid w:val="00BA5C7E"/>
    <w:rsid w:val="00BA7D35"/>
    <w:rsid w:val="00BB19B8"/>
    <w:rsid w:val="00BB7015"/>
    <w:rsid w:val="00BC077D"/>
    <w:rsid w:val="00BC4A55"/>
    <w:rsid w:val="00BC4AEA"/>
    <w:rsid w:val="00BD1112"/>
    <w:rsid w:val="00BD2D8F"/>
    <w:rsid w:val="00BD38AD"/>
    <w:rsid w:val="00BD7949"/>
    <w:rsid w:val="00BE087A"/>
    <w:rsid w:val="00BE0A7B"/>
    <w:rsid w:val="00BE0F28"/>
    <w:rsid w:val="00BE28EE"/>
    <w:rsid w:val="00BE343C"/>
    <w:rsid w:val="00BE38A8"/>
    <w:rsid w:val="00BE4E91"/>
    <w:rsid w:val="00BF15F1"/>
    <w:rsid w:val="00BF1BAE"/>
    <w:rsid w:val="00BF1CD0"/>
    <w:rsid w:val="00BF3244"/>
    <w:rsid w:val="00BF353D"/>
    <w:rsid w:val="00BF5483"/>
    <w:rsid w:val="00BF78FD"/>
    <w:rsid w:val="00C015A6"/>
    <w:rsid w:val="00C0164D"/>
    <w:rsid w:val="00C02FE9"/>
    <w:rsid w:val="00C07B47"/>
    <w:rsid w:val="00C10C91"/>
    <w:rsid w:val="00C125F8"/>
    <w:rsid w:val="00C12D87"/>
    <w:rsid w:val="00C14458"/>
    <w:rsid w:val="00C14A0E"/>
    <w:rsid w:val="00C153BB"/>
    <w:rsid w:val="00C20AEF"/>
    <w:rsid w:val="00C21F72"/>
    <w:rsid w:val="00C22F62"/>
    <w:rsid w:val="00C24130"/>
    <w:rsid w:val="00C244CC"/>
    <w:rsid w:val="00C244E8"/>
    <w:rsid w:val="00C27669"/>
    <w:rsid w:val="00C27BFA"/>
    <w:rsid w:val="00C31C86"/>
    <w:rsid w:val="00C31DF3"/>
    <w:rsid w:val="00C31EC8"/>
    <w:rsid w:val="00C34684"/>
    <w:rsid w:val="00C34DE1"/>
    <w:rsid w:val="00C353CF"/>
    <w:rsid w:val="00C359DA"/>
    <w:rsid w:val="00C40B7C"/>
    <w:rsid w:val="00C430D0"/>
    <w:rsid w:val="00C4348A"/>
    <w:rsid w:val="00C451BB"/>
    <w:rsid w:val="00C51F8C"/>
    <w:rsid w:val="00C52455"/>
    <w:rsid w:val="00C5354F"/>
    <w:rsid w:val="00C5533B"/>
    <w:rsid w:val="00C55E58"/>
    <w:rsid w:val="00C57E8C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C21"/>
    <w:rsid w:val="00C71DB7"/>
    <w:rsid w:val="00C734AB"/>
    <w:rsid w:val="00C736DC"/>
    <w:rsid w:val="00C74421"/>
    <w:rsid w:val="00C7601A"/>
    <w:rsid w:val="00C810D6"/>
    <w:rsid w:val="00C82F0B"/>
    <w:rsid w:val="00C9266C"/>
    <w:rsid w:val="00C95F9E"/>
    <w:rsid w:val="00C97C1D"/>
    <w:rsid w:val="00CA152F"/>
    <w:rsid w:val="00CA22D7"/>
    <w:rsid w:val="00CA24AE"/>
    <w:rsid w:val="00CA2C5D"/>
    <w:rsid w:val="00CA4619"/>
    <w:rsid w:val="00CA4E25"/>
    <w:rsid w:val="00CA5CD1"/>
    <w:rsid w:val="00CA7A26"/>
    <w:rsid w:val="00CB261B"/>
    <w:rsid w:val="00CB49E0"/>
    <w:rsid w:val="00CB6C60"/>
    <w:rsid w:val="00CB70EF"/>
    <w:rsid w:val="00CC160B"/>
    <w:rsid w:val="00CC21BC"/>
    <w:rsid w:val="00CC2C7F"/>
    <w:rsid w:val="00CC41E1"/>
    <w:rsid w:val="00CC43FF"/>
    <w:rsid w:val="00CC5193"/>
    <w:rsid w:val="00CC63D6"/>
    <w:rsid w:val="00CC7BE9"/>
    <w:rsid w:val="00CD0097"/>
    <w:rsid w:val="00CD1B83"/>
    <w:rsid w:val="00CD1E7B"/>
    <w:rsid w:val="00CD2360"/>
    <w:rsid w:val="00CD267E"/>
    <w:rsid w:val="00CD3240"/>
    <w:rsid w:val="00CD3717"/>
    <w:rsid w:val="00CD4E49"/>
    <w:rsid w:val="00CD6773"/>
    <w:rsid w:val="00CE0DD4"/>
    <w:rsid w:val="00CE1BA2"/>
    <w:rsid w:val="00CE2168"/>
    <w:rsid w:val="00CE222D"/>
    <w:rsid w:val="00CE37D9"/>
    <w:rsid w:val="00CE3EED"/>
    <w:rsid w:val="00CE5A77"/>
    <w:rsid w:val="00CE5B34"/>
    <w:rsid w:val="00CE5ED5"/>
    <w:rsid w:val="00CE7014"/>
    <w:rsid w:val="00CF04AF"/>
    <w:rsid w:val="00CF2B9E"/>
    <w:rsid w:val="00CF2E3A"/>
    <w:rsid w:val="00CF3E72"/>
    <w:rsid w:val="00D0091D"/>
    <w:rsid w:val="00D04517"/>
    <w:rsid w:val="00D0511E"/>
    <w:rsid w:val="00D1025F"/>
    <w:rsid w:val="00D12DCC"/>
    <w:rsid w:val="00D14073"/>
    <w:rsid w:val="00D1415B"/>
    <w:rsid w:val="00D14DCB"/>
    <w:rsid w:val="00D16170"/>
    <w:rsid w:val="00D16E6D"/>
    <w:rsid w:val="00D22806"/>
    <w:rsid w:val="00D24228"/>
    <w:rsid w:val="00D244C5"/>
    <w:rsid w:val="00D25F02"/>
    <w:rsid w:val="00D26AAA"/>
    <w:rsid w:val="00D323C0"/>
    <w:rsid w:val="00D32776"/>
    <w:rsid w:val="00D32BB1"/>
    <w:rsid w:val="00D34237"/>
    <w:rsid w:val="00D3459A"/>
    <w:rsid w:val="00D35DF6"/>
    <w:rsid w:val="00D36BD7"/>
    <w:rsid w:val="00D37E9A"/>
    <w:rsid w:val="00D4062E"/>
    <w:rsid w:val="00D40B46"/>
    <w:rsid w:val="00D4235E"/>
    <w:rsid w:val="00D4270E"/>
    <w:rsid w:val="00D43B7C"/>
    <w:rsid w:val="00D43EB5"/>
    <w:rsid w:val="00D45251"/>
    <w:rsid w:val="00D45FA3"/>
    <w:rsid w:val="00D4687A"/>
    <w:rsid w:val="00D46968"/>
    <w:rsid w:val="00D52D85"/>
    <w:rsid w:val="00D53879"/>
    <w:rsid w:val="00D54FBA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745"/>
    <w:rsid w:val="00D85726"/>
    <w:rsid w:val="00D8639D"/>
    <w:rsid w:val="00D87117"/>
    <w:rsid w:val="00D871CB"/>
    <w:rsid w:val="00D91074"/>
    <w:rsid w:val="00D91670"/>
    <w:rsid w:val="00D93276"/>
    <w:rsid w:val="00D9335E"/>
    <w:rsid w:val="00D93CF7"/>
    <w:rsid w:val="00D96540"/>
    <w:rsid w:val="00DA3046"/>
    <w:rsid w:val="00DA38B5"/>
    <w:rsid w:val="00DA509A"/>
    <w:rsid w:val="00DA67B5"/>
    <w:rsid w:val="00DA7DDD"/>
    <w:rsid w:val="00DB1106"/>
    <w:rsid w:val="00DB1493"/>
    <w:rsid w:val="00DB17AA"/>
    <w:rsid w:val="00DB1FC3"/>
    <w:rsid w:val="00DB2AC9"/>
    <w:rsid w:val="00DB394F"/>
    <w:rsid w:val="00DB3C30"/>
    <w:rsid w:val="00DB4875"/>
    <w:rsid w:val="00DB6257"/>
    <w:rsid w:val="00DB6B37"/>
    <w:rsid w:val="00DB7F36"/>
    <w:rsid w:val="00DC067B"/>
    <w:rsid w:val="00DC08B6"/>
    <w:rsid w:val="00DC2739"/>
    <w:rsid w:val="00DC3754"/>
    <w:rsid w:val="00DC6FCE"/>
    <w:rsid w:val="00DD0167"/>
    <w:rsid w:val="00DD0E8D"/>
    <w:rsid w:val="00DD1FA2"/>
    <w:rsid w:val="00DD2EAB"/>
    <w:rsid w:val="00DD3005"/>
    <w:rsid w:val="00DD3AAC"/>
    <w:rsid w:val="00DD56FE"/>
    <w:rsid w:val="00DE0673"/>
    <w:rsid w:val="00DE395F"/>
    <w:rsid w:val="00DE5733"/>
    <w:rsid w:val="00DE67E4"/>
    <w:rsid w:val="00DE75D3"/>
    <w:rsid w:val="00DE7EFD"/>
    <w:rsid w:val="00DF01CD"/>
    <w:rsid w:val="00DF1AE3"/>
    <w:rsid w:val="00DF32C8"/>
    <w:rsid w:val="00DF38E2"/>
    <w:rsid w:val="00DF5D0D"/>
    <w:rsid w:val="00DF68C8"/>
    <w:rsid w:val="00E00090"/>
    <w:rsid w:val="00E045F4"/>
    <w:rsid w:val="00E110B9"/>
    <w:rsid w:val="00E1127E"/>
    <w:rsid w:val="00E11444"/>
    <w:rsid w:val="00E15699"/>
    <w:rsid w:val="00E158EB"/>
    <w:rsid w:val="00E176CD"/>
    <w:rsid w:val="00E21C70"/>
    <w:rsid w:val="00E228D3"/>
    <w:rsid w:val="00E2384B"/>
    <w:rsid w:val="00E23DFE"/>
    <w:rsid w:val="00E250B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25"/>
    <w:rsid w:val="00E449A6"/>
    <w:rsid w:val="00E44CE9"/>
    <w:rsid w:val="00E44E6C"/>
    <w:rsid w:val="00E45537"/>
    <w:rsid w:val="00E46519"/>
    <w:rsid w:val="00E47CA0"/>
    <w:rsid w:val="00E50DC5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D0F"/>
    <w:rsid w:val="00E80EE3"/>
    <w:rsid w:val="00E81CE2"/>
    <w:rsid w:val="00E83F5C"/>
    <w:rsid w:val="00E84110"/>
    <w:rsid w:val="00E85655"/>
    <w:rsid w:val="00E85E6A"/>
    <w:rsid w:val="00E8697B"/>
    <w:rsid w:val="00E86AF0"/>
    <w:rsid w:val="00E87B49"/>
    <w:rsid w:val="00E87C3A"/>
    <w:rsid w:val="00E90116"/>
    <w:rsid w:val="00E902A3"/>
    <w:rsid w:val="00E9251B"/>
    <w:rsid w:val="00E928B8"/>
    <w:rsid w:val="00E92D0F"/>
    <w:rsid w:val="00E95BA8"/>
    <w:rsid w:val="00E96EA0"/>
    <w:rsid w:val="00E97562"/>
    <w:rsid w:val="00EA0315"/>
    <w:rsid w:val="00EA065A"/>
    <w:rsid w:val="00EA0715"/>
    <w:rsid w:val="00EA0C3C"/>
    <w:rsid w:val="00EA2BDF"/>
    <w:rsid w:val="00EA2D65"/>
    <w:rsid w:val="00EA4C1A"/>
    <w:rsid w:val="00EB1584"/>
    <w:rsid w:val="00EB26BF"/>
    <w:rsid w:val="00EB2C0A"/>
    <w:rsid w:val="00EB567B"/>
    <w:rsid w:val="00EB5DC0"/>
    <w:rsid w:val="00EB6A66"/>
    <w:rsid w:val="00EB6F6F"/>
    <w:rsid w:val="00EC0274"/>
    <w:rsid w:val="00EC068E"/>
    <w:rsid w:val="00EC1621"/>
    <w:rsid w:val="00EC17A1"/>
    <w:rsid w:val="00EC4352"/>
    <w:rsid w:val="00EC4641"/>
    <w:rsid w:val="00EC538A"/>
    <w:rsid w:val="00EC6B7B"/>
    <w:rsid w:val="00ED4C88"/>
    <w:rsid w:val="00EE318B"/>
    <w:rsid w:val="00EE3C74"/>
    <w:rsid w:val="00EE4094"/>
    <w:rsid w:val="00EE4366"/>
    <w:rsid w:val="00EE7A93"/>
    <w:rsid w:val="00EF0428"/>
    <w:rsid w:val="00EF07E9"/>
    <w:rsid w:val="00EF0C90"/>
    <w:rsid w:val="00EF1B4A"/>
    <w:rsid w:val="00EF2963"/>
    <w:rsid w:val="00EF39FF"/>
    <w:rsid w:val="00F0084C"/>
    <w:rsid w:val="00F019AA"/>
    <w:rsid w:val="00F042DF"/>
    <w:rsid w:val="00F05931"/>
    <w:rsid w:val="00F05BE3"/>
    <w:rsid w:val="00F05C67"/>
    <w:rsid w:val="00F06D13"/>
    <w:rsid w:val="00F11020"/>
    <w:rsid w:val="00F1323B"/>
    <w:rsid w:val="00F206A8"/>
    <w:rsid w:val="00F21C6C"/>
    <w:rsid w:val="00F21EE8"/>
    <w:rsid w:val="00F226D3"/>
    <w:rsid w:val="00F237E1"/>
    <w:rsid w:val="00F26F8C"/>
    <w:rsid w:val="00F31F89"/>
    <w:rsid w:val="00F3327F"/>
    <w:rsid w:val="00F34208"/>
    <w:rsid w:val="00F35450"/>
    <w:rsid w:val="00F37CEB"/>
    <w:rsid w:val="00F4067B"/>
    <w:rsid w:val="00F41D8C"/>
    <w:rsid w:val="00F41E2A"/>
    <w:rsid w:val="00F43298"/>
    <w:rsid w:val="00F45126"/>
    <w:rsid w:val="00F455E4"/>
    <w:rsid w:val="00F45687"/>
    <w:rsid w:val="00F52D26"/>
    <w:rsid w:val="00F53E1F"/>
    <w:rsid w:val="00F54288"/>
    <w:rsid w:val="00F5500D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C10"/>
    <w:rsid w:val="00F74AFD"/>
    <w:rsid w:val="00F7713A"/>
    <w:rsid w:val="00F80043"/>
    <w:rsid w:val="00F80B9A"/>
    <w:rsid w:val="00F81D19"/>
    <w:rsid w:val="00F84122"/>
    <w:rsid w:val="00F84B3C"/>
    <w:rsid w:val="00F920EB"/>
    <w:rsid w:val="00F92BD6"/>
    <w:rsid w:val="00F94058"/>
    <w:rsid w:val="00FA12D9"/>
    <w:rsid w:val="00FA1C7E"/>
    <w:rsid w:val="00FB1331"/>
    <w:rsid w:val="00FB2E1F"/>
    <w:rsid w:val="00FB357B"/>
    <w:rsid w:val="00FB5DF3"/>
    <w:rsid w:val="00FC0A58"/>
    <w:rsid w:val="00FC0A6D"/>
    <w:rsid w:val="00FC0FBB"/>
    <w:rsid w:val="00FC31C4"/>
    <w:rsid w:val="00FC51CC"/>
    <w:rsid w:val="00FC64A6"/>
    <w:rsid w:val="00FC7409"/>
    <w:rsid w:val="00FD24DC"/>
    <w:rsid w:val="00FD2552"/>
    <w:rsid w:val="00FD27EC"/>
    <w:rsid w:val="00FD5503"/>
    <w:rsid w:val="00FD77B3"/>
    <w:rsid w:val="00FE04E3"/>
    <w:rsid w:val="00FE39AD"/>
    <w:rsid w:val="00FE3D47"/>
    <w:rsid w:val="00FE4CFE"/>
    <w:rsid w:val="00FF1B19"/>
    <w:rsid w:val="00FF27A4"/>
    <w:rsid w:val="00FF4295"/>
    <w:rsid w:val="00FF6AA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BFD62"/>
  <w15:docId w15:val="{EE5D62D9-03E3-4AAE-8DC5-7E65633F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styleId="Poprawka">
    <w:name w:val="Revision"/>
    <w:hidden/>
    <w:uiPriority w:val="99"/>
    <w:semiHidden/>
    <w:rsid w:val="004039CA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93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agdej@mgok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0DFA-E9F8-4702-A795-29730281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20885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mailto:ddpzagorzyce@caritas.rzeszow.pl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Iwona Stręk</cp:lastModifiedBy>
  <cp:revision>4</cp:revision>
  <cp:lastPrinted>2024-05-16T11:13:00Z</cp:lastPrinted>
  <dcterms:created xsi:type="dcterms:W3CDTF">2024-05-29T10:54:00Z</dcterms:created>
  <dcterms:modified xsi:type="dcterms:W3CDTF">2024-06-12T06:22:00Z</dcterms:modified>
</cp:coreProperties>
</file>