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58D63" w14:textId="4FF5531F" w:rsidR="00A901DA" w:rsidRDefault="00A901DA" w:rsidP="00A901DA">
      <w:pPr>
        <w:spacing w:before="120" w:after="120" w:line="300" w:lineRule="auto"/>
        <w:rPr>
          <w:rFonts w:cs="Arial"/>
          <w:b/>
          <w:iCs/>
          <w:lang w:eastAsia="en-US"/>
        </w:rPr>
      </w:pPr>
      <w:r w:rsidRPr="00EF351C">
        <w:rPr>
          <w:rFonts w:cs="Arial"/>
          <w:iCs/>
          <w:sz w:val="20"/>
          <w:szCs w:val="20"/>
          <w:lang w:eastAsia="en-US"/>
        </w:rPr>
        <w:t>FK</w:t>
      </w:r>
      <w:r w:rsidRPr="005623F5">
        <w:rPr>
          <w:rFonts w:cs="Arial"/>
          <w:iCs/>
          <w:sz w:val="20"/>
          <w:szCs w:val="20"/>
          <w:lang w:eastAsia="en-US"/>
        </w:rPr>
        <w:t>.261.</w:t>
      </w:r>
      <w:r w:rsidR="001858E2">
        <w:rPr>
          <w:rFonts w:cs="Arial"/>
          <w:iCs/>
          <w:sz w:val="20"/>
          <w:szCs w:val="20"/>
          <w:lang w:eastAsia="en-US"/>
        </w:rPr>
        <w:t>1</w:t>
      </w:r>
      <w:r w:rsidRPr="005623F5">
        <w:rPr>
          <w:rFonts w:cs="Arial"/>
          <w:iCs/>
          <w:sz w:val="20"/>
          <w:szCs w:val="20"/>
          <w:lang w:eastAsia="en-US"/>
        </w:rPr>
        <w:t>.202</w:t>
      </w:r>
      <w:r w:rsidR="001858E2">
        <w:rPr>
          <w:rFonts w:cs="Arial"/>
          <w:iCs/>
          <w:sz w:val="20"/>
          <w:szCs w:val="20"/>
          <w:lang w:eastAsia="en-US"/>
        </w:rPr>
        <w:t>4</w:t>
      </w:r>
    </w:p>
    <w:p w14:paraId="781DD46C" w14:textId="77777777" w:rsidR="00A901DA" w:rsidRDefault="00A901DA" w:rsidP="00A901DA">
      <w:pPr>
        <w:spacing w:before="120" w:after="120" w:line="300" w:lineRule="auto"/>
        <w:jc w:val="center"/>
        <w:rPr>
          <w:rFonts w:cs="Arial"/>
          <w:b/>
          <w:iCs/>
          <w:lang w:eastAsia="en-US"/>
        </w:rPr>
      </w:pPr>
    </w:p>
    <w:p w14:paraId="2B6B1BB0" w14:textId="77777777" w:rsidR="00A901DA" w:rsidRDefault="00A901DA" w:rsidP="00A901DA">
      <w:pPr>
        <w:spacing w:before="120" w:after="120" w:line="300" w:lineRule="auto"/>
        <w:jc w:val="center"/>
        <w:rPr>
          <w:rFonts w:cs="Arial"/>
          <w:b/>
          <w:iCs/>
          <w:lang w:eastAsia="en-US"/>
        </w:rPr>
      </w:pPr>
    </w:p>
    <w:p w14:paraId="4711EA81" w14:textId="77777777" w:rsidR="00A901DA" w:rsidRPr="00915605" w:rsidRDefault="00A901DA" w:rsidP="00A901DA">
      <w:pPr>
        <w:spacing w:before="120" w:after="120" w:line="300" w:lineRule="auto"/>
        <w:jc w:val="center"/>
        <w:rPr>
          <w:rFonts w:cs="Arial"/>
          <w:b/>
          <w:iCs/>
          <w:lang w:eastAsia="en-US"/>
        </w:rPr>
      </w:pPr>
      <w:r w:rsidRPr="00915605">
        <w:rPr>
          <w:rFonts w:cs="Arial"/>
          <w:b/>
          <w:iCs/>
          <w:lang w:eastAsia="en-US"/>
        </w:rPr>
        <w:t xml:space="preserve">SPECYFIKACJA </w:t>
      </w:r>
    </w:p>
    <w:p w14:paraId="155E4037" w14:textId="77777777" w:rsidR="00A901DA" w:rsidRPr="00915605" w:rsidRDefault="00A901DA" w:rsidP="00A901DA">
      <w:pPr>
        <w:spacing w:before="120" w:after="120" w:line="300" w:lineRule="auto"/>
        <w:jc w:val="center"/>
        <w:rPr>
          <w:rFonts w:cs="Arial"/>
          <w:b/>
          <w:iCs/>
          <w:lang w:eastAsia="en-US"/>
        </w:rPr>
      </w:pPr>
      <w:r w:rsidRPr="00915605">
        <w:rPr>
          <w:rFonts w:cs="Arial"/>
          <w:b/>
          <w:iCs/>
          <w:lang w:eastAsia="en-US"/>
        </w:rPr>
        <w:t>WARUNKÓW ZAMÓWIENIA</w:t>
      </w:r>
    </w:p>
    <w:p w14:paraId="5BD2404A" w14:textId="77777777" w:rsidR="00A901DA" w:rsidRDefault="00A901DA" w:rsidP="00A901DA">
      <w:pPr>
        <w:spacing w:before="120" w:after="120" w:line="300" w:lineRule="auto"/>
        <w:jc w:val="center"/>
        <w:rPr>
          <w:rFonts w:cs="Arial"/>
          <w:b/>
          <w:iCs/>
          <w:lang w:eastAsia="en-US"/>
        </w:rPr>
      </w:pPr>
      <w:r>
        <w:rPr>
          <w:rFonts w:cs="Arial"/>
          <w:b/>
          <w:iCs/>
          <w:lang w:eastAsia="en-US"/>
        </w:rPr>
        <w:t>(S</w:t>
      </w:r>
      <w:r w:rsidRPr="00915605">
        <w:rPr>
          <w:rFonts w:cs="Arial"/>
          <w:b/>
          <w:iCs/>
          <w:lang w:eastAsia="en-US"/>
        </w:rPr>
        <w:t>WZ)</w:t>
      </w:r>
    </w:p>
    <w:p w14:paraId="2BF94D92" w14:textId="77777777" w:rsidR="00A901DA" w:rsidRPr="00CE5140" w:rsidRDefault="00A901DA" w:rsidP="00A901DA">
      <w:pPr>
        <w:spacing w:before="120" w:after="120" w:line="300" w:lineRule="auto"/>
        <w:jc w:val="center"/>
        <w:rPr>
          <w:rFonts w:cs="Arial"/>
          <w:b/>
          <w:iCs/>
          <w:lang w:eastAsia="en-US"/>
        </w:rPr>
      </w:pPr>
    </w:p>
    <w:p w14:paraId="1621A917" w14:textId="6001DAAE" w:rsidR="00A901DA" w:rsidRDefault="00A901DA" w:rsidP="00A901DA">
      <w:pPr>
        <w:spacing w:before="120" w:after="120" w:line="276" w:lineRule="auto"/>
        <w:jc w:val="center"/>
        <w:rPr>
          <w:rFonts w:eastAsia="Calibri" w:cs="Arial"/>
          <w:bCs/>
          <w:sz w:val="20"/>
          <w:szCs w:val="20"/>
          <w:lang w:eastAsia="en-US"/>
        </w:rPr>
      </w:pPr>
      <w:r w:rsidRPr="006D0CDF">
        <w:rPr>
          <w:rFonts w:eastAsia="Calibri" w:cs="Arial"/>
          <w:bCs/>
          <w:sz w:val="20"/>
          <w:szCs w:val="20"/>
          <w:lang w:eastAsia="en-US"/>
        </w:rPr>
        <w:t xml:space="preserve">Tryb udzielenia zamówienia: tryb podstawowy bez negocjacji </w:t>
      </w:r>
      <w:bookmarkStart w:id="0" w:name="_Hlk88496792"/>
      <w:r w:rsidRPr="006D0CDF">
        <w:rPr>
          <w:rFonts w:eastAsia="Calibri" w:cs="Arial"/>
          <w:bCs/>
          <w:sz w:val="20"/>
          <w:szCs w:val="20"/>
          <w:lang w:eastAsia="en-US"/>
        </w:rPr>
        <w:t xml:space="preserve">zgodnie z art. 275 pkt 1 w związku </w:t>
      </w:r>
      <w:r w:rsidRPr="006D0CDF">
        <w:rPr>
          <w:rFonts w:eastAsia="Calibri" w:cs="Arial"/>
          <w:bCs/>
          <w:sz w:val="20"/>
          <w:szCs w:val="20"/>
          <w:lang w:eastAsia="en-US"/>
        </w:rPr>
        <w:br/>
        <w:t xml:space="preserve">z art. 359 pkt 2 ustawy z dnia 11 września 2019 r. Prawo zamówień publicznych </w:t>
      </w:r>
      <w:r w:rsidRPr="006D0CDF">
        <w:rPr>
          <w:rFonts w:eastAsia="Calibri" w:cs="Arial"/>
          <w:bCs/>
          <w:sz w:val="20"/>
          <w:szCs w:val="20"/>
          <w:lang w:eastAsia="en-US"/>
        </w:rPr>
        <w:br/>
        <w:t>(</w:t>
      </w:r>
      <w:proofErr w:type="spellStart"/>
      <w:r w:rsidRPr="006D0CDF">
        <w:rPr>
          <w:rFonts w:eastAsia="Calibri" w:cs="Arial"/>
          <w:bCs/>
          <w:sz w:val="20"/>
          <w:szCs w:val="20"/>
          <w:lang w:eastAsia="en-US"/>
        </w:rPr>
        <w:t>t.j</w:t>
      </w:r>
      <w:proofErr w:type="spellEnd"/>
      <w:r w:rsidRPr="006D0CDF">
        <w:rPr>
          <w:rFonts w:eastAsia="Calibri" w:cs="Arial"/>
          <w:bCs/>
          <w:sz w:val="20"/>
          <w:szCs w:val="20"/>
          <w:lang w:eastAsia="en-US"/>
        </w:rPr>
        <w:t>. Dz. U. z 202</w:t>
      </w:r>
      <w:r w:rsidR="005623F5">
        <w:rPr>
          <w:rFonts w:eastAsia="Calibri" w:cs="Arial"/>
          <w:bCs/>
          <w:sz w:val="20"/>
          <w:szCs w:val="20"/>
          <w:lang w:eastAsia="en-US"/>
        </w:rPr>
        <w:t>3</w:t>
      </w:r>
      <w:r w:rsidRPr="006D0CDF">
        <w:rPr>
          <w:rFonts w:eastAsia="Calibri" w:cs="Arial"/>
          <w:bCs/>
          <w:sz w:val="20"/>
          <w:szCs w:val="20"/>
          <w:lang w:eastAsia="en-US"/>
        </w:rPr>
        <w:t xml:space="preserve"> r. poz. 1</w:t>
      </w:r>
      <w:r w:rsidR="005623F5">
        <w:rPr>
          <w:rFonts w:eastAsia="Calibri" w:cs="Arial"/>
          <w:bCs/>
          <w:sz w:val="20"/>
          <w:szCs w:val="20"/>
          <w:lang w:eastAsia="en-US"/>
        </w:rPr>
        <w:t>605</w:t>
      </w:r>
      <w:r w:rsidRPr="006D0CDF">
        <w:rPr>
          <w:rFonts w:eastAsia="Calibri" w:cs="Arial"/>
          <w:bCs/>
          <w:sz w:val="20"/>
          <w:szCs w:val="20"/>
          <w:lang w:eastAsia="en-US"/>
        </w:rPr>
        <w:t xml:space="preserve"> ze zm.) zwaną dalej Pzp. </w:t>
      </w:r>
    </w:p>
    <w:p w14:paraId="785F3CC2" w14:textId="77777777" w:rsidR="001858E2" w:rsidRPr="006D0CDF" w:rsidRDefault="001858E2" w:rsidP="00A901DA">
      <w:pPr>
        <w:spacing w:before="120" w:after="120" w:line="276" w:lineRule="auto"/>
        <w:jc w:val="center"/>
        <w:rPr>
          <w:rFonts w:eastAsia="Calibri" w:cs="Arial"/>
          <w:bCs/>
          <w:sz w:val="20"/>
          <w:szCs w:val="20"/>
          <w:lang w:eastAsia="en-US"/>
        </w:rPr>
      </w:pPr>
    </w:p>
    <w:p w14:paraId="2460A309" w14:textId="77777777" w:rsidR="00A901DA" w:rsidRPr="006D0CDF" w:rsidRDefault="00A901DA" w:rsidP="00A901DA">
      <w:pPr>
        <w:spacing w:before="120" w:after="120" w:line="276" w:lineRule="auto"/>
        <w:jc w:val="center"/>
        <w:rPr>
          <w:rFonts w:eastAsia="Calibri" w:cs="Arial"/>
          <w:bCs/>
          <w:sz w:val="20"/>
          <w:szCs w:val="20"/>
          <w:lang w:eastAsia="en-US"/>
        </w:rPr>
      </w:pPr>
      <w:r w:rsidRPr="006D0CDF">
        <w:rPr>
          <w:rFonts w:eastAsia="Calibri" w:cs="Arial"/>
          <w:bCs/>
          <w:sz w:val="20"/>
          <w:szCs w:val="20"/>
          <w:lang w:eastAsia="en-US"/>
        </w:rPr>
        <w:t>Wartość szacunkowa zamówienia nie przekracza równowartości kwoty 750 000 euro</w:t>
      </w:r>
    </w:p>
    <w:p w14:paraId="2A5B5548" w14:textId="77777777" w:rsidR="00A901DA" w:rsidRDefault="00A901DA" w:rsidP="00A901DA">
      <w:pPr>
        <w:spacing w:before="120" w:after="120" w:line="276" w:lineRule="auto"/>
        <w:jc w:val="center"/>
        <w:rPr>
          <w:rFonts w:eastAsia="Calibri" w:cs="Arial"/>
          <w:bCs/>
          <w:sz w:val="20"/>
          <w:szCs w:val="20"/>
          <w:lang w:eastAsia="en-US"/>
        </w:rPr>
      </w:pPr>
      <w:r w:rsidRPr="006D0CDF">
        <w:rPr>
          <w:rFonts w:eastAsia="Calibri" w:cs="Arial"/>
          <w:bCs/>
          <w:sz w:val="20"/>
          <w:szCs w:val="20"/>
          <w:lang w:eastAsia="en-US"/>
        </w:rPr>
        <w:t>na usługi społeczne i inne szczególne usługi pn.:</w:t>
      </w:r>
    </w:p>
    <w:p w14:paraId="0CE369CD" w14:textId="77777777" w:rsidR="00A901DA" w:rsidRPr="006D0CDF" w:rsidRDefault="00A901DA" w:rsidP="00A901DA">
      <w:pPr>
        <w:spacing w:before="120" w:after="120" w:line="276" w:lineRule="auto"/>
        <w:jc w:val="center"/>
        <w:rPr>
          <w:rFonts w:eastAsia="Calibri" w:cs="Arial"/>
          <w:bCs/>
          <w:sz w:val="20"/>
          <w:szCs w:val="20"/>
          <w:lang w:eastAsia="en-US"/>
        </w:rPr>
      </w:pPr>
    </w:p>
    <w:bookmarkEnd w:id="0"/>
    <w:p w14:paraId="44AC01CA" w14:textId="6ABB7834" w:rsidR="001858E2" w:rsidRPr="00EF351C" w:rsidRDefault="001858E2" w:rsidP="001858E2">
      <w:pPr>
        <w:tabs>
          <w:tab w:val="center" w:pos="4536"/>
          <w:tab w:val="left" w:pos="6945"/>
        </w:tabs>
        <w:spacing w:before="120" w:after="120" w:line="276" w:lineRule="auto"/>
        <w:jc w:val="both"/>
        <w:rPr>
          <w:rFonts w:cs="Arial"/>
          <w:b/>
          <w:bCs/>
          <w:color w:val="000000"/>
          <w:sz w:val="20"/>
          <w:szCs w:val="20"/>
        </w:rPr>
      </w:pPr>
      <w:r w:rsidRPr="00EF351C">
        <w:rPr>
          <w:rFonts w:cs="Arial"/>
          <w:b/>
          <w:bCs/>
          <w:color w:val="000000"/>
          <w:sz w:val="20"/>
          <w:szCs w:val="20"/>
        </w:rPr>
        <w:t xml:space="preserve">„Zajęcia terapeutyczne </w:t>
      </w:r>
      <w:r>
        <w:rPr>
          <w:rFonts w:cs="Arial"/>
          <w:b/>
          <w:bCs/>
          <w:color w:val="000000"/>
          <w:sz w:val="20"/>
          <w:szCs w:val="20"/>
        </w:rPr>
        <w:t xml:space="preserve">– logopedyczne wsparcie rozwoju mowy </w:t>
      </w:r>
      <w:r w:rsidRPr="00EF351C">
        <w:rPr>
          <w:rFonts w:cs="Arial"/>
          <w:b/>
          <w:bCs/>
          <w:color w:val="000000"/>
          <w:sz w:val="20"/>
          <w:szCs w:val="20"/>
        </w:rPr>
        <w:t xml:space="preserve">dzieci zakwalifikowanych do wczesnego wspomagania rozwoju, w ramach programu kompleksowego wsparcia dla rodzin </w:t>
      </w:r>
      <w:r>
        <w:rPr>
          <w:rFonts w:cs="Arial"/>
          <w:b/>
          <w:bCs/>
          <w:color w:val="000000"/>
          <w:sz w:val="20"/>
          <w:szCs w:val="20"/>
        </w:rPr>
        <w:br/>
      </w:r>
      <w:r w:rsidRPr="00EF351C">
        <w:rPr>
          <w:rFonts w:cs="Arial"/>
          <w:b/>
          <w:bCs/>
          <w:color w:val="000000"/>
          <w:sz w:val="20"/>
          <w:szCs w:val="20"/>
        </w:rPr>
        <w:t>ZA ŻYCIEM, z podziałem na części</w:t>
      </w:r>
      <w:r>
        <w:rPr>
          <w:rFonts w:cs="Arial"/>
          <w:b/>
          <w:bCs/>
          <w:color w:val="000000"/>
          <w:sz w:val="20"/>
          <w:szCs w:val="20"/>
        </w:rPr>
        <w:t>.”</w:t>
      </w:r>
    </w:p>
    <w:p w14:paraId="451115C7" w14:textId="77777777" w:rsidR="00A901DA" w:rsidRPr="00C565AC" w:rsidRDefault="00A901DA" w:rsidP="00A901DA">
      <w:pPr>
        <w:tabs>
          <w:tab w:val="center" w:pos="4536"/>
          <w:tab w:val="left" w:pos="6945"/>
        </w:tabs>
        <w:spacing w:before="120" w:after="120" w:line="276" w:lineRule="auto"/>
        <w:rPr>
          <w:rFonts w:eastAsia="Calibri" w:cs="Arial"/>
          <w:b/>
          <w:bCs/>
          <w:sz w:val="20"/>
          <w:szCs w:val="20"/>
          <w:lang w:eastAsia="en-US"/>
        </w:rPr>
      </w:pPr>
    </w:p>
    <w:p w14:paraId="3B7D52FA" w14:textId="77777777" w:rsidR="00A901DA" w:rsidRDefault="00A901DA" w:rsidP="00A901DA">
      <w:pPr>
        <w:tabs>
          <w:tab w:val="center" w:pos="4536"/>
          <w:tab w:val="left" w:pos="6945"/>
        </w:tabs>
        <w:spacing w:before="120" w:after="120" w:line="276" w:lineRule="auto"/>
        <w:jc w:val="center"/>
        <w:rPr>
          <w:rFonts w:cs="Arial"/>
          <w:b/>
          <w:bCs/>
          <w:color w:val="FF0000"/>
          <w:sz w:val="20"/>
          <w:u w:val="single"/>
        </w:rPr>
      </w:pPr>
      <w:r w:rsidRPr="0016604C">
        <w:rPr>
          <w:rFonts w:cs="Arial"/>
          <w:b/>
          <w:sz w:val="20"/>
          <w:szCs w:val="20"/>
        </w:rPr>
        <w:t xml:space="preserve">Przedmiotowe postępowanie prowadzone jest przy użyciu środków komunikacji elektronicznej. Składanie ofert następuje za pośrednictwem platformy zakupowej dostępnej pod adresem internetowym: </w:t>
      </w:r>
      <w:hyperlink r:id="rId7" w:history="1">
        <w:r w:rsidRPr="00012378">
          <w:rPr>
            <w:rStyle w:val="Hipercze"/>
            <w:rFonts w:cs="Arial"/>
            <w:b/>
            <w:bCs/>
            <w:sz w:val="20"/>
          </w:rPr>
          <w:t>https://platformazakupowa.pl/pn/zsschojnice</w:t>
        </w:r>
      </w:hyperlink>
    </w:p>
    <w:p w14:paraId="51E518EF" w14:textId="77777777" w:rsidR="00A901DA" w:rsidRPr="006000AA" w:rsidRDefault="00A901DA" w:rsidP="00A901DA">
      <w:pPr>
        <w:tabs>
          <w:tab w:val="center" w:pos="4536"/>
          <w:tab w:val="left" w:pos="6945"/>
        </w:tabs>
        <w:spacing w:before="120" w:after="120" w:line="276" w:lineRule="auto"/>
        <w:jc w:val="center"/>
        <w:rPr>
          <w:rFonts w:cs="Arial"/>
          <w:b/>
          <w:bCs/>
          <w:sz w:val="20"/>
        </w:rPr>
      </w:pPr>
    </w:p>
    <w:p w14:paraId="5CFA7A0A" w14:textId="77777777" w:rsidR="00A901DA" w:rsidRPr="00BB6B3A" w:rsidRDefault="00A901DA" w:rsidP="00A901DA">
      <w:pPr>
        <w:spacing w:before="120" w:after="120"/>
        <w:ind w:left="2880" w:right="252"/>
        <w:jc w:val="right"/>
        <w:rPr>
          <w:rFonts w:cs="Arial"/>
          <w:b/>
          <w:bCs/>
          <w:sz w:val="20"/>
          <w:szCs w:val="20"/>
          <w:lang w:eastAsia="en-US"/>
        </w:rPr>
      </w:pPr>
    </w:p>
    <w:p w14:paraId="1028BD15" w14:textId="77777777" w:rsidR="00A901DA" w:rsidRPr="00915605" w:rsidRDefault="00A901DA" w:rsidP="00A901DA">
      <w:pPr>
        <w:spacing w:before="120" w:after="120"/>
        <w:ind w:left="2880" w:right="252"/>
        <w:jc w:val="right"/>
        <w:rPr>
          <w:rFonts w:cs="Arial"/>
          <w:sz w:val="20"/>
          <w:szCs w:val="20"/>
          <w:lang w:eastAsia="en-US"/>
        </w:rPr>
      </w:pPr>
      <w:r w:rsidRPr="00BB6B3A">
        <w:rPr>
          <w:rFonts w:cs="Arial"/>
          <w:b/>
          <w:bCs/>
          <w:sz w:val="20"/>
          <w:szCs w:val="20"/>
          <w:lang w:eastAsia="en-US"/>
        </w:rPr>
        <w:t xml:space="preserve">   </w:t>
      </w:r>
      <w:r w:rsidRPr="00915605">
        <w:rPr>
          <w:rFonts w:cs="Arial"/>
          <w:b/>
          <w:bCs/>
          <w:sz w:val="20"/>
          <w:szCs w:val="20"/>
          <w:lang w:eastAsia="en-US"/>
        </w:rPr>
        <w:t>Z A T W I E R D Z A M:</w:t>
      </w:r>
    </w:p>
    <w:p w14:paraId="05EA943E" w14:textId="77777777" w:rsidR="00A901DA" w:rsidRPr="00915605" w:rsidRDefault="00A901DA" w:rsidP="00A901DA">
      <w:pPr>
        <w:spacing w:before="120" w:after="120"/>
        <w:ind w:right="6376"/>
        <w:jc w:val="center"/>
        <w:rPr>
          <w:rFonts w:cs="Arial"/>
          <w:sz w:val="20"/>
          <w:szCs w:val="20"/>
          <w:lang w:eastAsia="en-US"/>
        </w:rPr>
      </w:pPr>
    </w:p>
    <w:p w14:paraId="1345B830" w14:textId="77777777" w:rsidR="00A901DA" w:rsidRPr="00915605" w:rsidRDefault="00A901DA" w:rsidP="00A901DA">
      <w:pPr>
        <w:spacing w:before="120" w:after="120"/>
        <w:ind w:right="6376"/>
        <w:rPr>
          <w:rFonts w:cs="Arial"/>
          <w:sz w:val="20"/>
          <w:szCs w:val="20"/>
          <w:lang w:eastAsia="en-US"/>
        </w:rPr>
      </w:pPr>
    </w:p>
    <w:p w14:paraId="74B7BC9C" w14:textId="77777777" w:rsidR="00A901DA" w:rsidRPr="00915605" w:rsidRDefault="00A901DA" w:rsidP="00A901DA">
      <w:pPr>
        <w:spacing w:before="120" w:after="120"/>
        <w:ind w:left="2880" w:right="-108"/>
        <w:jc w:val="both"/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 xml:space="preserve">                                                                       </w:t>
      </w:r>
      <w:r w:rsidRPr="00915605">
        <w:rPr>
          <w:rFonts w:cs="Arial"/>
          <w:sz w:val="20"/>
          <w:szCs w:val="20"/>
          <w:lang w:eastAsia="en-US"/>
        </w:rPr>
        <w:t>..............................................</w:t>
      </w:r>
    </w:p>
    <w:p w14:paraId="47CBAF32" w14:textId="77777777" w:rsidR="00A901DA" w:rsidRDefault="00A901DA" w:rsidP="00A901DA">
      <w:pPr>
        <w:tabs>
          <w:tab w:val="left" w:pos="1276"/>
        </w:tabs>
        <w:spacing w:before="120" w:after="120"/>
        <w:ind w:left="2880" w:right="1152"/>
        <w:jc w:val="right"/>
        <w:rPr>
          <w:rFonts w:cs="Arial"/>
          <w:sz w:val="20"/>
          <w:szCs w:val="20"/>
          <w:vertAlign w:val="superscript"/>
          <w:lang w:eastAsia="en-US"/>
        </w:rPr>
      </w:pPr>
    </w:p>
    <w:p w14:paraId="6C0CFB2F" w14:textId="77777777" w:rsidR="00A901DA" w:rsidRDefault="00A901DA" w:rsidP="00A901DA">
      <w:pPr>
        <w:tabs>
          <w:tab w:val="left" w:pos="1276"/>
        </w:tabs>
        <w:spacing w:before="120" w:after="120"/>
        <w:ind w:left="2880" w:right="1152"/>
        <w:jc w:val="right"/>
        <w:rPr>
          <w:rFonts w:cs="Arial"/>
          <w:sz w:val="20"/>
          <w:szCs w:val="20"/>
          <w:vertAlign w:val="superscript"/>
          <w:lang w:eastAsia="en-US"/>
        </w:rPr>
      </w:pPr>
    </w:p>
    <w:p w14:paraId="490D3B1A" w14:textId="77777777" w:rsidR="00A901DA" w:rsidRPr="006000AA" w:rsidRDefault="00A901DA" w:rsidP="00A901DA">
      <w:pPr>
        <w:tabs>
          <w:tab w:val="left" w:pos="1276"/>
        </w:tabs>
        <w:spacing w:before="120" w:after="120"/>
        <w:ind w:left="2880" w:right="1152"/>
        <w:jc w:val="right"/>
        <w:rPr>
          <w:rFonts w:cs="Arial"/>
          <w:sz w:val="20"/>
          <w:szCs w:val="20"/>
          <w:vertAlign w:val="superscript"/>
          <w:lang w:eastAsia="en-US"/>
        </w:rPr>
      </w:pPr>
      <w:r>
        <w:rPr>
          <w:rFonts w:cs="Arial"/>
          <w:sz w:val="20"/>
          <w:szCs w:val="20"/>
          <w:vertAlign w:val="superscript"/>
          <w:lang w:eastAsia="en-US"/>
        </w:rPr>
        <w:t xml:space="preserve"> </w:t>
      </w:r>
      <w:r w:rsidRPr="00915605">
        <w:rPr>
          <w:rFonts w:cs="Arial"/>
          <w:sz w:val="20"/>
          <w:szCs w:val="20"/>
          <w:vertAlign w:val="superscript"/>
          <w:lang w:eastAsia="en-US"/>
        </w:rPr>
        <w:tab/>
      </w:r>
      <w:r w:rsidRPr="00915605">
        <w:rPr>
          <w:rFonts w:cs="Arial"/>
          <w:sz w:val="20"/>
          <w:szCs w:val="20"/>
          <w:vertAlign w:val="superscript"/>
          <w:lang w:eastAsia="en-US"/>
        </w:rPr>
        <w:tab/>
      </w:r>
      <w:r>
        <w:rPr>
          <w:rFonts w:cs="Arial"/>
          <w:sz w:val="20"/>
          <w:szCs w:val="20"/>
          <w:vertAlign w:val="superscript"/>
          <w:lang w:eastAsia="en-US"/>
        </w:rPr>
        <w:t xml:space="preserve">        </w:t>
      </w:r>
      <w:r w:rsidRPr="00915605">
        <w:rPr>
          <w:rFonts w:cs="Arial"/>
          <w:sz w:val="20"/>
          <w:szCs w:val="20"/>
          <w:vertAlign w:val="superscript"/>
          <w:lang w:eastAsia="en-US"/>
        </w:rPr>
        <w:t>(podpis)</w:t>
      </w:r>
    </w:p>
    <w:p w14:paraId="1BA12632" w14:textId="77777777" w:rsidR="00A901DA" w:rsidRDefault="00A901DA" w:rsidP="00A901DA">
      <w:pPr>
        <w:tabs>
          <w:tab w:val="left" w:pos="1276"/>
        </w:tabs>
        <w:spacing w:before="120" w:after="120"/>
        <w:ind w:right="1152"/>
        <w:jc w:val="center"/>
        <w:rPr>
          <w:rFonts w:cs="Arial"/>
          <w:vertAlign w:val="superscript"/>
          <w:lang w:eastAsia="en-US"/>
        </w:rPr>
      </w:pPr>
      <w:r w:rsidRPr="00915605">
        <w:rPr>
          <w:rFonts w:cs="Arial"/>
          <w:vertAlign w:val="superscript"/>
          <w:lang w:eastAsia="en-US"/>
        </w:rPr>
        <w:t xml:space="preserve">  </w:t>
      </w:r>
    </w:p>
    <w:p w14:paraId="76501CFF" w14:textId="77777777" w:rsidR="00A901DA" w:rsidRDefault="00A901DA" w:rsidP="001858E2">
      <w:pPr>
        <w:tabs>
          <w:tab w:val="left" w:pos="1276"/>
        </w:tabs>
        <w:spacing w:before="120" w:after="120"/>
        <w:ind w:right="1152"/>
        <w:rPr>
          <w:rFonts w:cs="Arial"/>
          <w:vertAlign w:val="superscript"/>
          <w:lang w:eastAsia="en-US"/>
        </w:rPr>
      </w:pPr>
    </w:p>
    <w:p w14:paraId="7A755520" w14:textId="77777777" w:rsidR="00A901DA" w:rsidRDefault="00A901DA" w:rsidP="00A901DA">
      <w:pPr>
        <w:tabs>
          <w:tab w:val="left" w:pos="1276"/>
        </w:tabs>
        <w:spacing w:before="120" w:after="120"/>
        <w:ind w:right="1152"/>
        <w:jc w:val="center"/>
        <w:rPr>
          <w:rFonts w:cs="Arial"/>
          <w:vertAlign w:val="superscript"/>
          <w:lang w:eastAsia="en-US"/>
        </w:rPr>
      </w:pPr>
    </w:p>
    <w:p w14:paraId="024F9B73" w14:textId="52D87024" w:rsidR="00A901DA" w:rsidRDefault="00A901DA" w:rsidP="00A901DA">
      <w:pPr>
        <w:tabs>
          <w:tab w:val="left" w:pos="1276"/>
        </w:tabs>
        <w:spacing w:before="120" w:after="120"/>
        <w:ind w:right="1152"/>
        <w:jc w:val="center"/>
        <w:rPr>
          <w:rFonts w:cs="Arial"/>
          <w:vertAlign w:val="superscript"/>
          <w:lang w:eastAsia="en-US"/>
        </w:rPr>
      </w:pPr>
      <w:r w:rsidRPr="00915605">
        <w:rPr>
          <w:rFonts w:cs="Arial"/>
          <w:vertAlign w:val="superscript"/>
          <w:lang w:eastAsia="en-US"/>
        </w:rPr>
        <w:t xml:space="preserve">  </w:t>
      </w:r>
      <w:r w:rsidRPr="00766FB0">
        <w:rPr>
          <w:rFonts w:cs="Arial"/>
          <w:sz w:val="28"/>
          <w:szCs w:val="28"/>
          <w:vertAlign w:val="superscript"/>
          <w:lang w:eastAsia="en-US"/>
        </w:rPr>
        <w:t>C</w:t>
      </w:r>
      <w:r>
        <w:rPr>
          <w:rFonts w:cs="Arial"/>
          <w:sz w:val="28"/>
          <w:szCs w:val="28"/>
          <w:vertAlign w:val="superscript"/>
          <w:lang w:eastAsia="en-US"/>
        </w:rPr>
        <w:t>hojnice</w:t>
      </w:r>
      <w:r w:rsidRPr="00766FB0">
        <w:rPr>
          <w:rFonts w:cs="Arial"/>
          <w:sz w:val="28"/>
          <w:szCs w:val="28"/>
          <w:vertAlign w:val="superscript"/>
          <w:lang w:eastAsia="en-US"/>
        </w:rPr>
        <w:t xml:space="preserve">, </w:t>
      </w:r>
      <w:r w:rsidRPr="00106D00">
        <w:rPr>
          <w:rFonts w:cs="Arial"/>
          <w:sz w:val="28"/>
          <w:szCs w:val="28"/>
          <w:vertAlign w:val="superscript"/>
          <w:lang w:eastAsia="en-US"/>
        </w:rPr>
        <w:t xml:space="preserve">dnia </w:t>
      </w:r>
      <w:r w:rsidR="001858E2">
        <w:rPr>
          <w:rFonts w:cs="Arial"/>
          <w:sz w:val="28"/>
          <w:szCs w:val="28"/>
          <w:vertAlign w:val="superscript"/>
          <w:lang w:eastAsia="en-US"/>
        </w:rPr>
        <w:t>01</w:t>
      </w:r>
      <w:r w:rsidR="005623F5">
        <w:rPr>
          <w:rFonts w:cs="Arial"/>
          <w:sz w:val="28"/>
          <w:szCs w:val="28"/>
          <w:vertAlign w:val="superscript"/>
          <w:lang w:eastAsia="en-US"/>
        </w:rPr>
        <w:t>.</w:t>
      </w:r>
      <w:r w:rsidR="001858E2">
        <w:rPr>
          <w:rFonts w:cs="Arial"/>
          <w:sz w:val="28"/>
          <w:szCs w:val="28"/>
          <w:vertAlign w:val="superscript"/>
          <w:lang w:eastAsia="en-US"/>
        </w:rPr>
        <w:t>02</w:t>
      </w:r>
      <w:r w:rsidR="005623F5">
        <w:rPr>
          <w:rFonts w:cs="Arial"/>
          <w:sz w:val="28"/>
          <w:szCs w:val="28"/>
          <w:vertAlign w:val="superscript"/>
          <w:lang w:eastAsia="en-US"/>
        </w:rPr>
        <w:t>.</w:t>
      </w:r>
      <w:r>
        <w:rPr>
          <w:rFonts w:cs="Arial"/>
          <w:sz w:val="28"/>
          <w:szCs w:val="28"/>
          <w:vertAlign w:val="superscript"/>
          <w:lang w:eastAsia="en-US"/>
        </w:rPr>
        <w:t>202</w:t>
      </w:r>
      <w:r w:rsidR="001858E2">
        <w:rPr>
          <w:rFonts w:cs="Arial"/>
          <w:sz w:val="28"/>
          <w:szCs w:val="28"/>
          <w:vertAlign w:val="superscript"/>
          <w:lang w:eastAsia="en-US"/>
        </w:rPr>
        <w:t>4</w:t>
      </w:r>
      <w:r w:rsidRPr="00106D00">
        <w:rPr>
          <w:rFonts w:cs="Arial"/>
          <w:sz w:val="28"/>
          <w:szCs w:val="28"/>
          <w:vertAlign w:val="superscript"/>
          <w:lang w:eastAsia="en-US"/>
        </w:rPr>
        <w:t xml:space="preserve"> roku</w:t>
      </w:r>
      <w:r w:rsidRPr="00106D00">
        <w:rPr>
          <w:rFonts w:cs="Arial"/>
          <w:vertAlign w:val="superscript"/>
          <w:lang w:eastAsia="en-US"/>
        </w:rPr>
        <w:t xml:space="preserve"> </w:t>
      </w:r>
    </w:p>
    <w:p w14:paraId="430B30C4" w14:textId="77777777" w:rsidR="00A901DA" w:rsidRDefault="00A901DA" w:rsidP="00A901DA">
      <w:pPr>
        <w:tabs>
          <w:tab w:val="left" w:pos="1276"/>
        </w:tabs>
        <w:spacing w:before="120" w:after="120"/>
        <w:ind w:right="1152"/>
        <w:jc w:val="center"/>
        <w:rPr>
          <w:rFonts w:cs="Arial"/>
          <w:vertAlign w:val="superscript"/>
          <w:lang w:eastAsia="en-US"/>
        </w:rPr>
      </w:pPr>
    </w:p>
    <w:p w14:paraId="1F5AAC92" w14:textId="77777777" w:rsidR="00A901DA" w:rsidRDefault="00A901DA" w:rsidP="00A901DA">
      <w:pPr>
        <w:tabs>
          <w:tab w:val="left" w:pos="1276"/>
        </w:tabs>
        <w:spacing w:before="120" w:after="120"/>
        <w:ind w:right="1152"/>
        <w:jc w:val="center"/>
        <w:rPr>
          <w:rFonts w:cs="Arial"/>
          <w:vertAlign w:val="superscript"/>
          <w:lang w:eastAsia="en-US"/>
        </w:rPr>
      </w:pPr>
    </w:p>
    <w:p w14:paraId="749B0D97" w14:textId="77777777" w:rsidR="00A901DA" w:rsidRDefault="00A901DA" w:rsidP="00A901DA">
      <w:pPr>
        <w:tabs>
          <w:tab w:val="left" w:pos="1276"/>
        </w:tabs>
        <w:spacing w:before="120" w:after="120"/>
        <w:ind w:right="1152"/>
        <w:jc w:val="center"/>
        <w:rPr>
          <w:rFonts w:cs="Arial"/>
          <w:vertAlign w:val="superscript"/>
          <w:lang w:eastAsia="en-US"/>
        </w:rPr>
      </w:pPr>
    </w:p>
    <w:p w14:paraId="7B654EAA" w14:textId="77777777" w:rsidR="00A901DA" w:rsidRPr="006000AA" w:rsidRDefault="00A901DA" w:rsidP="00A901DA">
      <w:pPr>
        <w:tabs>
          <w:tab w:val="left" w:pos="1276"/>
        </w:tabs>
        <w:spacing w:before="120" w:after="120"/>
        <w:ind w:right="1152"/>
        <w:jc w:val="center"/>
        <w:rPr>
          <w:rFonts w:cs="Arial"/>
          <w:vertAlign w:val="superscript"/>
          <w:lang w:eastAsia="en-US"/>
        </w:rPr>
      </w:pPr>
    </w:p>
    <w:p w14:paraId="7887D6DA" w14:textId="77777777" w:rsidR="00A901DA" w:rsidRPr="00915605" w:rsidRDefault="00A901DA" w:rsidP="00A901DA">
      <w:pPr>
        <w:keepNext/>
        <w:numPr>
          <w:ilvl w:val="0"/>
          <w:numId w:val="1"/>
        </w:numPr>
        <w:spacing w:before="120" w:after="120" w:line="276" w:lineRule="auto"/>
        <w:jc w:val="both"/>
        <w:outlineLvl w:val="3"/>
        <w:rPr>
          <w:rFonts w:cs="Arial"/>
          <w:b/>
          <w:sz w:val="20"/>
          <w:szCs w:val="20"/>
          <w:lang w:eastAsia="en-US"/>
        </w:rPr>
      </w:pPr>
      <w:r>
        <w:rPr>
          <w:rFonts w:cs="Arial"/>
          <w:b/>
          <w:sz w:val="20"/>
          <w:szCs w:val="20"/>
          <w:lang w:eastAsia="en-US"/>
        </w:rPr>
        <w:lastRenderedPageBreak/>
        <w:t>Nazwa oraz adres zamawiającego, numer telefonu, adres poczty elektronicznej oraz strony internetowej prowadzonego postępowania.</w:t>
      </w:r>
    </w:p>
    <w:p w14:paraId="0E4A5638" w14:textId="77777777" w:rsidR="00A901DA" w:rsidRPr="00BB6B3A" w:rsidRDefault="00A901DA" w:rsidP="00A901DA">
      <w:pPr>
        <w:keepNext/>
        <w:numPr>
          <w:ilvl w:val="1"/>
          <w:numId w:val="1"/>
        </w:numPr>
        <w:tabs>
          <w:tab w:val="left" w:pos="993"/>
        </w:tabs>
        <w:spacing w:before="120" w:after="120" w:line="276" w:lineRule="auto"/>
        <w:jc w:val="both"/>
        <w:outlineLvl w:val="3"/>
        <w:rPr>
          <w:rFonts w:cs="Arial"/>
          <w:b/>
          <w:sz w:val="20"/>
          <w:szCs w:val="20"/>
          <w:lang w:eastAsia="en-US"/>
        </w:rPr>
      </w:pPr>
      <w:r w:rsidRPr="00EF351C">
        <w:rPr>
          <w:rFonts w:cs="Arial"/>
          <w:bCs/>
          <w:sz w:val="20"/>
          <w:szCs w:val="20"/>
          <w:lang w:eastAsia="en-US"/>
        </w:rPr>
        <w:t>ZESPÓŁ SZKÓŁ SPECJALNYCH W CHOJNICACH – ośrodek koordynacyjno –</w:t>
      </w:r>
      <w:r>
        <w:rPr>
          <w:rFonts w:cs="Arial"/>
          <w:bCs/>
          <w:sz w:val="20"/>
          <w:szCs w:val="20"/>
          <w:lang w:eastAsia="en-US"/>
        </w:rPr>
        <w:t xml:space="preserve"> </w:t>
      </w:r>
      <w:r w:rsidRPr="00EF351C">
        <w:rPr>
          <w:rFonts w:cs="Arial"/>
          <w:bCs/>
          <w:sz w:val="20"/>
          <w:szCs w:val="20"/>
          <w:lang w:eastAsia="en-US"/>
        </w:rPr>
        <w:t>rehabilitacyjno –  opiekuńczy, ul Jana Pawła II 11 89 – 600 Chojnice</w:t>
      </w:r>
      <w:r w:rsidRPr="00171751">
        <w:rPr>
          <w:rFonts w:cs="Arial"/>
          <w:sz w:val="20"/>
          <w:szCs w:val="20"/>
          <w:lang w:eastAsia="en-US"/>
        </w:rPr>
        <w:t xml:space="preserve">.  tel. </w:t>
      </w:r>
      <w:r w:rsidRPr="00171751">
        <w:rPr>
          <w:rFonts w:cs="Arial"/>
          <w:b/>
          <w:bCs/>
          <w:sz w:val="20"/>
          <w:szCs w:val="20"/>
          <w:lang w:eastAsia="en-US"/>
        </w:rPr>
        <w:t>52 565 10 00</w:t>
      </w:r>
    </w:p>
    <w:p w14:paraId="54DA60E8" w14:textId="77777777" w:rsidR="00A901DA" w:rsidRPr="00AD0BF8" w:rsidRDefault="00A901DA" w:rsidP="00A901DA">
      <w:pPr>
        <w:keepNext/>
        <w:numPr>
          <w:ilvl w:val="2"/>
          <w:numId w:val="1"/>
        </w:numPr>
        <w:spacing w:before="120" w:after="120" w:line="276" w:lineRule="auto"/>
        <w:ind w:left="993"/>
        <w:jc w:val="both"/>
        <w:outlineLvl w:val="3"/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>Uwaga.</w:t>
      </w:r>
      <w:r w:rsidRPr="00AD0BF8">
        <w:rPr>
          <w:rFonts w:cs="Arial"/>
          <w:sz w:val="20"/>
          <w:szCs w:val="20"/>
          <w:lang w:eastAsia="en-US"/>
        </w:rPr>
        <w:t xml:space="preserve"> Zamawiający przypomina, że w toku postępowania zgodnie z art. 61 ust. 2 ustawy </w:t>
      </w:r>
      <w:r>
        <w:rPr>
          <w:rFonts w:cs="Arial"/>
          <w:sz w:val="20"/>
          <w:szCs w:val="20"/>
          <w:lang w:eastAsia="en-US"/>
        </w:rPr>
        <w:t>Pzp</w:t>
      </w:r>
      <w:r w:rsidRPr="00AD0BF8">
        <w:rPr>
          <w:rFonts w:cs="Arial"/>
          <w:sz w:val="20"/>
          <w:szCs w:val="20"/>
          <w:lang w:eastAsia="en-US"/>
        </w:rPr>
        <w:t xml:space="preserve"> komunikacja ustna dopuszczalna jest jedynie w toku negocjacji lub dialogu oraz </w:t>
      </w:r>
      <w:r>
        <w:rPr>
          <w:rFonts w:cs="Arial"/>
          <w:sz w:val="20"/>
          <w:szCs w:val="20"/>
          <w:lang w:eastAsia="en-US"/>
        </w:rPr>
        <w:br/>
      </w:r>
      <w:r w:rsidRPr="00AD0BF8">
        <w:rPr>
          <w:rFonts w:cs="Arial"/>
          <w:sz w:val="20"/>
          <w:szCs w:val="20"/>
          <w:lang w:eastAsia="en-US"/>
        </w:rPr>
        <w:t>w odniesieniu do informacji, które nie są istotne. Zasady dotyczące sposobu k</w:t>
      </w:r>
      <w:r>
        <w:rPr>
          <w:rFonts w:cs="Arial"/>
          <w:sz w:val="20"/>
          <w:szCs w:val="20"/>
          <w:lang w:eastAsia="en-US"/>
        </w:rPr>
        <w:t>omunikowania się zostały przez z</w:t>
      </w:r>
      <w:r w:rsidRPr="00AD0BF8">
        <w:rPr>
          <w:rFonts w:cs="Arial"/>
          <w:sz w:val="20"/>
          <w:szCs w:val="20"/>
          <w:lang w:eastAsia="en-US"/>
        </w:rPr>
        <w:t xml:space="preserve">amawiającego umieszczone </w:t>
      </w:r>
      <w:r w:rsidRPr="006B1A5F">
        <w:rPr>
          <w:rFonts w:cs="Arial"/>
          <w:sz w:val="20"/>
          <w:szCs w:val="20"/>
          <w:lang w:eastAsia="en-US"/>
        </w:rPr>
        <w:t>w</w:t>
      </w:r>
      <w:r w:rsidRPr="006B1A5F">
        <w:rPr>
          <w:rFonts w:cs="Arial"/>
          <w:b/>
          <w:sz w:val="20"/>
          <w:szCs w:val="20"/>
          <w:lang w:eastAsia="en-US"/>
        </w:rPr>
        <w:t xml:space="preserve"> pkt 7 SWZ.</w:t>
      </w:r>
    </w:p>
    <w:p w14:paraId="58C497D2" w14:textId="77777777" w:rsidR="00A901DA" w:rsidRPr="00BB6B3A" w:rsidRDefault="00A901DA" w:rsidP="00A901DA">
      <w:pPr>
        <w:keepNext/>
        <w:numPr>
          <w:ilvl w:val="1"/>
          <w:numId w:val="1"/>
        </w:numPr>
        <w:spacing w:before="120" w:after="120" w:line="276" w:lineRule="auto"/>
        <w:jc w:val="both"/>
        <w:outlineLvl w:val="3"/>
      </w:pPr>
      <w:r w:rsidRPr="00AD0BF8">
        <w:rPr>
          <w:rFonts w:cs="Arial"/>
          <w:sz w:val="20"/>
          <w:szCs w:val="20"/>
          <w:lang w:eastAsia="en-US"/>
        </w:rPr>
        <w:t>strona prowadzonego postępowania:</w:t>
      </w:r>
      <w:r>
        <w:rPr>
          <w:rFonts w:cs="Arial"/>
          <w:b/>
          <w:sz w:val="20"/>
          <w:szCs w:val="20"/>
          <w:lang w:eastAsia="en-US"/>
        </w:rPr>
        <w:t xml:space="preserve"> </w:t>
      </w:r>
      <w:r w:rsidRPr="009A2395">
        <w:rPr>
          <w:b/>
          <w:bCs/>
          <w:color w:val="FF0000"/>
          <w:sz w:val="20"/>
          <w:szCs w:val="20"/>
        </w:rPr>
        <w:t>https://platformazakupowa.pl/pn/zsschojnice</w:t>
      </w:r>
      <w:r w:rsidRPr="00BB6B3A">
        <w:rPr>
          <w:sz w:val="20"/>
          <w:szCs w:val="20"/>
          <w:lang w:eastAsia="en-US"/>
        </w:rPr>
        <w:br/>
        <w:t>(profil nabywcy).</w:t>
      </w:r>
    </w:p>
    <w:p w14:paraId="09013094" w14:textId="77777777" w:rsidR="00A901DA" w:rsidRPr="00EF351C" w:rsidRDefault="00A901DA" w:rsidP="00A901DA">
      <w:pPr>
        <w:keepNext/>
        <w:numPr>
          <w:ilvl w:val="1"/>
          <w:numId w:val="1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AD0BF8">
        <w:rPr>
          <w:rFonts w:cs="Arial"/>
          <w:sz w:val="20"/>
          <w:szCs w:val="20"/>
          <w:lang w:eastAsia="en-US"/>
        </w:rPr>
        <w:t>adres strony internetowej</w:t>
      </w:r>
      <w:r w:rsidRPr="00EF351C">
        <w:rPr>
          <w:rFonts w:cs="Arial"/>
          <w:sz w:val="20"/>
          <w:szCs w:val="20"/>
          <w:lang w:eastAsia="en-US"/>
        </w:rPr>
        <w:t xml:space="preserve">: </w:t>
      </w:r>
      <w:hyperlink r:id="rId8" w:history="1"/>
      <w:r w:rsidRPr="00EF351C">
        <w:rPr>
          <w:rFonts w:cs="Arial"/>
          <w:sz w:val="20"/>
          <w:szCs w:val="20"/>
          <w:lang w:eastAsia="en-US"/>
        </w:rPr>
        <w:t xml:space="preserve"> </w:t>
      </w:r>
      <w:bookmarkStart w:id="1" w:name="_Hlk127356990"/>
      <w:r w:rsidRPr="00EF351C">
        <w:rPr>
          <w:b/>
          <w:bCs/>
          <w:sz w:val="20"/>
          <w:szCs w:val="20"/>
        </w:rPr>
        <w:t>zsschojnice.pl</w:t>
      </w:r>
      <w:bookmarkEnd w:id="1"/>
    </w:p>
    <w:p w14:paraId="0DB156B7" w14:textId="77777777" w:rsidR="00A901DA" w:rsidRPr="00EF351C" w:rsidRDefault="00A901DA" w:rsidP="00A901DA">
      <w:pPr>
        <w:keepNext/>
        <w:numPr>
          <w:ilvl w:val="1"/>
          <w:numId w:val="1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EF351C">
        <w:rPr>
          <w:rFonts w:cs="Arial"/>
          <w:sz w:val="20"/>
          <w:szCs w:val="20"/>
          <w:lang w:eastAsia="en-US"/>
        </w:rPr>
        <w:t xml:space="preserve">adres poczty elektronicznej: </w:t>
      </w:r>
      <w:r w:rsidRPr="00EF351C">
        <w:rPr>
          <w:b/>
          <w:bCs/>
          <w:sz w:val="20"/>
          <w:szCs w:val="20"/>
        </w:rPr>
        <w:t>sekretariat@zsschojnice.pl</w:t>
      </w:r>
    </w:p>
    <w:p w14:paraId="67585FC1" w14:textId="77777777" w:rsidR="00A901DA" w:rsidRPr="009A2395" w:rsidRDefault="00A901DA" w:rsidP="00A901DA">
      <w:pPr>
        <w:keepNext/>
        <w:numPr>
          <w:ilvl w:val="1"/>
          <w:numId w:val="1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9A2395">
        <w:rPr>
          <w:rFonts w:cs="Arial"/>
          <w:sz w:val="20"/>
          <w:szCs w:val="20"/>
          <w:lang w:eastAsia="en-US"/>
        </w:rPr>
        <w:t>godziny pracy: poniedziałek - piątek w godz. 7.30 -14.30</w:t>
      </w:r>
    </w:p>
    <w:p w14:paraId="445E4E92" w14:textId="77777777" w:rsidR="00A901DA" w:rsidRPr="005B36A7" w:rsidRDefault="00A901DA" w:rsidP="00A901DA">
      <w:pPr>
        <w:keepNext/>
        <w:numPr>
          <w:ilvl w:val="0"/>
          <w:numId w:val="1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5B36A7">
        <w:rPr>
          <w:rFonts w:cs="Arial"/>
          <w:b/>
          <w:sz w:val="20"/>
          <w:szCs w:val="20"/>
          <w:lang w:eastAsia="en-US"/>
        </w:rPr>
        <w:t>Adres</w:t>
      </w:r>
      <w:r>
        <w:rPr>
          <w:rFonts w:cs="Arial"/>
          <w:b/>
          <w:sz w:val="20"/>
          <w:szCs w:val="20"/>
          <w:lang w:eastAsia="en-US"/>
        </w:rPr>
        <w:t xml:space="preserve"> </w:t>
      </w:r>
      <w:r w:rsidRPr="005B36A7">
        <w:rPr>
          <w:rFonts w:cs="Arial"/>
          <w:b/>
          <w:sz w:val="20"/>
          <w:szCs w:val="20"/>
          <w:lang w:eastAsia="en-US"/>
        </w:rPr>
        <w:t>strony</w:t>
      </w:r>
      <w:r>
        <w:rPr>
          <w:rFonts w:cs="Arial"/>
          <w:b/>
          <w:sz w:val="20"/>
          <w:szCs w:val="20"/>
          <w:lang w:eastAsia="en-US"/>
        </w:rPr>
        <w:t xml:space="preserve"> </w:t>
      </w:r>
      <w:r w:rsidRPr="005B36A7">
        <w:rPr>
          <w:rFonts w:cs="Arial"/>
          <w:b/>
          <w:sz w:val="20"/>
          <w:szCs w:val="20"/>
          <w:lang w:eastAsia="en-US"/>
        </w:rPr>
        <w:t>internetowej,</w:t>
      </w:r>
      <w:r>
        <w:rPr>
          <w:rFonts w:cs="Arial"/>
          <w:b/>
          <w:sz w:val="20"/>
          <w:szCs w:val="20"/>
          <w:lang w:eastAsia="en-US"/>
        </w:rPr>
        <w:t xml:space="preserve"> </w:t>
      </w:r>
      <w:r w:rsidRPr="005B36A7">
        <w:rPr>
          <w:rFonts w:cs="Arial"/>
          <w:b/>
          <w:sz w:val="20"/>
          <w:szCs w:val="20"/>
          <w:lang w:eastAsia="en-US"/>
        </w:rPr>
        <w:t>na</w:t>
      </w:r>
      <w:r>
        <w:rPr>
          <w:rFonts w:cs="Arial"/>
          <w:b/>
          <w:sz w:val="20"/>
          <w:szCs w:val="20"/>
          <w:lang w:eastAsia="en-US"/>
        </w:rPr>
        <w:t xml:space="preserve"> </w:t>
      </w:r>
      <w:r w:rsidRPr="005B36A7">
        <w:rPr>
          <w:rFonts w:cs="Arial"/>
          <w:b/>
          <w:sz w:val="20"/>
          <w:szCs w:val="20"/>
          <w:lang w:eastAsia="en-US"/>
        </w:rPr>
        <w:t>której</w:t>
      </w:r>
      <w:r>
        <w:rPr>
          <w:rFonts w:cs="Arial"/>
          <w:b/>
          <w:sz w:val="20"/>
          <w:szCs w:val="20"/>
          <w:lang w:eastAsia="en-US"/>
        </w:rPr>
        <w:t xml:space="preserve"> </w:t>
      </w:r>
      <w:r w:rsidRPr="005B36A7">
        <w:rPr>
          <w:rFonts w:cs="Arial"/>
          <w:b/>
          <w:sz w:val="20"/>
          <w:szCs w:val="20"/>
          <w:lang w:eastAsia="en-US"/>
        </w:rPr>
        <w:t>udostępniane</w:t>
      </w:r>
      <w:r>
        <w:rPr>
          <w:rFonts w:cs="Arial"/>
          <w:b/>
          <w:sz w:val="20"/>
          <w:szCs w:val="20"/>
          <w:lang w:eastAsia="en-US"/>
        </w:rPr>
        <w:t xml:space="preserve"> </w:t>
      </w:r>
      <w:r w:rsidRPr="005B36A7">
        <w:rPr>
          <w:rFonts w:cs="Arial"/>
          <w:b/>
          <w:sz w:val="20"/>
          <w:szCs w:val="20"/>
          <w:lang w:eastAsia="en-US"/>
        </w:rPr>
        <w:t>będą</w:t>
      </w:r>
      <w:r>
        <w:rPr>
          <w:rFonts w:cs="Arial"/>
          <w:b/>
          <w:sz w:val="20"/>
          <w:szCs w:val="20"/>
          <w:lang w:eastAsia="en-US"/>
        </w:rPr>
        <w:t xml:space="preserve"> </w:t>
      </w:r>
      <w:r w:rsidRPr="005B36A7">
        <w:rPr>
          <w:rFonts w:cs="Arial"/>
          <w:b/>
          <w:sz w:val="20"/>
          <w:szCs w:val="20"/>
          <w:lang w:eastAsia="en-US"/>
        </w:rPr>
        <w:t>zmiany</w:t>
      </w:r>
      <w:r>
        <w:rPr>
          <w:rFonts w:cs="Arial"/>
          <w:b/>
          <w:sz w:val="20"/>
          <w:szCs w:val="20"/>
          <w:lang w:eastAsia="en-US"/>
        </w:rPr>
        <w:t xml:space="preserve"> </w:t>
      </w:r>
      <w:r w:rsidRPr="005B36A7">
        <w:rPr>
          <w:rFonts w:cs="Arial"/>
          <w:b/>
          <w:sz w:val="20"/>
          <w:szCs w:val="20"/>
          <w:lang w:eastAsia="en-US"/>
        </w:rPr>
        <w:t>i</w:t>
      </w:r>
      <w:r>
        <w:rPr>
          <w:rFonts w:cs="Arial"/>
          <w:b/>
          <w:sz w:val="20"/>
          <w:szCs w:val="20"/>
          <w:lang w:eastAsia="en-US"/>
        </w:rPr>
        <w:t xml:space="preserve"> </w:t>
      </w:r>
      <w:r w:rsidRPr="005B36A7">
        <w:rPr>
          <w:rFonts w:cs="Arial"/>
          <w:b/>
          <w:sz w:val="20"/>
          <w:szCs w:val="20"/>
          <w:lang w:eastAsia="en-US"/>
        </w:rPr>
        <w:t>wyjaśnienia</w:t>
      </w:r>
      <w:r>
        <w:rPr>
          <w:rFonts w:cs="Arial"/>
          <w:b/>
          <w:sz w:val="20"/>
          <w:szCs w:val="20"/>
          <w:lang w:eastAsia="en-US"/>
        </w:rPr>
        <w:t xml:space="preserve"> </w:t>
      </w:r>
      <w:r w:rsidRPr="005B36A7">
        <w:rPr>
          <w:rFonts w:cs="Arial"/>
          <w:b/>
          <w:sz w:val="20"/>
          <w:szCs w:val="20"/>
          <w:lang w:eastAsia="en-US"/>
        </w:rPr>
        <w:t>treści</w:t>
      </w:r>
      <w:r>
        <w:rPr>
          <w:rFonts w:cs="Arial"/>
          <w:b/>
          <w:sz w:val="20"/>
          <w:szCs w:val="20"/>
          <w:lang w:eastAsia="en-US"/>
        </w:rPr>
        <w:t xml:space="preserve"> </w:t>
      </w:r>
      <w:r w:rsidRPr="005B36A7">
        <w:rPr>
          <w:rFonts w:cs="Arial"/>
          <w:b/>
          <w:sz w:val="20"/>
          <w:szCs w:val="20"/>
          <w:lang w:eastAsia="en-US"/>
        </w:rPr>
        <w:t>SWZ</w:t>
      </w:r>
      <w:r>
        <w:rPr>
          <w:rFonts w:cs="Arial"/>
          <w:b/>
          <w:sz w:val="20"/>
          <w:szCs w:val="20"/>
          <w:lang w:eastAsia="en-US"/>
        </w:rPr>
        <w:t xml:space="preserve"> </w:t>
      </w:r>
      <w:r w:rsidRPr="005B36A7">
        <w:rPr>
          <w:rFonts w:cs="Arial"/>
          <w:b/>
          <w:sz w:val="20"/>
          <w:szCs w:val="20"/>
          <w:lang w:eastAsia="en-US"/>
        </w:rPr>
        <w:t>oraz</w:t>
      </w:r>
      <w:r>
        <w:rPr>
          <w:rFonts w:cs="Arial"/>
          <w:b/>
          <w:sz w:val="20"/>
          <w:szCs w:val="20"/>
          <w:lang w:eastAsia="en-US"/>
        </w:rPr>
        <w:t xml:space="preserve"> </w:t>
      </w:r>
      <w:r w:rsidRPr="005B36A7">
        <w:rPr>
          <w:rFonts w:cs="Arial"/>
          <w:b/>
          <w:sz w:val="20"/>
          <w:szCs w:val="20"/>
          <w:lang w:eastAsia="en-US"/>
        </w:rPr>
        <w:t>inne</w:t>
      </w:r>
      <w:r>
        <w:rPr>
          <w:rFonts w:cs="Arial"/>
          <w:b/>
          <w:sz w:val="20"/>
          <w:szCs w:val="20"/>
          <w:lang w:eastAsia="en-US"/>
        </w:rPr>
        <w:t xml:space="preserve"> </w:t>
      </w:r>
      <w:r w:rsidRPr="005B36A7">
        <w:rPr>
          <w:rFonts w:cs="Arial"/>
          <w:b/>
          <w:sz w:val="20"/>
          <w:szCs w:val="20"/>
          <w:lang w:eastAsia="en-US"/>
        </w:rPr>
        <w:t>dokumenty</w:t>
      </w:r>
      <w:r>
        <w:rPr>
          <w:rFonts w:cs="Arial"/>
          <w:b/>
          <w:sz w:val="20"/>
          <w:szCs w:val="20"/>
          <w:lang w:eastAsia="en-US"/>
        </w:rPr>
        <w:t xml:space="preserve"> </w:t>
      </w:r>
      <w:r w:rsidRPr="005B36A7">
        <w:rPr>
          <w:rFonts w:cs="Arial"/>
          <w:b/>
          <w:sz w:val="20"/>
          <w:szCs w:val="20"/>
          <w:lang w:eastAsia="en-US"/>
        </w:rPr>
        <w:t>zamówienia</w:t>
      </w:r>
      <w:r>
        <w:rPr>
          <w:rFonts w:cs="Arial"/>
          <w:b/>
          <w:sz w:val="20"/>
          <w:szCs w:val="20"/>
          <w:lang w:eastAsia="en-US"/>
        </w:rPr>
        <w:t xml:space="preserve"> </w:t>
      </w:r>
      <w:r w:rsidRPr="005B36A7">
        <w:rPr>
          <w:rFonts w:cs="Arial"/>
          <w:b/>
          <w:sz w:val="20"/>
          <w:szCs w:val="20"/>
          <w:lang w:eastAsia="en-US"/>
        </w:rPr>
        <w:t>bezpośrednio</w:t>
      </w:r>
      <w:r>
        <w:rPr>
          <w:rFonts w:cs="Arial"/>
          <w:b/>
          <w:sz w:val="20"/>
          <w:szCs w:val="20"/>
          <w:lang w:eastAsia="en-US"/>
        </w:rPr>
        <w:t xml:space="preserve"> </w:t>
      </w:r>
      <w:r w:rsidRPr="005B36A7">
        <w:rPr>
          <w:rFonts w:cs="Arial"/>
          <w:b/>
          <w:sz w:val="20"/>
          <w:szCs w:val="20"/>
          <w:lang w:eastAsia="en-US"/>
        </w:rPr>
        <w:t>związane</w:t>
      </w:r>
      <w:r>
        <w:rPr>
          <w:rFonts w:cs="Arial"/>
          <w:b/>
          <w:sz w:val="20"/>
          <w:szCs w:val="20"/>
          <w:lang w:eastAsia="en-US"/>
        </w:rPr>
        <w:t xml:space="preserve"> </w:t>
      </w:r>
      <w:r w:rsidRPr="005B36A7">
        <w:rPr>
          <w:rFonts w:cs="Arial"/>
          <w:b/>
          <w:sz w:val="20"/>
          <w:szCs w:val="20"/>
          <w:lang w:eastAsia="en-US"/>
        </w:rPr>
        <w:t>z</w:t>
      </w:r>
      <w:r>
        <w:rPr>
          <w:rFonts w:cs="Arial"/>
          <w:b/>
          <w:sz w:val="20"/>
          <w:szCs w:val="20"/>
          <w:lang w:eastAsia="en-US"/>
        </w:rPr>
        <w:t xml:space="preserve"> </w:t>
      </w:r>
      <w:r w:rsidRPr="005B36A7">
        <w:rPr>
          <w:rFonts w:cs="Arial"/>
          <w:b/>
          <w:sz w:val="20"/>
          <w:szCs w:val="20"/>
          <w:lang w:eastAsia="en-US"/>
        </w:rPr>
        <w:t>postępowaniem</w:t>
      </w:r>
      <w:r>
        <w:rPr>
          <w:rFonts w:cs="Arial"/>
          <w:b/>
          <w:sz w:val="20"/>
          <w:szCs w:val="20"/>
          <w:lang w:eastAsia="en-US"/>
        </w:rPr>
        <w:t xml:space="preserve"> </w:t>
      </w:r>
      <w:r w:rsidRPr="005B36A7">
        <w:rPr>
          <w:rFonts w:cs="Arial"/>
          <w:b/>
          <w:sz w:val="20"/>
          <w:szCs w:val="20"/>
          <w:lang w:eastAsia="en-US"/>
        </w:rPr>
        <w:t>o</w:t>
      </w:r>
      <w:r>
        <w:rPr>
          <w:rFonts w:cs="Arial"/>
          <w:b/>
          <w:sz w:val="20"/>
          <w:szCs w:val="20"/>
          <w:lang w:eastAsia="en-US"/>
        </w:rPr>
        <w:t xml:space="preserve"> </w:t>
      </w:r>
      <w:r w:rsidRPr="005B36A7">
        <w:rPr>
          <w:rFonts w:cs="Arial"/>
          <w:b/>
          <w:sz w:val="20"/>
          <w:szCs w:val="20"/>
          <w:lang w:eastAsia="en-US"/>
        </w:rPr>
        <w:t>udzielenie</w:t>
      </w:r>
      <w:r>
        <w:rPr>
          <w:rFonts w:cs="Arial"/>
          <w:b/>
          <w:sz w:val="20"/>
          <w:szCs w:val="20"/>
          <w:lang w:eastAsia="en-US"/>
        </w:rPr>
        <w:t xml:space="preserve"> </w:t>
      </w:r>
      <w:r w:rsidRPr="00B800D4">
        <w:rPr>
          <w:rFonts w:cs="Arial"/>
          <w:b/>
          <w:sz w:val="20"/>
          <w:szCs w:val="20"/>
          <w:lang w:eastAsia="en-US"/>
        </w:rPr>
        <w:t>zamówienia.</w:t>
      </w:r>
    </w:p>
    <w:p w14:paraId="70F9209C" w14:textId="77777777" w:rsidR="00A901DA" w:rsidRPr="005B36A7" w:rsidRDefault="00A901DA" w:rsidP="00A901DA">
      <w:pPr>
        <w:keepNext/>
        <w:numPr>
          <w:ilvl w:val="1"/>
          <w:numId w:val="1"/>
        </w:numPr>
        <w:spacing w:before="120" w:after="120" w:line="276" w:lineRule="auto"/>
        <w:ind w:left="709" w:hanging="425"/>
        <w:jc w:val="both"/>
        <w:outlineLvl w:val="3"/>
        <w:rPr>
          <w:rFonts w:cs="Arial"/>
          <w:bCs/>
          <w:sz w:val="20"/>
          <w:szCs w:val="20"/>
          <w:lang w:eastAsia="en-US"/>
        </w:rPr>
      </w:pPr>
      <w:r>
        <w:rPr>
          <w:rFonts w:cs="Arial"/>
          <w:bCs/>
          <w:sz w:val="20"/>
          <w:szCs w:val="20"/>
          <w:lang w:eastAsia="en-US"/>
        </w:rPr>
        <w:t>Zmiany i wyjaśnienia treści SWZ oraz inne dokumenty zamó</w:t>
      </w:r>
      <w:r w:rsidRPr="005B36A7">
        <w:rPr>
          <w:rFonts w:cs="Arial"/>
          <w:bCs/>
          <w:sz w:val="20"/>
          <w:szCs w:val="20"/>
          <w:lang w:eastAsia="en-US"/>
        </w:rPr>
        <w:t>wienia b</w:t>
      </w:r>
      <w:r>
        <w:rPr>
          <w:rFonts w:cs="Arial"/>
          <w:bCs/>
          <w:sz w:val="20"/>
          <w:szCs w:val="20"/>
          <w:lang w:eastAsia="en-US"/>
        </w:rPr>
        <w:t xml:space="preserve">ezpośrednio związane </w:t>
      </w:r>
      <w:r>
        <w:rPr>
          <w:rFonts w:cs="Arial"/>
          <w:bCs/>
          <w:sz w:val="20"/>
          <w:szCs w:val="20"/>
          <w:lang w:eastAsia="en-US"/>
        </w:rPr>
        <w:br/>
        <w:t>z postępowaniem o udzielenie zamó</w:t>
      </w:r>
      <w:r w:rsidRPr="005B36A7">
        <w:rPr>
          <w:rFonts w:cs="Arial"/>
          <w:bCs/>
          <w:sz w:val="20"/>
          <w:szCs w:val="20"/>
          <w:lang w:eastAsia="en-US"/>
        </w:rPr>
        <w:t xml:space="preserve">wienia będą udostępniane na stronie internetowej: </w:t>
      </w:r>
      <w:r w:rsidRPr="009A2395">
        <w:rPr>
          <w:b/>
          <w:bCs/>
          <w:color w:val="FF0000"/>
          <w:sz w:val="20"/>
          <w:szCs w:val="20"/>
        </w:rPr>
        <w:t>https://platformazakupowa.pl/pn/zsschojnice</w:t>
      </w:r>
    </w:p>
    <w:p w14:paraId="2064FE41" w14:textId="77777777" w:rsidR="00A901DA" w:rsidRPr="00915605" w:rsidRDefault="00A901DA" w:rsidP="00A901DA">
      <w:pPr>
        <w:keepNext/>
        <w:numPr>
          <w:ilvl w:val="0"/>
          <w:numId w:val="1"/>
        </w:numPr>
        <w:spacing w:before="120" w:after="120" w:line="276" w:lineRule="auto"/>
        <w:jc w:val="both"/>
        <w:outlineLvl w:val="3"/>
        <w:rPr>
          <w:rFonts w:cs="Arial"/>
          <w:b/>
          <w:sz w:val="20"/>
          <w:szCs w:val="20"/>
          <w:lang w:eastAsia="en-US"/>
        </w:rPr>
      </w:pPr>
      <w:r>
        <w:rPr>
          <w:rFonts w:cs="Arial"/>
          <w:b/>
          <w:sz w:val="20"/>
          <w:szCs w:val="20"/>
          <w:lang w:eastAsia="en-US"/>
        </w:rPr>
        <w:t>Tryb udzielenia zamówienia</w:t>
      </w:r>
      <w:r w:rsidRPr="00915605">
        <w:rPr>
          <w:rFonts w:cs="Arial"/>
          <w:b/>
          <w:sz w:val="20"/>
          <w:szCs w:val="20"/>
          <w:lang w:eastAsia="en-US"/>
        </w:rPr>
        <w:t>.</w:t>
      </w:r>
    </w:p>
    <w:p w14:paraId="5D7AC792" w14:textId="27D82696" w:rsidR="00A901DA" w:rsidRPr="006D0CDF" w:rsidRDefault="00A901DA" w:rsidP="00A901DA">
      <w:pPr>
        <w:keepNext/>
        <w:numPr>
          <w:ilvl w:val="1"/>
          <w:numId w:val="1"/>
        </w:numPr>
        <w:spacing w:before="120" w:after="120" w:line="276" w:lineRule="auto"/>
        <w:ind w:left="709" w:hanging="425"/>
        <w:jc w:val="both"/>
        <w:outlineLvl w:val="3"/>
        <w:rPr>
          <w:rFonts w:cs="Arial"/>
          <w:bCs/>
          <w:sz w:val="20"/>
          <w:szCs w:val="20"/>
          <w:lang w:eastAsia="en-US"/>
        </w:rPr>
      </w:pPr>
      <w:r w:rsidRPr="006D0CDF">
        <w:rPr>
          <w:rFonts w:cs="Arial"/>
          <w:bCs/>
          <w:sz w:val="20"/>
          <w:szCs w:val="20"/>
          <w:lang w:eastAsia="en-US"/>
        </w:rPr>
        <w:t xml:space="preserve">Postępowanie o udzielenie zamówienia publicznego prowadzone jest w trybie </w:t>
      </w:r>
      <w:r w:rsidRPr="006D0CDF">
        <w:rPr>
          <w:rFonts w:cs="Arial"/>
          <w:b/>
          <w:sz w:val="20"/>
          <w:szCs w:val="20"/>
          <w:lang w:eastAsia="en-US"/>
        </w:rPr>
        <w:t xml:space="preserve">podstawowym, bez </w:t>
      </w:r>
      <w:r w:rsidRPr="00384170">
        <w:rPr>
          <w:rFonts w:cs="Arial"/>
          <w:b/>
          <w:sz w:val="20"/>
          <w:szCs w:val="20"/>
          <w:lang w:eastAsia="en-US"/>
        </w:rPr>
        <w:t xml:space="preserve">negocjacji zgodnie z art. 275 pkt 1 w związku z art. 359 </w:t>
      </w:r>
      <w:r w:rsidR="00E605EF">
        <w:rPr>
          <w:rFonts w:cs="Arial"/>
          <w:b/>
          <w:sz w:val="20"/>
          <w:szCs w:val="20"/>
          <w:lang w:eastAsia="en-US"/>
        </w:rPr>
        <w:t xml:space="preserve">pkt 2 ustawy z dnia 11 września 2019 r. </w:t>
      </w:r>
      <w:r w:rsidRPr="006D0CDF">
        <w:rPr>
          <w:rFonts w:cs="Arial"/>
          <w:b/>
          <w:sz w:val="20"/>
          <w:szCs w:val="20"/>
          <w:lang w:eastAsia="en-US"/>
        </w:rPr>
        <w:t>Prawo zamówień publicznych (</w:t>
      </w:r>
      <w:proofErr w:type="spellStart"/>
      <w:r w:rsidRPr="006D0CDF">
        <w:rPr>
          <w:rFonts w:cs="Arial"/>
          <w:b/>
          <w:sz w:val="20"/>
          <w:szCs w:val="20"/>
          <w:lang w:eastAsia="en-US"/>
        </w:rPr>
        <w:t>t.j</w:t>
      </w:r>
      <w:proofErr w:type="spellEnd"/>
      <w:r w:rsidRPr="006D0CDF">
        <w:rPr>
          <w:rFonts w:cs="Arial"/>
          <w:b/>
          <w:sz w:val="20"/>
          <w:szCs w:val="20"/>
          <w:lang w:eastAsia="en-US"/>
        </w:rPr>
        <w:t>. Dz. U. z 202</w:t>
      </w:r>
      <w:r w:rsidR="005623F5">
        <w:rPr>
          <w:rFonts w:cs="Arial"/>
          <w:b/>
          <w:sz w:val="20"/>
          <w:szCs w:val="20"/>
          <w:lang w:eastAsia="en-US"/>
        </w:rPr>
        <w:t>3</w:t>
      </w:r>
      <w:r w:rsidRPr="006D0CDF">
        <w:rPr>
          <w:rFonts w:cs="Arial"/>
          <w:b/>
          <w:sz w:val="20"/>
          <w:szCs w:val="20"/>
          <w:lang w:eastAsia="en-US"/>
        </w:rPr>
        <w:t xml:space="preserve"> r. poz. 1</w:t>
      </w:r>
      <w:r w:rsidR="005623F5">
        <w:rPr>
          <w:rFonts w:cs="Arial"/>
          <w:b/>
          <w:sz w:val="20"/>
          <w:szCs w:val="20"/>
          <w:lang w:eastAsia="en-US"/>
        </w:rPr>
        <w:t>605</w:t>
      </w:r>
      <w:r w:rsidRPr="006D0CDF">
        <w:rPr>
          <w:rFonts w:cs="Arial"/>
          <w:b/>
          <w:sz w:val="20"/>
          <w:szCs w:val="20"/>
          <w:lang w:eastAsia="en-US"/>
        </w:rPr>
        <w:t xml:space="preserve"> ze zm.) </w:t>
      </w:r>
      <w:r w:rsidRPr="006D0CDF">
        <w:rPr>
          <w:rFonts w:cs="Arial"/>
          <w:sz w:val="20"/>
          <w:szCs w:val="20"/>
          <w:lang w:eastAsia="en-US"/>
        </w:rPr>
        <w:t>zwanej dalej „ustawą Pzp”,</w:t>
      </w:r>
      <w:r w:rsidRPr="006D0CDF">
        <w:rPr>
          <w:rFonts w:cs="Arial"/>
          <w:bCs/>
          <w:sz w:val="20"/>
          <w:szCs w:val="20"/>
          <w:lang w:eastAsia="en-US"/>
        </w:rPr>
        <w:t xml:space="preserve"> oraz aktów wykonawczych do ustawy.</w:t>
      </w:r>
    </w:p>
    <w:p w14:paraId="4A472293" w14:textId="77777777" w:rsidR="00A901DA" w:rsidRPr="005B36A7" w:rsidRDefault="00A901DA" w:rsidP="00A901DA">
      <w:pPr>
        <w:keepNext/>
        <w:numPr>
          <w:ilvl w:val="1"/>
          <w:numId w:val="1"/>
        </w:numPr>
        <w:spacing w:before="120" w:after="120" w:line="276" w:lineRule="auto"/>
        <w:ind w:left="709" w:hanging="425"/>
        <w:jc w:val="both"/>
        <w:outlineLvl w:val="3"/>
        <w:rPr>
          <w:rFonts w:cs="Arial"/>
          <w:bCs/>
          <w:sz w:val="20"/>
          <w:szCs w:val="20"/>
          <w:lang w:eastAsia="en-US"/>
        </w:rPr>
      </w:pPr>
      <w:r w:rsidRPr="00915605">
        <w:rPr>
          <w:rFonts w:cs="Arial"/>
          <w:bCs/>
          <w:sz w:val="20"/>
          <w:szCs w:val="20"/>
          <w:lang w:eastAsia="en-US"/>
        </w:rPr>
        <w:t xml:space="preserve">Wartość zamówienia </w:t>
      </w:r>
      <w:r>
        <w:rPr>
          <w:rFonts w:cs="Arial"/>
          <w:bCs/>
          <w:sz w:val="20"/>
          <w:szCs w:val="20"/>
          <w:lang w:eastAsia="en-US"/>
        </w:rPr>
        <w:t>poniżej progów unijnych w rozumieniu art. 3 ustawy</w:t>
      </w:r>
      <w:r w:rsidRPr="00915605">
        <w:rPr>
          <w:rFonts w:cs="Arial"/>
          <w:bCs/>
          <w:sz w:val="20"/>
          <w:szCs w:val="20"/>
          <w:lang w:eastAsia="en-US"/>
        </w:rPr>
        <w:t xml:space="preserve"> Pzp. </w:t>
      </w:r>
    </w:p>
    <w:p w14:paraId="260648E1" w14:textId="77777777" w:rsidR="00A901DA" w:rsidRDefault="00A901DA" w:rsidP="00A901DA">
      <w:pPr>
        <w:keepNext/>
        <w:numPr>
          <w:ilvl w:val="1"/>
          <w:numId w:val="1"/>
        </w:numPr>
        <w:spacing w:before="120" w:after="120" w:line="276" w:lineRule="auto"/>
        <w:ind w:left="709" w:hanging="425"/>
        <w:jc w:val="both"/>
        <w:outlineLvl w:val="3"/>
        <w:rPr>
          <w:rFonts w:cs="Arial"/>
          <w:bCs/>
          <w:sz w:val="20"/>
          <w:szCs w:val="20"/>
          <w:lang w:eastAsia="en-US"/>
        </w:rPr>
      </w:pPr>
      <w:r w:rsidRPr="00915605">
        <w:rPr>
          <w:rFonts w:cs="Arial"/>
          <w:bCs/>
          <w:sz w:val="20"/>
          <w:szCs w:val="20"/>
          <w:lang w:eastAsia="en-US"/>
        </w:rPr>
        <w:t>W zakresie nieuregulowanym niniejszą Specyfikacją Waru</w:t>
      </w:r>
      <w:r>
        <w:rPr>
          <w:rFonts w:cs="Arial"/>
          <w:bCs/>
          <w:sz w:val="20"/>
          <w:szCs w:val="20"/>
          <w:lang w:eastAsia="en-US"/>
        </w:rPr>
        <w:t xml:space="preserve">nków Zamówienia, zwaną dalej </w:t>
      </w:r>
      <w:r w:rsidRPr="0057024C">
        <w:rPr>
          <w:rFonts w:cs="Arial"/>
          <w:b/>
          <w:bCs/>
          <w:sz w:val="20"/>
          <w:szCs w:val="20"/>
          <w:lang w:eastAsia="en-US"/>
        </w:rPr>
        <w:t>„SWZ”,</w:t>
      </w:r>
      <w:r w:rsidRPr="00915605">
        <w:rPr>
          <w:rFonts w:cs="Arial"/>
          <w:bCs/>
          <w:sz w:val="20"/>
          <w:szCs w:val="20"/>
          <w:lang w:eastAsia="en-US"/>
        </w:rPr>
        <w:t xml:space="preserve"> zastosowanie mają przepisy ustawy </w:t>
      </w:r>
      <w:r>
        <w:rPr>
          <w:rFonts w:cs="Arial"/>
          <w:bCs/>
          <w:sz w:val="20"/>
          <w:szCs w:val="20"/>
          <w:lang w:eastAsia="en-US"/>
        </w:rPr>
        <w:t>Pzp</w:t>
      </w:r>
      <w:r w:rsidRPr="00915605">
        <w:rPr>
          <w:rFonts w:cs="Arial"/>
          <w:bCs/>
          <w:sz w:val="20"/>
          <w:szCs w:val="20"/>
          <w:lang w:eastAsia="en-US"/>
        </w:rPr>
        <w:t xml:space="preserve">. </w:t>
      </w:r>
    </w:p>
    <w:p w14:paraId="5A26B3A8" w14:textId="77777777" w:rsidR="00A901DA" w:rsidRDefault="00A901DA" w:rsidP="00A901DA">
      <w:pPr>
        <w:keepNext/>
        <w:numPr>
          <w:ilvl w:val="1"/>
          <w:numId w:val="1"/>
        </w:numPr>
        <w:spacing w:before="120" w:after="120" w:line="276" w:lineRule="auto"/>
        <w:ind w:left="709" w:hanging="425"/>
        <w:jc w:val="both"/>
        <w:outlineLvl w:val="3"/>
        <w:rPr>
          <w:rFonts w:cs="Arial"/>
          <w:bCs/>
          <w:sz w:val="20"/>
          <w:szCs w:val="20"/>
          <w:lang w:eastAsia="en-US"/>
        </w:rPr>
      </w:pPr>
      <w:r>
        <w:rPr>
          <w:rFonts w:cs="Arial"/>
          <w:bCs/>
          <w:sz w:val="20"/>
          <w:szCs w:val="20"/>
          <w:lang w:eastAsia="en-US"/>
        </w:rPr>
        <w:t>Zamawiający nie</w:t>
      </w:r>
      <w:r w:rsidRPr="00E93E3C">
        <w:rPr>
          <w:rFonts w:cs="Arial"/>
          <w:bCs/>
          <w:sz w:val="20"/>
          <w:szCs w:val="20"/>
          <w:lang w:eastAsia="en-US"/>
        </w:rPr>
        <w:t xml:space="preserve"> przewiduje zawarcia umowy ramowej</w:t>
      </w:r>
      <w:r>
        <w:rPr>
          <w:rFonts w:cs="Arial"/>
          <w:bCs/>
          <w:sz w:val="20"/>
          <w:szCs w:val="20"/>
          <w:lang w:eastAsia="en-US"/>
        </w:rPr>
        <w:t>.</w:t>
      </w:r>
    </w:p>
    <w:p w14:paraId="19C71EA8" w14:textId="77777777" w:rsidR="00A901DA" w:rsidRDefault="00A901DA" w:rsidP="00A901DA">
      <w:pPr>
        <w:keepNext/>
        <w:numPr>
          <w:ilvl w:val="1"/>
          <w:numId w:val="1"/>
        </w:numPr>
        <w:spacing w:before="120" w:after="120" w:line="276" w:lineRule="auto"/>
        <w:ind w:left="709" w:hanging="425"/>
        <w:jc w:val="both"/>
        <w:outlineLvl w:val="3"/>
        <w:rPr>
          <w:rFonts w:cs="Arial"/>
          <w:bCs/>
          <w:sz w:val="20"/>
          <w:szCs w:val="20"/>
          <w:lang w:eastAsia="en-US"/>
        </w:rPr>
      </w:pPr>
      <w:r w:rsidRPr="00E93E3C">
        <w:rPr>
          <w:rFonts w:cs="Arial"/>
          <w:bCs/>
          <w:sz w:val="20"/>
          <w:szCs w:val="20"/>
          <w:lang w:eastAsia="en-US"/>
        </w:rPr>
        <w:t xml:space="preserve"> </w:t>
      </w:r>
      <w:r>
        <w:rPr>
          <w:rFonts w:cs="Arial"/>
          <w:bCs/>
          <w:sz w:val="20"/>
          <w:szCs w:val="20"/>
          <w:lang w:eastAsia="en-US"/>
        </w:rPr>
        <w:t>Zamawiający nie</w:t>
      </w:r>
      <w:r w:rsidRPr="00E93E3C">
        <w:rPr>
          <w:rFonts w:cs="Arial"/>
          <w:bCs/>
          <w:sz w:val="20"/>
          <w:szCs w:val="20"/>
          <w:lang w:eastAsia="en-US"/>
        </w:rPr>
        <w:t xml:space="preserve"> przewiduje wyboru najkorzystniejszej oferty z zastosowaniem aukcji elektronicznej.</w:t>
      </w:r>
    </w:p>
    <w:p w14:paraId="06EFD8B8" w14:textId="77777777" w:rsidR="00A901DA" w:rsidRPr="00E93E3C" w:rsidRDefault="00A901DA" w:rsidP="00A901DA">
      <w:pPr>
        <w:keepNext/>
        <w:numPr>
          <w:ilvl w:val="1"/>
          <w:numId w:val="1"/>
        </w:numPr>
        <w:spacing w:before="120" w:after="120" w:line="276" w:lineRule="auto"/>
        <w:ind w:left="709" w:hanging="425"/>
        <w:jc w:val="both"/>
        <w:outlineLvl w:val="3"/>
        <w:rPr>
          <w:rFonts w:cs="Arial"/>
          <w:bCs/>
          <w:sz w:val="20"/>
          <w:szCs w:val="20"/>
          <w:lang w:eastAsia="en-US"/>
        </w:rPr>
      </w:pPr>
      <w:r>
        <w:rPr>
          <w:rFonts w:cs="Arial"/>
          <w:bCs/>
          <w:sz w:val="20"/>
          <w:szCs w:val="20"/>
          <w:lang w:eastAsia="en-US"/>
        </w:rPr>
        <w:t>Zamawiający nie przewiduje złożenia oferty w postaci katalogów elektronicznych.</w:t>
      </w:r>
    </w:p>
    <w:p w14:paraId="3A59BB79" w14:textId="77777777" w:rsidR="00A901DA" w:rsidRDefault="00A901DA" w:rsidP="00A901DA">
      <w:pPr>
        <w:keepNext/>
        <w:numPr>
          <w:ilvl w:val="1"/>
          <w:numId w:val="1"/>
        </w:numPr>
        <w:spacing w:before="120" w:after="120" w:line="276" w:lineRule="auto"/>
        <w:ind w:left="709" w:hanging="425"/>
        <w:jc w:val="both"/>
        <w:outlineLvl w:val="3"/>
        <w:rPr>
          <w:rFonts w:cs="Arial"/>
          <w:bCs/>
          <w:sz w:val="20"/>
          <w:szCs w:val="20"/>
          <w:lang w:eastAsia="en-US"/>
        </w:rPr>
      </w:pPr>
      <w:r>
        <w:rPr>
          <w:rFonts w:cs="Arial"/>
          <w:bCs/>
          <w:sz w:val="20"/>
          <w:szCs w:val="20"/>
          <w:lang w:eastAsia="en-US"/>
        </w:rPr>
        <w:t>Zamawiający nie zastrzega możliwości ubiegania się o udzielenie zamówienia wyłącznie przez wykonawców, o których mowa w art. 94 ustawy Pzp.</w:t>
      </w:r>
    </w:p>
    <w:p w14:paraId="1F79E661" w14:textId="77777777" w:rsidR="00A901DA" w:rsidRPr="00915605" w:rsidRDefault="00A901DA" w:rsidP="00A901DA">
      <w:pPr>
        <w:keepNext/>
        <w:numPr>
          <w:ilvl w:val="1"/>
          <w:numId w:val="1"/>
        </w:numPr>
        <w:spacing w:before="120" w:after="120" w:line="276" w:lineRule="auto"/>
        <w:ind w:left="709" w:hanging="425"/>
        <w:jc w:val="both"/>
        <w:outlineLvl w:val="3"/>
        <w:rPr>
          <w:rFonts w:cs="Arial"/>
          <w:bCs/>
          <w:sz w:val="20"/>
          <w:szCs w:val="20"/>
          <w:lang w:eastAsia="en-US"/>
        </w:rPr>
      </w:pPr>
      <w:r>
        <w:rPr>
          <w:rFonts w:cs="Arial"/>
          <w:bCs/>
          <w:sz w:val="20"/>
          <w:szCs w:val="20"/>
          <w:lang w:eastAsia="en-US"/>
        </w:rPr>
        <w:t>Zamawiający nie określa dodatkowych wymagań związanych z zatrudnieniem osób, o których mowa w art. 96 ust. 2 pkt 2 ustawy Pzp.</w:t>
      </w:r>
    </w:p>
    <w:p w14:paraId="2287CD6A" w14:textId="77777777" w:rsidR="00A901DA" w:rsidRDefault="00A901DA" w:rsidP="00A901DA">
      <w:pPr>
        <w:keepNext/>
        <w:numPr>
          <w:ilvl w:val="0"/>
          <w:numId w:val="1"/>
        </w:numPr>
        <w:spacing w:before="120" w:after="120" w:line="276" w:lineRule="auto"/>
        <w:jc w:val="both"/>
        <w:outlineLvl w:val="3"/>
        <w:rPr>
          <w:rFonts w:cs="Arial"/>
          <w:b/>
          <w:sz w:val="20"/>
          <w:szCs w:val="20"/>
          <w:lang w:eastAsia="en-US"/>
        </w:rPr>
      </w:pPr>
      <w:r>
        <w:rPr>
          <w:rFonts w:cs="Arial"/>
          <w:b/>
          <w:sz w:val="20"/>
          <w:szCs w:val="20"/>
          <w:lang w:eastAsia="en-US"/>
        </w:rPr>
        <w:t>Informacja, czy zamawiający przewiduje wybór najkorzystniejszej oferty z możliwością prowadzenia negocjacji</w:t>
      </w:r>
      <w:r w:rsidRPr="00915605">
        <w:rPr>
          <w:rFonts w:cs="Arial"/>
          <w:b/>
          <w:sz w:val="20"/>
          <w:szCs w:val="20"/>
          <w:lang w:eastAsia="en-US"/>
        </w:rPr>
        <w:t>.</w:t>
      </w:r>
    </w:p>
    <w:p w14:paraId="4EE01B7F" w14:textId="77777777" w:rsidR="00A901DA" w:rsidRPr="005B36A7" w:rsidRDefault="00A901DA" w:rsidP="00A901DA">
      <w:pPr>
        <w:keepNext/>
        <w:numPr>
          <w:ilvl w:val="1"/>
          <w:numId w:val="1"/>
        </w:numPr>
        <w:spacing w:before="120" w:after="120" w:line="276" w:lineRule="auto"/>
        <w:ind w:left="709" w:hanging="425"/>
        <w:jc w:val="both"/>
        <w:outlineLvl w:val="3"/>
        <w:rPr>
          <w:rFonts w:cs="Arial"/>
          <w:sz w:val="20"/>
          <w:szCs w:val="20"/>
          <w:lang w:eastAsia="en-US"/>
        </w:rPr>
      </w:pPr>
      <w:r w:rsidRPr="005B36A7">
        <w:rPr>
          <w:rFonts w:cs="Arial"/>
          <w:sz w:val="20"/>
          <w:szCs w:val="20"/>
          <w:lang w:eastAsia="en-US"/>
        </w:rPr>
        <w:t>Zamawiający nie przewiduje wyboru najkorzystniejszej oferty z możliwością prowadzenia negocjacji.</w:t>
      </w:r>
    </w:p>
    <w:p w14:paraId="068BB5A0" w14:textId="77777777" w:rsidR="00A901DA" w:rsidRPr="00915605" w:rsidRDefault="00A901DA" w:rsidP="00A901DA">
      <w:pPr>
        <w:keepNext/>
        <w:numPr>
          <w:ilvl w:val="0"/>
          <w:numId w:val="1"/>
        </w:numPr>
        <w:spacing w:before="120" w:after="120" w:line="276" w:lineRule="auto"/>
        <w:jc w:val="both"/>
        <w:outlineLvl w:val="3"/>
        <w:rPr>
          <w:rFonts w:cs="Arial"/>
          <w:b/>
          <w:sz w:val="20"/>
          <w:szCs w:val="20"/>
          <w:lang w:eastAsia="en-US"/>
        </w:rPr>
      </w:pPr>
      <w:r w:rsidRPr="00915605">
        <w:rPr>
          <w:rFonts w:cs="Arial"/>
          <w:b/>
          <w:sz w:val="20"/>
          <w:szCs w:val="20"/>
          <w:lang w:eastAsia="en-US"/>
        </w:rPr>
        <w:t>Opis przedmiotu zamówienia.</w:t>
      </w:r>
    </w:p>
    <w:p w14:paraId="7EF31CB5" w14:textId="77777777" w:rsidR="001858E2" w:rsidRDefault="00A901DA" w:rsidP="001858E2">
      <w:pPr>
        <w:keepNext/>
        <w:numPr>
          <w:ilvl w:val="1"/>
          <w:numId w:val="1"/>
        </w:numPr>
        <w:spacing w:before="120" w:after="200" w:line="276" w:lineRule="auto"/>
        <w:ind w:left="709" w:hanging="425"/>
        <w:jc w:val="both"/>
        <w:outlineLvl w:val="3"/>
        <w:rPr>
          <w:rFonts w:cs="Arial"/>
          <w:b/>
          <w:bCs/>
          <w:sz w:val="20"/>
          <w:szCs w:val="20"/>
        </w:rPr>
      </w:pPr>
      <w:r w:rsidRPr="009A2395">
        <w:rPr>
          <w:rFonts w:cs="Arial"/>
          <w:sz w:val="20"/>
          <w:szCs w:val="20"/>
        </w:rPr>
        <w:t>Przedmiotem zamówienia są usługi pn.</w:t>
      </w:r>
      <w:r w:rsidRPr="009A2395">
        <w:rPr>
          <w:rFonts w:cs="Arial"/>
          <w:b/>
          <w:bCs/>
          <w:sz w:val="20"/>
          <w:szCs w:val="20"/>
        </w:rPr>
        <w:t xml:space="preserve"> </w:t>
      </w:r>
      <w:r w:rsidR="001858E2" w:rsidRPr="001858E2">
        <w:rPr>
          <w:rFonts w:cs="Arial"/>
          <w:b/>
          <w:bCs/>
          <w:sz w:val="20"/>
          <w:szCs w:val="20"/>
        </w:rPr>
        <w:t>„Zajęcia terapeutyczne – logopedyczne wsparcie rozwoju mowy dzieci zakwalifikowanych do wczesnego wspomagania rozwoju, w ramach programu kompleksowego wsparcia dla rodzin ZA ŻYCIEM, z podziałem na części.”</w:t>
      </w:r>
    </w:p>
    <w:p w14:paraId="6BB1044F" w14:textId="4FA1418A" w:rsidR="001858E2" w:rsidRPr="001858E2" w:rsidRDefault="001858E2" w:rsidP="001858E2">
      <w:pPr>
        <w:keepNext/>
        <w:spacing w:before="120" w:after="200" w:line="276" w:lineRule="auto"/>
        <w:ind w:left="709"/>
        <w:jc w:val="both"/>
        <w:outlineLvl w:val="3"/>
        <w:rPr>
          <w:rFonts w:cs="Arial"/>
          <w:b/>
          <w:bCs/>
          <w:sz w:val="20"/>
          <w:szCs w:val="20"/>
        </w:rPr>
      </w:pPr>
      <w:r w:rsidRPr="001858E2">
        <w:rPr>
          <w:rFonts w:cs="Arial"/>
          <w:b/>
          <w:bCs/>
          <w:sz w:val="20"/>
          <w:szCs w:val="20"/>
        </w:rPr>
        <w:t xml:space="preserve">Część nr 1 Logopedyczne wspieranie rozwoju mowy dzieci - 250 godz. </w:t>
      </w:r>
    </w:p>
    <w:p w14:paraId="00FF4E0D" w14:textId="77777777" w:rsidR="001858E2" w:rsidRPr="001858E2" w:rsidRDefault="001858E2" w:rsidP="001858E2">
      <w:pPr>
        <w:keepNext/>
        <w:spacing w:before="120" w:after="200" w:line="276" w:lineRule="auto"/>
        <w:ind w:left="709"/>
        <w:jc w:val="both"/>
        <w:outlineLvl w:val="3"/>
        <w:rPr>
          <w:rFonts w:cs="Arial"/>
          <w:b/>
          <w:bCs/>
          <w:sz w:val="20"/>
          <w:szCs w:val="20"/>
        </w:rPr>
      </w:pPr>
      <w:r w:rsidRPr="001858E2">
        <w:rPr>
          <w:rFonts w:cs="Arial"/>
          <w:b/>
          <w:bCs/>
          <w:sz w:val="20"/>
          <w:szCs w:val="20"/>
        </w:rPr>
        <w:t xml:space="preserve">Część nr 2 Logopedyczne wspieranie rozwoju mowy dzieci - 200 godz. </w:t>
      </w:r>
    </w:p>
    <w:p w14:paraId="5D620C3B" w14:textId="77777777" w:rsidR="001858E2" w:rsidRPr="001858E2" w:rsidRDefault="001858E2" w:rsidP="001858E2">
      <w:pPr>
        <w:keepNext/>
        <w:spacing w:before="120" w:after="200" w:line="276" w:lineRule="auto"/>
        <w:ind w:left="709"/>
        <w:jc w:val="both"/>
        <w:outlineLvl w:val="3"/>
        <w:rPr>
          <w:rFonts w:cs="Arial"/>
          <w:b/>
          <w:bCs/>
          <w:sz w:val="20"/>
          <w:szCs w:val="20"/>
        </w:rPr>
      </w:pPr>
      <w:r w:rsidRPr="001858E2">
        <w:rPr>
          <w:rFonts w:cs="Arial"/>
          <w:b/>
          <w:bCs/>
          <w:sz w:val="20"/>
          <w:szCs w:val="20"/>
        </w:rPr>
        <w:t xml:space="preserve">Część nr 3 Logopedyczne wspieranie rozwoju mowy dzieci - 150 godz. </w:t>
      </w:r>
    </w:p>
    <w:p w14:paraId="157C2687" w14:textId="77777777" w:rsidR="001858E2" w:rsidRPr="001858E2" w:rsidRDefault="001858E2" w:rsidP="001858E2">
      <w:pPr>
        <w:keepNext/>
        <w:spacing w:before="120" w:after="200" w:line="276" w:lineRule="auto"/>
        <w:ind w:left="709"/>
        <w:jc w:val="both"/>
        <w:outlineLvl w:val="3"/>
        <w:rPr>
          <w:rFonts w:cs="Arial"/>
          <w:b/>
          <w:bCs/>
          <w:sz w:val="20"/>
          <w:szCs w:val="20"/>
        </w:rPr>
      </w:pPr>
      <w:r w:rsidRPr="001858E2">
        <w:rPr>
          <w:rFonts w:cs="Arial"/>
          <w:b/>
          <w:bCs/>
          <w:sz w:val="20"/>
          <w:szCs w:val="20"/>
        </w:rPr>
        <w:t xml:space="preserve">Część nr 4 Logopedyczne wspieranie rozwoju mowy dzieci - 100 godz. </w:t>
      </w:r>
    </w:p>
    <w:p w14:paraId="3CBEB862" w14:textId="74D62A9A" w:rsidR="00CA5859" w:rsidRPr="001858E2" w:rsidRDefault="001858E2" w:rsidP="001858E2">
      <w:pPr>
        <w:keepNext/>
        <w:spacing w:before="120" w:after="200" w:line="276" w:lineRule="auto"/>
        <w:ind w:left="709"/>
        <w:jc w:val="both"/>
        <w:outlineLvl w:val="3"/>
        <w:rPr>
          <w:rFonts w:cs="Arial"/>
          <w:b/>
          <w:bCs/>
          <w:sz w:val="20"/>
          <w:szCs w:val="20"/>
        </w:rPr>
      </w:pPr>
      <w:r w:rsidRPr="001858E2">
        <w:rPr>
          <w:rFonts w:cs="Arial"/>
          <w:b/>
          <w:bCs/>
          <w:sz w:val="20"/>
          <w:szCs w:val="20"/>
        </w:rPr>
        <w:t xml:space="preserve">Część nr 5 Logopedyczne wspieranie rozwoju mowy dzieci - 100 godz.  </w:t>
      </w:r>
    </w:p>
    <w:p w14:paraId="6F1E638C" w14:textId="77777777" w:rsidR="00A901DA" w:rsidRPr="009D6F8A" w:rsidRDefault="00A901DA" w:rsidP="00A901DA">
      <w:pPr>
        <w:keepNext/>
        <w:numPr>
          <w:ilvl w:val="1"/>
          <w:numId w:val="1"/>
        </w:numPr>
        <w:spacing w:before="120" w:after="200" w:line="276" w:lineRule="auto"/>
        <w:ind w:left="709" w:hanging="425"/>
        <w:jc w:val="both"/>
        <w:outlineLvl w:val="3"/>
        <w:rPr>
          <w:rFonts w:cs="Arial"/>
          <w:b/>
          <w:color w:val="FF0000"/>
          <w:sz w:val="20"/>
          <w:szCs w:val="20"/>
          <w:lang w:eastAsia="en-US"/>
        </w:rPr>
      </w:pPr>
      <w:r w:rsidRPr="009D6F8A">
        <w:rPr>
          <w:rFonts w:cs="Arial"/>
          <w:b/>
          <w:color w:val="FF0000"/>
          <w:sz w:val="20"/>
          <w:szCs w:val="20"/>
          <w:lang w:eastAsia="en-US"/>
        </w:rPr>
        <w:t>Przedmiot zamówienia szczegółowo został określony w</w:t>
      </w:r>
      <w:r w:rsidRPr="009D6F8A">
        <w:rPr>
          <w:rFonts w:cs="Arial"/>
          <w:bCs/>
          <w:color w:val="FF0000"/>
          <w:sz w:val="20"/>
          <w:szCs w:val="20"/>
          <w:lang w:eastAsia="en-US"/>
        </w:rPr>
        <w:t xml:space="preserve"> </w:t>
      </w:r>
      <w:r w:rsidRPr="009D6F8A">
        <w:rPr>
          <w:rFonts w:cs="Arial"/>
          <w:b/>
          <w:color w:val="FF0000"/>
          <w:sz w:val="20"/>
          <w:szCs w:val="20"/>
          <w:lang w:eastAsia="en-US"/>
        </w:rPr>
        <w:t xml:space="preserve">opisie przedmiotu zamówienia </w:t>
      </w:r>
      <w:bookmarkStart w:id="2" w:name="_Hlk69843048"/>
      <w:r w:rsidRPr="009D6F8A">
        <w:rPr>
          <w:rFonts w:cs="Arial"/>
          <w:b/>
          <w:color w:val="FF0000"/>
          <w:sz w:val="20"/>
          <w:szCs w:val="20"/>
          <w:lang w:eastAsia="en-US"/>
        </w:rPr>
        <w:t>stanowiącym załącznik nr 9 do SWZ</w:t>
      </w:r>
      <w:bookmarkEnd w:id="2"/>
      <w:r w:rsidRPr="009D6F8A">
        <w:rPr>
          <w:rFonts w:cs="Arial"/>
          <w:b/>
          <w:color w:val="FF0000"/>
          <w:sz w:val="20"/>
          <w:szCs w:val="20"/>
          <w:lang w:eastAsia="en-US"/>
        </w:rPr>
        <w:t>,</w:t>
      </w:r>
      <w:r>
        <w:rPr>
          <w:rFonts w:cs="Arial"/>
          <w:b/>
          <w:color w:val="FF0000"/>
          <w:sz w:val="20"/>
          <w:szCs w:val="20"/>
          <w:lang w:eastAsia="en-US"/>
        </w:rPr>
        <w:t xml:space="preserve"> </w:t>
      </w:r>
      <w:r w:rsidRPr="009D6F8A">
        <w:rPr>
          <w:rFonts w:cs="Arial"/>
          <w:b/>
          <w:color w:val="FF0000"/>
          <w:sz w:val="20"/>
          <w:szCs w:val="20"/>
          <w:lang w:eastAsia="en-US"/>
        </w:rPr>
        <w:t>projektowanych postanowieniach umownych stanowiących załączniki  nr 7 do SWZ.</w:t>
      </w:r>
    </w:p>
    <w:p w14:paraId="7BDDF4D5" w14:textId="77777777" w:rsidR="00A901DA" w:rsidRPr="00E86AD2" w:rsidRDefault="00A901DA" w:rsidP="00A901DA">
      <w:pPr>
        <w:keepNext/>
        <w:numPr>
          <w:ilvl w:val="1"/>
          <w:numId w:val="1"/>
        </w:numPr>
        <w:spacing w:before="120" w:after="120" w:line="276" w:lineRule="auto"/>
        <w:ind w:left="709" w:hanging="425"/>
        <w:jc w:val="both"/>
        <w:outlineLvl w:val="3"/>
        <w:rPr>
          <w:rFonts w:cs="Arial"/>
          <w:bCs/>
          <w:sz w:val="20"/>
          <w:szCs w:val="20"/>
        </w:rPr>
      </w:pPr>
      <w:r w:rsidRPr="003A7736">
        <w:rPr>
          <w:rFonts w:cs="Arial"/>
          <w:bCs/>
          <w:sz w:val="20"/>
          <w:szCs w:val="20"/>
          <w:lang w:eastAsia="en-US"/>
        </w:rPr>
        <w:t xml:space="preserve">Wspólny słownik CPV: </w:t>
      </w:r>
      <w:r>
        <w:rPr>
          <w:rFonts w:cs="Arial"/>
          <w:bCs/>
          <w:sz w:val="20"/>
          <w:szCs w:val="20"/>
        </w:rPr>
        <w:t xml:space="preserve"> </w:t>
      </w:r>
      <w:r w:rsidRPr="00E86AD2">
        <w:rPr>
          <w:rFonts w:cs="Arial"/>
          <w:bCs/>
          <w:sz w:val="20"/>
          <w:szCs w:val="20"/>
          <w:lang w:eastAsia="en-US"/>
        </w:rPr>
        <w:t xml:space="preserve">Wszystkie części zamówienia: </w:t>
      </w:r>
      <w:r w:rsidRPr="00E86AD2">
        <w:rPr>
          <w:rFonts w:cs="Arial"/>
          <w:bCs/>
          <w:sz w:val="20"/>
          <w:szCs w:val="20"/>
        </w:rPr>
        <w:t xml:space="preserve">główny przedmiot: </w:t>
      </w:r>
      <w:r w:rsidRPr="00E86AD2">
        <w:rPr>
          <w:rFonts w:cs="Arial"/>
          <w:b/>
          <w:sz w:val="20"/>
          <w:szCs w:val="20"/>
        </w:rPr>
        <w:t>80000000-4 Usługi edukacyjne i szkoleniowe</w:t>
      </w:r>
      <w:r w:rsidRPr="00E86AD2">
        <w:rPr>
          <w:rFonts w:cs="Arial"/>
          <w:bCs/>
          <w:sz w:val="20"/>
          <w:szCs w:val="20"/>
        </w:rPr>
        <w:t xml:space="preserve"> </w:t>
      </w:r>
    </w:p>
    <w:p w14:paraId="0D067CB4" w14:textId="77777777" w:rsidR="00A901DA" w:rsidRPr="00E86AD2" w:rsidRDefault="00A901DA" w:rsidP="00A901DA">
      <w:pPr>
        <w:keepNext/>
        <w:spacing w:line="276" w:lineRule="auto"/>
        <w:ind w:left="709"/>
        <w:jc w:val="both"/>
        <w:outlineLvl w:val="3"/>
        <w:rPr>
          <w:rFonts w:cs="Arial"/>
          <w:bCs/>
          <w:sz w:val="20"/>
          <w:szCs w:val="20"/>
        </w:rPr>
      </w:pPr>
      <w:r w:rsidRPr="00E86AD2">
        <w:rPr>
          <w:rFonts w:cs="Arial"/>
          <w:bCs/>
          <w:sz w:val="20"/>
          <w:szCs w:val="20"/>
        </w:rPr>
        <w:t xml:space="preserve">dodatkowe przedmioty: </w:t>
      </w:r>
      <w:r w:rsidRPr="009A2395">
        <w:rPr>
          <w:rFonts w:cs="Arial"/>
          <w:bCs/>
          <w:sz w:val="20"/>
          <w:szCs w:val="20"/>
        </w:rPr>
        <w:t>85000000-</w:t>
      </w:r>
      <w:r>
        <w:rPr>
          <w:rFonts w:cs="Arial"/>
          <w:bCs/>
          <w:sz w:val="20"/>
          <w:szCs w:val="20"/>
        </w:rPr>
        <w:t>9</w:t>
      </w:r>
      <w:r w:rsidRPr="009A2395">
        <w:rPr>
          <w:rFonts w:cs="Arial"/>
          <w:bCs/>
          <w:sz w:val="20"/>
          <w:szCs w:val="20"/>
        </w:rPr>
        <w:t xml:space="preserve"> usługi w zakresie zdrowia i opieki społecznej</w:t>
      </w:r>
    </w:p>
    <w:p w14:paraId="4CEAB977" w14:textId="77777777" w:rsidR="00A901DA" w:rsidRPr="0099289C" w:rsidRDefault="00A901DA" w:rsidP="00A901DA">
      <w:pPr>
        <w:keepNext/>
        <w:numPr>
          <w:ilvl w:val="1"/>
          <w:numId w:val="1"/>
        </w:numPr>
        <w:tabs>
          <w:tab w:val="left" w:pos="709"/>
        </w:tabs>
        <w:spacing w:before="120" w:after="120" w:line="276" w:lineRule="auto"/>
        <w:ind w:left="709" w:hanging="425"/>
        <w:jc w:val="both"/>
        <w:outlineLvl w:val="3"/>
        <w:rPr>
          <w:rFonts w:cs="Arial"/>
          <w:bCs/>
          <w:sz w:val="20"/>
          <w:szCs w:val="20"/>
          <w:lang w:eastAsia="en-US"/>
        </w:rPr>
      </w:pPr>
      <w:bookmarkStart w:id="3" w:name="_Hlk88498402"/>
      <w:r w:rsidRPr="0099289C">
        <w:rPr>
          <w:rFonts w:cs="Arial"/>
          <w:bCs/>
          <w:sz w:val="20"/>
          <w:szCs w:val="20"/>
          <w:lang w:eastAsia="en-US"/>
        </w:rPr>
        <w:t>Zamawiający nie określa obowiązku zatrudnienia przez Wykonawcę lub Podwykonawcę osób wykonujących czynności w zakresie realizacji przedmiotu zamówienia na podstawie stosunku pracy, o których mowa w art. 95 ustawy Pzp</w:t>
      </w:r>
      <w:r w:rsidRPr="009A2395">
        <w:rPr>
          <w:rFonts w:cs="Arial"/>
          <w:bCs/>
          <w:sz w:val="20"/>
          <w:szCs w:val="20"/>
          <w:lang w:eastAsia="en-US"/>
        </w:rPr>
        <w:t xml:space="preserve">. Przedmiot zamówienia obejmuje jedynie czynności wykonywane przez osoby prowadzące zajęcia </w:t>
      </w:r>
      <w:r w:rsidRPr="009A2395">
        <w:rPr>
          <w:rFonts w:cs="Arial"/>
          <w:sz w:val="20"/>
          <w:szCs w:val="20"/>
          <w:lang w:eastAsia="en-US"/>
        </w:rPr>
        <w:t>terapeutyczne oraz konsultacje dotyczące dzieci zakwalifikowanych do wczesnego wspomagania rozwoju</w:t>
      </w:r>
      <w:r w:rsidRPr="009A2395">
        <w:rPr>
          <w:rFonts w:cs="Arial"/>
          <w:bCs/>
          <w:sz w:val="20"/>
          <w:szCs w:val="20"/>
          <w:lang w:eastAsia="en-US"/>
        </w:rPr>
        <w:t xml:space="preserve"> i nie podlegając kierownictwu co do sposobu wykonywania tych czynności, zaś czynności te nie wykazują znamion pracy podporządkowanej. </w:t>
      </w:r>
    </w:p>
    <w:bookmarkEnd w:id="3"/>
    <w:p w14:paraId="63D9ED49" w14:textId="342A935A" w:rsidR="00A901DA" w:rsidRPr="00E17332" w:rsidRDefault="00A901DA" w:rsidP="00A901DA">
      <w:pPr>
        <w:keepNext/>
        <w:numPr>
          <w:ilvl w:val="1"/>
          <w:numId w:val="1"/>
        </w:numPr>
        <w:tabs>
          <w:tab w:val="left" w:pos="709"/>
        </w:tabs>
        <w:spacing w:before="120" w:after="120" w:line="276" w:lineRule="auto"/>
        <w:ind w:left="709" w:hanging="425"/>
        <w:jc w:val="both"/>
        <w:outlineLvl w:val="3"/>
        <w:rPr>
          <w:rFonts w:cs="Arial"/>
          <w:bCs/>
          <w:sz w:val="20"/>
          <w:szCs w:val="20"/>
          <w:lang w:eastAsia="en-US"/>
        </w:rPr>
      </w:pPr>
      <w:r w:rsidRPr="00E17332">
        <w:rPr>
          <w:rFonts w:cs="Arial"/>
          <w:bCs/>
          <w:sz w:val="20"/>
          <w:szCs w:val="20"/>
          <w:lang w:eastAsia="en-US"/>
        </w:rPr>
        <w:t xml:space="preserve">Zamówienie zostało podzielone na wyodrębnione </w:t>
      </w:r>
      <w:r w:rsidR="001858E2">
        <w:rPr>
          <w:rFonts w:cs="Arial"/>
          <w:bCs/>
          <w:sz w:val="20"/>
          <w:szCs w:val="20"/>
          <w:lang w:eastAsia="en-US"/>
        </w:rPr>
        <w:t>5</w:t>
      </w:r>
      <w:r>
        <w:rPr>
          <w:rFonts w:cs="Arial"/>
          <w:bCs/>
          <w:sz w:val="20"/>
          <w:szCs w:val="20"/>
          <w:lang w:eastAsia="en-US"/>
        </w:rPr>
        <w:t xml:space="preserve"> </w:t>
      </w:r>
      <w:r w:rsidRPr="00E17332">
        <w:rPr>
          <w:rFonts w:cs="Arial"/>
          <w:bCs/>
          <w:sz w:val="20"/>
          <w:szCs w:val="20"/>
          <w:lang w:eastAsia="en-US"/>
        </w:rPr>
        <w:t>części.</w:t>
      </w:r>
    </w:p>
    <w:p w14:paraId="3A70E84E" w14:textId="77777777" w:rsidR="00A901DA" w:rsidRPr="00422A39" w:rsidRDefault="00A901DA" w:rsidP="00A901DA">
      <w:pPr>
        <w:keepNext/>
        <w:numPr>
          <w:ilvl w:val="1"/>
          <w:numId w:val="1"/>
        </w:numPr>
        <w:tabs>
          <w:tab w:val="left" w:pos="709"/>
        </w:tabs>
        <w:spacing w:line="360" w:lineRule="auto"/>
        <w:ind w:left="709" w:hanging="425"/>
        <w:jc w:val="both"/>
        <w:outlineLvl w:val="3"/>
        <w:rPr>
          <w:rFonts w:cs="Arial"/>
          <w:bCs/>
          <w:sz w:val="20"/>
          <w:szCs w:val="20"/>
          <w:lang w:eastAsia="en-US"/>
        </w:rPr>
      </w:pPr>
      <w:r w:rsidRPr="00422A39">
        <w:rPr>
          <w:rFonts w:cs="Arial"/>
          <w:bCs/>
          <w:sz w:val="20"/>
          <w:szCs w:val="20"/>
          <w:lang w:eastAsia="en-US"/>
        </w:rPr>
        <w:t>Wykonawca może złożyć ofertę na jedną lub więcej części. Ocenie będzie podlegać oddzielnie każda część zamówienia.</w:t>
      </w:r>
    </w:p>
    <w:p w14:paraId="188CC990" w14:textId="77777777" w:rsidR="00A901DA" w:rsidRPr="00422A39" w:rsidRDefault="00A901DA" w:rsidP="00A901DA">
      <w:pPr>
        <w:keepNext/>
        <w:numPr>
          <w:ilvl w:val="1"/>
          <w:numId w:val="1"/>
        </w:numPr>
        <w:tabs>
          <w:tab w:val="left" w:pos="709"/>
        </w:tabs>
        <w:spacing w:line="360" w:lineRule="auto"/>
        <w:ind w:left="709" w:hanging="425"/>
        <w:jc w:val="both"/>
        <w:outlineLvl w:val="3"/>
        <w:rPr>
          <w:rFonts w:cs="Arial"/>
          <w:bCs/>
          <w:sz w:val="20"/>
          <w:szCs w:val="20"/>
          <w:lang w:eastAsia="en-US"/>
        </w:rPr>
      </w:pPr>
      <w:r w:rsidRPr="00422A39">
        <w:rPr>
          <w:rFonts w:cs="Arial"/>
          <w:bCs/>
          <w:sz w:val="20"/>
          <w:szCs w:val="20"/>
          <w:lang w:eastAsia="en-US"/>
        </w:rPr>
        <w:t xml:space="preserve">Wykonawca może złożyć tylko jedną ofertę na każdą część zamówienia. </w:t>
      </w:r>
    </w:p>
    <w:p w14:paraId="6C1D48E4" w14:textId="77777777" w:rsidR="00A901DA" w:rsidRPr="00915605" w:rsidRDefault="00A901DA" w:rsidP="00A901DA">
      <w:pPr>
        <w:keepNext/>
        <w:numPr>
          <w:ilvl w:val="1"/>
          <w:numId w:val="1"/>
        </w:numPr>
        <w:tabs>
          <w:tab w:val="left" w:pos="709"/>
        </w:tabs>
        <w:spacing w:before="120" w:after="120" w:line="276" w:lineRule="auto"/>
        <w:ind w:left="709" w:hanging="425"/>
        <w:jc w:val="both"/>
        <w:outlineLvl w:val="3"/>
        <w:rPr>
          <w:rFonts w:cs="Arial"/>
          <w:b/>
          <w:sz w:val="20"/>
          <w:szCs w:val="20"/>
          <w:lang w:eastAsia="en-US"/>
        </w:rPr>
      </w:pPr>
      <w:r w:rsidRPr="00915605">
        <w:rPr>
          <w:rFonts w:cs="Arial"/>
          <w:b/>
          <w:sz w:val="20"/>
          <w:szCs w:val="20"/>
          <w:lang w:eastAsia="en-US"/>
        </w:rPr>
        <w:t>Zamawiający nie dopuszcza składania ofert wariantowych.</w:t>
      </w:r>
    </w:p>
    <w:p w14:paraId="3A8239C8" w14:textId="77777777" w:rsidR="00A901DA" w:rsidRDefault="00A901DA" w:rsidP="00A901DA">
      <w:pPr>
        <w:keepNext/>
        <w:numPr>
          <w:ilvl w:val="1"/>
          <w:numId w:val="1"/>
        </w:numPr>
        <w:tabs>
          <w:tab w:val="left" w:pos="709"/>
        </w:tabs>
        <w:spacing w:before="120" w:after="120" w:line="276" w:lineRule="auto"/>
        <w:ind w:left="709" w:hanging="425"/>
        <w:jc w:val="both"/>
        <w:outlineLvl w:val="3"/>
        <w:rPr>
          <w:rFonts w:cs="Arial"/>
          <w:b/>
          <w:sz w:val="20"/>
          <w:szCs w:val="20"/>
          <w:lang w:eastAsia="en-US"/>
        </w:rPr>
      </w:pPr>
      <w:r w:rsidRPr="00915605">
        <w:rPr>
          <w:rFonts w:cs="Arial"/>
          <w:b/>
          <w:sz w:val="20"/>
          <w:szCs w:val="20"/>
          <w:lang w:eastAsia="en-US"/>
        </w:rPr>
        <w:t xml:space="preserve">Zamawiający nie przewiduje udzielenia zamówień, o których mowa w art. </w:t>
      </w:r>
      <w:r>
        <w:rPr>
          <w:rFonts w:cs="Arial"/>
          <w:b/>
          <w:sz w:val="20"/>
          <w:szCs w:val="20"/>
          <w:lang w:eastAsia="en-US"/>
        </w:rPr>
        <w:t xml:space="preserve">214 ust. 1 pkt 7 </w:t>
      </w:r>
      <w:r w:rsidRPr="00915605">
        <w:rPr>
          <w:rFonts w:cs="Arial"/>
          <w:b/>
          <w:sz w:val="20"/>
          <w:szCs w:val="20"/>
          <w:lang w:eastAsia="en-US"/>
        </w:rPr>
        <w:t xml:space="preserve">ustawy </w:t>
      </w:r>
      <w:r>
        <w:rPr>
          <w:rFonts w:cs="Arial"/>
          <w:b/>
          <w:sz w:val="20"/>
          <w:szCs w:val="20"/>
          <w:lang w:eastAsia="en-US"/>
        </w:rPr>
        <w:t>Pzp</w:t>
      </w:r>
      <w:r w:rsidRPr="00915605">
        <w:rPr>
          <w:rFonts w:cs="Arial"/>
          <w:b/>
          <w:sz w:val="20"/>
          <w:szCs w:val="20"/>
          <w:lang w:eastAsia="en-US"/>
        </w:rPr>
        <w:t>.</w:t>
      </w:r>
    </w:p>
    <w:p w14:paraId="30EF7750" w14:textId="77777777" w:rsidR="00A901DA" w:rsidRPr="00752DCC" w:rsidRDefault="00A901DA" w:rsidP="00A901DA">
      <w:pPr>
        <w:keepNext/>
        <w:numPr>
          <w:ilvl w:val="1"/>
          <w:numId w:val="1"/>
        </w:numPr>
        <w:tabs>
          <w:tab w:val="left" w:pos="709"/>
        </w:tabs>
        <w:spacing w:before="120" w:after="120" w:line="276" w:lineRule="auto"/>
        <w:ind w:left="851" w:hanging="567"/>
        <w:jc w:val="both"/>
        <w:outlineLvl w:val="3"/>
        <w:rPr>
          <w:rFonts w:cs="Arial"/>
          <w:b/>
          <w:sz w:val="20"/>
          <w:szCs w:val="20"/>
          <w:lang w:eastAsia="en-US"/>
        </w:rPr>
      </w:pPr>
      <w:r w:rsidRPr="00752DCC">
        <w:rPr>
          <w:rFonts w:cs="Arial"/>
          <w:b/>
          <w:sz w:val="20"/>
          <w:szCs w:val="20"/>
          <w:lang w:eastAsia="en-US"/>
        </w:rPr>
        <w:t>Zamawiający nie przewiduje przeprowadzenia przez wykonawcę wizji lokalnej ani sprawdzenia przez niego dokumentów niezbędnych do realizacji zamówienia, o których mowa w art. 131 ust. 2 ustawy Pzp.</w:t>
      </w:r>
    </w:p>
    <w:p w14:paraId="6DC100BE" w14:textId="77777777" w:rsidR="00A901DA" w:rsidRPr="00B800D4" w:rsidRDefault="00A901DA" w:rsidP="00A901DA">
      <w:pPr>
        <w:keepNext/>
        <w:numPr>
          <w:ilvl w:val="0"/>
          <w:numId w:val="1"/>
        </w:numPr>
        <w:spacing w:before="120" w:after="120" w:line="276" w:lineRule="auto"/>
        <w:jc w:val="both"/>
        <w:outlineLvl w:val="3"/>
        <w:rPr>
          <w:rFonts w:cs="Arial"/>
          <w:b/>
          <w:sz w:val="20"/>
          <w:szCs w:val="20"/>
          <w:lang w:eastAsia="en-US"/>
        </w:rPr>
      </w:pPr>
      <w:r w:rsidRPr="00B800D4">
        <w:rPr>
          <w:rFonts w:cs="Arial"/>
          <w:b/>
          <w:sz w:val="20"/>
          <w:szCs w:val="20"/>
          <w:lang w:eastAsia="en-US"/>
        </w:rPr>
        <w:t>Termin wykonania przedmiotu zamówienia.</w:t>
      </w:r>
    </w:p>
    <w:p w14:paraId="20465A35" w14:textId="77777777" w:rsidR="00A901DA" w:rsidRPr="002364AB" w:rsidRDefault="00A901DA" w:rsidP="00A901DA">
      <w:pPr>
        <w:keepNext/>
        <w:numPr>
          <w:ilvl w:val="1"/>
          <w:numId w:val="1"/>
        </w:numPr>
        <w:spacing w:before="120" w:after="120" w:line="276" w:lineRule="auto"/>
        <w:ind w:left="720" w:hanging="436"/>
        <w:jc w:val="both"/>
        <w:outlineLvl w:val="3"/>
        <w:rPr>
          <w:rFonts w:cs="Arial"/>
          <w:b/>
          <w:sz w:val="20"/>
          <w:szCs w:val="20"/>
        </w:rPr>
      </w:pPr>
      <w:r w:rsidRPr="001505B7">
        <w:rPr>
          <w:rFonts w:cs="Arial"/>
          <w:sz w:val="20"/>
          <w:szCs w:val="20"/>
        </w:rPr>
        <w:t>Termin realizacji przedmiotu umowy:</w:t>
      </w:r>
      <w:r w:rsidRPr="00AE427C">
        <w:rPr>
          <w:rFonts w:cs="Arial"/>
          <w:sz w:val="20"/>
          <w:szCs w:val="20"/>
        </w:rPr>
        <w:t xml:space="preserve"> </w:t>
      </w:r>
      <w:r w:rsidRPr="005623F5">
        <w:rPr>
          <w:rFonts w:cs="Arial"/>
          <w:b/>
          <w:color w:val="FF0000"/>
          <w:sz w:val="20"/>
          <w:szCs w:val="20"/>
        </w:rPr>
        <w:t>do 30 listopada 2024 r.</w:t>
      </w:r>
      <w:r w:rsidRPr="009A2395">
        <w:rPr>
          <w:rFonts w:cs="Arial"/>
          <w:b/>
          <w:color w:val="FF0000"/>
          <w:sz w:val="20"/>
          <w:szCs w:val="20"/>
        </w:rPr>
        <w:t xml:space="preserve">  </w:t>
      </w:r>
    </w:p>
    <w:p w14:paraId="45FF6D5C" w14:textId="77777777" w:rsidR="00A901DA" w:rsidRDefault="00A901DA" w:rsidP="00A901DA">
      <w:pPr>
        <w:keepNext/>
        <w:numPr>
          <w:ilvl w:val="0"/>
          <w:numId w:val="1"/>
        </w:numPr>
        <w:spacing w:before="120" w:after="120" w:line="276" w:lineRule="auto"/>
        <w:jc w:val="both"/>
        <w:outlineLvl w:val="3"/>
        <w:rPr>
          <w:rFonts w:cs="Arial"/>
          <w:b/>
          <w:sz w:val="20"/>
          <w:szCs w:val="20"/>
          <w:lang w:eastAsia="en-US"/>
        </w:rPr>
      </w:pPr>
      <w:r>
        <w:rPr>
          <w:rFonts w:cs="Arial"/>
          <w:b/>
          <w:sz w:val="20"/>
          <w:szCs w:val="20"/>
          <w:lang w:eastAsia="en-US"/>
        </w:rPr>
        <w:t>I</w:t>
      </w:r>
      <w:r w:rsidRPr="005B36A7">
        <w:rPr>
          <w:rFonts w:cs="Arial"/>
          <w:b/>
          <w:sz w:val="20"/>
          <w:szCs w:val="20"/>
          <w:lang w:eastAsia="en-US"/>
        </w:rPr>
        <w:t xml:space="preserve">nformacje o środkach komunikacji elektronicznej, przy użyciu których zamawiający będzie komunikował się z wykonawcami, oraz informacje o wymaganiach technicznych </w:t>
      </w:r>
      <w:r>
        <w:rPr>
          <w:rFonts w:cs="Arial"/>
          <w:b/>
          <w:sz w:val="20"/>
          <w:szCs w:val="20"/>
          <w:lang w:eastAsia="en-US"/>
        </w:rPr>
        <w:br/>
      </w:r>
      <w:r w:rsidRPr="005B36A7">
        <w:rPr>
          <w:rFonts w:cs="Arial"/>
          <w:b/>
          <w:sz w:val="20"/>
          <w:szCs w:val="20"/>
          <w:lang w:eastAsia="en-US"/>
        </w:rPr>
        <w:t>i organizacyjnych sporządzania, wysyłania i odbierania korespondencji elektronicznej</w:t>
      </w:r>
      <w:r>
        <w:rPr>
          <w:rFonts w:cs="Arial"/>
          <w:b/>
          <w:sz w:val="20"/>
          <w:szCs w:val="20"/>
          <w:lang w:eastAsia="en-US"/>
        </w:rPr>
        <w:t>.</w:t>
      </w:r>
    </w:p>
    <w:p w14:paraId="73132E8C" w14:textId="097CEF00" w:rsidR="00A901DA" w:rsidRPr="005B36A7" w:rsidRDefault="00A901DA" w:rsidP="00A901DA">
      <w:pPr>
        <w:keepNext/>
        <w:numPr>
          <w:ilvl w:val="1"/>
          <w:numId w:val="1"/>
        </w:numPr>
        <w:spacing w:before="120" w:after="120" w:line="276" w:lineRule="auto"/>
        <w:ind w:left="851" w:hanging="567"/>
        <w:jc w:val="both"/>
        <w:outlineLvl w:val="3"/>
        <w:rPr>
          <w:rFonts w:cs="Arial"/>
          <w:sz w:val="20"/>
          <w:szCs w:val="20"/>
          <w:lang w:eastAsia="en-US"/>
        </w:rPr>
      </w:pPr>
      <w:r w:rsidRPr="005B36A7">
        <w:rPr>
          <w:rFonts w:cs="Arial"/>
          <w:sz w:val="20"/>
          <w:szCs w:val="20"/>
          <w:lang w:eastAsia="en-US"/>
        </w:rPr>
        <w:t xml:space="preserve">Osobą uprawnioną do kontaktu z Wykonawcami jest: </w:t>
      </w:r>
      <w:bookmarkStart w:id="4" w:name="_Hlk127890310"/>
      <w:r w:rsidR="001858E2" w:rsidRPr="001858E2">
        <w:rPr>
          <w:rFonts w:cs="Arial"/>
          <w:b/>
          <w:bCs/>
          <w:sz w:val="20"/>
          <w:szCs w:val="20"/>
          <w:lang w:eastAsia="en-US"/>
        </w:rPr>
        <w:t>Joanna Porożyńska</w:t>
      </w:r>
      <w:r w:rsidR="001858E2">
        <w:rPr>
          <w:rFonts w:cs="Arial"/>
          <w:b/>
          <w:bCs/>
          <w:sz w:val="20"/>
          <w:szCs w:val="20"/>
          <w:lang w:eastAsia="en-US"/>
        </w:rPr>
        <w:t xml:space="preserve">, </w:t>
      </w:r>
      <w:r w:rsidRPr="009A2395">
        <w:rPr>
          <w:rFonts w:cs="Arial"/>
          <w:b/>
          <w:bCs/>
          <w:sz w:val="20"/>
          <w:szCs w:val="20"/>
          <w:lang w:eastAsia="en-US"/>
        </w:rPr>
        <w:t xml:space="preserve">e-mail: </w:t>
      </w:r>
      <w:hyperlink r:id="rId9" w:history="1">
        <w:r w:rsidRPr="009A2395">
          <w:rPr>
            <w:rStyle w:val="Hipercze"/>
            <w:rFonts w:cs="Arial"/>
            <w:b/>
            <w:bCs/>
            <w:sz w:val="20"/>
            <w:szCs w:val="20"/>
            <w:lang w:eastAsia="en-US"/>
          </w:rPr>
          <w:t>sekretariat@zsschojnice.pl</w:t>
        </w:r>
      </w:hyperlink>
      <w:r w:rsidRPr="009A2395">
        <w:rPr>
          <w:rFonts w:cs="Arial"/>
          <w:b/>
          <w:bCs/>
          <w:sz w:val="20"/>
          <w:szCs w:val="20"/>
          <w:lang w:eastAsia="en-US"/>
        </w:rPr>
        <w:t>, tel. 52 565 10 00, kom. 605 272</w:t>
      </w:r>
      <w:r>
        <w:rPr>
          <w:rFonts w:cs="Arial"/>
          <w:b/>
          <w:bCs/>
          <w:sz w:val="20"/>
          <w:szCs w:val="20"/>
          <w:lang w:eastAsia="en-US"/>
        </w:rPr>
        <w:t> </w:t>
      </w:r>
      <w:r w:rsidRPr="009A2395">
        <w:rPr>
          <w:rFonts w:cs="Arial"/>
          <w:b/>
          <w:bCs/>
          <w:sz w:val="20"/>
          <w:szCs w:val="20"/>
          <w:lang w:eastAsia="en-US"/>
        </w:rPr>
        <w:t>597</w:t>
      </w:r>
      <w:r>
        <w:rPr>
          <w:rFonts w:cs="Arial"/>
          <w:b/>
          <w:bCs/>
          <w:sz w:val="20"/>
          <w:szCs w:val="20"/>
          <w:lang w:eastAsia="en-US"/>
        </w:rPr>
        <w:t>.</w:t>
      </w:r>
      <w:bookmarkEnd w:id="4"/>
    </w:p>
    <w:p w14:paraId="41ED9FAE" w14:textId="4476E951" w:rsidR="00A901DA" w:rsidRDefault="00A901DA" w:rsidP="00A901DA">
      <w:pPr>
        <w:keepNext/>
        <w:numPr>
          <w:ilvl w:val="1"/>
          <w:numId w:val="1"/>
        </w:numPr>
        <w:spacing w:before="120" w:after="120" w:line="276" w:lineRule="auto"/>
        <w:ind w:left="851" w:hanging="567"/>
        <w:jc w:val="both"/>
        <w:outlineLvl w:val="3"/>
        <w:rPr>
          <w:rFonts w:cs="Arial"/>
          <w:sz w:val="20"/>
          <w:szCs w:val="20"/>
          <w:lang w:eastAsia="en-US"/>
        </w:rPr>
      </w:pPr>
      <w:r w:rsidRPr="000C7661">
        <w:rPr>
          <w:rFonts w:cs="Arial"/>
          <w:bCs/>
          <w:sz w:val="20"/>
          <w:szCs w:val="20"/>
        </w:rPr>
        <w:t>Komunikacja w postępowaniu o udzielenie zamówienia, w tym składanie</w:t>
      </w:r>
      <w:r>
        <w:rPr>
          <w:rFonts w:cs="Arial"/>
          <w:bCs/>
          <w:sz w:val="20"/>
          <w:szCs w:val="20"/>
        </w:rPr>
        <w:t xml:space="preserve"> ofert,</w:t>
      </w:r>
      <w:r w:rsidRPr="000C7661">
        <w:rPr>
          <w:rFonts w:cs="Arial"/>
          <w:bCs/>
          <w:sz w:val="20"/>
          <w:szCs w:val="20"/>
        </w:rPr>
        <w:t xml:space="preserve"> wymiana informacji oraz przekazywanie dokumentów lub oświadczeń między zamawiającym </w:t>
      </w:r>
      <w:r>
        <w:rPr>
          <w:rFonts w:cs="Arial"/>
          <w:bCs/>
          <w:sz w:val="20"/>
          <w:szCs w:val="20"/>
        </w:rPr>
        <w:br/>
      </w:r>
      <w:r w:rsidRPr="000C7661">
        <w:rPr>
          <w:rFonts w:cs="Arial"/>
          <w:bCs/>
          <w:sz w:val="20"/>
          <w:szCs w:val="20"/>
        </w:rPr>
        <w:t xml:space="preserve">a wykonawcą, z uwzględnieniem wyjątków określonych w ustawie </w:t>
      </w:r>
      <w:r>
        <w:rPr>
          <w:rFonts w:cs="Arial"/>
          <w:bCs/>
          <w:sz w:val="20"/>
          <w:szCs w:val="20"/>
        </w:rPr>
        <w:t>Pzp</w:t>
      </w:r>
      <w:r w:rsidRPr="000C7661">
        <w:rPr>
          <w:rFonts w:cs="Arial"/>
          <w:bCs/>
          <w:sz w:val="20"/>
          <w:szCs w:val="20"/>
        </w:rPr>
        <w:t xml:space="preserve">, odbywa się przy użyciu środków komunikacji elektronicznej. Przez środki komunikacji elektronicznej rozumie się środki komunikacji elektronicznej </w:t>
      </w:r>
      <w:r w:rsidRPr="007347F0">
        <w:rPr>
          <w:rFonts w:cs="Arial"/>
          <w:bCs/>
          <w:sz w:val="20"/>
          <w:szCs w:val="20"/>
        </w:rPr>
        <w:t>zdefiniowane w ustawie z dnia 18 lipca 2002 r. o świadczeniu usług drogą elektroniczną</w:t>
      </w:r>
      <w:r>
        <w:rPr>
          <w:rFonts w:cs="Arial"/>
          <w:bCs/>
          <w:sz w:val="20"/>
          <w:szCs w:val="20"/>
        </w:rPr>
        <w:t>.</w:t>
      </w:r>
    </w:p>
    <w:p w14:paraId="5413A290" w14:textId="547969BB" w:rsidR="00A901DA" w:rsidRPr="008A7F24" w:rsidRDefault="00A901DA" w:rsidP="00A901DA">
      <w:pPr>
        <w:keepNext/>
        <w:numPr>
          <w:ilvl w:val="1"/>
          <w:numId w:val="1"/>
        </w:numPr>
        <w:spacing w:before="120" w:after="120" w:line="276" w:lineRule="auto"/>
        <w:ind w:left="851" w:hanging="567"/>
        <w:jc w:val="both"/>
        <w:outlineLvl w:val="3"/>
      </w:pPr>
      <w:r w:rsidRPr="005B36A7">
        <w:rPr>
          <w:rFonts w:cs="Arial"/>
          <w:sz w:val="20"/>
          <w:szCs w:val="20"/>
          <w:lang w:eastAsia="en-US"/>
        </w:rPr>
        <w:t xml:space="preserve">Postępowanie prowadzone jest w języku polskim w formie elektronicznej za pośrednictwem </w:t>
      </w:r>
      <w:hyperlink r:id="rId10" w:history="1">
        <w:r w:rsidRPr="005B36A7">
          <w:rPr>
            <w:rFonts w:cs="Arial"/>
            <w:sz w:val="20"/>
            <w:szCs w:val="20"/>
            <w:lang w:eastAsia="en-US"/>
          </w:rPr>
          <w:t>platformazakupowa.pl</w:t>
        </w:r>
      </w:hyperlink>
      <w:r w:rsidRPr="005B36A7">
        <w:rPr>
          <w:rFonts w:cs="Arial"/>
          <w:sz w:val="20"/>
          <w:szCs w:val="20"/>
          <w:lang w:eastAsia="en-US"/>
        </w:rPr>
        <w:t xml:space="preserve"> pod adresem: </w:t>
      </w:r>
      <w:r w:rsidRPr="009A2395">
        <w:rPr>
          <w:b/>
          <w:bCs/>
          <w:color w:val="FF0000"/>
          <w:sz w:val="20"/>
          <w:szCs w:val="20"/>
          <w:u w:val="single"/>
        </w:rPr>
        <w:t>https://platformazakupowa.pl/pn/zsschojnice.</w:t>
      </w:r>
    </w:p>
    <w:p w14:paraId="10504BAD" w14:textId="77777777" w:rsidR="00A901DA" w:rsidRDefault="00A901DA" w:rsidP="00A901DA">
      <w:pPr>
        <w:keepNext/>
        <w:numPr>
          <w:ilvl w:val="1"/>
          <w:numId w:val="1"/>
        </w:numPr>
        <w:spacing w:before="120" w:after="120" w:line="276" w:lineRule="auto"/>
        <w:ind w:left="851" w:hanging="567"/>
        <w:jc w:val="both"/>
        <w:outlineLvl w:val="3"/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>Korzystanie z platformy zakupowej przez wykonawcę jest bezpłatne.</w:t>
      </w:r>
    </w:p>
    <w:p w14:paraId="7373EBC2" w14:textId="77777777" w:rsidR="00A901DA" w:rsidRPr="00F9581E" w:rsidRDefault="00A901DA" w:rsidP="00A901DA">
      <w:pPr>
        <w:keepNext/>
        <w:numPr>
          <w:ilvl w:val="1"/>
          <w:numId w:val="1"/>
        </w:numPr>
        <w:spacing w:before="120" w:after="120" w:line="276" w:lineRule="auto"/>
        <w:ind w:left="709" w:hanging="425"/>
        <w:jc w:val="both"/>
        <w:outlineLvl w:val="3"/>
        <w:rPr>
          <w:rFonts w:cs="Arial"/>
          <w:sz w:val="20"/>
          <w:szCs w:val="20"/>
          <w:lang w:eastAsia="en-US"/>
        </w:rPr>
      </w:pPr>
      <w:r w:rsidRPr="005B36A7">
        <w:rPr>
          <w:rFonts w:cs="Arial"/>
          <w:sz w:val="20"/>
          <w:szCs w:val="20"/>
          <w:lang w:eastAsia="en-US"/>
        </w:rPr>
        <w:t xml:space="preserve">W celu skrócenia czasu udzielenia odpowiedzi na pytania preferuje się, aby komunikacja między zamawiającym a wykonawcami, w tym wszelkie oświadczenia, </w:t>
      </w:r>
      <w:r w:rsidRPr="001858E2">
        <w:rPr>
          <w:rFonts w:cs="Arial"/>
          <w:b/>
          <w:bCs/>
          <w:color w:val="FF0000"/>
          <w:sz w:val="20"/>
          <w:szCs w:val="20"/>
          <w:lang w:eastAsia="en-US"/>
        </w:rPr>
        <w:t>wnioski,</w:t>
      </w:r>
      <w:r w:rsidRPr="00284CED">
        <w:rPr>
          <w:rFonts w:cs="Arial"/>
          <w:b/>
          <w:bCs/>
          <w:sz w:val="20"/>
          <w:szCs w:val="20"/>
          <w:lang w:eastAsia="en-US"/>
        </w:rPr>
        <w:t xml:space="preserve"> </w:t>
      </w:r>
      <w:r w:rsidRPr="009A4535">
        <w:rPr>
          <w:rFonts w:cs="Arial"/>
          <w:b/>
          <w:bCs/>
          <w:color w:val="FF0000"/>
          <w:sz w:val="20"/>
          <w:szCs w:val="20"/>
          <w:lang w:eastAsia="en-US"/>
        </w:rPr>
        <w:t xml:space="preserve">zawiadomienia, pytania, przekazywane były w formie elektronicznej za pośrednictwem </w:t>
      </w:r>
      <w:hyperlink r:id="rId11" w:history="1">
        <w:r w:rsidRPr="009A4535">
          <w:rPr>
            <w:rFonts w:cs="Arial"/>
            <w:b/>
            <w:bCs/>
            <w:color w:val="FF0000"/>
            <w:sz w:val="20"/>
            <w:szCs w:val="20"/>
            <w:lang w:eastAsia="en-US"/>
          </w:rPr>
          <w:t>platformazakupowa.pl</w:t>
        </w:r>
      </w:hyperlink>
      <w:r w:rsidRPr="009A4535">
        <w:rPr>
          <w:rFonts w:cs="Arial"/>
          <w:b/>
          <w:bCs/>
          <w:color w:val="FF0000"/>
          <w:sz w:val="20"/>
          <w:szCs w:val="20"/>
          <w:lang w:eastAsia="en-US"/>
        </w:rPr>
        <w:t xml:space="preserve"> i formularza: </w:t>
      </w:r>
      <w:r w:rsidRPr="00284CED">
        <w:rPr>
          <w:rFonts w:cs="Arial"/>
          <w:b/>
          <w:color w:val="FF0000"/>
          <w:sz w:val="20"/>
          <w:szCs w:val="20"/>
          <w:lang w:eastAsia="en-US"/>
        </w:rPr>
        <w:t>„Wyślij wiadomość do zamawiającego”.</w:t>
      </w:r>
      <w:r w:rsidRPr="00284CED">
        <w:rPr>
          <w:rFonts w:cs="Arial"/>
          <w:color w:val="FF0000"/>
          <w:sz w:val="20"/>
          <w:szCs w:val="20"/>
          <w:lang w:eastAsia="en-US"/>
        </w:rPr>
        <w:t> </w:t>
      </w:r>
      <w:r w:rsidRPr="005B36A7">
        <w:rPr>
          <w:rFonts w:cs="Arial"/>
          <w:sz w:val="20"/>
          <w:szCs w:val="20"/>
          <w:lang w:eastAsia="en-US"/>
        </w:rPr>
        <w:t xml:space="preserve">Za datę przekazania (wpływu) oświadczeń, wniosków, zawiadomień oraz informacji przyjmuje się datę ich przesłania za pośrednictwem </w:t>
      </w:r>
      <w:hyperlink r:id="rId12" w:history="1">
        <w:r w:rsidRPr="005B36A7">
          <w:rPr>
            <w:rFonts w:cs="Arial"/>
            <w:sz w:val="20"/>
            <w:szCs w:val="20"/>
            <w:lang w:eastAsia="en-US"/>
          </w:rPr>
          <w:t>platformazakupowa.pl</w:t>
        </w:r>
      </w:hyperlink>
      <w:r w:rsidRPr="005B36A7">
        <w:rPr>
          <w:rFonts w:cs="Arial"/>
          <w:sz w:val="20"/>
          <w:szCs w:val="20"/>
          <w:lang w:eastAsia="en-US"/>
        </w:rPr>
        <w:t xml:space="preserve"> poprzez kliknięcie przycisku  „Wyślij wiadomość do zamawiającego” po których pojawi się komunikat, że wiadomość została wysłana do zamawiającego.</w:t>
      </w:r>
    </w:p>
    <w:p w14:paraId="41286F5B" w14:textId="77777777" w:rsidR="00A901DA" w:rsidRPr="00EE0957" w:rsidRDefault="00A901DA" w:rsidP="00A901DA">
      <w:pPr>
        <w:keepNext/>
        <w:numPr>
          <w:ilvl w:val="1"/>
          <w:numId w:val="1"/>
        </w:numPr>
        <w:spacing w:before="120" w:after="120" w:line="276" w:lineRule="auto"/>
        <w:ind w:left="709" w:hanging="425"/>
        <w:jc w:val="both"/>
        <w:outlineLvl w:val="3"/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 xml:space="preserve">W sytuacjach awaryjnych z wyjątkiem składania ofert zamawiający dopuszcza komunikację elektroniczną  poprzez email: </w:t>
      </w:r>
      <w:hyperlink r:id="rId13" w:history="1">
        <w:r w:rsidRPr="009A2395">
          <w:rPr>
            <w:rStyle w:val="Hipercze"/>
            <w:b/>
            <w:bCs/>
            <w:sz w:val="20"/>
            <w:szCs w:val="20"/>
            <w:u w:val="none"/>
          </w:rPr>
          <w:t>sekretariat@zsschojnice.pl</w:t>
        </w:r>
      </w:hyperlink>
    </w:p>
    <w:p w14:paraId="4744D5E4" w14:textId="77777777" w:rsidR="00A901DA" w:rsidRPr="005B36A7" w:rsidRDefault="00A901DA" w:rsidP="00A901DA">
      <w:pPr>
        <w:keepNext/>
        <w:numPr>
          <w:ilvl w:val="1"/>
          <w:numId w:val="1"/>
        </w:numPr>
        <w:spacing w:before="120" w:after="120" w:line="276" w:lineRule="auto"/>
        <w:ind w:left="709" w:hanging="425"/>
        <w:jc w:val="both"/>
        <w:outlineLvl w:val="3"/>
        <w:rPr>
          <w:rFonts w:cs="Arial"/>
          <w:sz w:val="20"/>
          <w:szCs w:val="20"/>
          <w:lang w:eastAsia="en-US"/>
        </w:rPr>
      </w:pPr>
      <w:r w:rsidRPr="005B36A7">
        <w:rPr>
          <w:rFonts w:cs="Arial"/>
          <w:sz w:val="20"/>
          <w:szCs w:val="20"/>
          <w:lang w:eastAsia="en-US"/>
        </w:rPr>
        <w:t xml:space="preserve">Zamawiający będzie przekazywał wykonawcom informacje w formie elektronicznej za pośrednictwem </w:t>
      </w:r>
      <w:hyperlink r:id="rId14" w:history="1">
        <w:r w:rsidRPr="005B36A7">
          <w:rPr>
            <w:rFonts w:cs="Arial"/>
            <w:sz w:val="20"/>
            <w:szCs w:val="20"/>
            <w:lang w:eastAsia="en-US"/>
          </w:rPr>
          <w:t>platformazakupowa.pl</w:t>
        </w:r>
      </w:hyperlink>
      <w:r w:rsidRPr="005B36A7">
        <w:rPr>
          <w:rFonts w:cs="Arial"/>
          <w:sz w:val="20"/>
          <w:szCs w:val="20"/>
          <w:lang w:eastAsia="en-US"/>
        </w:rPr>
        <w:t>. Informacje dotyczące odpowiedzi na pytania, zmiany specyfikacji, zmiany term</w:t>
      </w:r>
      <w:r>
        <w:rPr>
          <w:rFonts w:cs="Arial"/>
          <w:sz w:val="20"/>
          <w:szCs w:val="20"/>
          <w:lang w:eastAsia="en-US"/>
        </w:rPr>
        <w:t>inu składania i otwarcia ofert z</w:t>
      </w:r>
      <w:r w:rsidRPr="005B36A7">
        <w:rPr>
          <w:rFonts w:cs="Arial"/>
          <w:sz w:val="20"/>
          <w:szCs w:val="20"/>
          <w:lang w:eastAsia="en-US"/>
        </w:rPr>
        <w:t>amawiający będzie zami</w:t>
      </w:r>
      <w:r>
        <w:rPr>
          <w:rFonts w:cs="Arial"/>
          <w:sz w:val="20"/>
          <w:szCs w:val="20"/>
          <w:lang w:eastAsia="en-US"/>
        </w:rPr>
        <w:t>eszczał na platformie w sekcji „Komunikaty”</w:t>
      </w:r>
      <w:r w:rsidRPr="005B36A7">
        <w:rPr>
          <w:rFonts w:cs="Arial"/>
          <w:sz w:val="20"/>
          <w:szCs w:val="20"/>
          <w:lang w:eastAsia="en-US"/>
        </w:rPr>
        <w:t xml:space="preserve">. Korespondencja, której zgodnie z obowiązującymi przepisami adresatem jest konkretny wykonawca, będzie przekazywana w formie elektronicznej za pośrednictwem </w:t>
      </w:r>
      <w:hyperlink r:id="rId15" w:history="1">
        <w:r w:rsidRPr="005B36A7">
          <w:rPr>
            <w:rFonts w:cs="Arial"/>
            <w:sz w:val="20"/>
            <w:szCs w:val="20"/>
            <w:lang w:eastAsia="en-US"/>
          </w:rPr>
          <w:t>platformazakupowa.pl</w:t>
        </w:r>
      </w:hyperlink>
      <w:r w:rsidRPr="005B36A7">
        <w:rPr>
          <w:rFonts w:cs="Arial"/>
          <w:sz w:val="20"/>
          <w:szCs w:val="20"/>
          <w:lang w:eastAsia="en-US"/>
        </w:rPr>
        <w:t xml:space="preserve"> do konkretnego wykonawcy.</w:t>
      </w:r>
    </w:p>
    <w:p w14:paraId="36CE71E2" w14:textId="77777777" w:rsidR="00A901DA" w:rsidRPr="005B36A7" w:rsidRDefault="00A901DA" w:rsidP="00A901DA">
      <w:pPr>
        <w:keepNext/>
        <w:numPr>
          <w:ilvl w:val="1"/>
          <w:numId w:val="1"/>
        </w:numPr>
        <w:spacing w:before="120" w:after="120" w:line="276" w:lineRule="auto"/>
        <w:ind w:left="709" w:hanging="425"/>
        <w:jc w:val="both"/>
        <w:outlineLvl w:val="3"/>
        <w:rPr>
          <w:rFonts w:cs="Arial"/>
          <w:sz w:val="20"/>
          <w:szCs w:val="20"/>
          <w:lang w:eastAsia="en-US"/>
        </w:rPr>
      </w:pPr>
      <w:r w:rsidRPr="005B36A7">
        <w:rPr>
          <w:rFonts w:cs="Arial"/>
          <w:sz w:val="20"/>
          <w:szCs w:val="20"/>
          <w:lang w:eastAsia="en-US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28F3ADB7" w14:textId="77777777" w:rsidR="00A901DA" w:rsidRPr="005B36A7" w:rsidRDefault="00A901DA" w:rsidP="00A901DA">
      <w:pPr>
        <w:keepNext/>
        <w:numPr>
          <w:ilvl w:val="1"/>
          <w:numId w:val="1"/>
        </w:numPr>
        <w:spacing w:before="120" w:after="120" w:line="276" w:lineRule="auto"/>
        <w:ind w:left="709" w:hanging="425"/>
        <w:jc w:val="both"/>
        <w:outlineLvl w:val="3"/>
        <w:rPr>
          <w:rFonts w:cs="Arial"/>
          <w:sz w:val="20"/>
          <w:szCs w:val="20"/>
          <w:lang w:eastAsia="en-US"/>
        </w:rPr>
      </w:pPr>
      <w:r w:rsidRPr="005B36A7">
        <w:rPr>
          <w:rFonts w:cs="Arial"/>
          <w:sz w:val="20"/>
          <w:szCs w:val="20"/>
          <w:lang w:eastAsia="en-US"/>
        </w:rPr>
        <w:t xml:space="preserve">Zamawiający, zgodnie z Rozporządzeniem Prezesa Rady Ministrów z dnia 30 grudnia 2020r. </w:t>
      </w:r>
      <w:r>
        <w:rPr>
          <w:rFonts w:cs="Arial"/>
          <w:sz w:val="20"/>
          <w:szCs w:val="20"/>
          <w:lang w:eastAsia="en-US"/>
        </w:rPr>
        <w:br/>
      </w:r>
      <w:r w:rsidRPr="005B36A7">
        <w:rPr>
          <w:rFonts w:cs="Arial"/>
          <w:sz w:val="20"/>
          <w:szCs w:val="20"/>
          <w:lang w:eastAsia="en-US"/>
        </w:rPr>
        <w:t xml:space="preserve">w sprawie sposobu sporządzania i przekazywania informacji oraz wymagań technicznych dla dokumentów elektronicznych oraz środków komunikacji elektronicznej w postępowaniu </w:t>
      </w:r>
      <w:r>
        <w:rPr>
          <w:rFonts w:cs="Arial"/>
          <w:sz w:val="20"/>
          <w:szCs w:val="20"/>
          <w:lang w:eastAsia="en-US"/>
        </w:rPr>
        <w:br/>
      </w:r>
      <w:r w:rsidRPr="005B36A7">
        <w:rPr>
          <w:rFonts w:cs="Arial"/>
          <w:sz w:val="20"/>
          <w:szCs w:val="20"/>
          <w:lang w:eastAsia="en-US"/>
        </w:rPr>
        <w:t xml:space="preserve">o udzielenie zamówienia publicznego lub konkursie (Dz. U. z 2020r. poz. 2452), określa niezbędne wymagania sprzętowo - aplikacyjne umożliwiające pracę na </w:t>
      </w:r>
      <w:hyperlink r:id="rId16" w:history="1">
        <w:r w:rsidRPr="005B36A7">
          <w:rPr>
            <w:rFonts w:cs="Arial"/>
            <w:sz w:val="20"/>
            <w:szCs w:val="20"/>
            <w:lang w:eastAsia="en-US"/>
          </w:rPr>
          <w:t>platformazakupowa.pl</w:t>
        </w:r>
      </w:hyperlink>
      <w:r w:rsidRPr="005B36A7">
        <w:rPr>
          <w:rFonts w:cs="Arial"/>
          <w:sz w:val="20"/>
          <w:szCs w:val="20"/>
          <w:lang w:eastAsia="en-US"/>
        </w:rPr>
        <w:t xml:space="preserve">, </w:t>
      </w:r>
      <w:proofErr w:type="spellStart"/>
      <w:r w:rsidRPr="005B36A7">
        <w:rPr>
          <w:rFonts w:cs="Arial"/>
          <w:sz w:val="20"/>
          <w:szCs w:val="20"/>
          <w:lang w:eastAsia="en-US"/>
        </w:rPr>
        <w:t>tj</w:t>
      </w:r>
      <w:proofErr w:type="spellEnd"/>
    </w:p>
    <w:p w14:paraId="275C0B51" w14:textId="77777777" w:rsidR="00A901DA" w:rsidRPr="005B36A7" w:rsidRDefault="00A901DA" w:rsidP="00A901DA">
      <w:pPr>
        <w:keepNext/>
        <w:numPr>
          <w:ilvl w:val="2"/>
          <w:numId w:val="1"/>
        </w:numPr>
        <w:spacing w:before="120" w:after="120" w:line="276" w:lineRule="auto"/>
        <w:ind w:left="1418" w:hanging="567"/>
        <w:jc w:val="both"/>
        <w:outlineLvl w:val="3"/>
        <w:rPr>
          <w:rFonts w:cs="Arial"/>
          <w:sz w:val="20"/>
          <w:szCs w:val="20"/>
          <w:lang w:eastAsia="en-US"/>
        </w:rPr>
      </w:pPr>
      <w:r w:rsidRPr="005B36A7">
        <w:rPr>
          <w:rFonts w:cs="Arial"/>
          <w:sz w:val="20"/>
          <w:szCs w:val="20"/>
          <w:lang w:eastAsia="en-US"/>
        </w:rPr>
        <w:t xml:space="preserve">stały dostęp do sieci Internet o gwarantowanej przepustowości nie mniejszej niż 512 </w:t>
      </w:r>
      <w:proofErr w:type="spellStart"/>
      <w:r w:rsidRPr="005B36A7">
        <w:rPr>
          <w:rFonts w:cs="Arial"/>
          <w:sz w:val="20"/>
          <w:szCs w:val="20"/>
          <w:lang w:eastAsia="en-US"/>
        </w:rPr>
        <w:t>kb</w:t>
      </w:r>
      <w:proofErr w:type="spellEnd"/>
      <w:r w:rsidRPr="005B36A7">
        <w:rPr>
          <w:rFonts w:cs="Arial"/>
          <w:sz w:val="20"/>
          <w:szCs w:val="20"/>
          <w:lang w:eastAsia="en-US"/>
        </w:rPr>
        <w:t>/s,</w:t>
      </w:r>
    </w:p>
    <w:p w14:paraId="112AE0FE" w14:textId="77777777" w:rsidR="00A901DA" w:rsidRPr="005B36A7" w:rsidRDefault="00A901DA" w:rsidP="00A901DA">
      <w:pPr>
        <w:keepNext/>
        <w:numPr>
          <w:ilvl w:val="2"/>
          <w:numId w:val="1"/>
        </w:numPr>
        <w:spacing w:before="120" w:after="120" w:line="276" w:lineRule="auto"/>
        <w:ind w:left="1418" w:hanging="567"/>
        <w:jc w:val="both"/>
        <w:outlineLvl w:val="3"/>
        <w:rPr>
          <w:rFonts w:cs="Arial"/>
          <w:sz w:val="20"/>
          <w:szCs w:val="20"/>
          <w:lang w:eastAsia="en-US"/>
        </w:rPr>
      </w:pPr>
      <w:r w:rsidRPr="005B36A7">
        <w:rPr>
          <w:rFonts w:cs="Arial"/>
          <w:sz w:val="20"/>
          <w:szCs w:val="20"/>
          <w:lang w:eastAsia="en-US"/>
        </w:rPr>
        <w:t>komputer klasy PC lub MAC o następującej konfiguracji: pamięć min. 2 GB Ram, procesor Intel IV 2 GHZ lub jego nowsza wersja, jeden z systemów operacyjnych - MS Windows 7, Mac Os x 10 4, Linu</w:t>
      </w:r>
      <w:r>
        <w:rPr>
          <w:rFonts w:cs="Arial"/>
          <w:sz w:val="20"/>
          <w:szCs w:val="20"/>
          <w:lang w:eastAsia="en-US"/>
        </w:rPr>
        <w:t>x, lub ich nowsze wersje,</w:t>
      </w:r>
    </w:p>
    <w:p w14:paraId="35063D73" w14:textId="77777777" w:rsidR="00A901DA" w:rsidRPr="005B36A7" w:rsidRDefault="00A901DA" w:rsidP="00A901DA">
      <w:pPr>
        <w:keepNext/>
        <w:numPr>
          <w:ilvl w:val="2"/>
          <w:numId w:val="1"/>
        </w:numPr>
        <w:spacing w:before="120" w:after="120" w:line="276" w:lineRule="auto"/>
        <w:ind w:left="1418" w:hanging="567"/>
        <w:jc w:val="both"/>
        <w:outlineLvl w:val="3"/>
        <w:rPr>
          <w:rFonts w:cs="Arial"/>
          <w:sz w:val="20"/>
          <w:szCs w:val="20"/>
          <w:lang w:eastAsia="en-US"/>
        </w:rPr>
      </w:pPr>
      <w:r w:rsidRPr="005B36A7">
        <w:rPr>
          <w:rFonts w:cs="Arial"/>
          <w:sz w:val="20"/>
          <w:szCs w:val="20"/>
          <w:lang w:eastAsia="en-US"/>
        </w:rPr>
        <w:t>zainstalowana dowolna przeglądarka internetowa, w przypadku Internet Explorer minimalnie wersja 10 0.,</w:t>
      </w:r>
    </w:p>
    <w:p w14:paraId="4B704210" w14:textId="77777777" w:rsidR="00A901DA" w:rsidRPr="005B36A7" w:rsidRDefault="00A901DA" w:rsidP="00A901DA">
      <w:pPr>
        <w:keepNext/>
        <w:numPr>
          <w:ilvl w:val="2"/>
          <w:numId w:val="1"/>
        </w:numPr>
        <w:spacing w:before="120" w:after="120" w:line="276" w:lineRule="auto"/>
        <w:ind w:left="1418" w:hanging="567"/>
        <w:jc w:val="both"/>
        <w:outlineLvl w:val="3"/>
        <w:rPr>
          <w:rFonts w:cs="Arial"/>
          <w:sz w:val="20"/>
          <w:szCs w:val="20"/>
          <w:lang w:eastAsia="en-US"/>
        </w:rPr>
      </w:pPr>
      <w:r w:rsidRPr="005B36A7">
        <w:rPr>
          <w:rFonts w:cs="Arial"/>
          <w:sz w:val="20"/>
          <w:szCs w:val="20"/>
          <w:lang w:eastAsia="en-US"/>
        </w:rPr>
        <w:t>włączona obsługa JavaScript,</w:t>
      </w:r>
    </w:p>
    <w:p w14:paraId="2CA33F1F" w14:textId="77777777" w:rsidR="00A901DA" w:rsidRPr="005B36A7" w:rsidRDefault="00A901DA" w:rsidP="00A901DA">
      <w:pPr>
        <w:keepNext/>
        <w:numPr>
          <w:ilvl w:val="2"/>
          <w:numId w:val="1"/>
        </w:numPr>
        <w:spacing w:before="120" w:after="120" w:line="276" w:lineRule="auto"/>
        <w:ind w:left="1418" w:hanging="567"/>
        <w:jc w:val="both"/>
        <w:outlineLvl w:val="3"/>
        <w:rPr>
          <w:rFonts w:cs="Arial"/>
          <w:sz w:val="20"/>
          <w:szCs w:val="20"/>
          <w:lang w:eastAsia="en-US"/>
        </w:rPr>
      </w:pPr>
      <w:r w:rsidRPr="005B36A7">
        <w:rPr>
          <w:rFonts w:cs="Arial"/>
          <w:sz w:val="20"/>
          <w:szCs w:val="20"/>
          <w:lang w:eastAsia="en-US"/>
        </w:rPr>
        <w:t xml:space="preserve">zainstalowany program Adobe </w:t>
      </w:r>
      <w:proofErr w:type="spellStart"/>
      <w:r w:rsidRPr="005B36A7">
        <w:rPr>
          <w:rFonts w:cs="Arial"/>
          <w:sz w:val="20"/>
          <w:szCs w:val="20"/>
          <w:lang w:eastAsia="en-US"/>
        </w:rPr>
        <w:t>Acrobat</w:t>
      </w:r>
      <w:proofErr w:type="spellEnd"/>
      <w:r w:rsidRPr="005B36A7">
        <w:rPr>
          <w:rFonts w:cs="Arial"/>
          <w:sz w:val="20"/>
          <w:szCs w:val="20"/>
          <w:lang w:eastAsia="en-US"/>
        </w:rPr>
        <w:t xml:space="preserve"> Reader lub inny obsługujący format plików .pdf,</w:t>
      </w:r>
    </w:p>
    <w:p w14:paraId="0DB963E7" w14:textId="77777777" w:rsidR="00A901DA" w:rsidRPr="005B36A7" w:rsidRDefault="00A901DA" w:rsidP="00A901DA">
      <w:pPr>
        <w:keepNext/>
        <w:numPr>
          <w:ilvl w:val="2"/>
          <w:numId w:val="1"/>
        </w:numPr>
        <w:spacing w:before="120" w:after="120" w:line="276" w:lineRule="auto"/>
        <w:ind w:left="1418" w:hanging="567"/>
        <w:jc w:val="both"/>
        <w:outlineLvl w:val="3"/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>p</w:t>
      </w:r>
      <w:r w:rsidRPr="005B36A7">
        <w:rPr>
          <w:rFonts w:cs="Arial"/>
          <w:sz w:val="20"/>
          <w:szCs w:val="20"/>
          <w:lang w:eastAsia="en-US"/>
        </w:rPr>
        <w:t>latformazakupowa.pl działa według standardu przyjętego w komunikacji sieciowej - kodowanie UTF8,</w:t>
      </w:r>
    </w:p>
    <w:p w14:paraId="1C3A4E04" w14:textId="77777777" w:rsidR="00A901DA" w:rsidRPr="005B36A7" w:rsidRDefault="00A901DA" w:rsidP="00A901DA">
      <w:pPr>
        <w:keepNext/>
        <w:numPr>
          <w:ilvl w:val="2"/>
          <w:numId w:val="1"/>
        </w:numPr>
        <w:spacing w:before="120" w:after="120" w:line="276" w:lineRule="auto"/>
        <w:ind w:left="1418" w:hanging="567"/>
        <w:jc w:val="both"/>
        <w:outlineLvl w:val="3"/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>o</w:t>
      </w:r>
      <w:r w:rsidRPr="005B36A7">
        <w:rPr>
          <w:rFonts w:cs="Arial"/>
          <w:sz w:val="20"/>
          <w:szCs w:val="20"/>
          <w:lang w:eastAsia="en-US"/>
        </w:rPr>
        <w:t>znaczenie czasu odbioru danych przez platformę zakupową stanowi datę oraz dokładny czas (</w:t>
      </w:r>
      <w:proofErr w:type="spellStart"/>
      <w:r w:rsidRPr="005B36A7">
        <w:rPr>
          <w:rFonts w:cs="Arial"/>
          <w:sz w:val="20"/>
          <w:szCs w:val="20"/>
          <w:lang w:eastAsia="en-US"/>
        </w:rPr>
        <w:t>hh:mm:ss</w:t>
      </w:r>
      <w:proofErr w:type="spellEnd"/>
      <w:r w:rsidRPr="005B36A7">
        <w:rPr>
          <w:rFonts w:cs="Arial"/>
          <w:sz w:val="20"/>
          <w:szCs w:val="20"/>
          <w:lang w:eastAsia="en-US"/>
        </w:rPr>
        <w:t xml:space="preserve">) generowany wg. czasu lokalnego serwera synchronizowanego </w:t>
      </w:r>
      <w:r>
        <w:rPr>
          <w:rFonts w:cs="Arial"/>
          <w:sz w:val="20"/>
          <w:szCs w:val="20"/>
          <w:lang w:eastAsia="en-US"/>
        </w:rPr>
        <w:br/>
      </w:r>
      <w:r w:rsidRPr="005B36A7">
        <w:rPr>
          <w:rFonts w:cs="Arial"/>
          <w:sz w:val="20"/>
          <w:szCs w:val="20"/>
          <w:lang w:eastAsia="en-US"/>
        </w:rPr>
        <w:t>z zegarem Głównego Urzędu Miar.</w:t>
      </w:r>
    </w:p>
    <w:p w14:paraId="03CFB2AB" w14:textId="77777777" w:rsidR="00A901DA" w:rsidRPr="005B36A7" w:rsidRDefault="00A901DA" w:rsidP="00A901DA">
      <w:pPr>
        <w:keepNext/>
        <w:numPr>
          <w:ilvl w:val="1"/>
          <w:numId w:val="1"/>
        </w:numPr>
        <w:spacing w:before="120" w:after="120" w:line="276" w:lineRule="auto"/>
        <w:ind w:left="851" w:hanging="567"/>
        <w:jc w:val="both"/>
        <w:outlineLvl w:val="3"/>
        <w:rPr>
          <w:rFonts w:cs="Arial"/>
          <w:sz w:val="20"/>
          <w:szCs w:val="20"/>
          <w:lang w:eastAsia="en-US"/>
        </w:rPr>
      </w:pPr>
      <w:r w:rsidRPr="005B36A7">
        <w:rPr>
          <w:rFonts w:cs="Arial"/>
          <w:sz w:val="20"/>
          <w:szCs w:val="20"/>
          <w:lang w:eastAsia="en-US"/>
        </w:rPr>
        <w:t>Wykonawca, przystępując do niniejszego postępowania o udzielenie zamówienia publicznego:</w:t>
      </w:r>
    </w:p>
    <w:p w14:paraId="5205FAF9" w14:textId="77777777" w:rsidR="00A901DA" w:rsidRPr="009A4535" w:rsidRDefault="00A901DA" w:rsidP="00A901DA">
      <w:pPr>
        <w:keepNext/>
        <w:numPr>
          <w:ilvl w:val="2"/>
          <w:numId w:val="1"/>
        </w:numPr>
        <w:spacing w:before="120" w:after="120" w:line="276" w:lineRule="auto"/>
        <w:ind w:left="1418" w:hanging="851"/>
        <w:jc w:val="both"/>
        <w:outlineLvl w:val="3"/>
        <w:rPr>
          <w:rFonts w:cs="Arial"/>
          <w:b/>
          <w:bCs/>
          <w:color w:val="FF0000"/>
          <w:sz w:val="20"/>
          <w:szCs w:val="20"/>
          <w:lang w:eastAsia="en-US"/>
        </w:rPr>
      </w:pPr>
      <w:r w:rsidRPr="009A4535">
        <w:rPr>
          <w:rFonts w:cs="Arial"/>
          <w:b/>
          <w:bCs/>
          <w:color w:val="FF0000"/>
          <w:sz w:val="20"/>
          <w:szCs w:val="20"/>
          <w:lang w:eastAsia="en-US"/>
        </w:rPr>
        <w:t xml:space="preserve">akceptuje warunki korzystania z </w:t>
      </w:r>
      <w:hyperlink r:id="rId17" w:history="1">
        <w:r w:rsidRPr="009A4535">
          <w:rPr>
            <w:rFonts w:cs="Arial"/>
            <w:b/>
            <w:bCs/>
            <w:color w:val="FF0000"/>
            <w:sz w:val="20"/>
            <w:szCs w:val="20"/>
            <w:lang w:eastAsia="en-US"/>
          </w:rPr>
          <w:t>platformazakupowa.pl</w:t>
        </w:r>
      </w:hyperlink>
      <w:r w:rsidRPr="009A4535">
        <w:rPr>
          <w:rFonts w:cs="Arial"/>
          <w:b/>
          <w:bCs/>
          <w:color w:val="FF0000"/>
          <w:sz w:val="20"/>
          <w:szCs w:val="20"/>
          <w:lang w:eastAsia="en-US"/>
        </w:rPr>
        <w:t xml:space="preserve"> określone w Regulaminie zamieszczonym na stronie internetowej </w:t>
      </w:r>
      <w:hyperlink r:id="rId18" w:history="1">
        <w:r w:rsidRPr="009A4535">
          <w:rPr>
            <w:rFonts w:cs="Arial"/>
            <w:b/>
            <w:bCs/>
            <w:color w:val="FF0000"/>
            <w:sz w:val="20"/>
            <w:szCs w:val="20"/>
            <w:lang w:eastAsia="en-US"/>
          </w:rPr>
          <w:t>pod linkiem</w:t>
        </w:r>
      </w:hyperlink>
      <w:r w:rsidRPr="009A4535">
        <w:rPr>
          <w:rFonts w:cs="Arial"/>
          <w:b/>
          <w:bCs/>
          <w:color w:val="FF0000"/>
          <w:sz w:val="20"/>
          <w:szCs w:val="20"/>
          <w:lang w:eastAsia="en-US"/>
        </w:rPr>
        <w:t> w zakładce „Regulamin" oraz uznaje go za wiążący,</w:t>
      </w:r>
    </w:p>
    <w:p w14:paraId="4A7A0CC8" w14:textId="77777777" w:rsidR="00A901DA" w:rsidRPr="009A4535" w:rsidRDefault="00A901DA" w:rsidP="00A901DA">
      <w:pPr>
        <w:keepNext/>
        <w:numPr>
          <w:ilvl w:val="2"/>
          <w:numId w:val="1"/>
        </w:numPr>
        <w:spacing w:before="120" w:after="120" w:line="276" w:lineRule="auto"/>
        <w:ind w:left="1418" w:hanging="851"/>
        <w:jc w:val="both"/>
        <w:outlineLvl w:val="3"/>
        <w:rPr>
          <w:rFonts w:cs="Arial"/>
          <w:b/>
          <w:bCs/>
          <w:color w:val="FF0000"/>
          <w:sz w:val="20"/>
          <w:szCs w:val="20"/>
          <w:lang w:eastAsia="en-US"/>
        </w:rPr>
      </w:pPr>
      <w:r w:rsidRPr="009A4535">
        <w:rPr>
          <w:rFonts w:cs="Arial"/>
          <w:b/>
          <w:bCs/>
          <w:color w:val="FF0000"/>
          <w:sz w:val="20"/>
          <w:szCs w:val="20"/>
          <w:lang w:eastAsia="en-US"/>
        </w:rPr>
        <w:t xml:space="preserve">zapoznał i stosuje się do Instrukcji składania ofert/wniosków dostępnej </w:t>
      </w:r>
      <w:hyperlink r:id="rId19" w:history="1">
        <w:r w:rsidRPr="009A4535">
          <w:rPr>
            <w:rFonts w:cs="Arial"/>
            <w:b/>
            <w:bCs/>
            <w:color w:val="FF0000"/>
            <w:sz w:val="20"/>
            <w:szCs w:val="20"/>
            <w:lang w:eastAsia="en-US"/>
          </w:rPr>
          <w:t>pod linkiem</w:t>
        </w:r>
      </w:hyperlink>
      <w:r w:rsidRPr="009A4535">
        <w:rPr>
          <w:rFonts w:cs="Arial"/>
          <w:b/>
          <w:bCs/>
          <w:color w:val="FF0000"/>
          <w:sz w:val="20"/>
          <w:szCs w:val="20"/>
          <w:lang w:eastAsia="en-US"/>
        </w:rPr>
        <w:t>:</w:t>
      </w:r>
      <w:r>
        <w:rPr>
          <w:rFonts w:cs="Arial"/>
          <w:b/>
          <w:bCs/>
          <w:color w:val="FF0000"/>
          <w:sz w:val="20"/>
          <w:szCs w:val="20"/>
          <w:lang w:eastAsia="en-US"/>
        </w:rPr>
        <w:t xml:space="preserve"> </w:t>
      </w:r>
      <w:r w:rsidRPr="009A4535">
        <w:rPr>
          <w:rFonts w:cs="Arial"/>
          <w:b/>
          <w:bCs/>
          <w:color w:val="FF0000"/>
          <w:sz w:val="20"/>
          <w:szCs w:val="20"/>
          <w:lang w:eastAsia="en-US"/>
        </w:rPr>
        <w:t>https://drive.google.com/file/d/1Kd1DttbBeiNWt4q4slS4t76lZVKPbkyD/view</w:t>
      </w:r>
    </w:p>
    <w:p w14:paraId="474924D4" w14:textId="77777777" w:rsidR="00A901DA" w:rsidRPr="005B36A7" w:rsidRDefault="00A901DA" w:rsidP="00A901DA">
      <w:pPr>
        <w:keepNext/>
        <w:numPr>
          <w:ilvl w:val="1"/>
          <w:numId w:val="1"/>
        </w:numPr>
        <w:spacing w:before="120" w:after="120" w:line="276" w:lineRule="auto"/>
        <w:ind w:left="851" w:hanging="567"/>
        <w:jc w:val="both"/>
        <w:outlineLvl w:val="3"/>
        <w:rPr>
          <w:rFonts w:cs="Arial"/>
          <w:sz w:val="20"/>
          <w:szCs w:val="20"/>
          <w:lang w:eastAsia="en-US"/>
        </w:rPr>
      </w:pPr>
      <w:r w:rsidRPr="005B36A7">
        <w:rPr>
          <w:rFonts w:cs="Arial"/>
          <w:sz w:val="20"/>
          <w:szCs w:val="20"/>
          <w:lang w:eastAsia="en-US"/>
        </w:rPr>
        <w:t xml:space="preserve">Zamawiający nie ponosi odpowiedzialności za złożenie oferty w sposób niezgodny z Instrukcją korzystania z </w:t>
      </w:r>
      <w:hyperlink r:id="rId20" w:history="1">
        <w:r w:rsidRPr="005B36A7">
          <w:rPr>
            <w:rFonts w:cs="Arial"/>
            <w:b/>
            <w:sz w:val="20"/>
            <w:szCs w:val="20"/>
            <w:lang w:eastAsia="en-US"/>
          </w:rPr>
          <w:t>platformazakupowa.pl</w:t>
        </w:r>
      </w:hyperlink>
      <w:r w:rsidRPr="005B36A7">
        <w:rPr>
          <w:rFonts w:cs="Arial"/>
          <w:sz w:val="20"/>
          <w:szCs w:val="20"/>
          <w:lang w:eastAsia="en-US"/>
        </w:rPr>
        <w:t>, w szczególności za sytuację, gdy zamawiający zapozna się z treścią oferty przed upływem terminu składania ofert (np. złożenie oferty w zakładce „Wyślij</w:t>
      </w:r>
      <w:r>
        <w:rPr>
          <w:rFonts w:cs="Arial"/>
          <w:sz w:val="20"/>
          <w:szCs w:val="20"/>
          <w:lang w:eastAsia="en-US"/>
        </w:rPr>
        <w:t xml:space="preserve"> wiadomość do zamawiającego”). </w:t>
      </w:r>
      <w:r w:rsidRPr="005B36A7">
        <w:rPr>
          <w:rFonts w:cs="Arial"/>
          <w:sz w:val="20"/>
          <w:szCs w:val="20"/>
          <w:lang w:eastAsia="en-US"/>
        </w:rPr>
        <w:t xml:space="preserve">Taka oferta zostanie uznana przez Zamawiającego za ofertę handlową i nie będzie brana pod uwagę w przedmiotowym postępowaniu ponieważ nie został spełniony </w:t>
      </w:r>
      <w:r>
        <w:rPr>
          <w:rFonts w:cs="Arial"/>
          <w:sz w:val="20"/>
          <w:szCs w:val="20"/>
          <w:lang w:eastAsia="en-US"/>
        </w:rPr>
        <w:t>obowiązek narzucony w art. 221 u</w:t>
      </w:r>
      <w:r w:rsidRPr="005B36A7">
        <w:rPr>
          <w:rFonts w:cs="Arial"/>
          <w:sz w:val="20"/>
          <w:szCs w:val="20"/>
          <w:lang w:eastAsia="en-US"/>
        </w:rPr>
        <w:t xml:space="preserve">stawy </w:t>
      </w:r>
      <w:r>
        <w:rPr>
          <w:rFonts w:cs="Arial"/>
          <w:sz w:val="20"/>
          <w:szCs w:val="20"/>
          <w:lang w:eastAsia="en-US"/>
        </w:rPr>
        <w:t>Pzp</w:t>
      </w:r>
      <w:r w:rsidRPr="005B36A7">
        <w:rPr>
          <w:rFonts w:cs="Arial"/>
          <w:sz w:val="20"/>
          <w:szCs w:val="20"/>
          <w:lang w:eastAsia="en-US"/>
        </w:rPr>
        <w:t>.</w:t>
      </w:r>
    </w:p>
    <w:p w14:paraId="5C16C07D" w14:textId="77777777" w:rsidR="00A901DA" w:rsidRPr="00F9581E" w:rsidRDefault="00A901DA" w:rsidP="00A901DA">
      <w:pPr>
        <w:keepNext/>
        <w:numPr>
          <w:ilvl w:val="1"/>
          <w:numId w:val="1"/>
        </w:numPr>
        <w:spacing w:before="120" w:after="120" w:line="276" w:lineRule="auto"/>
        <w:ind w:left="851" w:hanging="567"/>
        <w:jc w:val="both"/>
        <w:outlineLvl w:val="3"/>
        <w:rPr>
          <w:rFonts w:cs="Arial"/>
          <w:sz w:val="20"/>
          <w:szCs w:val="20"/>
          <w:lang w:eastAsia="en-US"/>
        </w:rPr>
      </w:pPr>
      <w:r w:rsidRPr="005B36A7">
        <w:rPr>
          <w:rFonts w:cs="Arial"/>
          <w:sz w:val="20"/>
          <w:szCs w:val="20"/>
          <w:lang w:eastAsia="en-US"/>
        </w:rPr>
        <w:t xml:space="preserve">Zamawiający informuje, że instrukcje korzystania z </w:t>
      </w:r>
      <w:hyperlink r:id="rId21" w:history="1">
        <w:r w:rsidRPr="005B36A7">
          <w:rPr>
            <w:rFonts w:cs="Arial"/>
            <w:b/>
            <w:sz w:val="20"/>
            <w:szCs w:val="20"/>
            <w:lang w:eastAsia="en-US"/>
          </w:rPr>
          <w:t>platformazakupowa.pl</w:t>
        </w:r>
      </w:hyperlink>
      <w:r w:rsidRPr="005B36A7">
        <w:rPr>
          <w:rFonts w:cs="Arial"/>
          <w:sz w:val="20"/>
          <w:szCs w:val="20"/>
          <w:lang w:eastAsia="en-US"/>
        </w:rPr>
        <w:t xml:space="preserve"> dotyczące </w:t>
      </w:r>
      <w:r>
        <w:rPr>
          <w:rFonts w:cs="Arial"/>
          <w:sz w:val="20"/>
          <w:szCs w:val="20"/>
          <w:lang w:eastAsia="en-US"/>
        </w:rPr>
        <w:br/>
      </w:r>
      <w:r w:rsidRPr="005B36A7">
        <w:rPr>
          <w:rFonts w:cs="Arial"/>
          <w:sz w:val="20"/>
          <w:szCs w:val="20"/>
          <w:lang w:eastAsia="en-US"/>
        </w:rPr>
        <w:t xml:space="preserve">w szczególności logowania, składania wniosków o wyjaśnienie treści SWZ, składania ofert oraz innych czynności podejmowanych w niniejszym postępowaniu przy użyciu </w:t>
      </w:r>
      <w:hyperlink r:id="rId22" w:history="1">
        <w:r w:rsidRPr="005B36A7">
          <w:rPr>
            <w:rFonts w:cs="Arial"/>
            <w:b/>
            <w:sz w:val="20"/>
            <w:szCs w:val="20"/>
            <w:lang w:eastAsia="en-US"/>
          </w:rPr>
          <w:t>platformazakupowa.pl</w:t>
        </w:r>
      </w:hyperlink>
      <w:r w:rsidRPr="005B36A7">
        <w:rPr>
          <w:rFonts w:cs="Arial"/>
          <w:sz w:val="20"/>
          <w:szCs w:val="20"/>
          <w:lang w:eastAsia="en-US"/>
        </w:rPr>
        <w:t xml:space="preserve"> znajdują się w zakładce </w:t>
      </w:r>
      <w:r>
        <w:rPr>
          <w:rFonts w:cs="Arial"/>
          <w:sz w:val="20"/>
          <w:szCs w:val="20"/>
          <w:lang w:eastAsia="en-US"/>
        </w:rPr>
        <w:t>„</w:t>
      </w:r>
      <w:r w:rsidRPr="005B36A7">
        <w:rPr>
          <w:rFonts w:cs="Arial"/>
          <w:sz w:val="20"/>
          <w:szCs w:val="20"/>
          <w:lang w:eastAsia="en-US"/>
        </w:rPr>
        <w:t xml:space="preserve">Instrukcje dla Wykonawców" na stronie internetowej pod adresem: </w:t>
      </w:r>
      <w:hyperlink r:id="rId23" w:history="1">
        <w:r w:rsidRPr="005B36A7">
          <w:rPr>
            <w:rFonts w:cs="Arial"/>
            <w:b/>
            <w:sz w:val="20"/>
            <w:szCs w:val="20"/>
            <w:lang w:eastAsia="en-US"/>
          </w:rPr>
          <w:t>https://platformazakupowa.pl/strona/45-instrukcje</w:t>
        </w:r>
      </w:hyperlink>
    </w:p>
    <w:p w14:paraId="6FE375B1" w14:textId="77777777" w:rsidR="00A901DA" w:rsidRPr="000C7661" w:rsidRDefault="00A901DA" w:rsidP="00A901DA">
      <w:pPr>
        <w:pStyle w:val="Akapitzlist"/>
        <w:numPr>
          <w:ilvl w:val="1"/>
          <w:numId w:val="1"/>
        </w:numPr>
        <w:spacing w:before="120" w:after="120"/>
        <w:ind w:right="92"/>
        <w:contextualSpacing w:val="0"/>
        <w:jc w:val="both"/>
        <w:rPr>
          <w:rFonts w:ascii="Arial" w:hAnsi="Arial" w:cs="Arial"/>
          <w:sz w:val="20"/>
          <w:szCs w:val="20"/>
        </w:rPr>
      </w:pPr>
      <w:r w:rsidRPr="004F25A6">
        <w:rPr>
          <w:rFonts w:ascii="Arial" w:hAnsi="Arial" w:cs="Arial"/>
          <w:sz w:val="20"/>
          <w:szCs w:val="20"/>
        </w:rPr>
        <w:t>W korespondencji kierowanej do Zamawiającego Wykonawcy</w:t>
      </w:r>
      <w:r w:rsidRPr="000C7661">
        <w:rPr>
          <w:rFonts w:ascii="Arial" w:hAnsi="Arial" w:cs="Arial"/>
          <w:sz w:val="20"/>
          <w:szCs w:val="20"/>
        </w:rPr>
        <w:t xml:space="preserve"> powinni posługiwać się numerem przedmiotowego postępowania. </w:t>
      </w:r>
    </w:p>
    <w:p w14:paraId="0426F1ED" w14:textId="77777777" w:rsidR="00A901DA" w:rsidRPr="000C7661" w:rsidRDefault="00A901DA" w:rsidP="00A901DA">
      <w:pPr>
        <w:pStyle w:val="Akapitzlist"/>
        <w:numPr>
          <w:ilvl w:val="1"/>
          <w:numId w:val="1"/>
        </w:numPr>
        <w:spacing w:before="120" w:after="120"/>
        <w:ind w:right="-1"/>
        <w:contextualSpacing w:val="0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Wykonawca może zwrócić się do zamawiającego z wnioskiem o wyjaśnienie treści SWZ.</w:t>
      </w:r>
    </w:p>
    <w:p w14:paraId="651BD6DB" w14:textId="77777777" w:rsidR="00A901DA" w:rsidRPr="000C7661" w:rsidRDefault="00A901DA" w:rsidP="00A901DA">
      <w:pPr>
        <w:pStyle w:val="Akapitzlist"/>
        <w:numPr>
          <w:ilvl w:val="1"/>
          <w:numId w:val="1"/>
        </w:numPr>
        <w:spacing w:before="120" w:after="120"/>
        <w:ind w:right="92"/>
        <w:contextualSpacing w:val="0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 xml:space="preserve">Zamawiający jest obowiązany udzielić wyjaśnień niezwłocznie, jednak nie później niż na 2 dni przed upływem terminu składania ofert, pod warunkiem że wniosek o wyjaśnienie treści SWZ wpłynął do zamawiającego nie później niż na 4 dni przed upływem terminu składania ofert. </w:t>
      </w:r>
    </w:p>
    <w:p w14:paraId="780E6D84" w14:textId="77777777" w:rsidR="00A901DA" w:rsidRPr="00766FB0" w:rsidRDefault="00A901DA" w:rsidP="00A901DA">
      <w:pPr>
        <w:pStyle w:val="Akapitzlist"/>
        <w:numPr>
          <w:ilvl w:val="1"/>
          <w:numId w:val="1"/>
        </w:numPr>
        <w:spacing w:before="120" w:after="120"/>
        <w:ind w:right="92"/>
        <w:contextualSpacing w:val="0"/>
        <w:jc w:val="both"/>
        <w:rPr>
          <w:rFonts w:ascii="Arial" w:hAnsi="Arial" w:cs="Arial"/>
          <w:sz w:val="20"/>
          <w:szCs w:val="20"/>
        </w:rPr>
      </w:pPr>
      <w:r w:rsidRPr="00766FB0">
        <w:rPr>
          <w:rFonts w:ascii="Arial" w:hAnsi="Arial" w:cs="Arial"/>
          <w:sz w:val="20"/>
          <w:szCs w:val="20"/>
        </w:rPr>
        <w:t>Jeżeli zamawiający nie udzieli wyjaśnień w terminie, o którym mowa w pkt 7.15 SWZ, przedłuża termin składania ofert o czas niezbędny do zapoznania się wszystkich zainteresowanych wykonawców z wyjaśnieniami niezbędnymi do należytego przygotowania i złożenia ofert. W przypadku gdy wniosek o wyjaśnienie treści SWZ nie wpłynął w terminie, o którym mowa w pkt 7.15 SWZ, zamawiający nie ma obowiązku udzielania wyjaśnień SWZ oraz obowiązku przedłużenia terminu składania ofert.</w:t>
      </w:r>
    </w:p>
    <w:p w14:paraId="5C8C589D" w14:textId="77777777" w:rsidR="00A901DA" w:rsidRPr="00766FB0" w:rsidRDefault="00A901DA" w:rsidP="00A901DA">
      <w:pPr>
        <w:pStyle w:val="Akapitzlist"/>
        <w:numPr>
          <w:ilvl w:val="1"/>
          <w:numId w:val="1"/>
        </w:numPr>
        <w:spacing w:before="120" w:after="120"/>
        <w:ind w:right="92"/>
        <w:contextualSpacing w:val="0"/>
        <w:jc w:val="both"/>
        <w:rPr>
          <w:rFonts w:ascii="Arial" w:hAnsi="Arial" w:cs="Arial"/>
          <w:sz w:val="20"/>
          <w:szCs w:val="20"/>
        </w:rPr>
      </w:pPr>
      <w:r w:rsidRPr="00766FB0">
        <w:rPr>
          <w:rFonts w:ascii="Arial" w:hAnsi="Arial" w:cs="Arial"/>
          <w:sz w:val="20"/>
          <w:szCs w:val="20"/>
        </w:rPr>
        <w:t>Przedłużenie terminu składania ofert, o których mowa w pkt 7.16 SWZ, nie wpływa na bieg terminu składania wniosku o wyjaśnienie treści SWZ.</w:t>
      </w:r>
    </w:p>
    <w:p w14:paraId="0F305C06" w14:textId="77777777" w:rsidR="00A901DA" w:rsidRPr="00766FB0" w:rsidRDefault="00A901DA" w:rsidP="00A901DA">
      <w:pPr>
        <w:pStyle w:val="Akapitzlist"/>
        <w:numPr>
          <w:ilvl w:val="1"/>
          <w:numId w:val="1"/>
        </w:numPr>
        <w:spacing w:before="120" w:after="120"/>
        <w:ind w:right="92"/>
        <w:contextualSpacing w:val="0"/>
        <w:jc w:val="both"/>
        <w:rPr>
          <w:rFonts w:ascii="Arial" w:hAnsi="Arial" w:cs="Arial"/>
          <w:sz w:val="20"/>
          <w:szCs w:val="20"/>
        </w:rPr>
      </w:pPr>
      <w:r w:rsidRPr="00766FB0">
        <w:rPr>
          <w:rFonts w:ascii="Arial" w:hAnsi="Arial" w:cs="Arial"/>
          <w:sz w:val="20"/>
          <w:szCs w:val="20"/>
        </w:rPr>
        <w:t>Treść zapytań wraz z wyjaśnieniami zamawiający udostępnia, bez ujawniania źródła zapytania, na stronie internetowej prowadzonego postępowania:</w:t>
      </w:r>
      <w:r w:rsidRPr="00766FB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hyperlink r:id="rId24" w:history="1">
        <w:r w:rsidRPr="00171751">
          <w:rPr>
            <w:rStyle w:val="Hipercze"/>
            <w:rFonts w:ascii="Arial" w:hAnsi="Arial" w:cs="Arial"/>
            <w:b/>
            <w:bCs/>
            <w:sz w:val="20"/>
            <w:szCs w:val="20"/>
            <w:u w:val="none"/>
          </w:rPr>
          <w:t>https://platformazakupowa.pl/pn/zsschojnice</w:t>
        </w:r>
      </w:hyperlink>
      <w:r w:rsidRPr="006D5DEA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Pr="00766FB0">
        <w:rPr>
          <w:rFonts w:ascii="Arial" w:hAnsi="Arial" w:cs="Arial"/>
          <w:sz w:val="20"/>
          <w:szCs w:val="20"/>
        </w:rPr>
        <w:t>w zakładce „Komunikaty publiczne”.</w:t>
      </w:r>
    </w:p>
    <w:p w14:paraId="4D47159D" w14:textId="77777777" w:rsidR="00A901DA" w:rsidRPr="00766FB0" w:rsidRDefault="00A901DA" w:rsidP="00A901DA">
      <w:pPr>
        <w:keepNext/>
        <w:numPr>
          <w:ilvl w:val="0"/>
          <w:numId w:val="1"/>
        </w:numPr>
        <w:spacing w:before="120" w:after="120" w:line="276" w:lineRule="auto"/>
        <w:jc w:val="both"/>
        <w:outlineLvl w:val="3"/>
        <w:rPr>
          <w:rFonts w:cs="Arial"/>
          <w:b/>
          <w:sz w:val="20"/>
          <w:szCs w:val="20"/>
          <w:lang w:eastAsia="en-US"/>
        </w:rPr>
      </w:pPr>
      <w:r w:rsidRPr="00766FB0">
        <w:rPr>
          <w:rFonts w:cs="Arial"/>
          <w:b/>
          <w:sz w:val="20"/>
          <w:szCs w:val="20"/>
          <w:lang w:eastAsia="en-US"/>
        </w:rPr>
        <w:t>Wskazanie osób uprawnionych do komunikowania się z wykonawcami.</w:t>
      </w:r>
    </w:p>
    <w:p w14:paraId="3B151428" w14:textId="35D25836" w:rsidR="00A901DA" w:rsidRPr="00CB5094" w:rsidRDefault="00A901DA" w:rsidP="00A901DA">
      <w:pPr>
        <w:pStyle w:val="Akapitzlist"/>
        <w:numPr>
          <w:ilvl w:val="1"/>
          <w:numId w:val="1"/>
        </w:numPr>
        <w:spacing w:before="120" w:after="120"/>
        <w:ind w:right="92"/>
        <w:contextualSpacing w:val="0"/>
        <w:jc w:val="both"/>
        <w:rPr>
          <w:rFonts w:ascii="Arial" w:hAnsi="Arial" w:cs="Arial"/>
          <w:sz w:val="20"/>
          <w:szCs w:val="20"/>
        </w:rPr>
      </w:pPr>
      <w:r w:rsidRPr="00CB5094">
        <w:rPr>
          <w:rFonts w:ascii="Arial" w:hAnsi="Arial" w:cs="Arial"/>
          <w:sz w:val="20"/>
          <w:szCs w:val="20"/>
        </w:rPr>
        <w:t xml:space="preserve">Osobą uprawnioną do kontaktu z Wykonawcami jest: </w:t>
      </w:r>
      <w:bookmarkStart w:id="5" w:name="_Hlk69825866"/>
      <w:r w:rsidR="001F55B3" w:rsidRPr="001F55B3">
        <w:rPr>
          <w:rFonts w:ascii="Arial" w:hAnsi="Arial" w:cs="Arial"/>
          <w:b/>
          <w:bCs/>
          <w:sz w:val="20"/>
          <w:szCs w:val="20"/>
        </w:rPr>
        <w:t>Joanna Porożyńska</w:t>
      </w:r>
      <w:r w:rsidR="001F55B3">
        <w:rPr>
          <w:rFonts w:ascii="Arial" w:hAnsi="Arial" w:cs="Arial"/>
          <w:b/>
          <w:bCs/>
          <w:sz w:val="20"/>
          <w:szCs w:val="20"/>
        </w:rPr>
        <w:t xml:space="preserve">, </w:t>
      </w:r>
      <w:r w:rsidRPr="009A2395">
        <w:rPr>
          <w:rFonts w:ascii="Arial" w:hAnsi="Arial" w:cs="Arial"/>
          <w:b/>
          <w:bCs/>
          <w:sz w:val="20"/>
          <w:szCs w:val="20"/>
        </w:rPr>
        <w:t xml:space="preserve">e-mail: </w:t>
      </w:r>
      <w:hyperlink r:id="rId25" w:history="1">
        <w:r w:rsidRPr="009A2395">
          <w:rPr>
            <w:rStyle w:val="Hipercze"/>
            <w:rFonts w:ascii="Arial" w:hAnsi="Arial" w:cs="Arial"/>
            <w:b/>
            <w:bCs/>
            <w:sz w:val="20"/>
            <w:szCs w:val="20"/>
            <w:u w:val="none"/>
          </w:rPr>
          <w:t>sekretariat@zsschojnice.pl</w:t>
        </w:r>
      </w:hyperlink>
      <w:r w:rsidRPr="009A2395">
        <w:rPr>
          <w:rFonts w:ascii="Arial" w:hAnsi="Arial" w:cs="Arial"/>
          <w:b/>
          <w:bCs/>
          <w:sz w:val="20"/>
          <w:szCs w:val="20"/>
        </w:rPr>
        <w:t>, tel. 52 565 10 00, kom. 605 272 597.</w:t>
      </w:r>
    </w:p>
    <w:bookmarkEnd w:id="5"/>
    <w:p w14:paraId="32B3207E" w14:textId="77777777" w:rsidR="00A901DA" w:rsidRPr="007C5713" w:rsidRDefault="00A901DA" w:rsidP="00A901DA">
      <w:pPr>
        <w:keepNext/>
        <w:numPr>
          <w:ilvl w:val="0"/>
          <w:numId w:val="1"/>
        </w:numPr>
        <w:spacing w:before="120" w:after="120" w:line="276" w:lineRule="auto"/>
        <w:jc w:val="both"/>
        <w:outlineLvl w:val="3"/>
        <w:rPr>
          <w:rFonts w:cs="Arial"/>
          <w:b/>
          <w:sz w:val="20"/>
          <w:szCs w:val="20"/>
          <w:lang w:eastAsia="en-US"/>
        </w:rPr>
      </w:pPr>
      <w:r w:rsidRPr="00766FB0">
        <w:rPr>
          <w:rFonts w:cs="Arial"/>
          <w:b/>
          <w:sz w:val="20"/>
          <w:szCs w:val="20"/>
          <w:lang w:eastAsia="en-US"/>
        </w:rPr>
        <w:t>Podstawy wykluczenia, o których mowa w art. 108 ust. 1</w:t>
      </w:r>
      <w:r w:rsidRPr="007C5713">
        <w:rPr>
          <w:rFonts w:cs="Arial"/>
          <w:b/>
          <w:sz w:val="20"/>
          <w:szCs w:val="20"/>
          <w:lang w:eastAsia="en-US"/>
        </w:rPr>
        <w:t xml:space="preserve"> oraz wykluczenia wynikające z Ustawy z dnia 13.04.2022 r. o szczególnych rozwiązaniach w zakresie przeciwdziałania wspieraniu agresji na Ukrainę oraz służących ochronie bezpieczeństwa narodowego.”</w:t>
      </w:r>
    </w:p>
    <w:p w14:paraId="1CF25313" w14:textId="77777777" w:rsidR="00A901DA" w:rsidRPr="00CB5094" w:rsidRDefault="00A901DA" w:rsidP="00A901DA">
      <w:pPr>
        <w:pStyle w:val="Akapitzlist"/>
        <w:numPr>
          <w:ilvl w:val="1"/>
          <w:numId w:val="1"/>
        </w:numPr>
        <w:spacing w:before="120" w:after="120"/>
        <w:ind w:right="92"/>
        <w:contextualSpacing w:val="0"/>
        <w:jc w:val="both"/>
        <w:rPr>
          <w:rFonts w:ascii="Arial" w:hAnsi="Arial" w:cs="Arial"/>
          <w:sz w:val="20"/>
          <w:szCs w:val="20"/>
        </w:rPr>
      </w:pPr>
      <w:r w:rsidRPr="00CB5094">
        <w:rPr>
          <w:rFonts w:ascii="Arial" w:hAnsi="Arial" w:cs="Arial"/>
          <w:sz w:val="20"/>
          <w:szCs w:val="20"/>
        </w:rPr>
        <w:t xml:space="preserve">Z postępowania o udzielenie zamówienia wyklucza się, z zastrzeżeniem art. 110 ust. 2 Pzp, Wykonawcę: </w:t>
      </w:r>
    </w:p>
    <w:p w14:paraId="1769B674" w14:textId="77777777" w:rsidR="00A901DA" w:rsidRPr="00CB5094" w:rsidRDefault="00A901DA" w:rsidP="00A901DA">
      <w:pPr>
        <w:pStyle w:val="Akapitzlist"/>
        <w:numPr>
          <w:ilvl w:val="2"/>
          <w:numId w:val="1"/>
        </w:numPr>
        <w:spacing w:before="120" w:after="120"/>
        <w:ind w:right="92"/>
        <w:contextualSpacing w:val="0"/>
        <w:jc w:val="both"/>
        <w:rPr>
          <w:rFonts w:ascii="Arial" w:hAnsi="Arial" w:cs="Arial"/>
          <w:sz w:val="20"/>
          <w:szCs w:val="20"/>
        </w:rPr>
      </w:pPr>
      <w:r w:rsidRPr="00CB5094">
        <w:rPr>
          <w:rFonts w:ascii="Arial" w:hAnsi="Arial" w:cs="Arial"/>
          <w:sz w:val="20"/>
          <w:szCs w:val="20"/>
        </w:rPr>
        <w:t>będącego osobą fizyczną, którego prawomocnie skazano za przestępstwo:</w:t>
      </w:r>
    </w:p>
    <w:p w14:paraId="4D893C9B" w14:textId="77777777" w:rsidR="00A901DA" w:rsidRPr="00CB5094" w:rsidRDefault="00A901DA" w:rsidP="00A901DA">
      <w:pPr>
        <w:pStyle w:val="Akapitzlist"/>
        <w:numPr>
          <w:ilvl w:val="3"/>
          <w:numId w:val="1"/>
        </w:numPr>
        <w:spacing w:before="120" w:after="120"/>
        <w:ind w:left="1843" w:right="92" w:hanging="763"/>
        <w:contextualSpacing w:val="0"/>
        <w:jc w:val="both"/>
        <w:rPr>
          <w:rFonts w:ascii="Arial" w:hAnsi="Arial" w:cs="Arial"/>
          <w:sz w:val="20"/>
          <w:szCs w:val="20"/>
        </w:rPr>
      </w:pPr>
      <w:r w:rsidRPr="00CB5094">
        <w:rPr>
          <w:rFonts w:ascii="Arial" w:hAnsi="Arial" w:cs="Arial"/>
          <w:sz w:val="20"/>
          <w:szCs w:val="20"/>
        </w:rPr>
        <w:t xml:space="preserve">udziału w zorganizowanej grupie przestępczej albo związku mającym na celu popełnienie przestępstwa lub przestępstwa skarbowego, o którym mowa w </w:t>
      </w:r>
      <w:hyperlink r:id="rId26" w:anchor="/document/16798683?unitId=art(258)&amp;cm=DOCUMENT" w:history="1">
        <w:r w:rsidRPr="00CB5094">
          <w:rPr>
            <w:rFonts w:ascii="Arial" w:hAnsi="Arial" w:cs="Arial"/>
            <w:sz w:val="20"/>
            <w:szCs w:val="20"/>
          </w:rPr>
          <w:t>art. 258</w:t>
        </w:r>
      </w:hyperlink>
      <w:r w:rsidRPr="00CB5094">
        <w:rPr>
          <w:rFonts w:ascii="Arial" w:hAnsi="Arial" w:cs="Arial"/>
          <w:sz w:val="20"/>
          <w:szCs w:val="20"/>
        </w:rPr>
        <w:t xml:space="preserve"> Kodeksu karnego,</w:t>
      </w:r>
    </w:p>
    <w:p w14:paraId="24E6F68E" w14:textId="77777777" w:rsidR="00A901DA" w:rsidRPr="00CB5094" w:rsidRDefault="00A901DA" w:rsidP="00A901DA">
      <w:pPr>
        <w:pStyle w:val="Akapitzlist"/>
        <w:numPr>
          <w:ilvl w:val="3"/>
          <w:numId w:val="1"/>
        </w:numPr>
        <w:spacing w:before="120" w:after="120"/>
        <w:ind w:left="1843" w:right="92" w:hanging="763"/>
        <w:contextualSpacing w:val="0"/>
        <w:jc w:val="both"/>
        <w:rPr>
          <w:rFonts w:ascii="Arial" w:hAnsi="Arial" w:cs="Arial"/>
          <w:sz w:val="20"/>
          <w:szCs w:val="20"/>
        </w:rPr>
      </w:pPr>
      <w:r w:rsidRPr="00CB5094">
        <w:rPr>
          <w:rFonts w:ascii="Arial" w:hAnsi="Arial" w:cs="Arial"/>
          <w:sz w:val="20"/>
          <w:szCs w:val="20"/>
        </w:rPr>
        <w:t xml:space="preserve">handlu ludźmi, o którym mowa w </w:t>
      </w:r>
      <w:hyperlink r:id="rId27" w:anchor="/document/16798683?unitId=art(189(a))&amp;cm=DOCUMENT" w:history="1">
        <w:r w:rsidRPr="00CB5094">
          <w:rPr>
            <w:rFonts w:ascii="Arial" w:hAnsi="Arial" w:cs="Arial"/>
            <w:sz w:val="20"/>
            <w:szCs w:val="20"/>
          </w:rPr>
          <w:t>art. 189a</w:t>
        </w:r>
      </w:hyperlink>
      <w:r w:rsidRPr="00CB5094">
        <w:rPr>
          <w:rFonts w:ascii="Arial" w:hAnsi="Arial" w:cs="Arial"/>
          <w:sz w:val="20"/>
          <w:szCs w:val="20"/>
        </w:rPr>
        <w:t xml:space="preserve"> Kodeksu karnego,</w:t>
      </w:r>
    </w:p>
    <w:p w14:paraId="4B8D5CCF" w14:textId="77777777" w:rsidR="00A901DA" w:rsidRPr="004A48A0" w:rsidRDefault="00A901DA" w:rsidP="00A901DA">
      <w:pPr>
        <w:pStyle w:val="Akapitzlist"/>
        <w:numPr>
          <w:ilvl w:val="3"/>
          <w:numId w:val="1"/>
        </w:numPr>
        <w:spacing w:before="120" w:after="120"/>
        <w:ind w:left="1843" w:right="92" w:hanging="763"/>
        <w:contextualSpacing w:val="0"/>
        <w:jc w:val="both"/>
        <w:rPr>
          <w:rFonts w:ascii="Arial" w:hAnsi="Arial" w:cs="Arial"/>
          <w:sz w:val="20"/>
          <w:szCs w:val="20"/>
        </w:rPr>
      </w:pPr>
      <w:r w:rsidRPr="004A48A0">
        <w:rPr>
          <w:rFonts w:ascii="Arial" w:hAnsi="Arial" w:cs="Arial"/>
          <w:sz w:val="20"/>
          <w:szCs w:val="20"/>
        </w:rPr>
        <w:t>o 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</w:t>
      </w:r>
    </w:p>
    <w:p w14:paraId="092E4606" w14:textId="77777777" w:rsidR="00A901DA" w:rsidRPr="00CB5094" w:rsidRDefault="00A901DA" w:rsidP="00A901DA">
      <w:pPr>
        <w:pStyle w:val="Akapitzlist"/>
        <w:numPr>
          <w:ilvl w:val="3"/>
          <w:numId w:val="1"/>
        </w:numPr>
        <w:spacing w:before="120" w:after="120"/>
        <w:ind w:left="1843" w:right="92" w:hanging="763"/>
        <w:contextualSpacing w:val="0"/>
        <w:jc w:val="both"/>
        <w:rPr>
          <w:rFonts w:ascii="Arial" w:hAnsi="Arial" w:cs="Arial"/>
          <w:sz w:val="20"/>
          <w:szCs w:val="20"/>
        </w:rPr>
      </w:pPr>
      <w:r w:rsidRPr="00CB5094">
        <w:rPr>
          <w:rFonts w:ascii="Arial" w:hAnsi="Arial" w:cs="Arial"/>
          <w:sz w:val="20"/>
          <w:szCs w:val="20"/>
        </w:rPr>
        <w:t xml:space="preserve">finansowania przestępstwa o charakterze terrorystycznym, o którym mowa w </w:t>
      </w:r>
      <w:hyperlink r:id="rId28" w:anchor="/document/16798683?unitId=art(165(a))&amp;cm=DOCUMENT" w:history="1">
        <w:r w:rsidRPr="00CB5094">
          <w:rPr>
            <w:rFonts w:ascii="Arial" w:hAnsi="Arial" w:cs="Arial"/>
            <w:sz w:val="20"/>
            <w:szCs w:val="20"/>
          </w:rPr>
          <w:t>art. 165a</w:t>
        </w:r>
      </w:hyperlink>
      <w:r w:rsidRPr="00CB5094">
        <w:rPr>
          <w:rFonts w:ascii="Arial" w:hAnsi="Arial" w:cs="Arial"/>
          <w:sz w:val="20"/>
          <w:szCs w:val="20"/>
        </w:rPr>
        <w:t xml:space="preserve"> Kodeksu karnego, lub przestępstwo udaremniania lub utrudniania stwierdzenia przestępnego pochodzenia pieniędzy lub ukrywania ich pochodzenia, o którym mowa w </w:t>
      </w:r>
      <w:hyperlink r:id="rId29" w:anchor="/document/16798683?unitId=art(299)&amp;cm=DOCUMENT" w:history="1">
        <w:r w:rsidRPr="00CB5094">
          <w:rPr>
            <w:rFonts w:ascii="Arial" w:hAnsi="Arial" w:cs="Arial"/>
            <w:sz w:val="20"/>
            <w:szCs w:val="20"/>
          </w:rPr>
          <w:t>art. 299</w:t>
        </w:r>
      </w:hyperlink>
      <w:r w:rsidRPr="00CB5094">
        <w:rPr>
          <w:rFonts w:ascii="Arial" w:hAnsi="Arial" w:cs="Arial"/>
          <w:sz w:val="20"/>
          <w:szCs w:val="20"/>
        </w:rPr>
        <w:t xml:space="preserve"> Kodeksu karnego,</w:t>
      </w:r>
    </w:p>
    <w:p w14:paraId="4F40F8F8" w14:textId="77777777" w:rsidR="00A901DA" w:rsidRPr="00CB5094" w:rsidRDefault="00A901DA" w:rsidP="00A901DA">
      <w:pPr>
        <w:pStyle w:val="Akapitzlist"/>
        <w:numPr>
          <w:ilvl w:val="3"/>
          <w:numId w:val="1"/>
        </w:numPr>
        <w:spacing w:before="120" w:after="120"/>
        <w:ind w:left="1843" w:right="92" w:hanging="763"/>
        <w:contextualSpacing w:val="0"/>
        <w:jc w:val="both"/>
        <w:rPr>
          <w:rFonts w:ascii="Arial" w:hAnsi="Arial" w:cs="Arial"/>
          <w:sz w:val="20"/>
          <w:szCs w:val="20"/>
        </w:rPr>
      </w:pPr>
      <w:r w:rsidRPr="00CB5094">
        <w:rPr>
          <w:rFonts w:ascii="Arial" w:hAnsi="Arial" w:cs="Arial"/>
          <w:sz w:val="20"/>
          <w:szCs w:val="20"/>
        </w:rPr>
        <w:t xml:space="preserve">o charakterze terrorystycznym, o którym mowa w </w:t>
      </w:r>
      <w:hyperlink r:id="rId30" w:anchor="/document/16798683?unitId=art(115)par(20)&amp;cm=DOCUMENT" w:history="1">
        <w:r w:rsidRPr="00CB5094">
          <w:rPr>
            <w:rFonts w:ascii="Arial" w:hAnsi="Arial" w:cs="Arial"/>
            <w:sz w:val="20"/>
            <w:szCs w:val="20"/>
          </w:rPr>
          <w:t>art. 115 § 20</w:t>
        </w:r>
      </w:hyperlink>
      <w:r w:rsidRPr="00CB5094">
        <w:rPr>
          <w:rFonts w:ascii="Arial" w:hAnsi="Arial" w:cs="Arial"/>
          <w:sz w:val="20"/>
          <w:szCs w:val="20"/>
        </w:rPr>
        <w:t xml:space="preserve"> Kodeksu karnego, lub mające na celu popełnienie tego przestępstwa,</w:t>
      </w:r>
    </w:p>
    <w:p w14:paraId="0A9C230E" w14:textId="77777777" w:rsidR="00A901DA" w:rsidRPr="00CB5094" w:rsidRDefault="00A901DA" w:rsidP="00A901DA">
      <w:pPr>
        <w:pStyle w:val="Akapitzlist"/>
        <w:numPr>
          <w:ilvl w:val="3"/>
          <w:numId w:val="1"/>
        </w:numPr>
        <w:spacing w:before="120" w:after="120"/>
        <w:ind w:left="1843" w:right="92" w:hanging="763"/>
        <w:contextualSpacing w:val="0"/>
        <w:jc w:val="both"/>
        <w:rPr>
          <w:rFonts w:ascii="Arial" w:hAnsi="Arial" w:cs="Arial"/>
          <w:sz w:val="20"/>
          <w:szCs w:val="20"/>
        </w:rPr>
      </w:pPr>
      <w:r w:rsidRPr="00CB5094">
        <w:rPr>
          <w:rFonts w:ascii="Arial" w:hAnsi="Arial" w:cs="Arial"/>
          <w:sz w:val="20"/>
          <w:szCs w:val="20"/>
        </w:rPr>
        <w:t xml:space="preserve">powierzenia wykonywania pracy małoletniemu cudzoziemcowi, o którym mowa </w:t>
      </w:r>
      <w:r w:rsidRPr="00CB5094">
        <w:rPr>
          <w:rFonts w:ascii="Arial" w:hAnsi="Arial" w:cs="Arial"/>
          <w:sz w:val="20"/>
          <w:szCs w:val="20"/>
        </w:rPr>
        <w:br/>
        <w:t xml:space="preserve">w </w:t>
      </w:r>
      <w:hyperlink r:id="rId31" w:anchor="/document/17896506?unitId=art(9)ust(2)&amp;cm=DOCUMENT" w:history="1">
        <w:r w:rsidRPr="00CB5094">
          <w:rPr>
            <w:rFonts w:ascii="Arial" w:hAnsi="Arial" w:cs="Arial"/>
            <w:sz w:val="20"/>
            <w:szCs w:val="20"/>
          </w:rPr>
          <w:t>art. 9 ust. 2</w:t>
        </w:r>
      </w:hyperlink>
      <w:r w:rsidRPr="00CB5094">
        <w:rPr>
          <w:rFonts w:ascii="Arial" w:hAnsi="Arial" w:cs="Arial"/>
          <w:sz w:val="20"/>
          <w:szCs w:val="20"/>
        </w:rPr>
        <w:t xml:space="preserve"> ustawy z dnia 15 czerwca 2012 r. o skutkach powierzania wykonywania pracy cudzoziemcom przebywającym wbrew przepisom na terytorium Rzeczypospolitej Polskiej (Dz. U. poz. 769),</w:t>
      </w:r>
    </w:p>
    <w:p w14:paraId="22F98536" w14:textId="77777777" w:rsidR="00A901DA" w:rsidRPr="00CB5094" w:rsidRDefault="00A901DA" w:rsidP="00A901DA">
      <w:pPr>
        <w:pStyle w:val="Akapitzlist"/>
        <w:numPr>
          <w:ilvl w:val="3"/>
          <w:numId w:val="1"/>
        </w:numPr>
        <w:spacing w:before="120" w:after="120"/>
        <w:ind w:left="1843" w:right="92" w:hanging="763"/>
        <w:contextualSpacing w:val="0"/>
        <w:jc w:val="both"/>
        <w:rPr>
          <w:rFonts w:ascii="Arial" w:hAnsi="Arial" w:cs="Arial"/>
          <w:sz w:val="20"/>
          <w:szCs w:val="20"/>
        </w:rPr>
      </w:pPr>
      <w:r w:rsidRPr="00CB5094">
        <w:rPr>
          <w:rFonts w:ascii="Arial" w:hAnsi="Arial" w:cs="Arial"/>
          <w:sz w:val="20"/>
          <w:szCs w:val="20"/>
        </w:rPr>
        <w:t xml:space="preserve">przeciwko obrotowi gospodarczemu, o których mowa w </w:t>
      </w:r>
      <w:hyperlink r:id="rId32" w:anchor="/document/16798683?unitId=art(296)&amp;cm=DOCUMENT" w:history="1">
        <w:r w:rsidRPr="00CB5094">
          <w:rPr>
            <w:rFonts w:ascii="Arial" w:hAnsi="Arial" w:cs="Arial"/>
            <w:sz w:val="20"/>
            <w:szCs w:val="20"/>
          </w:rPr>
          <w:t>art. 296-307</w:t>
        </w:r>
      </w:hyperlink>
      <w:r w:rsidRPr="00CB5094">
        <w:rPr>
          <w:rFonts w:ascii="Arial" w:hAnsi="Arial" w:cs="Arial"/>
          <w:sz w:val="20"/>
          <w:szCs w:val="20"/>
        </w:rPr>
        <w:t xml:space="preserve"> Kodeksu karnego, przestępstwo oszustwa, o którym mowa w </w:t>
      </w:r>
      <w:hyperlink r:id="rId33" w:anchor="/document/16798683?unitId=art(286)&amp;cm=DOCUMENT" w:history="1">
        <w:r w:rsidRPr="00CB5094">
          <w:rPr>
            <w:rFonts w:ascii="Arial" w:hAnsi="Arial" w:cs="Arial"/>
            <w:sz w:val="20"/>
            <w:szCs w:val="20"/>
          </w:rPr>
          <w:t>art. 286</w:t>
        </w:r>
      </w:hyperlink>
      <w:r w:rsidRPr="00CB5094">
        <w:rPr>
          <w:rFonts w:ascii="Arial" w:hAnsi="Arial" w:cs="Arial"/>
          <w:sz w:val="20"/>
          <w:szCs w:val="20"/>
        </w:rPr>
        <w:t xml:space="preserve"> Kodeksu karnego, przestępstwo przeciwko wiarygodności dokumentów, o których mowa w </w:t>
      </w:r>
      <w:hyperlink r:id="rId34" w:anchor="/document/16798683?unitId=art(270)&amp;cm=DOCUMENT" w:history="1">
        <w:r w:rsidRPr="00CB5094">
          <w:rPr>
            <w:rFonts w:ascii="Arial" w:hAnsi="Arial" w:cs="Arial"/>
            <w:sz w:val="20"/>
            <w:szCs w:val="20"/>
          </w:rPr>
          <w:t>art. 270-277d</w:t>
        </w:r>
      </w:hyperlink>
      <w:r w:rsidRPr="00CB5094">
        <w:rPr>
          <w:rFonts w:ascii="Arial" w:hAnsi="Arial" w:cs="Arial"/>
          <w:sz w:val="20"/>
          <w:szCs w:val="20"/>
        </w:rPr>
        <w:t xml:space="preserve"> Kodeksu karnego, lub przestępstwo skarbowe,</w:t>
      </w:r>
    </w:p>
    <w:p w14:paraId="59783A23" w14:textId="77777777" w:rsidR="00A901DA" w:rsidRDefault="00A901DA" w:rsidP="00A901DA">
      <w:pPr>
        <w:pStyle w:val="Akapitzlist"/>
        <w:numPr>
          <w:ilvl w:val="3"/>
          <w:numId w:val="1"/>
        </w:numPr>
        <w:spacing w:before="120" w:after="120"/>
        <w:ind w:left="1843" w:right="92" w:hanging="763"/>
        <w:contextualSpacing w:val="0"/>
        <w:jc w:val="both"/>
        <w:rPr>
          <w:rFonts w:ascii="Arial" w:hAnsi="Arial" w:cs="Arial"/>
          <w:sz w:val="20"/>
          <w:szCs w:val="20"/>
        </w:rPr>
      </w:pPr>
      <w:r w:rsidRPr="00CB5094">
        <w:rPr>
          <w:rFonts w:ascii="Arial" w:hAnsi="Arial" w:cs="Arial"/>
          <w:sz w:val="20"/>
          <w:szCs w:val="20"/>
        </w:rPr>
        <w:t xml:space="preserve">o którym mowa w art. 9 ust. 1 i 3 lub art. 10 ustawy z dnia 15 czerwca 2012 r. </w:t>
      </w:r>
      <w:r w:rsidRPr="00CB5094">
        <w:rPr>
          <w:rFonts w:ascii="Arial" w:hAnsi="Arial" w:cs="Arial"/>
          <w:sz w:val="20"/>
          <w:szCs w:val="20"/>
        </w:rPr>
        <w:br/>
        <w:t>o skutkach powierzania wykonywania pracy cudzoziemcom przebywającym wbrew przepisom na terytorium Rzeczypospolitej Polskiej,</w:t>
      </w:r>
    </w:p>
    <w:p w14:paraId="745B4287" w14:textId="77777777" w:rsidR="00A901DA" w:rsidRPr="007C5713" w:rsidRDefault="00A901DA" w:rsidP="00A901DA">
      <w:pPr>
        <w:pStyle w:val="Akapitzlist"/>
        <w:spacing w:before="120" w:after="120"/>
        <w:ind w:left="1843" w:right="92"/>
        <w:contextualSpacing w:val="0"/>
        <w:jc w:val="both"/>
        <w:rPr>
          <w:rFonts w:ascii="Arial" w:hAnsi="Arial" w:cs="Arial"/>
          <w:sz w:val="20"/>
          <w:szCs w:val="20"/>
        </w:rPr>
      </w:pPr>
      <w:r w:rsidRPr="009A4535">
        <w:rPr>
          <w:rFonts w:ascii="Arial" w:hAnsi="Arial" w:cs="Arial"/>
          <w:sz w:val="20"/>
          <w:szCs w:val="20"/>
        </w:rPr>
        <w:t>- lub za odpowiedni czyn zabroniony określony w przepisach prawa obcego;</w:t>
      </w:r>
    </w:p>
    <w:p w14:paraId="6C1431DF" w14:textId="77777777" w:rsidR="00A901DA" w:rsidRPr="000067FA" w:rsidRDefault="00A901DA" w:rsidP="00A901DA">
      <w:pPr>
        <w:keepNext/>
        <w:numPr>
          <w:ilvl w:val="2"/>
          <w:numId w:val="1"/>
        </w:numPr>
        <w:spacing w:before="120" w:after="120" w:line="276" w:lineRule="auto"/>
        <w:ind w:left="1418" w:hanging="698"/>
        <w:jc w:val="both"/>
        <w:outlineLvl w:val="3"/>
        <w:rPr>
          <w:rFonts w:cs="Arial"/>
          <w:sz w:val="20"/>
          <w:szCs w:val="20"/>
          <w:lang w:eastAsia="en-US"/>
        </w:rPr>
      </w:pPr>
      <w:r w:rsidRPr="000067FA">
        <w:rPr>
          <w:rFonts w:cs="Arial"/>
          <w:sz w:val="20"/>
          <w:szCs w:val="20"/>
          <w:lang w:eastAsia="en-US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</w:t>
      </w:r>
      <w:r>
        <w:rPr>
          <w:rFonts w:cs="Arial"/>
          <w:sz w:val="20"/>
          <w:szCs w:val="20"/>
          <w:lang w:eastAsia="en-US"/>
        </w:rPr>
        <w:br/>
      </w:r>
      <w:r w:rsidRPr="000067FA">
        <w:rPr>
          <w:rFonts w:cs="Arial"/>
          <w:sz w:val="20"/>
          <w:szCs w:val="20"/>
          <w:lang w:eastAsia="en-US"/>
        </w:rPr>
        <w:t xml:space="preserve">o którym mowa w pkt </w:t>
      </w:r>
      <w:r>
        <w:rPr>
          <w:rFonts w:cs="Arial"/>
          <w:sz w:val="20"/>
          <w:szCs w:val="20"/>
          <w:lang w:eastAsia="en-US"/>
        </w:rPr>
        <w:t>9.1.</w:t>
      </w:r>
      <w:r w:rsidRPr="000067FA">
        <w:rPr>
          <w:rFonts w:cs="Arial"/>
          <w:sz w:val="20"/>
          <w:szCs w:val="20"/>
          <w:lang w:eastAsia="en-US"/>
        </w:rPr>
        <w:t>1</w:t>
      </w:r>
      <w:r>
        <w:rPr>
          <w:rFonts w:cs="Arial"/>
          <w:sz w:val="20"/>
          <w:szCs w:val="20"/>
          <w:lang w:eastAsia="en-US"/>
        </w:rPr>
        <w:t xml:space="preserve"> SWZ,</w:t>
      </w:r>
    </w:p>
    <w:p w14:paraId="5DCA2987" w14:textId="77777777" w:rsidR="00A901DA" w:rsidRPr="000067FA" w:rsidRDefault="00A901DA" w:rsidP="00A901DA">
      <w:pPr>
        <w:keepNext/>
        <w:numPr>
          <w:ilvl w:val="2"/>
          <w:numId w:val="1"/>
        </w:numPr>
        <w:spacing w:before="120" w:after="120" w:line="276" w:lineRule="auto"/>
        <w:ind w:left="1418" w:hanging="698"/>
        <w:jc w:val="both"/>
        <w:outlineLvl w:val="3"/>
        <w:rPr>
          <w:rFonts w:cs="Arial"/>
          <w:sz w:val="20"/>
          <w:szCs w:val="20"/>
          <w:lang w:eastAsia="en-US"/>
        </w:rPr>
      </w:pPr>
      <w:r w:rsidRPr="000067FA">
        <w:rPr>
          <w:rFonts w:cs="Arial"/>
          <w:sz w:val="20"/>
          <w:szCs w:val="20"/>
          <w:lang w:eastAsia="en-US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  <w:r>
        <w:rPr>
          <w:rFonts w:cs="Arial"/>
          <w:sz w:val="20"/>
          <w:szCs w:val="20"/>
          <w:lang w:eastAsia="en-US"/>
        </w:rPr>
        <w:t>,</w:t>
      </w:r>
    </w:p>
    <w:p w14:paraId="2FA80114" w14:textId="77777777" w:rsidR="00A901DA" w:rsidRPr="000067FA" w:rsidRDefault="00A901DA" w:rsidP="00A901DA">
      <w:pPr>
        <w:keepNext/>
        <w:numPr>
          <w:ilvl w:val="2"/>
          <w:numId w:val="1"/>
        </w:numPr>
        <w:spacing w:before="120" w:after="120" w:line="276" w:lineRule="auto"/>
        <w:ind w:left="1418" w:hanging="698"/>
        <w:jc w:val="both"/>
        <w:outlineLvl w:val="3"/>
        <w:rPr>
          <w:rFonts w:cs="Arial"/>
          <w:sz w:val="20"/>
          <w:szCs w:val="20"/>
          <w:lang w:eastAsia="en-US"/>
        </w:rPr>
      </w:pPr>
      <w:r w:rsidRPr="000067FA">
        <w:rPr>
          <w:rFonts w:cs="Arial"/>
          <w:sz w:val="20"/>
          <w:szCs w:val="20"/>
          <w:lang w:eastAsia="en-US"/>
        </w:rPr>
        <w:t>wobec którego prawomocnie orzeczono zakaz ubiegania się o zamówienia publiczne</w:t>
      </w:r>
      <w:r>
        <w:rPr>
          <w:rFonts w:cs="Arial"/>
          <w:sz w:val="20"/>
          <w:szCs w:val="20"/>
          <w:lang w:eastAsia="en-US"/>
        </w:rPr>
        <w:t>,</w:t>
      </w:r>
    </w:p>
    <w:p w14:paraId="5B3E185B" w14:textId="77777777" w:rsidR="00A901DA" w:rsidRPr="000067FA" w:rsidRDefault="00A901DA" w:rsidP="00A901DA">
      <w:pPr>
        <w:keepNext/>
        <w:numPr>
          <w:ilvl w:val="2"/>
          <w:numId w:val="1"/>
        </w:numPr>
        <w:spacing w:before="120" w:after="120" w:line="276" w:lineRule="auto"/>
        <w:ind w:left="1418" w:hanging="698"/>
        <w:jc w:val="both"/>
        <w:outlineLvl w:val="3"/>
        <w:rPr>
          <w:rFonts w:cs="Arial"/>
          <w:sz w:val="20"/>
          <w:szCs w:val="20"/>
          <w:lang w:eastAsia="en-US"/>
        </w:rPr>
      </w:pPr>
      <w:r w:rsidRPr="000067FA">
        <w:rPr>
          <w:rFonts w:cs="Arial"/>
          <w:sz w:val="20"/>
          <w:szCs w:val="20"/>
          <w:lang w:eastAsia="en-US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hyperlink r:id="rId35" w:anchor="/document/17337528?cm=DOCUMENT" w:history="1">
        <w:r w:rsidRPr="000067FA">
          <w:rPr>
            <w:rFonts w:cs="Arial"/>
            <w:sz w:val="20"/>
            <w:szCs w:val="20"/>
            <w:lang w:eastAsia="en-US"/>
          </w:rPr>
          <w:t>ustawy</w:t>
        </w:r>
      </w:hyperlink>
      <w:r w:rsidRPr="000067FA">
        <w:rPr>
          <w:rFonts w:cs="Arial"/>
          <w:sz w:val="20"/>
          <w:szCs w:val="20"/>
          <w:lang w:eastAsia="en-US"/>
        </w:rPr>
        <w:t xml:space="preserve"> z dnia 16 lutego 2007 r. o ochronie konkurencji i konsumentów, złożyli odrębne oferty, oferty częściowe lub wnioski o dopuszczenie do udziału w postępowaniu, chyba że wykażą, że przygotowali te oferty lub wnioski niezależnie od siebie</w:t>
      </w:r>
      <w:r>
        <w:rPr>
          <w:rFonts w:cs="Arial"/>
          <w:sz w:val="20"/>
          <w:szCs w:val="20"/>
          <w:lang w:eastAsia="en-US"/>
        </w:rPr>
        <w:t>,</w:t>
      </w:r>
    </w:p>
    <w:p w14:paraId="78394ED2" w14:textId="77777777" w:rsidR="00A901DA" w:rsidRDefault="00A901DA" w:rsidP="00A901DA">
      <w:pPr>
        <w:keepNext/>
        <w:numPr>
          <w:ilvl w:val="2"/>
          <w:numId w:val="1"/>
        </w:numPr>
        <w:spacing w:before="120" w:after="120" w:line="276" w:lineRule="auto"/>
        <w:ind w:left="1418" w:hanging="698"/>
        <w:jc w:val="both"/>
        <w:outlineLvl w:val="3"/>
        <w:rPr>
          <w:rFonts w:cs="Arial"/>
          <w:sz w:val="20"/>
          <w:szCs w:val="20"/>
          <w:lang w:eastAsia="en-US"/>
        </w:rPr>
      </w:pPr>
      <w:r w:rsidRPr="000067FA">
        <w:rPr>
          <w:rFonts w:cs="Arial"/>
          <w:sz w:val="20"/>
          <w:szCs w:val="20"/>
          <w:lang w:eastAsia="en-US"/>
        </w:rPr>
        <w:t xml:space="preserve">jeżeli, w przypadkach, o których mowa w art. 85 ust. 1, doszło do zakłócenia konkurencji wynikającego z wcześniejszego zaangażowania tego wykonawcy lub podmiotu, który należy z wykonawcą do tej samej grupy kapitałowej w rozumieniu </w:t>
      </w:r>
      <w:hyperlink r:id="rId36" w:anchor="/document/17337528?cm=DOCUMENT" w:history="1">
        <w:r w:rsidRPr="000067FA">
          <w:rPr>
            <w:rFonts w:cs="Arial"/>
            <w:sz w:val="20"/>
            <w:szCs w:val="20"/>
            <w:lang w:eastAsia="en-US"/>
          </w:rPr>
          <w:t>ustawy</w:t>
        </w:r>
      </w:hyperlink>
      <w:r w:rsidRPr="000067FA">
        <w:rPr>
          <w:rFonts w:cs="Arial"/>
          <w:sz w:val="20"/>
          <w:szCs w:val="20"/>
          <w:lang w:eastAsia="en-US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4991C07B" w14:textId="77777777" w:rsidR="00A901DA" w:rsidRPr="00CB5094" w:rsidRDefault="00A901DA" w:rsidP="00A901DA">
      <w:pPr>
        <w:pStyle w:val="Akapitzlist"/>
        <w:numPr>
          <w:ilvl w:val="1"/>
          <w:numId w:val="1"/>
        </w:numPr>
        <w:spacing w:before="120" w:after="120"/>
        <w:ind w:right="92"/>
        <w:contextualSpacing w:val="0"/>
        <w:jc w:val="both"/>
        <w:rPr>
          <w:rFonts w:ascii="Arial" w:hAnsi="Arial" w:cs="Arial"/>
          <w:sz w:val="20"/>
          <w:szCs w:val="20"/>
        </w:rPr>
      </w:pPr>
      <w:r w:rsidRPr="00CB5094">
        <w:rPr>
          <w:rFonts w:ascii="Arial" w:hAnsi="Arial" w:cs="Arial"/>
          <w:sz w:val="20"/>
          <w:szCs w:val="20"/>
        </w:rPr>
        <w:t>Wykonawca może zostać wykluczony przez zamawiającego na każdym etapie postępowania o udzielenie zamówienia.</w:t>
      </w:r>
    </w:p>
    <w:p w14:paraId="779201A0" w14:textId="77777777" w:rsidR="00A901DA" w:rsidRPr="00136BB3" w:rsidRDefault="00A901DA" w:rsidP="00A901DA">
      <w:pPr>
        <w:pStyle w:val="Akapitzlist"/>
        <w:numPr>
          <w:ilvl w:val="1"/>
          <w:numId w:val="1"/>
        </w:numPr>
        <w:spacing w:before="120" w:after="120"/>
        <w:ind w:right="92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136BB3">
        <w:rPr>
          <w:rFonts w:ascii="Arial" w:hAnsi="Arial" w:cs="Arial"/>
          <w:b/>
          <w:bCs/>
          <w:sz w:val="20"/>
          <w:szCs w:val="20"/>
        </w:rPr>
        <w:t>Zamawiający nie przewiduje wykluczenia wykonawców na podstawie art. 109 ust. 1 ustawy Pzp.</w:t>
      </w:r>
    </w:p>
    <w:p w14:paraId="37555A40" w14:textId="77777777" w:rsidR="00A901DA" w:rsidRPr="007C5713" w:rsidRDefault="00A901DA" w:rsidP="00A901DA">
      <w:pPr>
        <w:pStyle w:val="Akapitzlist"/>
        <w:numPr>
          <w:ilvl w:val="1"/>
          <w:numId w:val="1"/>
        </w:numPr>
        <w:spacing w:before="120" w:after="120"/>
        <w:ind w:right="92"/>
        <w:contextualSpacing w:val="0"/>
        <w:jc w:val="both"/>
        <w:rPr>
          <w:rFonts w:ascii="Arial" w:hAnsi="Arial" w:cs="Arial"/>
          <w:sz w:val="20"/>
          <w:szCs w:val="20"/>
        </w:rPr>
      </w:pPr>
      <w:r w:rsidRPr="00CB5094">
        <w:rPr>
          <w:rFonts w:ascii="Arial" w:hAnsi="Arial" w:cs="Arial"/>
          <w:sz w:val="20"/>
          <w:szCs w:val="20"/>
        </w:rPr>
        <w:t>Wykluczenie wykonawcy następuje zgodnie z art. 111 ustawy Pzp.</w:t>
      </w:r>
    </w:p>
    <w:p w14:paraId="60741E4B" w14:textId="77777777" w:rsidR="00A901DA" w:rsidRPr="00680454" w:rsidRDefault="00A901DA" w:rsidP="00A901DA">
      <w:pPr>
        <w:keepNext/>
        <w:numPr>
          <w:ilvl w:val="1"/>
          <w:numId w:val="1"/>
        </w:numPr>
        <w:spacing w:before="120" w:after="120" w:line="276" w:lineRule="auto"/>
        <w:jc w:val="both"/>
        <w:outlineLvl w:val="3"/>
        <w:rPr>
          <w:rFonts w:cs="Arial"/>
          <w:b/>
          <w:bCs/>
          <w:sz w:val="20"/>
          <w:szCs w:val="20"/>
          <w:lang w:eastAsia="en-US"/>
        </w:rPr>
      </w:pPr>
      <w:r w:rsidRPr="00680454">
        <w:rPr>
          <w:rFonts w:cs="Arial"/>
          <w:b/>
          <w:bCs/>
          <w:sz w:val="20"/>
          <w:szCs w:val="20"/>
          <w:lang w:eastAsia="en-US"/>
        </w:rPr>
        <w:t>Na podstawie art. 7 ust. 1 ustawy z dnia 13.04.2022 r. o szczególnych rozwiązaniach w zakresie przeciwdziałania wspieraniu agresji na Ukrainę oraz służących ochronie bezpieczeństwa narodowego z postępowania o udzielenie zamówienia prowadzonego na podstawie ustawy Pzp wyklucza się:</w:t>
      </w:r>
    </w:p>
    <w:p w14:paraId="61BB034D" w14:textId="77777777" w:rsidR="00A901DA" w:rsidRPr="00875853" w:rsidRDefault="00A901DA" w:rsidP="00A901DA">
      <w:pPr>
        <w:keepNext/>
        <w:numPr>
          <w:ilvl w:val="2"/>
          <w:numId w:val="1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875853">
        <w:rPr>
          <w:rFonts w:cs="Arial"/>
          <w:sz w:val="20"/>
          <w:szCs w:val="20"/>
          <w:lang w:eastAsia="en-US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E7A9BEE" w14:textId="77777777" w:rsidR="00A901DA" w:rsidRPr="00875853" w:rsidRDefault="00A901DA" w:rsidP="00A901DA">
      <w:pPr>
        <w:keepNext/>
        <w:numPr>
          <w:ilvl w:val="2"/>
          <w:numId w:val="1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875853">
        <w:rPr>
          <w:rFonts w:cs="Arial"/>
          <w:sz w:val="20"/>
          <w:szCs w:val="20"/>
          <w:lang w:eastAsia="en-US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0BCD613" w14:textId="77777777" w:rsidR="00A901DA" w:rsidRDefault="00A901DA" w:rsidP="00A901DA">
      <w:pPr>
        <w:keepNext/>
        <w:numPr>
          <w:ilvl w:val="2"/>
          <w:numId w:val="1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875853">
        <w:rPr>
          <w:rFonts w:cs="Arial"/>
          <w:sz w:val="20"/>
          <w:szCs w:val="20"/>
          <w:lang w:eastAsia="en-US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76D5DDD" w14:textId="77777777" w:rsidR="00A901DA" w:rsidRPr="00680454" w:rsidRDefault="00A901DA" w:rsidP="00A901DA">
      <w:pPr>
        <w:keepNext/>
        <w:numPr>
          <w:ilvl w:val="2"/>
          <w:numId w:val="1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bookmarkStart w:id="6" w:name="_Hlk101508641"/>
      <w:r w:rsidRPr="00680454">
        <w:rPr>
          <w:rFonts w:cs="Arial"/>
          <w:sz w:val="20"/>
          <w:szCs w:val="20"/>
          <w:lang w:eastAsia="en-US"/>
        </w:rPr>
        <w:t>Powyższe wykluczenie następować będzie na okres trwania ww. okoliczności.</w:t>
      </w:r>
    </w:p>
    <w:p w14:paraId="09B69B4A" w14:textId="77777777" w:rsidR="00A901DA" w:rsidRPr="00680454" w:rsidRDefault="00A901DA" w:rsidP="00A901DA">
      <w:pPr>
        <w:keepNext/>
        <w:numPr>
          <w:ilvl w:val="2"/>
          <w:numId w:val="1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680454">
        <w:rPr>
          <w:rFonts w:cs="Arial"/>
          <w:sz w:val="20"/>
          <w:szCs w:val="20"/>
          <w:lang w:eastAsia="en-US"/>
        </w:rPr>
        <w:t>W przypadku wykonawcy wykluczonego na podstawie art. 7 ust. 1 ustawy, zamawiający odrzuca ofertę takiego wykonawcy, nie zaprasza go do złożenia  oferty dodatkowej, odpowiednio do trybu stosowanego do udzielenia zamówienia publicznego oraz etapu prowadzonego postępowania o udzielenie zamówienia publicznego.</w:t>
      </w:r>
    </w:p>
    <w:p w14:paraId="3D701B9B" w14:textId="77777777" w:rsidR="00A901DA" w:rsidRPr="00680454" w:rsidRDefault="00A901DA" w:rsidP="00A901DA">
      <w:pPr>
        <w:keepNext/>
        <w:numPr>
          <w:ilvl w:val="2"/>
          <w:numId w:val="1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680454">
        <w:rPr>
          <w:rFonts w:cs="Arial"/>
          <w:sz w:val="20"/>
          <w:szCs w:val="20"/>
          <w:lang w:eastAsia="en-US"/>
        </w:rPr>
        <w:t>Kontrola udzielania zamówień publicznych w zakresie zgodności z art. 7 ust. 1 ustawy będzie wykonywana zgodnie z art. 596 ustawy Pzp.</w:t>
      </w:r>
    </w:p>
    <w:p w14:paraId="10DFEC38" w14:textId="77777777" w:rsidR="00A901DA" w:rsidRPr="00680454" w:rsidRDefault="00A901DA" w:rsidP="00A901DA">
      <w:pPr>
        <w:keepNext/>
        <w:numPr>
          <w:ilvl w:val="2"/>
          <w:numId w:val="1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680454">
        <w:rPr>
          <w:rFonts w:cs="Arial"/>
          <w:sz w:val="20"/>
          <w:szCs w:val="20"/>
          <w:lang w:eastAsia="en-US"/>
        </w:rPr>
        <w:t>Jako sankcję przewidziano również karę pieniężną nakładaną na osoby lub podmioty podlegające wykluczeniu na podstawie art. 7 ust. 1 ustawy, które w okresie tego wykluczenia ubiegają się o udzielenie zamówienia publicznego lub biorą udział w postępowaniu o udzielenie zamówienia publicznego. Przy czym, przez ubieganie się o udzielenie zamówienia publicznego rozumie się złożenie oferty lub przystąpienie do negocjacji.</w:t>
      </w:r>
    </w:p>
    <w:p w14:paraId="7975CAD3" w14:textId="77777777" w:rsidR="00A901DA" w:rsidRPr="007C5713" w:rsidRDefault="00A901DA" w:rsidP="00A901DA">
      <w:pPr>
        <w:keepNext/>
        <w:numPr>
          <w:ilvl w:val="2"/>
          <w:numId w:val="1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680454">
        <w:rPr>
          <w:rFonts w:cs="Arial"/>
          <w:sz w:val="20"/>
          <w:szCs w:val="20"/>
          <w:lang w:eastAsia="en-US"/>
        </w:rPr>
        <w:t>Kara pieniężna nakładana będzie przez Prezesa Urzędu Zamówień Publicznych, w drodze decyzji, w wysokości do 20 000 000 zł.</w:t>
      </w:r>
      <w:bookmarkEnd w:id="6"/>
    </w:p>
    <w:p w14:paraId="36F3007B" w14:textId="77777777" w:rsidR="00A901DA" w:rsidRPr="00A80876" w:rsidRDefault="00A901DA" w:rsidP="00A901DA">
      <w:pPr>
        <w:keepNext/>
        <w:numPr>
          <w:ilvl w:val="0"/>
          <w:numId w:val="1"/>
        </w:numPr>
        <w:spacing w:before="120" w:after="120" w:line="276" w:lineRule="auto"/>
        <w:jc w:val="both"/>
        <w:outlineLvl w:val="3"/>
        <w:rPr>
          <w:rFonts w:cs="Arial"/>
          <w:b/>
          <w:sz w:val="20"/>
          <w:szCs w:val="20"/>
          <w:lang w:eastAsia="en-US"/>
        </w:rPr>
      </w:pPr>
      <w:r w:rsidRPr="00A80876">
        <w:rPr>
          <w:rFonts w:cs="Arial"/>
          <w:b/>
          <w:sz w:val="20"/>
          <w:szCs w:val="20"/>
          <w:lang w:eastAsia="en-US"/>
        </w:rPr>
        <w:t>Informacja o warunkach udziału w postępowaniu.</w:t>
      </w:r>
    </w:p>
    <w:p w14:paraId="23664407" w14:textId="77777777" w:rsidR="00A901DA" w:rsidRPr="009A2395" w:rsidRDefault="00A901DA" w:rsidP="00A901DA">
      <w:pPr>
        <w:pStyle w:val="Akapitzlist"/>
        <w:keepNext/>
        <w:numPr>
          <w:ilvl w:val="1"/>
          <w:numId w:val="1"/>
        </w:numPr>
        <w:spacing w:before="120" w:after="120"/>
        <w:ind w:right="92"/>
        <w:contextualSpacing w:val="0"/>
        <w:jc w:val="both"/>
        <w:outlineLvl w:val="3"/>
        <w:rPr>
          <w:rFonts w:cs="Arial"/>
          <w:b/>
          <w:color w:val="000000"/>
          <w:sz w:val="20"/>
          <w:szCs w:val="20"/>
        </w:rPr>
      </w:pPr>
      <w:r w:rsidRPr="009A2395">
        <w:rPr>
          <w:rFonts w:ascii="Arial" w:hAnsi="Arial" w:cs="Arial"/>
          <w:b/>
          <w:bCs/>
          <w:color w:val="FF0000"/>
          <w:sz w:val="20"/>
          <w:szCs w:val="20"/>
        </w:rPr>
        <w:t>O udzielenie zamówienia mogą ubiegać się Wykonawcy, którzy nie podlegają wykluczeniu na zasadach określonych w pkt 9 SWZ oraz spełniają warunki udziału w postępowaniu w zakresie:</w:t>
      </w:r>
    </w:p>
    <w:p w14:paraId="254C961D" w14:textId="77777777" w:rsidR="00A901DA" w:rsidRPr="009A2395" w:rsidRDefault="00A901DA" w:rsidP="00A901DA">
      <w:pPr>
        <w:pStyle w:val="Akapitzlist"/>
        <w:keepNext/>
        <w:numPr>
          <w:ilvl w:val="2"/>
          <w:numId w:val="1"/>
        </w:numPr>
        <w:spacing w:before="120" w:after="120"/>
        <w:ind w:right="92"/>
        <w:contextualSpacing w:val="0"/>
        <w:jc w:val="both"/>
        <w:outlineLvl w:val="3"/>
        <w:rPr>
          <w:rFonts w:ascii="Arial" w:hAnsi="Arial" w:cs="Arial"/>
          <w:b/>
          <w:color w:val="000000"/>
          <w:sz w:val="20"/>
          <w:szCs w:val="20"/>
        </w:rPr>
      </w:pPr>
      <w:r w:rsidRPr="009A2395">
        <w:rPr>
          <w:rFonts w:cs="Arial"/>
          <w:b/>
          <w:color w:val="000000"/>
          <w:sz w:val="20"/>
          <w:szCs w:val="20"/>
        </w:rPr>
        <w:t xml:space="preserve"> </w:t>
      </w:r>
      <w:r w:rsidRPr="009A2395">
        <w:rPr>
          <w:rFonts w:ascii="Arial" w:hAnsi="Arial" w:cs="Arial"/>
          <w:b/>
          <w:color w:val="000000"/>
          <w:sz w:val="20"/>
          <w:szCs w:val="20"/>
        </w:rPr>
        <w:t>zdolności do występowania w obrocie gospodarczym.</w:t>
      </w:r>
    </w:p>
    <w:p w14:paraId="06279AA6" w14:textId="77777777" w:rsidR="00A901DA" w:rsidRPr="00915605" w:rsidRDefault="00A901DA" w:rsidP="00A901DA">
      <w:pPr>
        <w:keepNext/>
        <w:numPr>
          <w:ilvl w:val="3"/>
          <w:numId w:val="1"/>
        </w:numPr>
        <w:spacing w:before="120" w:after="120" w:line="276" w:lineRule="auto"/>
        <w:ind w:left="1985" w:hanging="905"/>
        <w:jc w:val="both"/>
        <w:outlineLvl w:val="3"/>
        <w:rPr>
          <w:rFonts w:cs="Arial"/>
          <w:sz w:val="20"/>
          <w:szCs w:val="20"/>
          <w:lang w:eastAsia="en-US"/>
        </w:rPr>
      </w:pPr>
      <w:r w:rsidRPr="00915605">
        <w:rPr>
          <w:rFonts w:cs="Arial"/>
          <w:sz w:val="20"/>
          <w:szCs w:val="20"/>
          <w:lang w:eastAsia="en-US"/>
        </w:rPr>
        <w:t>Zamawiający nie precyzuje w tym zakresie żadnych wymagań, których spełnianie Wykonawca zobowiązany jest wykazać w sposób szczególny.</w:t>
      </w:r>
    </w:p>
    <w:p w14:paraId="38648A0D" w14:textId="77777777" w:rsidR="00A901DA" w:rsidRPr="00224C75" w:rsidRDefault="00A901DA" w:rsidP="00A901DA">
      <w:pPr>
        <w:keepNext/>
        <w:numPr>
          <w:ilvl w:val="2"/>
          <w:numId w:val="1"/>
        </w:numPr>
        <w:spacing w:before="120" w:after="120" w:line="276" w:lineRule="auto"/>
        <w:ind w:left="1418" w:hanging="698"/>
        <w:jc w:val="both"/>
        <w:outlineLvl w:val="3"/>
        <w:rPr>
          <w:rFonts w:cs="Arial"/>
          <w:b/>
          <w:color w:val="000000"/>
          <w:sz w:val="20"/>
          <w:szCs w:val="20"/>
          <w:lang w:eastAsia="en-US"/>
        </w:rPr>
      </w:pPr>
      <w:r w:rsidRPr="00224C75">
        <w:rPr>
          <w:rFonts w:cs="Arial"/>
          <w:b/>
          <w:color w:val="000000"/>
          <w:sz w:val="20"/>
          <w:szCs w:val="20"/>
          <w:lang w:eastAsia="en-US"/>
        </w:rPr>
        <w:t xml:space="preserve">uprawnień do prowadzenia określonej działalności gospodarczej lub zawodowej, </w:t>
      </w:r>
      <w:r>
        <w:rPr>
          <w:rFonts w:cs="Arial"/>
          <w:b/>
          <w:color w:val="000000"/>
          <w:sz w:val="20"/>
          <w:szCs w:val="20"/>
          <w:lang w:eastAsia="en-US"/>
        </w:rPr>
        <w:br/>
      </w:r>
      <w:r w:rsidRPr="00224C75">
        <w:rPr>
          <w:rFonts w:cs="Arial"/>
          <w:b/>
          <w:color w:val="000000"/>
          <w:sz w:val="20"/>
          <w:szCs w:val="20"/>
          <w:lang w:eastAsia="en-US"/>
        </w:rPr>
        <w:t>o ile wynika to z odrębnych przepisów.</w:t>
      </w:r>
    </w:p>
    <w:p w14:paraId="0410F3F6" w14:textId="77777777" w:rsidR="00A901DA" w:rsidRPr="00915605" w:rsidRDefault="00A901DA" w:rsidP="00A901DA">
      <w:pPr>
        <w:keepNext/>
        <w:numPr>
          <w:ilvl w:val="3"/>
          <w:numId w:val="1"/>
        </w:numPr>
        <w:spacing w:before="120" w:after="120" w:line="276" w:lineRule="auto"/>
        <w:ind w:left="1985" w:hanging="905"/>
        <w:jc w:val="both"/>
        <w:outlineLvl w:val="3"/>
        <w:rPr>
          <w:rFonts w:cs="Arial"/>
          <w:sz w:val="20"/>
          <w:szCs w:val="20"/>
          <w:lang w:eastAsia="en-US"/>
        </w:rPr>
      </w:pPr>
      <w:r w:rsidRPr="00915605">
        <w:rPr>
          <w:rFonts w:cs="Arial"/>
          <w:sz w:val="20"/>
          <w:szCs w:val="20"/>
          <w:lang w:eastAsia="en-US"/>
        </w:rPr>
        <w:t>Zamawiający nie precyzuje w tym zakresie żadnych wymagań, których spełnianie Wykonawca zobowiązany jest wykazać w sposób szczególny.</w:t>
      </w:r>
    </w:p>
    <w:p w14:paraId="196BD2AD" w14:textId="77777777" w:rsidR="00A901DA" w:rsidRDefault="00A901DA" w:rsidP="00A901DA">
      <w:pPr>
        <w:keepNext/>
        <w:numPr>
          <w:ilvl w:val="2"/>
          <w:numId w:val="1"/>
        </w:numPr>
        <w:spacing w:before="120" w:after="120" w:line="276" w:lineRule="auto"/>
        <w:jc w:val="both"/>
        <w:outlineLvl w:val="3"/>
        <w:rPr>
          <w:rFonts w:cs="Arial"/>
          <w:b/>
          <w:color w:val="000000"/>
          <w:sz w:val="20"/>
          <w:szCs w:val="20"/>
          <w:lang w:eastAsia="en-US"/>
        </w:rPr>
      </w:pPr>
      <w:r w:rsidRPr="00224C75">
        <w:rPr>
          <w:rFonts w:cs="Arial"/>
          <w:b/>
          <w:color w:val="000000"/>
          <w:sz w:val="20"/>
          <w:szCs w:val="20"/>
          <w:lang w:eastAsia="en-US"/>
        </w:rPr>
        <w:t>sytuacji ekonomicznej lub finansowej</w:t>
      </w:r>
      <w:r>
        <w:rPr>
          <w:rFonts w:cs="Arial"/>
          <w:b/>
          <w:color w:val="000000"/>
          <w:sz w:val="20"/>
          <w:szCs w:val="20"/>
          <w:lang w:eastAsia="en-US"/>
        </w:rPr>
        <w:t>.</w:t>
      </w:r>
    </w:p>
    <w:p w14:paraId="587DF410" w14:textId="77777777" w:rsidR="00A901DA" w:rsidRPr="00224C75" w:rsidRDefault="00A901DA" w:rsidP="00A901DA">
      <w:pPr>
        <w:keepNext/>
        <w:numPr>
          <w:ilvl w:val="3"/>
          <w:numId w:val="1"/>
        </w:numPr>
        <w:spacing w:before="120" w:after="120" w:line="276" w:lineRule="auto"/>
        <w:ind w:left="1985" w:hanging="905"/>
        <w:jc w:val="both"/>
        <w:outlineLvl w:val="3"/>
        <w:rPr>
          <w:rFonts w:cs="Arial"/>
          <w:sz w:val="20"/>
          <w:szCs w:val="20"/>
          <w:lang w:eastAsia="en-US"/>
        </w:rPr>
      </w:pPr>
      <w:r w:rsidRPr="00915605">
        <w:rPr>
          <w:rFonts w:cs="Arial"/>
          <w:sz w:val="20"/>
          <w:szCs w:val="20"/>
          <w:lang w:eastAsia="en-US"/>
        </w:rPr>
        <w:t>Zamawiający nie precyzuje w tym zakresie żadnych wymagań, których spełnianie Wykonawca zobowiązany jest wykazać w sposób szczególny.</w:t>
      </w:r>
    </w:p>
    <w:p w14:paraId="7308F302" w14:textId="3D2DFDCD" w:rsidR="00A901DA" w:rsidRPr="009A2395" w:rsidRDefault="00A901DA" w:rsidP="00A901DA">
      <w:pPr>
        <w:keepNext/>
        <w:numPr>
          <w:ilvl w:val="2"/>
          <w:numId w:val="1"/>
        </w:numPr>
        <w:spacing w:before="120" w:after="120" w:line="276" w:lineRule="auto"/>
        <w:jc w:val="both"/>
        <w:outlineLvl w:val="3"/>
        <w:rPr>
          <w:rFonts w:cs="Arial"/>
          <w:b/>
          <w:sz w:val="20"/>
          <w:szCs w:val="20"/>
          <w:lang w:eastAsia="en-US"/>
        </w:rPr>
      </w:pPr>
      <w:r w:rsidRPr="00A4171F">
        <w:rPr>
          <w:rFonts w:cs="Arial"/>
          <w:b/>
          <w:color w:val="FF0000"/>
          <w:sz w:val="20"/>
          <w:szCs w:val="20"/>
          <w:lang w:eastAsia="en-US"/>
        </w:rPr>
        <w:t>zdolności technicznej lub zawodowej:</w:t>
      </w:r>
      <w:r w:rsidR="00612A4A" w:rsidRPr="00612A4A">
        <w:rPr>
          <w:rFonts w:cs="Arial"/>
          <w:b/>
          <w:color w:val="FF0000"/>
          <w:sz w:val="20"/>
          <w:szCs w:val="20"/>
          <w:lang w:eastAsia="en-US"/>
        </w:rPr>
        <w:t xml:space="preserve"> </w:t>
      </w:r>
      <w:r w:rsidR="00612A4A">
        <w:rPr>
          <w:rFonts w:cs="Arial"/>
          <w:b/>
          <w:color w:val="FF0000"/>
          <w:sz w:val="20"/>
          <w:szCs w:val="20"/>
          <w:lang w:eastAsia="en-US"/>
        </w:rPr>
        <w:t>D</w:t>
      </w:r>
      <w:r w:rsidR="00612A4A" w:rsidRPr="00612A4A">
        <w:rPr>
          <w:rFonts w:cs="Arial"/>
          <w:b/>
          <w:color w:val="FF0000"/>
          <w:sz w:val="20"/>
          <w:szCs w:val="20"/>
          <w:lang w:eastAsia="en-US"/>
        </w:rPr>
        <w:t>otyczy:</w:t>
      </w:r>
      <w:r w:rsidR="00612A4A">
        <w:rPr>
          <w:rFonts w:cs="Arial"/>
          <w:b/>
          <w:sz w:val="20"/>
          <w:szCs w:val="20"/>
          <w:lang w:eastAsia="en-US"/>
        </w:rPr>
        <w:t xml:space="preserve"> </w:t>
      </w:r>
      <w:r w:rsidR="00612A4A" w:rsidRPr="00612A4A">
        <w:rPr>
          <w:rFonts w:cs="Arial"/>
          <w:b/>
          <w:color w:val="FF0000"/>
          <w:sz w:val="20"/>
          <w:szCs w:val="20"/>
          <w:lang w:eastAsia="en-US"/>
        </w:rPr>
        <w:t>Część nr</w:t>
      </w:r>
      <w:r w:rsidR="00612A4A">
        <w:rPr>
          <w:rFonts w:cs="Arial"/>
          <w:b/>
          <w:color w:val="FF0000"/>
          <w:sz w:val="20"/>
          <w:szCs w:val="20"/>
          <w:lang w:eastAsia="en-US"/>
        </w:rPr>
        <w:t xml:space="preserve"> </w:t>
      </w:r>
      <w:r w:rsidR="00612A4A" w:rsidRPr="00612A4A">
        <w:rPr>
          <w:rFonts w:cs="Arial"/>
          <w:b/>
          <w:color w:val="FF0000"/>
          <w:sz w:val="20"/>
          <w:szCs w:val="20"/>
          <w:lang w:eastAsia="en-US"/>
        </w:rPr>
        <w:t>1,</w:t>
      </w:r>
      <w:r w:rsidR="00612A4A">
        <w:rPr>
          <w:rFonts w:cs="Arial"/>
          <w:b/>
          <w:color w:val="FF0000"/>
          <w:sz w:val="20"/>
          <w:szCs w:val="20"/>
          <w:lang w:eastAsia="en-US"/>
        </w:rPr>
        <w:t xml:space="preserve"> </w:t>
      </w:r>
      <w:r w:rsidR="00612A4A" w:rsidRPr="00612A4A">
        <w:rPr>
          <w:rFonts w:cs="Arial"/>
          <w:b/>
          <w:color w:val="FF0000"/>
          <w:sz w:val="20"/>
          <w:szCs w:val="20"/>
          <w:lang w:eastAsia="en-US"/>
        </w:rPr>
        <w:t>2,</w:t>
      </w:r>
      <w:r w:rsidR="00612A4A">
        <w:rPr>
          <w:rFonts w:cs="Arial"/>
          <w:b/>
          <w:color w:val="FF0000"/>
          <w:sz w:val="20"/>
          <w:szCs w:val="20"/>
          <w:lang w:eastAsia="en-US"/>
        </w:rPr>
        <w:t xml:space="preserve"> </w:t>
      </w:r>
      <w:r w:rsidR="00612A4A" w:rsidRPr="00612A4A">
        <w:rPr>
          <w:rFonts w:cs="Arial"/>
          <w:b/>
          <w:color w:val="FF0000"/>
          <w:sz w:val="20"/>
          <w:szCs w:val="20"/>
          <w:lang w:eastAsia="en-US"/>
        </w:rPr>
        <w:t>3,</w:t>
      </w:r>
      <w:r w:rsidR="00612A4A">
        <w:rPr>
          <w:rFonts w:cs="Arial"/>
          <w:b/>
          <w:color w:val="FF0000"/>
          <w:sz w:val="20"/>
          <w:szCs w:val="20"/>
          <w:lang w:eastAsia="en-US"/>
        </w:rPr>
        <w:t xml:space="preserve"> </w:t>
      </w:r>
      <w:r w:rsidR="00612A4A" w:rsidRPr="00612A4A">
        <w:rPr>
          <w:rFonts w:cs="Arial"/>
          <w:b/>
          <w:color w:val="FF0000"/>
          <w:sz w:val="20"/>
          <w:szCs w:val="20"/>
          <w:lang w:eastAsia="en-US"/>
        </w:rPr>
        <w:t>4,</w:t>
      </w:r>
      <w:r w:rsidR="00612A4A">
        <w:rPr>
          <w:rFonts w:cs="Arial"/>
          <w:b/>
          <w:color w:val="FF0000"/>
          <w:sz w:val="20"/>
          <w:szCs w:val="20"/>
          <w:lang w:eastAsia="en-US"/>
        </w:rPr>
        <w:t xml:space="preserve"> </w:t>
      </w:r>
      <w:r w:rsidR="00612A4A" w:rsidRPr="00612A4A">
        <w:rPr>
          <w:rFonts w:cs="Arial"/>
          <w:b/>
          <w:color w:val="FF0000"/>
          <w:sz w:val="20"/>
          <w:szCs w:val="20"/>
          <w:lang w:eastAsia="en-US"/>
        </w:rPr>
        <w:t>5</w:t>
      </w:r>
      <w:r w:rsidR="00612A4A" w:rsidRPr="00612A4A">
        <w:rPr>
          <w:rFonts w:cs="Arial"/>
          <w:b/>
          <w:sz w:val="20"/>
          <w:szCs w:val="20"/>
          <w:lang w:eastAsia="en-US"/>
        </w:rPr>
        <w:t xml:space="preserve"> </w:t>
      </w:r>
    </w:p>
    <w:p w14:paraId="10AAAA97" w14:textId="68714432" w:rsidR="00A901DA" w:rsidRPr="00612A4A" w:rsidRDefault="00A901DA" w:rsidP="00612A4A">
      <w:pPr>
        <w:pStyle w:val="Akapitzlist"/>
        <w:spacing w:after="0"/>
        <w:ind w:left="1985" w:hanging="851"/>
        <w:jc w:val="both"/>
        <w:rPr>
          <w:rFonts w:ascii="Arial" w:hAnsi="Arial" w:cs="Arial"/>
          <w:b/>
          <w:bCs/>
          <w:sz w:val="20"/>
          <w:szCs w:val="20"/>
        </w:rPr>
      </w:pPr>
      <w:r w:rsidRPr="009A2395">
        <w:rPr>
          <w:rFonts w:ascii="Arial" w:hAnsi="Arial" w:cs="Arial"/>
          <w:b/>
          <w:bCs/>
          <w:sz w:val="20"/>
          <w:szCs w:val="20"/>
        </w:rPr>
        <w:t xml:space="preserve">10.1.4.1 </w:t>
      </w:r>
      <w:bookmarkStart w:id="7" w:name="_Hlk129541078"/>
      <w:r w:rsidRPr="009A2395">
        <w:rPr>
          <w:rFonts w:ascii="Arial" w:hAnsi="Arial" w:cs="Arial"/>
          <w:b/>
          <w:bCs/>
          <w:sz w:val="20"/>
          <w:szCs w:val="20"/>
        </w:rPr>
        <w:t xml:space="preserve">Zamawiający żąda od Wykonawcy wskazania osób, które będą uczestniczyć                    w wykonywaniu zamówienia, legitymujące się kwalifikacjami zawodowymi                        i doświadczeniem opisanymi poniżej. Wykonawca zobowiązany jest wykazać, że dysponuje osobami zdolnymi do wykonania zamówienia i skieruje do wykonania: </w:t>
      </w:r>
    </w:p>
    <w:p w14:paraId="21EF7AA1" w14:textId="77777777" w:rsidR="005E4E79" w:rsidRPr="00C522EA" w:rsidRDefault="005E4E79" w:rsidP="005E4E79">
      <w:pPr>
        <w:pStyle w:val="Akapitzlist"/>
        <w:tabs>
          <w:tab w:val="left" w:pos="284"/>
        </w:tabs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73602F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Jedną osobę zdolną</w:t>
      </w:r>
      <w:r w:rsidRPr="00C522EA">
        <w:rPr>
          <w:rFonts w:ascii="Arial" w:eastAsia="Times New Roman" w:hAnsi="Arial" w:cs="Arial"/>
          <w:sz w:val="20"/>
          <w:szCs w:val="20"/>
          <w:lang w:eastAsia="ar-SA"/>
        </w:rPr>
        <w:t xml:space="preserve"> do wykonania zamówienia, spełniającą warunki określone w Rozporządzeniu Ministra Edukacji Narodowej z dnia 1 sierpnia 2017 r. w sprawie szczegółowych kwalifikacji wymaganych od nauczycieli (t. j. Dz. U. z 2020 r. poz. 1289 oraz z 2022 r. poz. 1769) i posiadającą</w:t>
      </w:r>
      <w:r>
        <w:rPr>
          <w:rFonts w:ascii="Arial" w:eastAsia="Times New Roman" w:hAnsi="Arial" w:cs="Arial"/>
          <w:sz w:val="20"/>
          <w:szCs w:val="20"/>
          <w:lang w:eastAsia="ar-SA"/>
        </w:rPr>
        <w:t>:</w:t>
      </w:r>
    </w:p>
    <w:p w14:paraId="52CE1C34" w14:textId="4BB84AE3" w:rsidR="00A901DA" w:rsidRPr="005E4E79" w:rsidRDefault="005E4E79" w:rsidP="005E4E79">
      <w:pPr>
        <w:pStyle w:val="Akapitzlist"/>
        <w:numPr>
          <w:ilvl w:val="0"/>
          <w:numId w:val="18"/>
        </w:numPr>
        <w:tabs>
          <w:tab w:val="left" w:pos="284"/>
        </w:tabs>
        <w:ind w:left="1068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 w:rsidRPr="0073602F">
        <w:rPr>
          <w:rFonts w:ascii="Arial" w:hAnsi="Arial" w:cs="Arial"/>
          <w:b/>
          <w:bCs/>
          <w:sz w:val="20"/>
          <w:szCs w:val="20"/>
        </w:rPr>
        <w:t>wykształcenie wyższe w zakresie logopedii, neurologopedii (surdologopedii) oraz pedagogiczne, w tym pedagogika specjalna (np. oligofrenopedagogika) zgodne z wymaganiami określonymi w przepisach prawa oświatowego do pracy z dziećmi, a także dodatkowe certyfikaty (uprawnienia) umożliwiające efektywne przeprowadzenie zajęć terapeutycznych i konsultacji,</w:t>
      </w:r>
    </w:p>
    <w:p w14:paraId="76986D5D" w14:textId="2BF1A963" w:rsidR="00E11F37" w:rsidRPr="00C91BB5" w:rsidRDefault="00A901DA" w:rsidP="005E4E79">
      <w:pPr>
        <w:spacing w:after="200" w:line="276" w:lineRule="auto"/>
        <w:ind w:left="282"/>
        <w:jc w:val="both"/>
        <w:rPr>
          <w:rFonts w:eastAsia="Calibri" w:cs="Arial"/>
          <w:i/>
          <w:sz w:val="20"/>
          <w:szCs w:val="20"/>
          <w:u w:val="single"/>
          <w:lang w:eastAsia="en-US"/>
        </w:rPr>
      </w:pPr>
      <w:r w:rsidRPr="000A3B59">
        <w:rPr>
          <w:rFonts w:eastAsia="Calibri" w:cs="Arial"/>
          <w:i/>
          <w:sz w:val="20"/>
          <w:szCs w:val="20"/>
          <w:u w:val="single"/>
          <w:lang w:eastAsia="en-US"/>
        </w:rPr>
        <w:t>W przypadku składania oferty na kilka części zamówienia, Wykonawca może wykazać się tymi samymi osobami na kilka części zamówienia, jeżeli osoby te spełniają warunki udziału w postępowaniu wymagane dla danej części.</w:t>
      </w:r>
    </w:p>
    <w:bookmarkEnd w:id="7"/>
    <w:p w14:paraId="134FB551" w14:textId="77777777" w:rsidR="00A901DA" w:rsidRPr="004766CB" w:rsidRDefault="00A901DA" w:rsidP="00A901DA">
      <w:pPr>
        <w:keepNext/>
        <w:numPr>
          <w:ilvl w:val="0"/>
          <w:numId w:val="1"/>
        </w:numPr>
        <w:spacing w:before="120" w:after="120" w:line="276" w:lineRule="auto"/>
        <w:jc w:val="both"/>
        <w:outlineLvl w:val="3"/>
        <w:rPr>
          <w:rFonts w:cs="Arial"/>
          <w:b/>
          <w:sz w:val="20"/>
          <w:szCs w:val="20"/>
          <w:lang w:eastAsia="en-US"/>
        </w:rPr>
      </w:pPr>
      <w:r>
        <w:rPr>
          <w:rFonts w:cs="Arial"/>
          <w:b/>
          <w:sz w:val="20"/>
          <w:szCs w:val="20"/>
          <w:lang w:eastAsia="en-US"/>
        </w:rPr>
        <w:t>Podmiotowe środki dowodowe oraz inne oświadczenia i dokumenty, jakie wykonawcy zobowiązani są dostarczyć w celu potwierdzenia spełniania warunków udziału w postępowaniu oraz wykazania braku podstaw do wykluczenia.</w:t>
      </w:r>
    </w:p>
    <w:p w14:paraId="73EBA649" w14:textId="77777777" w:rsidR="00A901DA" w:rsidRPr="004766CB" w:rsidRDefault="00A901DA" w:rsidP="00A901DA">
      <w:pPr>
        <w:keepNext/>
        <w:numPr>
          <w:ilvl w:val="1"/>
          <w:numId w:val="1"/>
        </w:numPr>
        <w:spacing w:before="120" w:after="120" w:line="276" w:lineRule="auto"/>
        <w:jc w:val="both"/>
        <w:outlineLvl w:val="3"/>
        <w:rPr>
          <w:rFonts w:cs="Arial"/>
          <w:b/>
          <w:sz w:val="20"/>
          <w:szCs w:val="20"/>
          <w:u w:val="single"/>
          <w:lang w:eastAsia="en-US"/>
        </w:rPr>
      </w:pPr>
      <w:r w:rsidRPr="00F10B63">
        <w:rPr>
          <w:rFonts w:cs="Arial"/>
          <w:b/>
          <w:sz w:val="20"/>
          <w:szCs w:val="20"/>
          <w:u w:val="single"/>
          <w:lang w:eastAsia="en-US"/>
        </w:rPr>
        <w:t>Do oferty Wykonawca musi dołączyć:</w:t>
      </w:r>
    </w:p>
    <w:p w14:paraId="325731C3" w14:textId="77777777" w:rsidR="00A901DA" w:rsidRPr="00A70B20" w:rsidRDefault="00A901DA" w:rsidP="00A901DA">
      <w:pPr>
        <w:keepNext/>
        <w:numPr>
          <w:ilvl w:val="2"/>
          <w:numId w:val="1"/>
        </w:numPr>
        <w:spacing w:before="120" w:after="120" w:line="276" w:lineRule="auto"/>
        <w:ind w:left="1418" w:hanging="698"/>
        <w:jc w:val="both"/>
        <w:outlineLvl w:val="3"/>
        <w:rPr>
          <w:rFonts w:cs="Arial"/>
          <w:sz w:val="20"/>
          <w:szCs w:val="20"/>
          <w:lang w:eastAsia="en-US"/>
        </w:rPr>
      </w:pPr>
      <w:r w:rsidRPr="00A70B20">
        <w:rPr>
          <w:rFonts w:cs="Arial"/>
          <w:b/>
          <w:sz w:val="20"/>
          <w:szCs w:val="20"/>
          <w:lang w:eastAsia="en-US"/>
        </w:rPr>
        <w:t>oświadczenie na podstawie art. 125 ust. 1 ustawy Pzp</w:t>
      </w:r>
      <w:r w:rsidRPr="00A70B20">
        <w:rPr>
          <w:rFonts w:cs="Arial"/>
          <w:sz w:val="20"/>
          <w:szCs w:val="20"/>
          <w:lang w:eastAsia="en-US"/>
        </w:rPr>
        <w:t xml:space="preserve"> </w:t>
      </w:r>
      <w:bookmarkStart w:id="8" w:name="_Hlk69477205"/>
      <w:r w:rsidRPr="00A70B20">
        <w:rPr>
          <w:rFonts w:cs="Arial"/>
          <w:sz w:val="20"/>
          <w:szCs w:val="20"/>
          <w:lang w:eastAsia="en-US"/>
        </w:rPr>
        <w:t xml:space="preserve">o niepodleganiu wykluczeniu oraz spełnianiu warunków udziału w postępowaniu w zakresie wskazanym przez zamawiającego według wzoru stanowiącego </w:t>
      </w:r>
      <w:r>
        <w:rPr>
          <w:rFonts w:cs="Arial"/>
          <w:b/>
          <w:sz w:val="20"/>
          <w:szCs w:val="20"/>
          <w:lang w:eastAsia="en-US"/>
        </w:rPr>
        <w:t>załącznik nr 2 do S</w:t>
      </w:r>
      <w:r w:rsidRPr="00A70B20">
        <w:rPr>
          <w:rFonts w:cs="Arial"/>
          <w:b/>
          <w:sz w:val="20"/>
          <w:szCs w:val="20"/>
          <w:lang w:eastAsia="en-US"/>
        </w:rPr>
        <w:t>WZ</w:t>
      </w:r>
      <w:r w:rsidRPr="00A70B20">
        <w:rPr>
          <w:rFonts w:cs="Arial"/>
          <w:sz w:val="20"/>
          <w:szCs w:val="20"/>
          <w:lang w:eastAsia="en-US"/>
        </w:rPr>
        <w:t xml:space="preserve">. </w:t>
      </w:r>
      <w:bookmarkEnd w:id="8"/>
      <w:r w:rsidRPr="00A70B20">
        <w:rPr>
          <w:rFonts w:cs="Arial"/>
          <w:sz w:val="20"/>
          <w:szCs w:val="20"/>
          <w:lang w:eastAsia="en-US"/>
        </w:rPr>
        <w:t>Oświadczenie to stanowi dowód tymczasowo zastępujący podmiotowe środki dowodowe.</w:t>
      </w:r>
    </w:p>
    <w:p w14:paraId="561CC767" w14:textId="77777777" w:rsidR="00A901DA" w:rsidRDefault="00A901DA" w:rsidP="00A901DA">
      <w:pPr>
        <w:keepNext/>
        <w:numPr>
          <w:ilvl w:val="3"/>
          <w:numId w:val="1"/>
        </w:numPr>
        <w:spacing w:before="120" w:after="120" w:line="276" w:lineRule="auto"/>
        <w:ind w:left="1985" w:hanging="905"/>
        <w:jc w:val="both"/>
        <w:outlineLvl w:val="3"/>
        <w:rPr>
          <w:rFonts w:cs="Arial"/>
          <w:sz w:val="20"/>
          <w:szCs w:val="20"/>
          <w:lang w:eastAsia="en-US"/>
        </w:rPr>
      </w:pPr>
      <w:r w:rsidRPr="0031002D">
        <w:rPr>
          <w:rFonts w:cs="Arial"/>
          <w:sz w:val="20"/>
          <w:szCs w:val="20"/>
          <w:u w:val="single"/>
          <w:lang w:eastAsia="en-US"/>
        </w:rPr>
        <w:t>W przypadku wspólnego ubiegania się o zamówienie przez wykonawców</w:t>
      </w:r>
      <w:r w:rsidRPr="00A70B20">
        <w:rPr>
          <w:rFonts w:cs="Arial"/>
          <w:sz w:val="20"/>
          <w:szCs w:val="20"/>
          <w:lang w:eastAsia="en-US"/>
        </w:rPr>
        <w:t xml:space="preserve">, </w:t>
      </w:r>
      <w:r w:rsidRPr="0031002D">
        <w:rPr>
          <w:rFonts w:cs="Arial"/>
          <w:b/>
          <w:sz w:val="20"/>
          <w:szCs w:val="20"/>
          <w:lang w:eastAsia="en-US"/>
        </w:rPr>
        <w:t xml:space="preserve">oświadczenie, o którym mowa w pkt 11.1.1 SWZ składa każdy </w:t>
      </w:r>
      <w:r>
        <w:rPr>
          <w:rFonts w:cs="Arial"/>
          <w:b/>
          <w:sz w:val="20"/>
          <w:szCs w:val="20"/>
          <w:lang w:eastAsia="en-US"/>
        </w:rPr>
        <w:br/>
      </w:r>
      <w:r w:rsidRPr="0031002D">
        <w:rPr>
          <w:rFonts w:cs="Arial"/>
          <w:b/>
          <w:sz w:val="20"/>
          <w:szCs w:val="20"/>
          <w:lang w:eastAsia="en-US"/>
        </w:rPr>
        <w:t>z wykonawców.</w:t>
      </w:r>
      <w:r w:rsidRPr="00A70B20">
        <w:rPr>
          <w:rFonts w:cs="Arial"/>
          <w:sz w:val="20"/>
          <w:szCs w:val="20"/>
          <w:lang w:eastAsia="en-US"/>
        </w:rPr>
        <w:t xml:space="preserve"> Oświadczenia te potwierdzają brak podstaw wykluczenia oraz spełnianie warunków udziału w postępowaniu w zakresie, w jakim każdy </w:t>
      </w:r>
      <w:r>
        <w:rPr>
          <w:rFonts w:cs="Arial"/>
          <w:sz w:val="20"/>
          <w:szCs w:val="20"/>
          <w:lang w:eastAsia="en-US"/>
        </w:rPr>
        <w:br/>
      </w:r>
      <w:r w:rsidRPr="00A70B20">
        <w:rPr>
          <w:rFonts w:cs="Arial"/>
          <w:sz w:val="20"/>
          <w:szCs w:val="20"/>
          <w:lang w:eastAsia="en-US"/>
        </w:rPr>
        <w:t>z wykonawców wykazuje spełnianie warunków udziału w postępowaniu</w:t>
      </w:r>
      <w:r>
        <w:rPr>
          <w:rFonts w:cs="Arial"/>
          <w:sz w:val="20"/>
          <w:szCs w:val="20"/>
          <w:lang w:eastAsia="en-US"/>
        </w:rPr>
        <w:t>.</w:t>
      </w:r>
    </w:p>
    <w:p w14:paraId="291A91C9" w14:textId="77777777" w:rsidR="00A901DA" w:rsidRPr="00A920AF" w:rsidRDefault="00A901DA" w:rsidP="00A901DA">
      <w:pPr>
        <w:keepNext/>
        <w:numPr>
          <w:ilvl w:val="2"/>
          <w:numId w:val="1"/>
        </w:numPr>
        <w:spacing w:before="120" w:after="120" w:line="276" w:lineRule="auto"/>
        <w:ind w:left="1418" w:hanging="698"/>
        <w:jc w:val="both"/>
        <w:outlineLvl w:val="3"/>
        <w:rPr>
          <w:rFonts w:cs="Arial"/>
          <w:sz w:val="20"/>
          <w:szCs w:val="20"/>
          <w:lang w:eastAsia="en-US"/>
        </w:rPr>
      </w:pPr>
      <w:bookmarkStart w:id="9" w:name="_Hlk69477885"/>
      <w:r w:rsidRPr="00A920AF">
        <w:rPr>
          <w:rFonts w:cs="Arial"/>
          <w:b/>
          <w:sz w:val="20"/>
          <w:szCs w:val="20"/>
          <w:lang w:eastAsia="en-US"/>
        </w:rPr>
        <w:t>Oświadczenie składane na podstawie art. 117 ust. 4 Pzp</w:t>
      </w:r>
      <w:r w:rsidRPr="00A920AF">
        <w:rPr>
          <w:rFonts w:cs="Arial"/>
          <w:sz w:val="20"/>
          <w:szCs w:val="20"/>
          <w:lang w:eastAsia="en-US"/>
        </w:rPr>
        <w:t>,  z którego wynika,</w:t>
      </w:r>
      <w:r>
        <w:rPr>
          <w:rFonts w:cs="Arial"/>
          <w:sz w:val="20"/>
          <w:szCs w:val="20"/>
          <w:lang w:eastAsia="en-US"/>
        </w:rPr>
        <w:t xml:space="preserve"> które </w:t>
      </w:r>
      <w:r w:rsidRPr="00A920AF">
        <w:rPr>
          <w:rFonts w:cs="Arial"/>
          <w:sz w:val="20"/>
          <w:szCs w:val="20"/>
          <w:lang w:eastAsia="en-US"/>
        </w:rPr>
        <w:t xml:space="preserve">usługi wykonają poszczególni wykonawcy </w:t>
      </w:r>
      <w:r w:rsidRPr="00A920AF">
        <w:rPr>
          <w:rFonts w:cs="Arial"/>
          <w:sz w:val="20"/>
          <w:szCs w:val="20"/>
          <w:u w:val="single"/>
          <w:lang w:eastAsia="en-US"/>
        </w:rPr>
        <w:t>– dotyczy tylko wykonawców wspólnie ubiegających się o zamówienie</w:t>
      </w:r>
      <w:r w:rsidRPr="00A920AF">
        <w:rPr>
          <w:rFonts w:cs="Arial"/>
          <w:sz w:val="20"/>
          <w:szCs w:val="20"/>
          <w:lang w:eastAsia="en-US"/>
        </w:rPr>
        <w:t xml:space="preserve">, </w:t>
      </w:r>
      <w:r w:rsidRPr="00A920AF">
        <w:rPr>
          <w:rFonts w:cs="Arial"/>
          <w:b/>
          <w:sz w:val="20"/>
          <w:szCs w:val="20"/>
          <w:lang w:eastAsia="en-US"/>
        </w:rPr>
        <w:t xml:space="preserve">zgodnie z załącznikiem nr </w:t>
      </w:r>
      <w:r>
        <w:rPr>
          <w:rFonts w:cs="Arial"/>
          <w:b/>
          <w:sz w:val="20"/>
          <w:szCs w:val="20"/>
          <w:lang w:eastAsia="en-US"/>
        </w:rPr>
        <w:t>8</w:t>
      </w:r>
      <w:r w:rsidRPr="00A920AF">
        <w:rPr>
          <w:rFonts w:cs="Arial"/>
          <w:b/>
          <w:sz w:val="20"/>
          <w:szCs w:val="20"/>
          <w:lang w:eastAsia="en-US"/>
        </w:rPr>
        <w:t xml:space="preserve"> do SWZ.</w:t>
      </w:r>
    </w:p>
    <w:bookmarkEnd w:id="9"/>
    <w:p w14:paraId="7B579DEA" w14:textId="77777777" w:rsidR="00A901DA" w:rsidRPr="00A920AF" w:rsidRDefault="00A901DA" w:rsidP="00A901DA">
      <w:pPr>
        <w:keepNext/>
        <w:numPr>
          <w:ilvl w:val="2"/>
          <w:numId w:val="1"/>
        </w:numPr>
        <w:spacing w:before="120" w:after="120" w:line="276" w:lineRule="auto"/>
        <w:ind w:left="1418" w:hanging="698"/>
        <w:jc w:val="both"/>
        <w:outlineLvl w:val="3"/>
        <w:rPr>
          <w:rFonts w:cs="Arial"/>
          <w:b/>
          <w:sz w:val="20"/>
          <w:szCs w:val="20"/>
          <w:lang w:eastAsia="en-US"/>
        </w:rPr>
      </w:pPr>
      <w:r w:rsidRPr="00A920AF">
        <w:rPr>
          <w:rFonts w:cs="Arial"/>
          <w:sz w:val="20"/>
          <w:szCs w:val="20"/>
          <w:lang w:eastAsia="en-US"/>
        </w:rPr>
        <w:t xml:space="preserve">Wykonawca, </w:t>
      </w:r>
      <w:r w:rsidRPr="00A920AF">
        <w:rPr>
          <w:rFonts w:cs="Arial"/>
          <w:sz w:val="20"/>
          <w:szCs w:val="20"/>
          <w:u w:val="single"/>
          <w:lang w:eastAsia="en-US"/>
        </w:rPr>
        <w:t>w przypadku polegania na zdolnościach lub sytuacji podmiotów udostępniających zas</w:t>
      </w:r>
      <w:r w:rsidRPr="00A920AF">
        <w:rPr>
          <w:rFonts w:cs="Arial"/>
          <w:sz w:val="20"/>
          <w:szCs w:val="20"/>
          <w:lang w:eastAsia="en-US"/>
        </w:rPr>
        <w:t xml:space="preserve">oby, przedstawia, wraz z oświadczeniem, </w:t>
      </w:r>
      <w:bookmarkStart w:id="10" w:name="_Hlk69477435"/>
      <w:r w:rsidRPr="00A920AF">
        <w:rPr>
          <w:rFonts w:cs="Arial"/>
          <w:sz w:val="20"/>
          <w:szCs w:val="20"/>
          <w:lang w:eastAsia="en-US"/>
        </w:rPr>
        <w:t xml:space="preserve">o którym mowa w 11.1.1 SWZ, </w:t>
      </w:r>
      <w:r w:rsidRPr="00A920AF">
        <w:rPr>
          <w:rFonts w:cs="Arial"/>
          <w:b/>
          <w:sz w:val="20"/>
          <w:szCs w:val="20"/>
          <w:lang w:eastAsia="en-US"/>
        </w:rPr>
        <w:t xml:space="preserve">także </w:t>
      </w:r>
      <w:bookmarkStart w:id="11" w:name="_Hlk69477535"/>
      <w:r w:rsidRPr="00A920AF">
        <w:rPr>
          <w:rFonts w:cs="Arial"/>
          <w:b/>
          <w:sz w:val="20"/>
          <w:szCs w:val="20"/>
          <w:lang w:eastAsia="en-US"/>
        </w:rPr>
        <w:t xml:space="preserve">oświadczenie podmiotu udostępniającego zasoby, potwierdzające brak podstaw wykluczenia tego podmiotu oraz odpowiednio spełnianie warunków udziału w postępowaniu, w zakresie, w jakim wykonawca powołuje się na jego zasoby, zgodnie z załącznikiem nr </w:t>
      </w:r>
      <w:r>
        <w:rPr>
          <w:rFonts w:cs="Arial"/>
          <w:b/>
          <w:sz w:val="20"/>
          <w:szCs w:val="20"/>
          <w:lang w:eastAsia="en-US"/>
        </w:rPr>
        <w:t>4</w:t>
      </w:r>
      <w:r w:rsidRPr="00A920AF">
        <w:rPr>
          <w:rFonts w:cs="Arial"/>
          <w:b/>
          <w:sz w:val="20"/>
          <w:szCs w:val="20"/>
          <w:lang w:eastAsia="en-US"/>
        </w:rPr>
        <w:t xml:space="preserve"> do SWZ.</w:t>
      </w:r>
      <w:bookmarkEnd w:id="10"/>
      <w:bookmarkEnd w:id="11"/>
    </w:p>
    <w:p w14:paraId="6B52084D" w14:textId="77777777" w:rsidR="00A901DA" w:rsidRPr="002A1B7A" w:rsidRDefault="00A901DA" w:rsidP="00A901DA">
      <w:pPr>
        <w:keepNext/>
        <w:numPr>
          <w:ilvl w:val="2"/>
          <w:numId w:val="1"/>
        </w:numPr>
        <w:spacing w:before="120" w:after="120" w:line="276" w:lineRule="auto"/>
        <w:ind w:left="1418" w:hanging="698"/>
        <w:jc w:val="both"/>
        <w:outlineLvl w:val="3"/>
        <w:rPr>
          <w:rFonts w:cs="Arial"/>
          <w:sz w:val="20"/>
          <w:szCs w:val="20"/>
          <w:u w:val="single"/>
          <w:lang w:eastAsia="en-US"/>
        </w:rPr>
      </w:pPr>
      <w:r w:rsidRPr="000A47AA">
        <w:rPr>
          <w:rFonts w:cs="Arial"/>
          <w:b/>
          <w:sz w:val="20"/>
          <w:szCs w:val="20"/>
          <w:lang w:eastAsia="en-US"/>
        </w:rPr>
        <w:t>zobowiązanie podmiotu udostępniającego zasoby</w:t>
      </w:r>
      <w:r w:rsidRPr="000A47AA">
        <w:rPr>
          <w:rFonts w:cs="Arial"/>
          <w:sz w:val="20"/>
          <w:szCs w:val="20"/>
          <w:lang w:eastAsia="en-US"/>
        </w:rPr>
        <w:t xml:space="preserve"> – w przypadku gdy wykonawca polega na zdolnościach lub sytuacji podmiotów udostępniających zasoby</w:t>
      </w:r>
      <w:r>
        <w:rPr>
          <w:rFonts w:cs="Arial"/>
          <w:sz w:val="20"/>
          <w:szCs w:val="20"/>
          <w:lang w:eastAsia="en-US"/>
        </w:rPr>
        <w:t>,</w:t>
      </w:r>
      <w:r w:rsidRPr="000A47AA">
        <w:rPr>
          <w:rFonts w:cs="Arial"/>
          <w:sz w:val="20"/>
          <w:szCs w:val="20"/>
          <w:lang w:eastAsia="en-US"/>
        </w:rPr>
        <w:t xml:space="preserve"> składa</w:t>
      </w:r>
      <w:r>
        <w:rPr>
          <w:rFonts w:cs="Arial"/>
          <w:sz w:val="20"/>
          <w:szCs w:val="20"/>
          <w:lang w:eastAsia="en-US"/>
        </w:rPr>
        <w:t>,</w:t>
      </w:r>
      <w:r w:rsidRPr="000A47AA">
        <w:rPr>
          <w:rFonts w:cs="Arial"/>
          <w:sz w:val="20"/>
          <w:szCs w:val="20"/>
          <w:lang w:eastAsia="en-US"/>
        </w:rPr>
        <w:t xml:space="preserve"> wraz z ofertą</w:t>
      </w:r>
      <w:r>
        <w:rPr>
          <w:rFonts w:cs="Arial"/>
          <w:sz w:val="20"/>
          <w:szCs w:val="20"/>
          <w:lang w:eastAsia="en-US"/>
        </w:rPr>
        <w:t>,</w:t>
      </w:r>
      <w:r w:rsidRPr="000A47AA">
        <w:rPr>
          <w:rFonts w:cs="Arial"/>
          <w:sz w:val="20"/>
          <w:szCs w:val="20"/>
          <w:lang w:eastAsia="en-US"/>
        </w:rPr>
        <w:t xml:space="preserve"> zobowiązanie podmiotu udostępniającego zasoby do oddania mu do dyspozycji niezbędnych zasobów na potrzeby realizacji danego zamówienia</w:t>
      </w:r>
      <w:bookmarkStart w:id="12" w:name="_Hlk69477331"/>
      <w:r w:rsidRPr="000A47AA">
        <w:rPr>
          <w:rFonts w:cs="Arial"/>
          <w:sz w:val="20"/>
          <w:szCs w:val="20"/>
          <w:lang w:eastAsia="en-US"/>
        </w:rPr>
        <w:t xml:space="preserve">, zgodnie ze wzorem stanowiącym </w:t>
      </w:r>
      <w:r w:rsidRPr="000A47AA">
        <w:rPr>
          <w:rFonts w:cs="Arial"/>
          <w:b/>
          <w:sz w:val="20"/>
          <w:szCs w:val="20"/>
          <w:lang w:eastAsia="en-US"/>
        </w:rPr>
        <w:t xml:space="preserve">zał. nr </w:t>
      </w:r>
      <w:r>
        <w:rPr>
          <w:rFonts w:cs="Arial"/>
          <w:b/>
          <w:sz w:val="20"/>
          <w:szCs w:val="20"/>
          <w:lang w:eastAsia="en-US"/>
        </w:rPr>
        <w:t>3</w:t>
      </w:r>
      <w:r w:rsidRPr="000A47AA">
        <w:rPr>
          <w:rFonts w:cs="Arial"/>
          <w:b/>
          <w:sz w:val="20"/>
          <w:szCs w:val="20"/>
          <w:lang w:eastAsia="en-US"/>
        </w:rPr>
        <w:t xml:space="preserve"> do SWZ</w:t>
      </w:r>
      <w:r w:rsidRPr="000A47AA">
        <w:rPr>
          <w:rFonts w:cs="Arial"/>
          <w:sz w:val="20"/>
          <w:szCs w:val="20"/>
          <w:lang w:eastAsia="en-US"/>
        </w:rPr>
        <w:t xml:space="preserve"> l</w:t>
      </w:r>
      <w:bookmarkEnd w:id="12"/>
      <w:r w:rsidRPr="000A47AA">
        <w:rPr>
          <w:rFonts w:cs="Arial"/>
          <w:sz w:val="20"/>
          <w:szCs w:val="20"/>
          <w:lang w:eastAsia="en-US"/>
        </w:rPr>
        <w:t>ub inny podmiotowy środek dowodowy potwierdzający, że wykonawca realizując zamówienie, będzie dysponował niezbędnymi zasobami tych podmiotów.</w:t>
      </w:r>
    </w:p>
    <w:p w14:paraId="45155A33" w14:textId="77777777" w:rsidR="00A901DA" w:rsidRPr="001A2219" w:rsidRDefault="00A901DA" w:rsidP="00A901DA">
      <w:pPr>
        <w:keepNext/>
        <w:numPr>
          <w:ilvl w:val="1"/>
          <w:numId w:val="1"/>
        </w:numPr>
        <w:spacing w:before="120" w:after="120" w:line="276" w:lineRule="auto"/>
        <w:jc w:val="both"/>
        <w:outlineLvl w:val="3"/>
        <w:rPr>
          <w:rFonts w:cs="Arial"/>
          <w:b/>
          <w:color w:val="FF0000"/>
          <w:sz w:val="20"/>
          <w:szCs w:val="20"/>
          <w:u w:val="single"/>
          <w:lang w:eastAsia="en-US"/>
        </w:rPr>
      </w:pPr>
      <w:r w:rsidRPr="006F160B">
        <w:rPr>
          <w:rFonts w:cs="Arial"/>
          <w:b/>
          <w:color w:val="FF0000"/>
          <w:sz w:val="20"/>
          <w:szCs w:val="20"/>
          <w:u w:val="single"/>
          <w:lang w:eastAsia="en-US"/>
        </w:rPr>
        <w:t xml:space="preserve">Zamawiający wzywa wykonawcę, którego oferta została najwyżej oceniona, do złożenia w wyznaczonym terminie, nie krótszym niż 5 dni od dnia wezwania, podmiotowych środków dowodowych, jeżeli wymagał ich złożenia w ogłoszeniu o zamówieniu lub dokumentach zamówienia, aktualnych na dzień złożenia podmiotowych środków dowodowych. </w:t>
      </w:r>
      <w:r w:rsidRPr="001A2219">
        <w:rPr>
          <w:rFonts w:cs="Arial"/>
          <w:b/>
          <w:color w:val="FF0000"/>
          <w:sz w:val="20"/>
          <w:szCs w:val="20"/>
          <w:u w:val="single"/>
          <w:lang w:eastAsia="en-US"/>
        </w:rPr>
        <w:t>(</w:t>
      </w:r>
      <w:r w:rsidRPr="001A2219">
        <w:rPr>
          <w:rFonts w:cs="Arial"/>
          <w:b/>
          <w:color w:val="FF0000"/>
          <w:sz w:val="20"/>
          <w:szCs w:val="20"/>
          <w:lang w:eastAsia="en-US"/>
        </w:rPr>
        <w:t>dotyczy wszystkich części)</w:t>
      </w:r>
    </w:p>
    <w:p w14:paraId="5F32237A" w14:textId="77777777" w:rsidR="00A901DA" w:rsidRPr="001A2219" w:rsidRDefault="00A901DA" w:rsidP="00A901DA">
      <w:pPr>
        <w:keepNext/>
        <w:numPr>
          <w:ilvl w:val="2"/>
          <w:numId w:val="1"/>
        </w:numPr>
        <w:spacing w:before="120" w:after="120" w:line="276" w:lineRule="auto"/>
        <w:ind w:left="1418" w:hanging="698"/>
        <w:jc w:val="both"/>
        <w:outlineLvl w:val="3"/>
        <w:rPr>
          <w:rFonts w:cs="Arial"/>
          <w:b/>
          <w:color w:val="FF0000"/>
          <w:sz w:val="20"/>
          <w:szCs w:val="20"/>
          <w:lang w:eastAsia="en-US"/>
        </w:rPr>
      </w:pPr>
      <w:r w:rsidRPr="001A2219">
        <w:rPr>
          <w:rFonts w:cs="Arial"/>
          <w:b/>
          <w:color w:val="FF0000"/>
          <w:sz w:val="20"/>
          <w:szCs w:val="20"/>
          <w:lang w:eastAsia="en-US"/>
        </w:rPr>
        <w:t xml:space="preserve">W celu potwierdzenia spełniania przez Wykonawcę warunków udziału </w:t>
      </w:r>
      <w:r w:rsidRPr="001A2219">
        <w:rPr>
          <w:rFonts w:cs="Arial"/>
          <w:b/>
          <w:color w:val="FF0000"/>
          <w:sz w:val="20"/>
          <w:szCs w:val="20"/>
          <w:lang w:eastAsia="en-US"/>
        </w:rPr>
        <w:br/>
        <w:t>w postępowaniu:</w:t>
      </w:r>
    </w:p>
    <w:p w14:paraId="2187EE11" w14:textId="77777777" w:rsidR="00A901DA" w:rsidRPr="00496461" w:rsidRDefault="00A901DA" w:rsidP="00B1289A">
      <w:pPr>
        <w:pStyle w:val="Nagwek4"/>
        <w:numPr>
          <w:ilvl w:val="3"/>
          <w:numId w:val="1"/>
        </w:numPr>
        <w:spacing w:before="120" w:after="120" w:line="276" w:lineRule="auto"/>
        <w:ind w:left="1985" w:hanging="905"/>
        <w:rPr>
          <w:rFonts w:ascii="Arial" w:hAnsi="Arial" w:cs="Arial"/>
          <w:b w:val="0"/>
          <w:sz w:val="20"/>
        </w:rPr>
      </w:pPr>
      <w:r w:rsidRPr="001A2219">
        <w:rPr>
          <w:rFonts w:ascii="Arial" w:hAnsi="Arial" w:cs="Arial"/>
          <w:bCs/>
          <w:sz w:val="20"/>
        </w:rPr>
        <w:t>wykaz osób,</w:t>
      </w:r>
      <w:r w:rsidRPr="00B62C15">
        <w:rPr>
          <w:rFonts w:ascii="Arial" w:hAnsi="Arial" w:cs="Arial"/>
          <w:b w:val="0"/>
          <w:sz w:val="20"/>
        </w:rPr>
        <w:t xml:space="preserve"> skierowanych przez Wykonawcę do realizacji zamówienia publicznego, w szczególności odpowiedzialnyc</w:t>
      </w:r>
      <w:r>
        <w:rPr>
          <w:rFonts w:ascii="Arial" w:hAnsi="Arial" w:cs="Arial"/>
          <w:b w:val="0"/>
          <w:sz w:val="20"/>
        </w:rPr>
        <w:t xml:space="preserve">h za świadczenie usług </w:t>
      </w:r>
      <w:r w:rsidRPr="00B62C15">
        <w:rPr>
          <w:rFonts w:ascii="Arial" w:hAnsi="Arial" w:cs="Arial"/>
          <w:b w:val="0"/>
          <w:sz w:val="20"/>
        </w:rPr>
        <w:t xml:space="preserve">wraz z informacjami na temat ich kwalifikacji zawodowych, uprawnień, doświadczenia i wykształcenia niezbędnych do wykonania zamówienia publicznego, a także zakresu wykonywanych przez nie czynności </w:t>
      </w:r>
      <w:r w:rsidRPr="00C23AC8">
        <w:rPr>
          <w:rFonts w:ascii="Arial" w:hAnsi="Arial" w:cs="Arial"/>
          <w:b w:val="0"/>
          <w:sz w:val="20"/>
        </w:rPr>
        <w:t xml:space="preserve">oraz informacją o podstawie do dysponowania tymi osobami, </w:t>
      </w:r>
      <w:r w:rsidRPr="00C23AC8">
        <w:rPr>
          <w:rFonts w:ascii="Arial" w:hAnsi="Arial" w:cs="Arial"/>
          <w:sz w:val="20"/>
        </w:rPr>
        <w:t xml:space="preserve">według wzoru stanowiącego załącznik nr </w:t>
      </w:r>
      <w:r>
        <w:rPr>
          <w:rFonts w:ascii="Arial" w:hAnsi="Arial" w:cs="Arial"/>
          <w:sz w:val="20"/>
        </w:rPr>
        <w:t>10 do S</w:t>
      </w:r>
      <w:r w:rsidRPr="00C23AC8">
        <w:rPr>
          <w:rFonts w:ascii="Arial" w:hAnsi="Arial" w:cs="Arial"/>
          <w:sz w:val="20"/>
        </w:rPr>
        <w:t>WZ</w:t>
      </w:r>
      <w:r w:rsidRPr="00C23AC8">
        <w:rPr>
          <w:rFonts w:ascii="Arial" w:hAnsi="Arial" w:cs="Arial"/>
          <w:b w:val="0"/>
          <w:sz w:val="20"/>
        </w:rPr>
        <w:t>.</w:t>
      </w:r>
      <w:r w:rsidRPr="00496461">
        <w:rPr>
          <w:rFonts w:ascii="Arial" w:hAnsi="Arial" w:cs="Arial"/>
          <w:b w:val="0"/>
          <w:sz w:val="20"/>
        </w:rPr>
        <w:t xml:space="preserve"> </w:t>
      </w:r>
    </w:p>
    <w:p w14:paraId="76C4C77B" w14:textId="77777777" w:rsidR="00A901DA" w:rsidRPr="001A2219" w:rsidRDefault="00A901DA" w:rsidP="00A901DA">
      <w:pPr>
        <w:keepNext/>
        <w:numPr>
          <w:ilvl w:val="2"/>
          <w:numId w:val="1"/>
        </w:numPr>
        <w:spacing w:before="120" w:after="120" w:line="276" w:lineRule="auto"/>
        <w:jc w:val="both"/>
        <w:outlineLvl w:val="3"/>
        <w:rPr>
          <w:rFonts w:cs="Arial"/>
          <w:b/>
          <w:color w:val="FF0000"/>
          <w:sz w:val="20"/>
          <w:szCs w:val="20"/>
          <w:lang w:eastAsia="en-US"/>
        </w:rPr>
      </w:pPr>
      <w:r w:rsidRPr="001A2219">
        <w:rPr>
          <w:rFonts w:cs="Arial"/>
          <w:b/>
          <w:color w:val="FF0000"/>
          <w:sz w:val="20"/>
          <w:szCs w:val="20"/>
          <w:lang w:eastAsia="en-US"/>
        </w:rPr>
        <w:t>W celu potwierdzenia braku podstaw do wykluczenia:</w:t>
      </w:r>
    </w:p>
    <w:p w14:paraId="7625BA8F" w14:textId="77777777" w:rsidR="00A901DA" w:rsidRPr="00D77755" w:rsidRDefault="00A901DA" w:rsidP="00A901DA">
      <w:pPr>
        <w:keepNext/>
        <w:numPr>
          <w:ilvl w:val="3"/>
          <w:numId w:val="1"/>
        </w:numPr>
        <w:spacing w:before="120" w:after="120" w:line="276" w:lineRule="auto"/>
        <w:ind w:left="1985" w:hanging="851"/>
        <w:jc w:val="both"/>
        <w:outlineLvl w:val="3"/>
        <w:rPr>
          <w:rFonts w:cs="Arial"/>
          <w:b/>
          <w:sz w:val="20"/>
          <w:szCs w:val="20"/>
          <w:lang w:eastAsia="en-US"/>
        </w:rPr>
      </w:pPr>
      <w:r w:rsidRPr="00F94166">
        <w:rPr>
          <w:rFonts w:cs="Arial"/>
          <w:b/>
          <w:bCs/>
          <w:sz w:val="20"/>
          <w:szCs w:val="20"/>
        </w:rPr>
        <w:t xml:space="preserve">oświadczenia wykonawcy, w zakresie </w:t>
      </w:r>
      <w:hyperlink r:id="rId37" w:anchor="/document/18903829?unitId=art(108)ust(1)pkt(5)&amp;cm=DOCUMENT" w:history="1">
        <w:r w:rsidRPr="00F94166">
          <w:rPr>
            <w:rFonts w:cs="Arial"/>
            <w:b/>
            <w:bCs/>
            <w:sz w:val="20"/>
            <w:szCs w:val="20"/>
          </w:rPr>
          <w:t>art. 108 ust. 1 pkt 5</w:t>
        </w:r>
      </w:hyperlink>
      <w:r w:rsidRPr="00F94166">
        <w:rPr>
          <w:rFonts w:cs="Arial"/>
          <w:b/>
          <w:bCs/>
          <w:sz w:val="20"/>
          <w:szCs w:val="20"/>
        </w:rPr>
        <w:t xml:space="preserve"> ustawy, o braku przynależności do tej samej grupy kapitałowej</w:t>
      </w:r>
      <w:r w:rsidRPr="00081585">
        <w:rPr>
          <w:rFonts w:cs="Arial"/>
          <w:sz w:val="20"/>
          <w:szCs w:val="20"/>
        </w:rPr>
        <w:t xml:space="preserve"> w rozumieniu </w:t>
      </w:r>
      <w:hyperlink r:id="rId38" w:anchor="/document/17337528?cm=DOCUMENT" w:history="1">
        <w:r w:rsidRPr="00081585">
          <w:rPr>
            <w:rFonts w:cs="Arial"/>
            <w:sz w:val="20"/>
            <w:szCs w:val="20"/>
          </w:rPr>
          <w:t>ustawy</w:t>
        </w:r>
      </w:hyperlink>
      <w:r w:rsidRPr="00081585">
        <w:rPr>
          <w:rFonts w:cs="Arial"/>
          <w:sz w:val="20"/>
          <w:szCs w:val="20"/>
        </w:rPr>
        <w:t xml:space="preserve"> z dnia 16 lutego 2007 r. o ochronie konkurencji i konsumentów (Dz. U. z 2020 r. poz. 1076 </w:t>
      </w:r>
      <w:r>
        <w:rPr>
          <w:rFonts w:cs="Arial"/>
          <w:sz w:val="20"/>
          <w:szCs w:val="20"/>
        </w:rPr>
        <w:br/>
      </w:r>
      <w:r w:rsidRPr="00081585">
        <w:rPr>
          <w:rFonts w:cs="Arial"/>
          <w:sz w:val="20"/>
          <w:szCs w:val="20"/>
        </w:rPr>
        <w:t>i 1086), z innym wykonawc</w:t>
      </w:r>
      <w:r>
        <w:rPr>
          <w:rFonts w:cs="Arial"/>
          <w:sz w:val="20"/>
          <w:szCs w:val="20"/>
        </w:rPr>
        <w:t>ą, który złożył odrębną ofertę</w:t>
      </w:r>
      <w:r w:rsidRPr="00081585">
        <w:rPr>
          <w:rFonts w:cs="Arial"/>
          <w:sz w:val="20"/>
          <w:szCs w:val="20"/>
        </w:rPr>
        <w:t xml:space="preserve">, albo oświadczenia </w:t>
      </w:r>
      <w:r>
        <w:rPr>
          <w:rFonts w:cs="Arial"/>
          <w:sz w:val="20"/>
          <w:szCs w:val="20"/>
        </w:rPr>
        <w:br/>
      </w:r>
      <w:r w:rsidRPr="00081585">
        <w:rPr>
          <w:rFonts w:cs="Arial"/>
          <w:sz w:val="20"/>
          <w:szCs w:val="20"/>
        </w:rPr>
        <w:t xml:space="preserve">o przynależności do tej samej grupy kapitałowej wraz z dokumentami lub informacjami potwierdzającymi przygotowanie oferty, niezależnie od innego wykonawcy </w:t>
      </w:r>
      <w:r w:rsidRPr="00DA35BE">
        <w:rPr>
          <w:rFonts w:cs="Arial"/>
          <w:sz w:val="20"/>
          <w:szCs w:val="20"/>
        </w:rPr>
        <w:t>należącego do tej samej grupy kapitałowej</w:t>
      </w:r>
      <w:r w:rsidRPr="00DA35BE">
        <w:rPr>
          <w:rFonts w:cs="Arial"/>
          <w:sz w:val="20"/>
          <w:szCs w:val="20"/>
          <w:lang w:eastAsia="en-US"/>
        </w:rPr>
        <w:t xml:space="preserve">, </w:t>
      </w:r>
      <w:r w:rsidRPr="00DA35BE">
        <w:rPr>
          <w:rFonts w:cs="Arial"/>
          <w:b/>
          <w:sz w:val="20"/>
          <w:szCs w:val="20"/>
          <w:lang w:eastAsia="en-US"/>
        </w:rPr>
        <w:t>według w</w:t>
      </w:r>
      <w:r>
        <w:rPr>
          <w:rFonts w:cs="Arial"/>
          <w:b/>
          <w:sz w:val="20"/>
          <w:szCs w:val="20"/>
          <w:lang w:eastAsia="en-US"/>
        </w:rPr>
        <w:t xml:space="preserve">zoru stanowiącego załącznik </w:t>
      </w:r>
      <w:r w:rsidRPr="00F94166">
        <w:rPr>
          <w:rFonts w:cs="Arial"/>
          <w:b/>
          <w:sz w:val="20"/>
          <w:szCs w:val="20"/>
          <w:lang w:eastAsia="en-US"/>
        </w:rPr>
        <w:t xml:space="preserve">nr 5 do </w:t>
      </w:r>
      <w:r w:rsidRPr="00DA35BE">
        <w:rPr>
          <w:rFonts w:cs="Arial"/>
          <w:b/>
          <w:sz w:val="20"/>
          <w:szCs w:val="20"/>
          <w:lang w:eastAsia="en-US"/>
        </w:rPr>
        <w:t>SWZ.</w:t>
      </w:r>
    </w:p>
    <w:p w14:paraId="2072E9FA" w14:textId="77777777" w:rsidR="00A901DA" w:rsidRPr="008137EE" w:rsidRDefault="00A901DA" w:rsidP="00A901DA">
      <w:pPr>
        <w:keepNext/>
        <w:numPr>
          <w:ilvl w:val="1"/>
          <w:numId w:val="1"/>
        </w:numPr>
        <w:spacing w:before="120" w:after="120" w:line="276" w:lineRule="auto"/>
        <w:jc w:val="both"/>
        <w:outlineLvl w:val="3"/>
        <w:rPr>
          <w:rFonts w:cs="Arial"/>
          <w:color w:val="000000"/>
          <w:sz w:val="20"/>
          <w:szCs w:val="20"/>
          <w:lang w:eastAsia="en-US"/>
        </w:rPr>
      </w:pPr>
      <w:r w:rsidRPr="008137EE">
        <w:rPr>
          <w:rFonts w:cs="Arial"/>
          <w:color w:val="000000"/>
          <w:sz w:val="20"/>
          <w:szCs w:val="20"/>
          <w:lang w:eastAsia="en-US"/>
        </w:rPr>
        <w:t>Jeżeli wykonawca nie złożył oświadczenia, o którym mowa w art. 125 ust. 1</w:t>
      </w:r>
      <w:r>
        <w:rPr>
          <w:rFonts w:cs="Arial"/>
          <w:color w:val="000000"/>
          <w:sz w:val="20"/>
          <w:szCs w:val="20"/>
          <w:lang w:eastAsia="en-US"/>
        </w:rPr>
        <w:t xml:space="preserve"> ustawy Pzp</w:t>
      </w:r>
      <w:r w:rsidRPr="008137EE">
        <w:rPr>
          <w:rFonts w:cs="Arial"/>
          <w:color w:val="000000"/>
          <w:sz w:val="20"/>
          <w:szCs w:val="20"/>
          <w:lang w:eastAsia="en-US"/>
        </w:rPr>
        <w:t xml:space="preserve">, podmiotowych środków dowodowych, innych dokumentów lub oświadczeń składanych </w:t>
      </w:r>
      <w:r>
        <w:rPr>
          <w:rFonts w:cs="Arial"/>
          <w:color w:val="000000"/>
          <w:sz w:val="20"/>
          <w:szCs w:val="20"/>
          <w:lang w:eastAsia="en-US"/>
        </w:rPr>
        <w:br/>
      </w:r>
      <w:r w:rsidRPr="008137EE">
        <w:rPr>
          <w:rFonts w:cs="Arial"/>
          <w:color w:val="000000"/>
          <w:sz w:val="20"/>
          <w:szCs w:val="20"/>
          <w:lang w:eastAsia="en-US"/>
        </w:rPr>
        <w:t>w postępowaniu lub są one niekompletne lub zawierają błędy, zamawiający wzywa wykonawcę odpowiednio do ich złożenia, poprawienia lub uzupełnienia w wy</w:t>
      </w:r>
      <w:r>
        <w:rPr>
          <w:rFonts w:cs="Arial"/>
          <w:color w:val="000000"/>
          <w:sz w:val="20"/>
          <w:szCs w:val="20"/>
          <w:lang w:eastAsia="en-US"/>
        </w:rPr>
        <w:t xml:space="preserve">znaczonym terminie, chyba że </w:t>
      </w:r>
      <w:r w:rsidRPr="008137EE">
        <w:rPr>
          <w:rFonts w:cs="Arial"/>
          <w:color w:val="000000"/>
          <w:sz w:val="20"/>
          <w:szCs w:val="20"/>
          <w:lang w:eastAsia="en-US"/>
        </w:rPr>
        <w:t>oferta wykonawcy podlega odrzuceniu bez względu na ich złożenie, uzupełnienie lub poprawienie lub</w:t>
      </w:r>
      <w:r>
        <w:rPr>
          <w:rFonts w:cs="Arial"/>
          <w:color w:val="000000"/>
          <w:sz w:val="20"/>
          <w:szCs w:val="20"/>
          <w:lang w:eastAsia="en-US"/>
        </w:rPr>
        <w:t xml:space="preserve"> </w:t>
      </w:r>
      <w:r w:rsidRPr="008137EE">
        <w:rPr>
          <w:rFonts w:cs="Arial"/>
          <w:color w:val="000000"/>
          <w:sz w:val="20"/>
          <w:szCs w:val="20"/>
          <w:lang w:eastAsia="en-US"/>
        </w:rPr>
        <w:t>zachodzą przesłanki unieważnienia postępowania.</w:t>
      </w:r>
    </w:p>
    <w:p w14:paraId="7386D031" w14:textId="77777777" w:rsidR="00A901DA" w:rsidRPr="008137EE" w:rsidRDefault="00A901DA" w:rsidP="00A901DA">
      <w:pPr>
        <w:keepNext/>
        <w:numPr>
          <w:ilvl w:val="1"/>
          <w:numId w:val="1"/>
        </w:numPr>
        <w:spacing w:before="120" w:after="120" w:line="276" w:lineRule="auto"/>
        <w:jc w:val="both"/>
        <w:outlineLvl w:val="3"/>
        <w:rPr>
          <w:rFonts w:cs="Arial"/>
          <w:color w:val="000000"/>
          <w:sz w:val="20"/>
          <w:szCs w:val="20"/>
          <w:lang w:eastAsia="en-US"/>
        </w:rPr>
      </w:pPr>
      <w:r w:rsidRPr="008137EE">
        <w:rPr>
          <w:rFonts w:cs="Arial"/>
          <w:color w:val="000000"/>
          <w:sz w:val="20"/>
          <w:szCs w:val="20"/>
          <w:lang w:eastAsia="en-US"/>
        </w:rPr>
        <w:t>Zamawiający może żądać od wykonawców wyjaśnień dotyczących treści oświadczenia,</w:t>
      </w:r>
      <w:r>
        <w:rPr>
          <w:rFonts w:cs="Arial"/>
          <w:color w:val="000000"/>
          <w:sz w:val="20"/>
          <w:szCs w:val="20"/>
          <w:lang w:eastAsia="en-US"/>
        </w:rPr>
        <w:t xml:space="preserve"> </w:t>
      </w:r>
      <w:r>
        <w:rPr>
          <w:rFonts w:cs="Arial"/>
          <w:color w:val="000000"/>
          <w:sz w:val="20"/>
          <w:szCs w:val="20"/>
          <w:lang w:eastAsia="en-US"/>
        </w:rPr>
        <w:br/>
        <w:t>o którym mowa w art. 125 ust. 1 ustawy Pzp</w:t>
      </w:r>
      <w:r w:rsidRPr="008137EE">
        <w:rPr>
          <w:rFonts w:cs="Arial"/>
          <w:color w:val="000000"/>
          <w:sz w:val="20"/>
          <w:szCs w:val="20"/>
          <w:lang w:eastAsia="en-US"/>
        </w:rPr>
        <w:t>, lub złożonych podmiotowych środków dowodowych lub innych dokumentów lub oświadczeń składanych w postępowaniu.</w:t>
      </w:r>
    </w:p>
    <w:p w14:paraId="15EDE6BB" w14:textId="77777777" w:rsidR="00A901DA" w:rsidRDefault="00A901DA" w:rsidP="00A901DA">
      <w:pPr>
        <w:keepNext/>
        <w:numPr>
          <w:ilvl w:val="1"/>
          <w:numId w:val="1"/>
        </w:numPr>
        <w:spacing w:before="120" w:after="120" w:line="276" w:lineRule="auto"/>
        <w:jc w:val="both"/>
        <w:outlineLvl w:val="3"/>
        <w:rPr>
          <w:rFonts w:cs="Arial"/>
          <w:color w:val="000000"/>
          <w:sz w:val="20"/>
          <w:szCs w:val="20"/>
          <w:lang w:eastAsia="en-US"/>
        </w:rPr>
      </w:pPr>
      <w:r w:rsidRPr="008137EE">
        <w:rPr>
          <w:rFonts w:cs="Arial"/>
          <w:color w:val="000000"/>
          <w:sz w:val="20"/>
          <w:szCs w:val="20"/>
          <w:lang w:eastAsia="en-US"/>
        </w:rPr>
        <w:t>Jeżeli złożone przez wykonawcę oświadczenie, o którym mowa w art. 125 ust. 1</w:t>
      </w:r>
      <w:r>
        <w:rPr>
          <w:rFonts w:cs="Arial"/>
          <w:color w:val="000000"/>
          <w:sz w:val="20"/>
          <w:szCs w:val="20"/>
          <w:lang w:eastAsia="en-US"/>
        </w:rPr>
        <w:t xml:space="preserve"> ustawy Pzp</w:t>
      </w:r>
      <w:r w:rsidRPr="008137EE">
        <w:rPr>
          <w:rFonts w:cs="Arial"/>
          <w:color w:val="000000"/>
          <w:sz w:val="20"/>
          <w:szCs w:val="20"/>
          <w:lang w:eastAsia="en-US"/>
        </w:rPr>
        <w:t>, lub podmiotowe środki dowodowe budzą wątpliwości zamawiającego, może on zwrócić się bezpośrednio do podmiotu, który jest w posiadaniu informacji lub dokumentów istotnych w tym zakresie dla oceny spełniania przez wykonawcę warunków udziału w postępowaniu, kryteriów selekcji lub braku podstaw wykluczenia, o przedstawienie takich informacji lub dokumentów.</w:t>
      </w:r>
    </w:p>
    <w:p w14:paraId="62B96262" w14:textId="77777777" w:rsidR="00A901DA" w:rsidRPr="00634A63" w:rsidRDefault="00A901DA" w:rsidP="00A901DA">
      <w:pPr>
        <w:keepNext/>
        <w:numPr>
          <w:ilvl w:val="1"/>
          <w:numId w:val="1"/>
        </w:numPr>
        <w:spacing w:before="120" w:after="120" w:line="276" w:lineRule="auto"/>
        <w:jc w:val="both"/>
        <w:outlineLvl w:val="3"/>
        <w:rPr>
          <w:rFonts w:cs="Arial"/>
          <w:color w:val="000000"/>
          <w:sz w:val="20"/>
          <w:szCs w:val="20"/>
          <w:lang w:eastAsia="en-US"/>
        </w:rPr>
      </w:pPr>
      <w:r w:rsidRPr="00634A63">
        <w:rPr>
          <w:rFonts w:cs="Arial"/>
          <w:color w:val="000000"/>
          <w:sz w:val="20"/>
          <w:szCs w:val="20"/>
          <w:lang w:eastAsia="en-US"/>
        </w:rPr>
        <w:t>Zamawiający nie wzywa do złożenia podmiotowych środków dowodowych, jeżeli:</w:t>
      </w:r>
    </w:p>
    <w:p w14:paraId="7D002A41" w14:textId="77777777" w:rsidR="00A901DA" w:rsidRPr="00634A63" w:rsidRDefault="00A901DA" w:rsidP="00B1289A">
      <w:pPr>
        <w:keepNext/>
        <w:numPr>
          <w:ilvl w:val="2"/>
          <w:numId w:val="1"/>
        </w:numPr>
        <w:spacing w:before="120" w:after="120" w:line="276" w:lineRule="auto"/>
        <w:ind w:left="1418" w:hanging="698"/>
        <w:jc w:val="both"/>
        <w:outlineLvl w:val="3"/>
        <w:rPr>
          <w:rFonts w:cs="Arial"/>
          <w:color w:val="000000"/>
          <w:sz w:val="20"/>
          <w:szCs w:val="20"/>
          <w:lang w:eastAsia="en-US"/>
        </w:rPr>
      </w:pPr>
      <w:r w:rsidRPr="00634A63">
        <w:rPr>
          <w:rFonts w:cs="Arial"/>
          <w:color w:val="000000"/>
          <w:sz w:val="20"/>
          <w:szCs w:val="20"/>
          <w:lang w:eastAsia="en-US"/>
        </w:rPr>
        <w:t xml:space="preserve">może je uzyskać za pomocą bezpłatnych i ogólnodostępnych baz danych, </w:t>
      </w:r>
      <w:r>
        <w:rPr>
          <w:rFonts w:cs="Arial"/>
          <w:color w:val="000000"/>
          <w:sz w:val="20"/>
          <w:szCs w:val="20"/>
          <w:lang w:eastAsia="en-US"/>
        </w:rPr>
        <w:br/>
      </w:r>
      <w:r w:rsidRPr="00634A63">
        <w:rPr>
          <w:rFonts w:cs="Arial"/>
          <w:color w:val="000000"/>
          <w:sz w:val="20"/>
          <w:szCs w:val="20"/>
          <w:lang w:eastAsia="en-US"/>
        </w:rPr>
        <w:t xml:space="preserve">w szczególności rejestrów publicznych w rozumieniu ustawy z dnia 17 lutego 2005 r. </w:t>
      </w:r>
      <w:r>
        <w:rPr>
          <w:rFonts w:cs="Arial"/>
          <w:color w:val="000000"/>
          <w:sz w:val="20"/>
          <w:szCs w:val="20"/>
          <w:lang w:eastAsia="en-US"/>
        </w:rPr>
        <w:br/>
      </w:r>
      <w:r w:rsidRPr="00634A63">
        <w:rPr>
          <w:rFonts w:cs="Arial"/>
          <w:color w:val="000000"/>
          <w:sz w:val="20"/>
          <w:szCs w:val="20"/>
          <w:lang w:eastAsia="en-US"/>
        </w:rPr>
        <w:t xml:space="preserve">o informatyzacji działalności podmiotów realizujących zadania publiczne, o ile Wykonawca wskazał w oświadczeniu, o którym mowa w art. 125 ust. 1 </w:t>
      </w:r>
      <w:r>
        <w:rPr>
          <w:rFonts w:cs="Arial"/>
          <w:color w:val="000000"/>
          <w:sz w:val="20"/>
          <w:szCs w:val="20"/>
          <w:lang w:eastAsia="en-US"/>
        </w:rPr>
        <w:t>Pzp</w:t>
      </w:r>
      <w:r w:rsidRPr="00634A63">
        <w:rPr>
          <w:rFonts w:cs="Arial"/>
          <w:color w:val="000000"/>
          <w:sz w:val="20"/>
          <w:szCs w:val="20"/>
          <w:lang w:eastAsia="en-US"/>
        </w:rPr>
        <w:t xml:space="preserve"> dane umożliwiające dostęp do tych środków;</w:t>
      </w:r>
    </w:p>
    <w:p w14:paraId="0A620BF5" w14:textId="77777777" w:rsidR="00A901DA" w:rsidRPr="00634A63" w:rsidRDefault="00A901DA" w:rsidP="00B1289A">
      <w:pPr>
        <w:keepNext/>
        <w:numPr>
          <w:ilvl w:val="2"/>
          <w:numId w:val="1"/>
        </w:numPr>
        <w:spacing w:before="120" w:after="120" w:line="276" w:lineRule="auto"/>
        <w:ind w:left="1418" w:hanging="698"/>
        <w:jc w:val="both"/>
        <w:outlineLvl w:val="3"/>
        <w:rPr>
          <w:rFonts w:cs="Arial"/>
          <w:color w:val="000000"/>
          <w:sz w:val="20"/>
          <w:szCs w:val="20"/>
          <w:lang w:eastAsia="en-US"/>
        </w:rPr>
      </w:pPr>
      <w:r w:rsidRPr="00634A63">
        <w:rPr>
          <w:rFonts w:cs="Arial"/>
          <w:color w:val="000000"/>
          <w:sz w:val="20"/>
          <w:szCs w:val="20"/>
          <w:lang w:eastAsia="en-US"/>
        </w:rPr>
        <w:t>podmiotowym środkiem dowodowym jest oświadczenie, którego treść odpowiada zakresowi oświadczenia, o którym mowa w art. 125 ust. 1.</w:t>
      </w:r>
    </w:p>
    <w:p w14:paraId="6E7171B8" w14:textId="77777777" w:rsidR="00A901DA" w:rsidRPr="00634A63" w:rsidRDefault="00A901DA" w:rsidP="00A901DA">
      <w:pPr>
        <w:keepNext/>
        <w:numPr>
          <w:ilvl w:val="1"/>
          <w:numId w:val="1"/>
        </w:numPr>
        <w:spacing w:before="120" w:after="120" w:line="276" w:lineRule="auto"/>
        <w:jc w:val="both"/>
        <w:outlineLvl w:val="3"/>
        <w:rPr>
          <w:rFonts w:cs="Arial"/>
          <w:color w:val="000000"/>
          <w:sz w:val="20"/>
          <w:szCs w:val="20"/>
          <w:lang w:eastAsia="en-US"/>
        </w:rPr>
      </w:pPr>
      <w:r w:rsidRPr="00634A63">
        <w:rPr>
          <w:rFonts w:cs="Arial"/>
          <w:color w:val="000000"/>
          <w:sz w:val="20"/>
          <w:szCs w:val="20"/>
          <w:lang w:eastAsia="en-US"/>
        </w:rPr>
        <w:t>Wykonawca nie jest zobowiązany do złożenia podmiotowych środków dowodowych, któ</w:t>
      </w:r>
      <w:r>
        <w:rPr>
          <w:rFonts w:cs="Arial"/>
          <w:color w:val="000000"/>
          <w:sz w:val="20"/>
          <w:szCs w:val="20"/>
          <w:lang w:eastAsia="en-US"/>
        </w:rPr>
        <w:t>re zamawiający posiada, jeżeli w</w:t>
      </w:r>
      <w:r w:rsidRPr="00634A63">
        <w:rPr>
          <w:rFonts w:cs="Arial"/>
          <w:color w:val="000000"/>
          <w:sz w:val="20"/>
          <w:szCs w:val="20"/>
          <w:lang w:eastAsia="en-US"/>
        </w:rPr>
        <w:t xml:space="preserve">ykonawca wskaże te środki oraz potwierdzi ich prawidłowość </w:t>
      </w:r>
      <w:r>
        <w:rPr>
          <w:rFonts w:cs="Arial"/>
          <w:color w:val="000000"/>
          <w:sz w:val="20"/>
          <w:szCs w:val="20"/>
          <w:lang w:eastAsia="en-US"/>
        </w:rPr>
        <w:br/>
      </w:r>
      <w:r w:rsidRPr="00634A63">
        <w:rPr>
          <w:rFonts w:cs="Arial"/>
          <w:color w:val="000000"/>
          <w:sz w:val="20"/>
          <w:szCs w:val="20"/>
          <w:lang w:eastAsia="en-US"/>
        </w:rPr>
        <w:t>i aktualność.</w:t>
      </w:r>
    </w:p>
    <w:p w14:paraId="11249722" w14:textId="77777777" w:rsidR="00A901DA" w:rsidRPr="00634A63" w:rsidRDefault="00A901DA" w:rsidP="00A901DA">
      <w:pPr>
        <w:keepNext/>
        <w:numPr>
          <w:ilvl w:val="1"/>
          <w:numId w:val="1"/>
        </w:numPr>
        <w:spacing w:before="120" w:after="120" w:line="276" w:lineRule="auto"/>
        <w:jc w:val="both"/>
        <w:outlineLvl w:val="3"/>
        <w:rPr>
          <w:rFonts w:cs="Arial"/>
          <w:color w:val="000000"/>
          <w:sz w:val="20"/>
          <w:szCs w:val="20"/>
          <w:lang w:eastAsia="en-US"/>
        </w:rPr>
      </w:pPr>
      <w:r w:rsidRPr="00634A63">
        <w:rPr>
          <w:rFonts w:cs="Arial"/>
          <w:color w:val="000000"/>
          <w:sz w:val="20"/>
          <w:szCs w:val="20"/>
          <w:lang w:eastAsia="en-US"/>
        </w:rPr>
        <w:t>W zakresie nieuregulowanym ustawą P</w:t>
      </w:r>
      <w:r>
        <w:rPr>
          <w:rFonts w:cs="Arial"/>
          <w:color w:val="000000"/>
          <w:sz w:val="20"/>
          <w:szCs w:val="20"/>
          <w:lang w:eastAsia="en-US"/>
        </w:rPr>
        <w:t xml:space="preserve">zp </w:t>
      </w:r>
      <w:r w:rsidRPr="00634A63">
        <w:rPr>
          <w:rFonts w:cs="Arial"/>
          <w:color w:val="000000"/>
          <w:sz w:val="20"/>
          <w:szCs w:val="20"/>
          <w:lang w:eastAsia="en-US"/>
        </w:rPr>
        <w:t>lub niniejszą SWZ do oświadczeń</w:t>
      </w:r>
      <w:r>
        <w:rPr>
          <w:rFonts w:cs="Arial"/>
          <w:color w:val="000000"/>
          <w:sz w:val="20"/>
          <w:szCs w:val="20"/>
          <w:lang w:eastAsia="en-US"/>
        </w:rPr>
        <w:t xml:space="preserve"> i dokumentów składanych przez w</w:t>
      </w:r>
      <w:r w:rsidRPr="00634A63">
        <w:rPr>
          <w:rFonts w:cs="Arial"/>
          <w:color w:val="000000"/>
          <w:sz w:val="20"/>
          <w:szCs w:val="20"/>
          <w:lang w:eastAsia="en-US"/>
        </w:rPr>
        <w:t xml:space="preserve">ykonawcę w postępowaniu zastosowanie mają w szczególności przepisy rozporządzenia Ministra Rozwoju Pracy i Technologii z dnia 23 grudnia 2020 r. w sprawie podmiotowych środków dowodowych oraz innych dokumentów lub oświadczeń, jakich może żądać zamawiający od wykonawcy oraz rozporządzenia Prezesa Rady Ministrów z dnia </w:t>
      </w:r>
      <w:r>
        <w:rPr>
          <w:rFonts w:cs="Arial"/>
          <w:color w:val="000000"/>
          <w:sz w:val="20"/>
          <w:szCs w:val="20"/>
          <w:lang w:eastAsia="en-US"/>
        </w:rPr>
        <w:t>30</w:t>
      </w:r>
      <w:r w:rsidRPr="00634A63">
        <w:rPr>
          <w:rFonts w:cs="Arial"/>
          <w:color w:val="000000"/>
          <w:sz w:val="20"/>
          <w:szCs w:val="20"/>
          <w:lang w:eastAsia="en-US"/>
        </w:rPr>
        <w:t xml:space="preserve">   grudnia 2020 r. w sprawie sposobu sporządzania i przekazywania informacji oraz wymagań technicznych dla dokumentów elektronicznych oraz środków komunikacji elektronicznej </w:t>
      </w:r>
      <w:r>
        <w:rPr>
          <w:rFonts w:cs="Arial"/>
          <w:color w:val="000000"/>
          <w:sz w:val="20"/>
          <w:szCs w:val="20"/>
          <w:lang w:eastAsia="en-US"/>
        </w:rPr>
        <w:br/>
      </w:r>
      <w:r w:rsidRPr="00634A63">
        <w:rPr>
          <w:rFonts w:cs="Arial"/>
          <w:color w:val="000000"/>
          <w:sz w:val="20"/>
          <w:szCs w:val="20"/>
          <w:lang w:eastAsia="en-US"/>
        </w:rPr>
        <w:t>w postępowaniu o udzielenie zamówienia publicznego lub konkursie.</w:t>
      </w:r>
    </w:p>
    <w:p w14:paraId="43C6AD6C" w14:textId="77777777" w:rsidR="00A901DA" w:rsidRDefault="00A901DA" w:rsidP="00A901DA">
      <w:pPr>
        <w:keepNext/>
        <w:numPr>
          <w:ilvl w:val="0"/>
          <w:numId w:val="1"/>
        </w:numPr>
        <w:spacing w:before="120" w:after="120" w:line="276" w:lineRule="auto"/>
        <w:jc w:val="both"/>
        <w:outlineLvl w:val="3"/>
        <w:rPr>
          <w:rFonts w:cs="Arial"/>
          <w:b/>
          <w:sz w:val="20"/>
          <w:szCs w:val="20"/>
          <w:lang w:eastAsia="en-US"/>
        </w:rPr>
      </w:pPr>
      <w:r>
        <w:rPr>
          <w:rFonts w:cs="Arial"/>
          <w:b/>
          <w:sz w:val="20"/>
          <w:szCs w:val="20"/>
          <w:lang w:eastAsia="en-US"/>
        </w:rPr>
        <w:t>O</w:t>
      </w:r>
      <w:r w:rsidRPr="005B36A7">
        <w:rPr>
          <w:rFonts w:cs="Arial"/>
          <w:b/>
          <w:sz w:val="20"/>
          <w:szCs w:val="20"/>
          <w:lang w:eastAsia="en-US"/>
        </w:rPr>
        <w:t>pis sposobu przygotowania oferty</w:t>
      </w:r>
      <w:r>
        <w:rPr>
          <w:rFonts w:cs="Arial"/>
          <w:b/>
          <w:sz w:val="20"/>
          <w:szCs w:val="20"/>
          <w:lang w:eastAsia="en-US"/>
        </w:rPr>
        <w:t>.</w:t>
      </w:r>
    </w:p>
    <w:p w14:paraId="37F7D94F" w14:textId="77777777" w:rsidR="00A901DA" w:rsidRDefault="00A901DA" w:rsidP="00A901DA">
      <w:pPr>
        <w:keepNext/>
        <w:numPr>
          <w:ilvl w:val="1"/>
          <w:numId w:val="1"/>
        </w:numPr>
        <w:spacing w:before="120" w:after="120" w:line="276" w:lineRule="auto"/>
        <w:ind w:left="907"/>
        <w:jc w:val="both"/>
        <w:outlineLvl w:val="3"/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>Wykonawca może złożyć tylko jedną ofertę na każdą część zamówienia.</w:t>
      </w:r>
    </w:p>
    <w:p w14:paraId="3A5873B5" w14:textId="77777777" w:rsidR="00A901DA" w:rsidRDefault="00A901DA" w:rsidP="00A901DA">
      <w:pPr>
        <w:keepNext/>
        <w:numPr>
          <w:ilvl w:val="1"/>
          <w:numId w:val="1"/>
        </w:numPr>
        <w:spacing w:before="120" w:after="120" w:line="276" w:lineRule="auto"/>
        <w:ind w:left="907"/>
        <w:jc w:val="both"/>
        <w:outlineLvl w:val="3"/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>Treść oferty musi odpowiadać treści SWZ.</w:t>
      </w:r>
    </w:p>
    <w:p w14:paraId="6E5BAF95" w14:textId="77777777" w:rsidR="00A901DA" w:rsidRDefault="00A901DA" w:rsidP="00A901DA">
      <w:pPr>
        <w:keepNext/>
        <w:numPr>
          <w:ilvl w:val="1"/>
          <w:numId w:val="1"/>
        </w:numPr>
        <w:spacing w:before="120" w:after="120" w:line="276" w:lineRule="auto"/>
        <w:ind w:left="907"/>
        <w:jc w:val="both"/>
        <w:outlineLvl w:val="3"/>
        <w:rPr>
          <w:rFonts w:cs="Arial"/>
          <w:b/>
          <w:bCs/>
          <w:color w:val="FF0000"/>
          <w:sz w:val="20"/>
          <w:szCs w:val="20"/>
          <w:lang w:eastAsia="en-US"/>
        </w:rPr>
      </w:pPr>
      <w:r>
        <w:rPr>
          <w:rFonts w:cs="Arial"/>
          <w:b/>
          <w:bCs/>
          <w:color w:val="FF0000"/>
          <w:sz w:val="20"/>
          <w:szCs w:val="20"/>
          <w:lang w:eastAsia="en-US"/>
        </w:rPr>
        <w:t>Na o</w:t>
      </w:r>
      <w:r w:rsidRPr="00F94166">
        <w:rPr>
          <w:rFonts w:cs="Arial"/>
          <w:b/>
          <w:bCs/>
          <w:color w:val="FF0000"/>
          <w:sz w:val="20"/>
          <w:szCs w:val="20"/>
          <w:lang w:eastAsia="en-US"/>
        </w:rPr>
        <w:t>fertę składa się</w:t>
      </w:r>
      <w:r>
        <w:rPr>
          <w:rFonts w:cs="Arial"/>
          <w:b/>
          <w:bCs/>
          <w:color w:val="FF0000"/>
          <w:sz w:val="20"/>
          <w:szCs w:val="20"/>
          <w:lang w:eastAsia="en-US"/>
        </w:rPr>
        <w:t xml:space="preserve"> :</w:t>
      </w:r>
    </w:p>
    <w:p w14:paraId="4E6BD63F" w14:textId="77777777" w:rsidR="00A901DA" w:rsidRPr="00F94166" w:rsidRDefault="00A901DA" w:rsidP="00A901DA">
      <w:pPr>
        <w:keepNext/>
        <w:numPr>
          <w:ilvl w:val="2"/>
          <w:numId w:val="1"/>
        </w:numPr>
        <w:spacing w:before="120" w:after="120" w:line="276" w:lineRule="auto"/>
        <w:jc w:val="both"/>
        <w:outlineLvl w:val="3"/>
        <w:rPr>
          <w:rFonts w:cs="Arial"/>
          <w:b/>
          <w:bCs/>
          <w:color w:val="FF0000"/>
          <w:sz w:val="20"/>
          <w:szCs w:val="20"/>
          <w:lang w:eastAsia="en-US"/>
        </w:rPr>
      </w:pPr>
      <w:r>
        <w:rPr>
          <w:rFonts w:cs="Arial"/>
          <w:b/>
          <w:bCs/>
          <w:color w:val="FF0000"/>
          <w:sz w:val="20"/>
          <w:szCs w:val="20"/>
          <w:lang w:eastAsia="en-US"/>
        </w:rPr>
        <w:t>F</w:t>
      </w:r>
      <w:r w:rsidRPr="00F94166">
        <w:rPr>
          <w:rFonts w:cs="Arial"/>
          <w:b/>
          <w:bCs/>
          <w:color w:val="FF0000"/>
          <w:sz w:val="20"/>
          <w:szCs w:val="20"/>
          <w:lang w:eastAsia="en-US"/>
        </w:rPr>
        <w:t xml:space="preserve">ormularz ofertowy – zgodnie z załącznikiem nr 1 do SWZ. </w:t>
      </w:r>
    </w:p>
    <w:p w14:paraId="1A07171D" w14:textId="77777777" w:rsidR="00A901DA" w:rsidRPr="00F94166" w:rsidRDefault="00A901DA" w:rsidP="00A901DA">
      <w:pPr>
        <w:keepNext/>
        <w:numPr>
          <w:ilvl w:val="2"/>
          <w:numId w:val="1"/>
        </w:numPr>
        <w:spacing w:before="120" w:after="120" w:line="276" w:lineRule="auto"/>
        <w:jc w:val="both"/>
        <w:outlineLvl w:val="3"/>
        <w:rPr>
          <w:rFonts w:cs="Arial"/>
          <w:color w:val="FF0000"/>
          <w:sz w:val="20"/>
          <w:szCs w:val="20"/>
          <w:lang w:eastAsia="en-US"/>
        </w:rPr>
      </w:pPr>
      <w:r>
        <w:rPr>
          <w:rFonts w:cs="Arial"/>
          <w:b/>
          <w:bCs/>
          <w:color w:val="FF0000"/>
          <w:sz w:val="20"/>
          <w:szCs w:val="20"/>
          <w:lang w:eastAsia="en-US"/>
        </w:rPr>
        <w:t>O</w:t>
      </w:r>
      <w:r w:rsidRPr="003C1CAD">
        <w:rPr>
          <w:rFonts w:cs="Arial"/>
          <w:b/>
          <w:bCs/>
          <w:color w:val="FF0000"/>
          <w:sz w:val="20"/>
          <w:szCs w:val="20"/>
          <w:lang w:eastAsia="en-US"/>
        </w:rPr>
        <w:t>świadczenie</w:t>
      </w:r>
      <w:r w:rsidRPr="003C1CAD">
        <w:rPr>
          <w:rFonts w:cs="Arial"/>
          <w:color w:val="FF0000"/>
          <w:sz w:val="20"/>
          <w:szCs w:val="20"/>
          <w:lang w:eastAsia="en-US"/>
        </w:rPr>
        <w:t xml:space="preserve"> </w:t>
      </w:r>
      <w:r w:rsidRPr="00F94166">
        <w:rPr>
          <w:rFonts w:cs="Arial"/>
          <w:sz w:val="20"/>
          <w:szCs w:val="20"/>
          <w:lang w:eastAsia="en-US"/>
        </w:rPr>
        <w:t>(</w:t>
      </w:r>
      <w:r>
        <w:rPr>
          <w:rFonts w:cs="Arial"/>
          <w:sz w:val="20"/>
          <w:szCs w:val="20"/>
          <w:lang w:eastAsia="en-US"/>
        </w:rPr>
        <w:t>o którym mowa w pkt 11.1.1 SWZ)</w:t>
      </w:r>
      <w:r w:rsidRPr="00F94166">
        <w:rPr>
          <w:rFonts w:cs="Arial"/>
          <w:b/>
          <w:sz w:val="20"/>
          <w:szCs w:val="20"/>
          <w:lang w:eastAsia="en-US"/>
        </w:rPr>
        <w:t xml:space="preserve"> </w:t>
      </w:r>
      <w:r w:rsidRPr="00F94166">
        <w:rPr>
          <w:rFonts w:cs="Arial"/>
          <w:b/>
          <w:color w:val="FF0000"/>
          <w:sz w:val="20"/>
          <w:szCs w:val="20"/>
          <w:lang w:eastAsia="en-US"/>
        </w:rPr>
        <w:t xml:space="preserve">na podstawie art. 125 ust. 1 ustawy </w:t>
      </w:r>
      <w:r>
        <w:rPr>
          <w:rFonts w:cs="Arial"/>
          <w:b/>
          <w:color w:val="FF0000"/>
          <w:sz w:val="20"/>
          <w:szCs w:val="20"/>
          <w:lang w:eastAsia="en-US"/>
        </w:rPr>
        <w:t xml:space="preserve"> </w:t>
      </w:r>
    </w:p>
    <w:p w14:paraId="1D0E806A" w14:textId="77777777" w:rsidR="00A901DA" w:rsidRPr="00407163" w:rsidRDefault="00A901DA" w:rsidP="00A901DA">
      <w:pPr>
        <w:keepNext/>
        <w:spacing w:before="120" w:after="120" w:line="276" w:lineRule="auto"/>
        <w:ind w:left="1418" w:hanging="142"/>
        <w:jc w:val="both"/>
        <w:outlineLvl w:val="3"/>
        <w:rPr>
          <w:rFonts w:cs="Arial"/>
          <w:b/>
          <w:bCs/>
          <w:color w:val="FF0000"/>
          <w:sz w:val="20"/>
          <w:szCs w:val="20"/>
          <w:lang w:eastAsia="en-US"/>
        </w:rPr>
      </w:pPr>
      <w:r>
        <w:rPr>
          <w:rFonts w:cs="Arial"/>
          <w:b/>
          <w:color w:val="FF0000"/>
          <w:sz w:val="20"/>
          <w:szCs w:val="20"/>
          <w:lang w:eastAsia="en-US"/>
        </w:rPr>
        <w:t xml:space="preserve">   </w:t>
      </w:r>
      <w:r w:rsidRPr="00F94166">
        <w:rPr>
          <w:rFonts w:cs="Arial"/>
          <w:b/>
          <w:color w:val="FF0000"/>
          <w:sz w:val="20"/>
          <w:szCs w:val="20"/>
          <w:lang w:eastAsia="en-US"/>
        </w:rPr>
        <w:t>Pzp</w:t>
      </w:r>
      <w:r w:rsidRPr="00F94166">
        <w:rPr>
          <w:rFonts w:cs="Arial"/>
          <w:color w:val="FF0000"/>
          <w:sz w:val="20"/>
          <w:szCs w:val="20"/>
          <w:lang w:eastAsia="en-US"/>
        </w:rPr>
        <w:t xml:space="preserve"> </w:t>
      </w:r>
      <w:r w:rsidRPr="00407163">
        <w:rPr>
          <w:rFonts w:cs="Arial"/>
          <w:b/>
          <w:bCs/>
          <w:color w:val="FF0000"/>
          <w:sz w:val="20"/>
          <w:szCs w:val="20"/>
          <w:lang w:eastAsia="en-US"/>
        </w:rPr>
        <w:t>o niepodleganiu wykluczeniu oraz spełnianiu warunków udziału w postępowaniu w zakresie wskazanym przez zamawiającego według wzoru stanowiącego zał. nr 2 do SWZ.</w:t>
      </w:r>
    </w:p>
    <w:p w14:paraId="506123EB" w14:textId="77777777" w:rsidR="00A901DA" w:rsidRPr="00F94166" w:rsidRDefault="00A901DA" w:rsidP="00A901DA">
      <w:pPr>
        <w:keepNext/>
        <w:numPr>
          <w:ilvl w:val="2"/>
          <w:numId w:val="1"/>
        </w:numPr>
        <w:spacing w:before="120" w:after="120" w:line="276" w:lineRule="auto"/>
        <w:ind w:left="1418" w:hanging="698"/>
        <w:jc w:val="both"/>
        <w:outlineLvl w:val="3"/>
        <w:rPr>
          <w:rFonts w:cs="Arial"/>
          <w:sz w:val="20"/>
          <w:szCs w:val="20"/>
          <w:lang w:eastAsia="en-US"/>
        </w:rPr>
      </w:pPr>
      <w:r>
        <w:rPr>
          <w:rFonts w:cs="Arial"/>
          <w:b/>
          <w:bCs/>
          <w:color w:val="FF0000"/>
          <w:sz w:val="20"/>
          <w:szCs w:val="20"/>
          <w:lang w:eastAsia="en-US"/>
        </w:rPr>
        <w:t>Z</w:t>
      </w:r>
      <w:r w:rsidRPr="00F94166">
        <w:rPr>
          <w:rFonts w:cs="Arial"/>
          <w:b/>
          <w:bCs/>
          <w:color w:val="FF0000"/>
          <w:sz w:val="20"/>
          <w:szCs w:val="20"/>
          <w:lang w:eastAsia="en-US"/>
        </w:rPr>
        <w:t>obowiązanie podmiotu udostępniającego zasoby zgodni</w:t>
      </w:r>
      <w:r>
        <w:rPr>
          <w:rFonts w:cs="Arial"/>
          <w:b/>
          <w:bCs/>
          <w:color w:val="FF0000"/>
          <w:sz w:val="20"/>
          <w:szCs w:val="20"/>
          <w:lang w:eastAsia="en-US"/>
        </w:rPr>
        <w:t xml:space="preserve">e z </w:t>
      </w:r>
      <w:r w:rsidRPr="00F94166">
        <w:rPr>
          <w:rFonts w:cs="Arial"/>
          <w:b/>
          <w:color w:val="FF0000"/>
          <w:sz w:val="20"/>
          <w:szCs w:val="20"/>
          <w:lang w:eastAsia="en-US"/>
        </w:rPr>
        <w:t>zał. nr 3 do SWZ</w:t>
      </w:r>
      <w:r w:rsidRPr="00F94166">
        <w:rPr>
          <w:rFonts w:cs="Arial"/>
          <w:color w:val="FF0000"/>
          <w:sz w:val="20"/>
          <w:szCs w:val="20"/>
          <w:lang w:eastAsia="en-US"/>
        </w:rPr>
        <w:t xml:space="preserve"> </w:t>
      </w:r>
      <w:r w:rsidRPr="00F94166">
        <w:rPr>
          <w:rFonts w:cs="Arial"/>
          <w:sz w:val="20"/>
          <w:szCs w:val="20"/>
          <w:lang w:eastAsia="en-US"/>
        </w:rPr>
        <w:t>(</w:t>
      </w:r>
      <w:bookmarkStart w:id="13" w:name="_Hlk69844968"/>
      <w:r w:rsidRPr="00F94166">
        <w:rPr>
          <w:rFonts w:cs="Arial"/>
          <w:sz w:val="20"/>
          <w:szCs w:val="20"/>
          <w:lang w:eastAsia="en-US"/>
        </w:rPr>
        <w:t>jeżeli dotyczy),</w:t>
      </w:r>
    </w:p>
    <w:bookmarkEnd w:id="13"/>
    <w:p w14:paraId="39ABDE2A" w14:textId="77777777" w:rsidR="00A901DA" w:rsidRDefault="00A901DA" w:rsidP="00A901DA">
      <w:pPr>
        <w:keepNext/>
        <w:numPr>
          <w:ilvl w:val="2"/>
          <w:numId w:val="1"/>
        </w:numPr>
        <w:spacing w:before="120" w:after="120" w:line="276" w:lineRule="auto"/>
        <w:ind w:left="1418" w:hanging="698"/>
        <w:jc w:val="both"/>
        <w:outlineLvl w:val="3"/>
        <w:rPr>
          <w:rFonts w:cs="Arial"/>
          <w:sz w:val="20"/>
          <w:szCs w:val="20"/>
          <w:lang w:eastAsia="en-US"/>
        </w:rPr>
      </w:pPr>
      <w:r>
        <w:rPr>
          <w:rFonts w:cs="Arial"/>
          <w:b/>
          <w:bCs/>
          <w:color w:val="FF0000"/>
          <w:sz w:val="20"/>
          <w:szCs w:val="20"/>
          <w:lang w:eastAsia="en-US"/>
        </w:rPr>
        <w:t>O</w:t>
      </w:r>
      <w:r w:rsidRPr="003C1CAD">
        <w:rPr>
          <w:rFonts w:cs="Arial"/>
          <w:b/>
          <w:bCs/>
          <w:color w:val="FF0000"/>
          <w:sz w:val="20"/>
          <w:szCs w:val="20"/>
          <w:lang w:eastAsia="en-US"/>
        </w:rPr>
        <w:t>świadczenie,</w:t>
      </w:r>
      <w:r w:rsidRPr="00A80876">
        <w:rPr>
          <w:rFonts w:cs="Arial"/>
          <w:b/>
          <w:bCs/>
          <w:sz w:val="20"/>
          <w:szCs w:val="20"/>
          <w:lang w:eastAsia="en-US"/>
        </w:rPr>
        <w:t xml:space="preserve"> </w:t>
      </w:r>
      <w:r w:rsidRPr="00F94166">
        <w:rPr>
          <w:rFonts w:cs="Arial"/>
          <w:sz w:val="20"/>
          <w:szCs w:val="20"/>
          <w:lang w:eastAsia="en-US"/>
        </w:rPr>
        <w:t>(o którym mowa w pkt 11.1.2 SWZ</w:t>
      </w:r>
      <w:r>
        <w:rPr>
          <w:rFonts w:cs="Arial"/>
          <w:b/>
          <w:bCs/>
          <w:sz w:val="20"/>
          <w:szCs w:val="20"/>
          <w:lang w:eastAsia="en-US"/>
        </w:rPr>
        <w:t>)</w:t>
      </w:r>
      <w:r w:rsidRPr="00A920AF">
        <w:rPr>
          <w:rFonts w:cs="Arial"/>
          <w:sz w:val="20"/>
          <w:szCs w:val="20"/>
          <w:lang w:eastAsia="en-US"/>
        </w:rPr>
        <w:t xml:space="preserve"> </w:t>
      </w:r>
      <w:r w:rsidRPr="00F94166">
        <w:rPr>
          <w:rFonts w:cs="Arial"/>
          <w:b/>
          <w:color w:val="FF0000"/>
          <w:sz w:val="20"/>
          <w:szCs w:val="20"/>
          <w:lang w:eastAsia="en-US"/>
        </w:rPr>
        <w:t>potwierdzające brak podstaw wykluczenia tego podmiotu zgodnie z załącznikiem nr 4 do SWZ</w:t>
      </w:r>
      <w:r w:rsidRPr="00F94166">
        <w:rPr>
          <w:rFonts w:cs="Arial"/>
          <w:color w:val="FF0000"/>
          <w:sz w:val="20"/>
          <w:szCs w:val="20"/>
          <w:lang w:eastAsia="en-US"/>
        </w:rPr>
        <w:t xml:space="preserve"> </w:t>
      </w:r>
      <w:r w:rsidRPr="00F94166">
        <w:rPr>
          <w:rFonts w:cs="Arial"/>
          <w:sz w:val="20"/>
          <w:szCs w:val="20"/>
          <w:u w:val="single"/>
          <w:lang w:eastAsia="en-US"/>
        </w:rPr>
        <w:t>(</w:t>
      </w:r>
      <w:r w:rsidRPr="00F94166">
        <w:rPr>
          <w:rFonts w:cs="Arial"/>
          <w:sz w:val="20"/>
          <w:szCs w:val="20"/>
          <w:lang w:eastAsia="en-US"/>
        </w:rPr>
        <w:t>w przypadku polegania na zdolnościach lub sytuacji podmiotów udostępniających zasoby),</w:t>
      </w:r>
    </w:p>
    <w:p w14:paraId="6785CBDD" w14:textId="5FA5B258" w:rsidR="00CD5C35" w:rsidRPr="00CD5C35" w:rsidRDefault="00A901DA" w:rsidP="00CD5C35">
      <w:pPr>
        <w:pStyle w:val="Akapitzlist"/>
        <w:numPr>
          <w:ilvl w:val="2"/>
          <w:numId w:val="1"/>
        </w:numPr>
        <w:ind w:left="1418" w:hanging="698"/>
        <w:jc w:val="both"/>
        <w:rPr>
          <w:rFonts w:ascii="Arial" w:eastAsia="Times New Roman" w:hAnsi="Arial" w:cs="Arial"/>
          <w:b/>
          <w:color w:val="FF0000"/>
          <w:sz w:val="20"/>
          <w:szCs w:val="20"/>
        </w:rPr>
      </w:pPr>
      <w:bookmarkStart w:id="14" w:name="_Hlk69842052"/>
      <w:r w:rsidRPr="00A223A0">
        <w:rPr>
          <w:rFonts w:ascii="Arial" w:hAnsi="Arial" w:cs="Arial"/>
          <w:b/>
          <w:color w:val="FF0000"/>
          <w:sz w:val="20"/>
          <w:szCs w:val="20"/>
        </w:rPr>
        <w:t>Oświadczenie wykonawców wspólnie ubiegających się o udzielenie zamówienia</w:t>
      </w:r>
      <w:bookmarkEnd w:id="14"/>
      <w:r w:rsidRPr="00A223A0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color w:val="FF0000"/>
          <w:sz w:val="20"/>
          <w:szCs w:val="20"/>
        </w:rPr>
        <w:t>(</w:t>
      </w:r>
      <w:r w:rsidRPr="00C726CE">
        <w:rPr>
          <w:rFonts w:ascii="Arial" w:eastAsia="Times New Roman" w:hAnsi="Arial" w:cs="Arial"/>
          <w:b/>
          <w:color w:val="FF0000"/>
          <w:sz w:val="20"/>
          <w:szCs w:val="20"/>
        </w:rPr>
        <w:t>oświadczenie jest składane na podstawie art. 117 ust. 4 ustawy Pzp, z którego wynika, któ</w:t>
      </w:r>
      <w:r w:rsidRPr="00C726CE">
        <w:rPr>
          <w:rFonts w:ascii="Arial" w:hAnsi="Arial" w:cs="Arial"/>
          <w:b/>
          <w:color w:val="FF0000"/>
          <w:sz w:val="20"/>
          <w:szCs w:val="20"/>
        </w:rPr>
        <w:t xml:space="preserve">re usługi wykonają poszczególni wykonawcy) – zgodnie z załącznikiem nr 8 do SWZ.  </w:t>
      </w:r>
      <w:r w:rsidRPr="00C726CE">
        <w:rPr>
          <w:rFonts w:ascii="Arial" w:hAnsi="Arial" w:cs="Arial"/>
          <w:bCs/>
          <w:sz w:val="20"/>
          <w:szCs w:val="20"/>
        </w:rPr>
        <w:t>(jeżeli dotyczy),</w:t>
      </w:r>
    </w:p>
    <w:p w14:paraId="0E5FA805" w14:textId="77777777" w:rsidR="00CD5C35" w:rsidRPr="00CD5C35" w:rsidRDefault="00CD5C35" w:rsidP="00CD5C35">
      <w:pPr>
        <w:pStyle w:val="Akapitzlist"/>
        <w:ind w:left="1418"/>
        <w:jc w:val="both"/>
        <w:rPr>
          <w:rFonts w:ascii="Arial" w:eastAsia="Times New Roman" w:hAnsi="Arial" w:cs="Arial"/>
          <w:b/>
          <w:color w:val="FF0000"/>
          <w:sz w:val="20"/>
          <w:szCs w:val="20"/>
        </w:rPr>
      </w:pPr>
    </w:p>
    <w:p w14:paraId="1565CF3D" w14:textId="77777777" w:rsidR="00A901DA" w:rsidRPr="00C726CE" w:rsidRDefault="00A901DA" w:rsidP="00A901DA">
      <w:pPr>
        <w:pStyle w:val="Akapitzlist"/>
        <w:numPr>
          <w:ilvl w:val="2"/>
          <w:numId w:val="1"/>
        </w:numPr>
        <w:ind w:left="1418" w:hanging="698"/>
        <w:jc w:val="both"/>
        <w:rPr>
          <w:rFonts w:ascii="Arial" w:eastAsia="Times New Roman" w:hAnsi="Arial" w:cs="Arial"/>
          <w:b/>
          <w:color w:val="FF0000"/>
          <w:sz w:val="20"/>
          <w:szCs w:val="20"/>
        </w:rPr>
      </w:pPr>
      <w:r w:rsidRPr="00C726CE">
        <w:rPr>
          <w:rFonts w:ascii="Arial" w:hAnsi="Arial" w:cs="Arial"/>
          <w:b/>
          <w:bCs/>
          <w:color w:val="FF0000"/>
          <w:sz w:val="20"/>
          <w:szCs w:val="20"/>
        </w:rPr>
        <w:t>Pełnomocnictwo</w:t>
      </w:r>
      <w:r w:rsidRPr="00C726CE">
        <w:rPr>
          <w:rFonts w:ascii="Arial" w:hAnsi="Arial" w:cs="Arial"/>
          <w:color w:val="FF0000"/>
          <w:sz w:val="20"/>
          <w:szCs w:val="20"/>
        </w:rPr>
        <w:t xml:space="preserve"> </w:t>
      </w:r>
      <w:r w:rsidRPr="00C726CE">
        <w:rPr>
          <w:rFonts w:ascii="Arial" w:hAnsi="Arial" w:cs="Arial"/>
          <w:sz w:val="20"/>
          <w:szCs w:val="20"/>
        </w:rPr>
        <w:t xml:space="preserve">dla osoby podpisującej ofertę do występowania w imieniu wykonawcy, </w:t>
      </w:r>
      <w:r w:rsidRPr="00C726CE">
        <w:rPr>
          <w:rFonts w:ascii="Arial" w:hAnsi="Arial" w:cs="Arial"/>
          <w:sz w:val="20"/>
          <w:szCs w:val="20"/>
          <w:u w:val="single"/>
        </w:rPr>
        <w:t>jeżeli nie wynika to bezpośrednio z dokumentów rejestrowych lub w przypadku o którym mowa w art. 58 ust. 2 ustawy Prawo zamówień publicznych.</w:t>
      </w:r>
    </w:p>
    <w:p w14:paraId="7DCC2010" w14:textId="77777777" w:rsidR="00A901DA" w:rsidRPr="00691C22" w:rsidRDefault="00A901DA" w:rsidP="00A901DA">
      <w:pPr>
        <w:pStyle w:val="Akapitzlist"/>
        <w:numPr>
          <w:ilvl w:val="3"/>
          <w:numId w:val="1"/>
        </w:numPr>
        <w:jc w:val="both"/>
        <w:rPr>
          <w:rFonts w:ascii="Arial" w:eastAsia="Times New Roman" w:hAnsi="Arial" w:cs="Arial"/>
          <w:b/>
          <w:color w:val="FF0000"/>
          <w:sz w:val="20"/>
          <w:szCs w:val="20"/>
        </w:rPr>
      </w:pPr>
      <w:r w:rsidRPr="00C726CE">
        <w:rPr>
          <w:rFonts w:ascii="Arial" w:hAnsi="Arial" w:cs="Arial"/>
          <w:sz w:val="20"/>
          <w:szCs w:val="20"/>
        </w:rPr>
        <w:t xml:space="preserve">Pełnomocnictwo do złożenia oferty musi być złożone w oryginale w takiej samej formie, jak składana oferta (tj. w formie elektronicznej podpisanej kwalifikowanym podpisem elektronicznym lub w postaci elektronicznej opatrzonej podpisem zaufanym lub podpisem osobistym).Dopuszcza się także złożenie elektronicznej kopii (skanu) pełnomocnictwa sporządzonego uprzednio w formie pisemnej, w formie elektronicznego  poświadczenia sporządzonego stosownie do art. 97 § 2 ustawy z dnia 14.02.1991r. – Prawo o notariacie, które to poświadczenie notariusz opatruje kwalifikowanym podpisem elektronicznym, bądź też poprzez opatrzenie skanu pełnomocnictwa sporządzonego uprzednio w formie pisemnej kwalifikowanym podpisem, podpisem zaufanym lub podpisem osobistym mocodawcy. </w:t>
      </w:r>
      <w:r w:rsidRPr="00C726CE">
        <w:rPr>
          <w:rFonts w:ascii="Arial" w:hAnsi="Arial" w:cs="Arial"/>
          <w:b/>
          <w:sz w:val="20"/>
          <w:szCs w:val="20"/>
        </w:rPr>
        <w:t xml:space="preserve">Elektroniczna kopia pełnomocnictwa </w:t>
      </w:r>
      <w:r w:rsidRPr="00C726CE">
        <w:rPr>
          <w:rFonts w:ascii="Arial" w:hAnsi="Arial" w:cs="Arial"/>
          <w:b/>
          <w:sz w:val="20"/>
          <w:szCs w:val="20"/>
          <w:u w:val="single"/>
        </w:rPr>
        <w:t>nie może</w:t>
      </w:r>
      <w:r w:rsidRPr="00C726CE">
        <w:rPr>
          <w:rFonts w:ascii="Arial" w:hAnsi="Arial" w:cs="Arial"/>
          <w:b/>
          <w:sz w:val="20"/>
          <w:szCs w:val="20"/>
        </w:rPr>
        <w:t xml:space="preserve"> być uwierzytelniona przez upełnomocnionego.</w:t>
      </w:r>
    </w:p>
    <w:p w14:paraId="1AF6FBE7" w14:textId="77777777" w:rsidR="00A901DA" w:rsidRPr="00AF5D7A" w:rsidRDefault="00A901DA" w:rsidP="00A901DA">
      <w:pPr>
        <w:keepNext/>
        <w:numPr>
          <w:ilvl w:val="1"/>
          <w:numId w:val="5"/>
        </w:numPr>
        <w:spacing w:before="120" w:after="120" w:line="276" w:lineRule="auto"/>
        <w:ind w:left="851" w:hanging="567"/>
        <w:jc w:val="both"/>
        <w:outlineLvl w:val="3"/>
        <w:rPr>
          <w:rFonts w:cs="Arial"/>
          <w:sz w:val="20"/>
          <w:szCs w:val="20"/>
          <w:lang w:eastAsia="en-US"/>
        </w:rPr>
      </w:pPr>
      <w:r w:rsidRPr="00AF5D7A">
        <w:rPr>
          <w:rFonts w:cs="Arial"/>
          <w:sz w:val="20"/>
          <w:szCs w:val="20"/>
          <w:lang w:eastAsia="en-US"/>
        </w:rPr>
        <w:t>Oferta oraz przedmiotowe środki dowodowe (jeżeli były wymagane) składane elektronicznie muszą zostać podpisane elektronicznym kwalifikowanym podpisem lub podpisem zaufanym lub podpisem osobistym. W procesie składania oferty</w:t>
      </w:r>
      <w:r>
        <w:rPr>
          <w:rFonts w:cs="Arial"/>
          <w:sz w:val="20"/>
          <w:szCs w:val="20"/>
          <w:lang w:eastAsia="en-US"/>
        </w:rPr>
        <w:t>,</w:t>
      </w:r>
      <w:r w:rsidRPr="00AF5D7A">
        <w:rPr>
          <w:rFonts w:cs="Arial"/>
          <w:sz w:val="20"/>
          <w:szCs w:val="20"/>
          <w:lang w:eastAsia="en-US"/>
        </w:rPr>
        <w:t xml:space="preserve"> w tym przedmiotowych środków dowodowych na platformie,  kwalifikowany podpis elektroniczny wykonawca składa bezpośrednio na dokumencie, który następnie przesyła do systemu </w:t>
      </w:r>
      <w:r w:rsidRPr="00AF5D7A">
        <w:rPr>
          <w:rFonts w:cs="Arial"/>
          <w:b/>
          <w:sz w:val="20"/>
          <w:szCs w:val="20"/>
          <w:lang w:eastAsia="en-US"/>
        </w:rPr>
        <w:t xml:space="preserve">(opcja rekomendowana przez </w:t>
      </w:r>
      <w:hyperlink r:id="rId39" w:history="1">
        <w:r w:rsidRPr="00AF5D7A">
          <w:rPr>
            <w:rFonts w:cs="Arial"/>
            <w:b/>
            <w:sz w:val="20"/>
            <w:szCs w:val="20"/>
            <w:lang w:eastAsia="en-US"/>
          </w:rPr>
          <w:t>platformazakupowa.pl</w:t>
        </w:r>
      </w:hyperlink>
      <w:r w:rsidRPr="00AF5D7A">
        <w:rPr>
          <w:rFonts w:cs="Arial"/>
          <w:b/>
          <w:sz w:val="20"/>
          <w:szCs w:val="20"/>
          <w:lang w:eastAsia="en-US"/>
        </w:rPr>
        <w:t>)</w:t>
      </w:r>
      <w:r w:rsidRPr="00AF5D7A">
        <w:rPr>
          <w:rFonts w:cs="Arial"/>
          <w:sz w:val="20"/>
          <w:szCs w:val="20"/>
          <w:lang w:eastAsia="en-US"/>
        </w:rPr>
        <w:t xml:space="preserve"> oraz dodatkowo dla całego pakietu dokumentów w kroku 2 </w:t>
      </w:r>
      <w:r w:rsidRPr="00AF5D7A">
        <w:rPr>
          <w:rFonts w:cs="Arial"/>
          <w:b/>
          <w:sz w:val="20"/>
          <w:szCs w:val="20"/>
          <w:lang w:eastAsia="en-US"/>
        </w:rPr>
        <w:t xml:space="preserve">Formularza składania oferty </w:t>
      </w:r>
      <w:r w:rsidRPr="00AF5D7A">
        <w:rPr>
          <w:rFonts w:cs="Arial"/>
          <w:sz w:val="20"/>
          <w:szCs w:val="20"/>
          <w:lang w:eastAsia="en-US"/>
        </w:rPr>
        <w:t xml:space="preserve">(po kliknięciu w przycisk </w:t>
      </w:r>
      <w:r w:rsidRPr="00AF5D7A">
        <w:rPr>
          <w:rFonts w:cs="Arial"/>
          <w:b/>
          <w:sz w:val="20"/>
          <w:szCs w:val="20"/>
          <w:lang w:eastAsia="en-US"/>
        </w:rPr>
        <w:t>Przejdź do podsumowania).</w:t>
      </w:r>
    </w:p>
    <w:p w14:paraId="102A8A96" w14:textId="77777777" w:rsidR="00A901DA" w:rsidRPr="0032631D" w:rsidRDefault="00A901DA" w:rsidP="00A901DA">
      <w:pPr>
        <w:keepNext/>
        <w:numPr>
          <w:ilvl w:val="1"/>
          <w:numId w:val="5"/>
        </w:numPr>
        <w:spacing w:before="120" w:after="120" w:line="276" w:lineRule="auto"/>
        <w:ind w:left="907"/>
        <w:jc w:val="both"/>
        <w:outlineLvl w:val="3"/>
        <w:rPr>
          <w:rFonts w:cs="Arial"/>
          <w:b/>
          <w:iCs/>
          <w:sz w:val="20"/>
          <w:szCs w:val="20"/>
          <w:lang w:eastAsia="en-US"/>
        </w:rPr>
      </w:pPr>
      <w:r w:rsidRPr="00887953">
        <w:rPr>
          <w:rFonts w:cs="Arial"/>
          <w:sz w:val="20"/>
          <w:szCs w:val="20"/>
          <w:lang w:eastAsia="en-US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postaci elektronicznej podpisane podpisem zaufanym lub podpisem osobistym przez osobę/osoby upoważnioną/upoważnione, </w:t>
      </w:r>
      <w:r w:rsidRPr="0032631D">
        <w:rPr>
          <w:rFonts w:cs="Arial"/>
          <w:b/>
          <w:iCs/>
          <w:sz w:val="20"/>
          <w:szCs w:val="20"/>
          <w:lang w:eastAsia="en-US"/>
        </w:rPr>
        <w:t>zgodnie z Rozporządzeniem Prezesa Rady Ministrów z dnia 30.12.2020r.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4B1362C6" w14:textId="77777777" w:rsidR="00A901DA" w:rsidRPr="003C1CAD" w:rsidRDefault="00A901DA" w:rsidP="00A901DA">
      <w:pPr>
        <w:keepNext/>
        <w:numPr>
          <w:ilvl w:val="1"/>
          <w:numId w:val="5"/>
        </w:numPr>
        <w:spacing w:before="120" w:after="120" w:line="276" w:lineRule="auto"/>
        <w:ind w:left="907"/>
        <w:jc w:val="both"/>
        <w:outlineLvl w:val="3"/>
        <w:rPr>
          <w:rFonts w:cs="Arial"/>
          <w:color w:val="FF0000"/>
          <w:sz w:val="20"/>
          <w:szCs w:val="20"/>
          <w:lang w:eastAsia="en-US"/>
        </w:rPr>
      </w:pPr>
      <w:r w:rsidRPr="003C1CAD">
        <w:rPr>
          <w:rFonts w:cs="Arial"/>
          <w:color w:val="FF0000"/>
          <w:sz w:val="20"/>
          <w:szCs w:val="20"/>
          <w:lang w:eastAsia="en-US"/>
        </w:rPr>
        <w:t>Oferta powinna być:</w:t>
      </w:r>
    </w:p>
    <w:p w14:paraId="41C12E4E" w14:textId="77777777" w:rsidR="00A901DA" w:rsidRPr="003C1CAD" w:rsidRDefault="00A901DA" w:rsidP="00A901DA">
      <w:pPr>
        <w:keepNext/>
        <w:numPr>
          <w:ilvl w:val="2"/>
          <w:numId w:val="14"/>
        </w:numPr>
        <w:spacing w:before="120" w:after="120" w:line="276" w:lineRule="auto"/>
        <w:ind w:left="1560" w:hanging="709"/>
        <w:jc w:val="both"/>
        <w:outlineLvl w:val="3"/>
        <w:rPr>
          <w:rFonts w:cs="Arial"/>
          <w:color w:val="FF0000"/>
          <w:sz w:val="20"/>
          <w:szCs w:val="20"/>
          <w:lang w:eastAsia="en-US"/>
        </w:rPr>
      </w:pPr>
      <w:r w:rsidRPr="003C1CAD">
        <w:rPr>
          <w:rFonts w:cs="Arial"/>
          <w:color w:val="FF0000"/>
          <w:sz w:val="20"/>
          <w:szCs w:val="20"/>
          <w:lang w:eastAsia="en-US"/>
        </w:rPr>
        <w:t>sporządzona na podstawie załączników niniejszej SWZ w języku polskim,</w:t>
      </w:r>
    </w:p>
    <w:p w14:paraId="2B1A4127" w14:textId="77777777" w:rsidR="00A901DA" w:rsidRPr="003C1CAD" w:rsidRDefault="00A901DA" w:rsidP="00A901DA">
      <w:pPr>
        <w:keepNext/>
        <w:numPr>
          <w:ilvl w:val="2"/>
          <w:numId w:val="14"/>
        </w:numPr>
        <w:spacing w:before="120" w:after="120" w:line="276" w:lineRule="auto"/>
        <w:ind w:left="1560" w:hanging="709"/>
        <w:jc w:val="both"/>
        <w:outlineLvl w:val="3"/>
        <w:rPr>
          <w:rFonts w:cs="Arial"/>
          <w:color w:val="FF0000"/>
          <w:sz w:val="20"/>
          <w:szCs w:val="20"/>
          <w:lang w:eastAsia="en-US"/>
        </w:rPr>
      </w:pPr>
      <w:r w:rsidRPr="003C1CAD">
        <w:rPr>
          <w:rFonts w:cs="Arial"/>
          <w:color w:val="FF0000"/>
          <w:sz w:val="20"/>
          <w:szCs w:val="20"/>
          <w:lang w:eastAsia="en-US"/>
        </w:rPr>
        <w:t xml:space="preserve">złożona przy użyciu środków komunikacji elektronicznej tzn. za pośrednictwem </w:t>
      </w:r>
      <w:hyperlink r:id="rId40" w:history="1">
        <w:r w:rsidRPr="003C1CAD">
          <w:rPr>
            <w:rFonts w:cs="Arial"/>
            <w:color w:val="FF0000"/>
            <w:sz w:val="20"/>
            <w:szCs w:val="20"/>
            <w:lang w:eastAsia="en-US"/>
          </w:rPr>
          <w:t>platformazakupowa.pl</w:t>
        </w:r>
      </w:hyperlink>
      <w:r w:rsidRPr="003C1CAD">
        <w:rPr>
          <w:rFonts w:cs="Arial"/>
          <w:color w:val="FF0000"/>
          <w:sz w:val="20"/>
          <w:szCs w:val="20"/>
          <w:lang w:eastAsia="en-US"/>
        </w:rPr>
        <w:t>,</w:t>
      </w:r>
      <w:r>
        <w:rPr>
          <w:rFonts w:cs="Arial"/>
          <w:color w:val="FF0000"/>
          <w:sz w:val="20"/>
          <w:szCs w:val="20"/>
          <w:lang w:eastAsia="en-US"/>
        </w:rPr>
        <w:t xml:space="preserve"> pod adresem:</w:t>
      </w:r>
      <w:r w:rsidRPr="00780152">
        <w:rPr>
          <w:rFonts w:cs="Arial"/>
          <w:b/>
          <w:bCs/>
          <w:sz w:val="20"/>
          <w:szCs w:val="20"/>
        </w:rPr>
        <w:t xml:space="preserve"> </w:t>
      </w:r>
      <w:r w:rsidRPr="00620778">
        <w:rPr>
          <w:b/>
          <w:bCs/>
          <w:color w:val="FF0000"/>
          <w:sz w:val="20"/>
          <w:szCs w:val="20"/>
        </w:rPr>
        <w:t>https://platformazakupowa.pl/pn/zsschojnice</w:t>
      </w:r>
    </w:p>
    <w:p w14:paraId="29422E57" w14:textId="77777777" w:rsidR="00A901DA" w:rsidRPr="003C1CAD" w:rsidRDefault="00A901DA" w:rsidP="00A901DA">
      <w:pPr>
        <w:keepNext/>
        <w:numPr>
          <w:ilvl w:val="2"/>
          <w:numId w:val="14"/>
        </w:numPr>
        <w:spacing w:before="120" w:after="120" w:line="276" w:lineRule="auto"/>
        <w:ind w:left="1560" w:hanging="709"/>
        <w:jc w:val="both"/>
        <w:outlineLvl w:val="3"/>
        <w:rPr>
          <w:rFonts w:cs="Arial"/>
          <w:color w:val="FF0000"/>
          <w:sz w:val="20"/>
          <w:szCs w:val="20"/>
          <w:lang w:eastAsia="en-US"/>
        </w:rPr>
      </w:pPr>
      <w:r w:rsidRPr="003C1CAD">
        <w:rPr>
          <w:rFonts w:cs="Arial"/>
          <w:color w:val="FF0000"/>
          <w:sz w:val="20"/>
          <w:szCs w:val="20"/>
          <w:lang w:eastAsia="en-US"/>
        </w:rPr>
        <w:t xml:space="preserve">podpisana </w:t>
      </w:r>
      <w:r w:rsidRPr="003C1CAD">
        <w:rPr>
          <w:rFonts w:cs="Arial"/>
          <w:b/>
          <w:color w:val="FF0000"/>
          <w:sz w:val="20"/>
          <w:szCs w:val="20"/>
          <w:lang w:eastAsia="en-US"/>
        </w:rPr>
        <w:t xml:space="preserve">kwalifikowanym podpisem elektronicznym lub podpisem zaufanym lub </w:t>
      </w:r>
      <w:r>
        <w:rPr>
          <w:rFonts w:cs="Arial"/>
          <w:b/>
          <w:color w:val="FF0000"/>
          <w:sz w:val="20"/>
          <w:szCs w:val="20"/>
          <w:lang w:eastAsia="en-US"/>
        </w:rPr>
        <w:t xml:space="preserve">elektronicznym </w:t>
      </w:r>
      <w:r w:rsidRPr="003C1CAD">
        <w:rPr>
          <w:rFonts w:cs="Arial"/>
          <w:b/>
          <w:color w:val="FF0000"/>
          <w:sz w:val="20"/>
          <w:szCs w:val="20"/>
          <w:lang w:eastAsia="en-US"/>
        </w:rPr>
        <w:t>podpisem osobistym</w:t>
      </w:r>
      <w:r w:rsidRPr="003C1CAD">
        <w:rPr>
          <w:rFonts w:cs="Arial"/>
          <w:color w:val="FF0000"/>
          <w:sz w:val="20"/>
          <w:szCs w:val="20"/>
          <w:lang w:eastAsia="en-US"/>
        </w:rPr>
        <w:t xml:space="preserve"> przez osobę/osoby upoważnioną/upoważnione.</w:t>
      </w:r>
    </w:p>
    <w:p w14:paraId="6AF889C8" w14:textId="77777777" w:rsidR="00A901DA" w:rsidRPr="005B36A7" w:rsidRDefault="00A901DA" w:rsidP="00A901DA">
      <w:pPr>
        <w:keepNext/>
        <w:numPr>
          <w:ilvl w:val="1"/>
          <w:numId w:val="14"/>
        </w:numPr>
        <w:spacing w:before="120" w:after="120" w:line="276" w:lineRule="auto"/>
        <w:ind w:left="907"/>
        <w:jc w:val="both"/>
        <w:outlineLvl w:val="3"/>
        <w:rPr>
          <w:rFonts w:cs="Arial"/>
          <w:sz w:val="20"/>
          <w:szCs w:val="20"/>
          <w:lang w:eastAsia="en-US"/>
        </w:rPr>
      </w:pPr>
      <w:r w:rsidRPr="005B36A7">
        <w:rPr>
          <w:rFonts w:cs="Arial"/>
          <w:sz w:val="20"/>
          <w:szCs w:val="20"/>
          <w:lang w:eastAsia="en-US"/>
        </w:rPr>
        <w:t>Podpisy kwalifikowane wykorzystywane przez wykonawców do podpisywania w</w:t>
      </w:r>
      <w:r>
        <w:rPr>
          <w:rFonts w:cs="Arial"/>
          <w:sz w:val="20"/>
          <w:szCs w:val="20"/>
          <w:lang w:eastAsia="en-US"/>
        </w:rPr>
        <w:t>szelkich plików muszą spełniać „</w:t>
      </w:r>
      <w:r w:rsidRPr="005B36A7">
        <w:rPr>
          <w:rFonts w:cs="Arial"/>
          <w:sz w:val="20"/>
          <w:szCs w:val="20"/>
          <w:lang w:eastAsia="en-US"/>
        </w:rPr>
        <w:t>Rozporządzenie Parlamentu Europejskiego i Rady w sprawie identyfikacji elektronicznej i usług zaufania w odniesieniu do transakcji elektronicznych na rynku wewnętrznym (</w:t>
      </w:r>
      <w:proofErr w:type="spellStart"/>
      <w:r w:rsidRPr="005B36A7">
        <w:rPr>
          <w:rFonts w:cs="Arial"/>
          <w:sz w:val="20"/>
          <w:szCs w:val="20"/>
          <w:lang w:eastAsia="en-US"/>
        </w:rPr>
        <w:t>eIDAS</w:t>
      </w:r>
      <w:proofErr w:type="spellEnd"/>
      <w:r w:rsidRPr="005B36A7">
        <w:rPr>
          <w:rFonts w:cs="Arial"/>
          <w:sz w:val="20"/>
          <w:szCs w:val="20"/>
          <w:lang w:eastAsia="en-US"/>
        </w:rPr>
        <w:t>) (UE) nr 910/2014 - od 1 lipca 2016 roku”.</w:t>
      </w:r>
    </w:p>
    <w:p w14:paraId="5BCAB71D" w14:textId="77777777" w:rsidR="00A901DA" w:rsidRPr="005B36A7" w:rsidRDefault="00A901DA" w:rsidP="00A901DA">
      <w:pPr>
        <w:keepNext/>
        <w:numPr>
          <w:ilvl w:val="1"/>
          <w:numId w:val="14"/>
        </w:numPr>
        <w:spacing w:before="120" w:after="120" w:line="276" w:lineRule="auto"/>
        <w:ind w:left="907"/>
        <w:jc w:val="both"/>
        <w:outlineLvl w:val="3"/>
        <w:rPr>
          <w:rFonts w:cs="Arial"/>
          <w:sz w:val="20"/>
          <w:szCs w:val="20"/>
          <w:lang w:eastAsia="en-US"/>
        </w:rPr>
      </w:pPr>
      <w:r w:rsidRPr="005B36A7">
        <w:rPr>
          <w:rFonts w:cs="Arial"/>
          <w:sz w:val="20"/>
          <w:szCs w:val="20"/>
          <w:lang w:eastAsia="en-US"/>
        </w:rPr>
        <w:t xml:space="preserve">W przypadku wykorzystania formatu podpisu </w:t>
      </w:r>
      <w:proofErr w:type="spellStart"/>
      <w:r w:rsidRPr="005B36A7">
        <w:rPr>
          <w:rFonts w:cs="Arial"/>
          <w:sz w:val="20"/>
          <w:szCs w:val="20"/>
          <w:lang w:eastAsia="en-US"/>
        </w:rPr>
        <w:t>XAdES</w:t>
      </w:r>
      <w:proofErr w:type="spellEnd"/>
      <w:r w:rsidRPr="005B36A7">
        <w:rPr>
          <w:rFonts w:cs="Arial"/>
          <w:sz w:val="20"/>
          <w:szCs w:val="20"/>
          <w:lang w:eastAsia="en-US"/>
        </w:rPr>
        <w:t xml:space="preserve"> zewnętrzny. Zamawiający wymaga dołączenia odpowiedniej ilości plików tj. podpisywanych plików z danymi oraz plików podpisu </w:t>
      </w:r>
      <w:r>
        <w:rPr>
          <w:rFonts w:cs="Arial"/>
          <w:sz w:val="20"/>
          <w:szCs w:val="20"/>
          <w:lang w:eastAsia="en-US"/>
        </w:rPr>
        <w:br/>
      </w:r>
      <w:r w:rsidRPr="005B36A7">
        <w:rPr>
          <w:rFonts w:cs="Arial"/>
          <w:sz w:val="20"/>
          <w:szCs w:val="20"/>
          <w:lang w:eastAsia="en-US"/>
        </w:rPr>
        <w:t xml:space="preserve">w formacie </w:t>
      </w:r>
      <w:proofErr w:type="spellStart"/>
      <w:r w:rsidRPr="005B36A7">
        <w:rPr>
          <w:rFonts w:cs="Arial"/>
          <w:sz w:val="20"/>
          <w:szCs w:val="20"/>
          <w:lang w:eastAsia="en-US"/>
        </w:rPr>
        <w:t>XAdES</w:t>
      </w:r>
      <w:proofErr w:type="spellEnd"/>
      <w:r w:rsidRPr="005B36A7">
        <w:rPr>
          <w:rFonts w:cs="Arial"/>
          <w:sz w:val="20"/>
          <w:szCs w:val="20"/>
          <w:lang w:eastAsia="en-US"/>
        </w:rPr>
        <w:t>.</w:t>
      </w:r>
    </w:p>
    <w:p w14:paraId="0ADFBE50" w14:textId="77777777" w:rsidR="00A901DA" w:rsidRPr="00AF5D7A" w:rsidRDefault="00A901DA" w:rsidP="00A901DA">
      <w:pPr>
        <w:keepNext/>
        <w:numPr>
          <w:ilvl w:val="1"/>
          <w:numId w:val="14"/>
        </w:numPr>
        <w:spacing w:before="120" w:after="120" w:line="276" w:lineRule="auto"/>
        <w:ind w:left="907"/>
        <w:jc w:val="both"/>
        <w:outlineLvl w:val="3"/>
        <w:rPr>
          <w:rFonts w:cs="Arial"/>
          <w:b/>
          <w:sz w:val="20"/>
          <w:szCs w:val="20"/>
          <w:lang w:eastAsia="en-US"/>
        </w:rPr>
      </w:pPr>
      <w:r w:rsidRPr="005B36A7">
        <w:rPr>
          <w:rFonts w:cs="Arial"/>
          <w:sz w:val="20"/>
          <w:szCs w:val="20"/>
          <w:lang w:eastAsia="en-US"/>
        </w:rPr>
        <w:t xml:space="preserve">Zgodnie z art. 18 ust. 3 ustawy Pzp,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</w:t>
      </w:r>
      <w:r w:rsidRPr="00AF5D7A">
        <w:rPr>
          <w:rFonts w:cs="Arial"/>
          <w:sz w:val="20"/>
          <w:szCs w:val="20"/>
          <w:lang w:eastAsia="en-US"/>
        </w:rPr>
        <w:t>Na platformie w formularzu składania oferty znajduje się miejsce wyznaczone do dołączenia części oferty stanowiącej tajemnicę przedsiębiorstwa.</w:t>
      </w:r>
    </w:p>
    <w:p w14:paraId="4494B052" w14:textId="77777777" w:rsidR="00A901DA" w:rsidRPr="005B36A7" w:rsidRDefault="00A901DA" w:rsidP="00A901DA">
      <w:pPr>
        <w:keepNext/>
        <w:numPr>
          <w:ilvl w:val="1"/>
          <w:numId w:val="14"/>
        </w:numPr>
        <w:spacing w:before="120" w:after="120" w:line="276" w:lineRule="auto"/>
        <w:ind w:left="907"/>
        <w:jc w:val="both"/>
        <w:outlineLvl w:val="3"/>
        <w:rPr>
          <w:rFonts w:cs="Arial"/>
          <w:sz w:val="20"/>
          <w:szCs w:val="20"/>
          <w:lang w:eastAsia="en-US"/>
        </w:rPr>
      </w:pPr>
      <w:r w:rsidRPr="005B36A7">
        <w:rPr>
          <w:rFonts w:cs="Arial"/>
          <w:sz w:val="20"/>
          <w:szCs w:val="20"/>
          <w:lang w:eastAsia="en-US"/>
        </w:rPr>
        <w:t xml:space="preserve">Wykonawca, za pośrednictwem </w:t>
      </w:r>
      <w:hyperlink r:id="rId41" w:history="1">
        <w:r w:rsidRPr="005B36A7">
          <w:rPr>
            <w:rFonts w:cs="Arial"/>
            <w:b/>
            <w:sz w:val="20"/>
            <w:szCs w:val="20"/>
            <w:lang w:eastAsia="en-US"/>
          </w:rPr>
          <w:t>platformazakupowa.pl</w:t>
        </w:r>
      </w:hyperlink>
      <w:r w:rsidRPr="005B36A7">
        <w:rPr>
          <w:rFonts w:cs="Arial"/>
          <w:sz w:val="20"/>
          <w:szCs w:val="20"/>
          <w:lang w:eastAsia="en-US"/>
        </w:rPr>
        <w:t xml:space="preserve"> może przed upływem terminu do składania ofert zmienić lub wycofać ofertę. Sposób dokonywania zmiany lub wycofania oferty zamieszczono w instrukcji zamieszczonej na stronie internetowej pod adresem:</w:t>
      </w:r>
      <w:r>
        <w:rPr>
          <w:rFonts w:cs="Arial"/>
          <w:sz w:val="20"/>
          <w:szCs w:val="20"/>
          <w:lang w:eastAsia="en-US"/>
        </w:rPr>
        <w:t xml:space="preserve"> </w:t>
      </w:r>
      <w:hyperlink r:id="rId42" w:history="1">
        <w:r w:rsidRPr="005B36A7">
          <w:rPr>
            <w:rFonts w:cs="Arial"/>
            <w:b/>
            <w:sz w:val="20"/>
            <w:szCs w:val="20"/>
            <w:lang w:eastAsia="en-US"/>
          </w:rPr>
          <w:t>https://platformazakupowa.pl/strona/45-instrukcje</w:t>
        </w:r>
      </w:hyperlink>
    </w:p>
    <w:p w14:paraId="173D088B" w14:textId="77777777" w:rsidR="00A901DA" w:rsidRPr="005B36A7" w:rsidRDefault="00A901DA" w:rsidP="00A901DA">
      <w:pPr>
        <w:keepNext/>
        <w:numPr>
          <w:ilvl w:val="1"/>
          <w:numId w:val="14"/>
        </w:numPr>
        <w:spacing w:before="120" w:after="120" w:line="276" w:lineRule="auto"/>
        <w:ind w:left="907"/>
        <w:jc w:val="both"/>
        <w:outlineLvl w:val="3"/>
        <w:rPr>
          <w:rFonts w:cs="Arial"/>
          <w:sz w:val="20"/>
          <w:szCs w:val="20"/>
          <w:lang w:eastAsia="en-US"/>
        </w:rPr>
      </w:pPr>
      <w:r w:rsidRPr="005B36A7">
        <w:rPr>
          <w:rFonts w:cs="Arial"/>
          <w:sz w:val="20"/>
          <w:szCs w:val="20"/>
          <w:lang w:eastAsia="en-US"/>
        </w:rPr>
        <w:t>Dokumenty i oświadczenia składane przez wykonaw</w:t>
      </w:r>
      <w:r>
        <w:rPr>
          <w:rFonts w:cs="Arial"/>
          <w:sz w:val="20"/>
          <w:szCs w:val="20"/>
          <w:lang w:eastAsia="en-US"/>
        </w:rPr>
        <w:t xml:space="preserve">cę powinny być w języku polskim. </w:t>
      </w:r>
      <w:r>
        <w:rPr>
          <w:rFonts w:cs="Arial"/>
          <w:sz w:val="20"/>
          <w:szCs w:val="20"/>
          <w:lang w:eastAsia="en-US"/>
        </w:rPr>
        <w:br/>
        <w:t>W przypadku</w:t>
      </w:r>
      <w:r w:rsidRPr="005B36A7">
        <w:rPr>
          <w:rFonts w:cs="Arial"/>
          <w:sz w:val="20"/>
          <w:szCs w:val="20"/>
          <w:lang w:eastAsia="en-US"/>
        </w:rPr>
        <w:t xml:space="preserve"> załączenia dokumentów sporządzonych w innym języku niż dopuszczony, wykonawca zobowiązany jest załączyć tłumaczenie na język polski.</w:t>
      </w:r>
    </w:p>
    <w:p w14:paraId="1B7D6C4E" w14:textId="77777777" w:rsidR="00A901DA" w:rsidRPr="005B36A7" w:rsidRDefault="00A901DA" w:rsidP="00A901DA">
      <w:pPr>
        <w:keepNext/>
        <w:numPr>
          <w:ilvl w:val="1"/>
          <w:numId w:val="14"/>
        </w:numPr>
        <w:spacing w:before="120" w:after="120" w:line="276" w:lineRule="auto"/>
        <w:ind w:left="907"/>
        <w:jc w:val="both"/>
        <w:outlineLvl w:val="3"/>
        <w:rPr>
          <w:rFonts w:cs="Arial"/>
          <w:sz w:val="20"/>
          <w:szCs w:val="20"/>
          <w:lang w:eastAsia="en-US"/>
        </w:rPr>
      </w:pPr>
      <w:r w:rsidRPr="005B36A7">
        <w:rPr>
          <w:rFonts w:cs="Arial"/>
          <w:sz w:val="20"/>
          <w:szCs w:val="20"/>
          <w:lang w:eastAsia="en-US"/>
        </w:rPr>
        <w:t>Zgodnie z definicją dokumentu elektronicznego z art.</w:t>
      </w:r>
      <w:r>
        <w:rPr>
          <w:rFonts w:cs="Arial"/>
          <w:sz w:val="20"/>
          <w:szCs w:val="20"/>
          <w:lang w:eastAsia="en-US"/>
        </w:rPr>
        <w:t xml:space="preserve"> </w:t>
      </w:r>
      <w:r w:rsidRPr="005B36A7">
        <w:rPr>
          <w:rFonts w:cs="Arial"/>
          <w:sz w:val="20"/>
          <w:szCs w:val="20"/>
          <w:lang w:eastAsia="en-US"/>
        </w:rPr>
        <w:t>3 ust</w:t>
      </w:r>
      <w:r>
        <w:rPr>
          <w:rFonts w:cs="Arial"/>
          <w:sz w:val="20"/>
          <w:szCs w:val="20"/>
          <w:lang w:eastAsia="en-US"/>
        </w:rPr>
        <w:t>. 2 u</w:t>
      </w:r>
      <w:r w:rsidRPr="005B36A7">
        <w:rPr>
          <w:rFonts w:cs="Arial"/>
          <w:sz w:val="20"/>
          <w:szCs w:val="20"/>
          <w:lang w:eastAsia="en-US"/>
        </w:rPr>
        <w:t xml:space="preserve">stawy o informatyzacji działalności podmiotów realizujących zadania publiczne, opatrzenie pliku zawierającego skompresowane dane kwalifikowanym podpisem elektronicznym jest jednoznaczne </w:t>
      </w:r>
      <w:r>
        <w:rPr>
          <w:rFonts w:cs="Arial"/>
          <w:sz w:val="20"/>
          <w:szCs w:val="20"/>
          <w:lang w:eastAsia="en-US"/>
        </w:rPr>
        <w:br/>
      </w:r>
      <w:r w:rsidRPr="005B36A7">
        <w:rPr>
          <w:rFonts w:cs="Arial"/>
          <w:sz w:val="20"/>
          <w:szCs w:val="20"/>
          <w:lang w:eastAsia="en-US"/>
        </w:rPr>
        <w:t>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35B09B77" w14:textId="77777777" w:rsidR="00A901DA" w:rsidRPr="007B17F6" w:rsidRDefault="00A901DA" w:rsidP="00A901DA">
      <w:pPr>
        <w:keepNext/>
        <w:numPr>
          <w:ilvl w:val="1"/>
          <w:numId w:val="14"/>
        </w:numPr>
        <w:spacing w:before="120" w:after="120" w:line="276" w:lineRule="auto"/>
        <w:ind w:left="907"/>
        <w:jc w:val="both"/>
        <w:outlineLvl w:val="3"/>
        <w:rPr>
          <w:rFonts w:cs="Arial"/>
          <w:sz w:val="20"/>
          <w:szCs w:val="20"/>
          <w:lang w:eastAsia="en-US"/>
        </w:rPr>
      </w:pPr>
      <w:r w:rsidRPr="007B17F6">
        <w:rPr>
          <w:rFonts w:cs="Arial"/>
          <w:sz w:val="20"/>
          <w:szCs w:val="20"/>
          <w:lang w:eastAsia="en-US"/>
        </w:rPr>
        <w:t xml:space="preserve">Na podstawie §8 Rozporządzenia Prezesa Rady Ministrów z </w:t>
      </w:r>
      <w:r w:rsidRPr="00A920AF">
        <w:rPr>
          <w:rFonts w:cs="Arial"/>
          <w:sz w:val="20"/>
          <w:szCs w:val="20"/>
          <w:lang w:eastAsia="en-US"/>
        </w:rPr>
        <w:t>dnia 30.12.2020r. w</w:t>
      </w:r>
      <w:r w:rsidRPr="007B17F6">
        <w:rPr>
          <w:rFonts w:cs="Arial"/>
          <w:sz w:val="20"/>
          <w:szCs w:val="20"/>
          <w:lang w:eastAsia="en-US"/>
        </w:rPr>
        <w:t xml:space="preserve"> sprawie sposobu sporządzania i przekazywania informacji oraz wymagań technicznych dla dokumentów elektronicznych oraz środków komunikacji elektronicznej w postępowaniu </w:t>
      </w:r>
      <w:r w:rsidRPr="007B17F6">
        <w:rPr>
          <w:rFonts w:cs="Arial"/>
          <w:sz w:val="20"/>
          <w:szCs w:val="20"/>
          <w:lang w:eastAsia="en-US"/>
        </w:rPr>
        <w:br/>
        <w:t xml:space="preserve">o udzielenie zamówienia publicznego lub konkursie, </w:t>
      </w:r>
      <w:r w:rsidRPr="0032631D">
        <w:rPr>
          <w:rFonts w:cs="Arial"/>
          <w:b/>
          <w:iCs/>
          <w:sz w:val="20"/>
          <w:szCs w:val="20"/>
          <w:lang w:eastAsia="en-US"/>
        </w:rPr>
        <w:t xml:space="preserve">w przypadku przekazywania </w:t>
      </w:r>
      <w:r w:rsidRPr="0032631D">
        <w:rPr>
          <w:rFonts w:cs="Arial"/>
          <w:b/>
          <w:iCs/>
          <w:sz w:val="20"/>
          <w:szCs w:val="20"/>
          <w:lang w:eastAsia="en-US"/>
        </w:rPr>
        <w:br/>
        <w:t xml:space="preserve">w postępowaniu dokumentu elektronicznego w formacie poddającym dane kompresji, opatrzenie pliku zawierającego skompresowane dokumenty kwalifikowanym podpisem elektronicznym lub podpisem zaufanym lub podpisem osobistym </w:t>
      </w:r>
      <w:r w:rsidRPr="0032631D">
        <w:rPr>
          <w:rFonts w:cs="Arial"/>
          <w:b/>
          <w:iCs/>
          <w:sz w:val="20"/>
          <w:szCs w:val="20"/>
          <w:u w:val="single"/>
          <w:lang w:eastAsia="en-US"/>
        </w:rPr>
        <w:t>jest równoznaczne</w:t>
      </w:r>
      <w:r w:rsidRPr="0032631D">
        <w:rPr>
          <w:rFonts w:cs="Arial"/>
          <w:b/>
          <w:iCs/>
          <w:sz w:val="20"/>
          <w:szCs w:val="20"/>
          <w:lang w:eastAsia="en-US"/>
        </w:rPr>
        <w:t xml:space="preserve"> </w:t>
      </w:r>
      <w:r w:rsidRPr="0032631D">
        <w:rPr>
          <w:rFonts w:cs="Arial"/>
          <w:b/>
          <w:iCs/>
          <w:sz w:val="20"/>
          <w:szCs w:val="20"/>
          <w:lang w:eastAsia="en-US"/>
        </w:rPr>
        <w:br/>
        <w:t>z opatrzeniem wszystkich dokumentów zawartych w tym pliku odpowiednio kwalifikowanym podpisem elektronicznym lub podpisem zaufanym lub podpisem osobistym</w:t>
      </w:r>
      <w:r w:rsidRPr="0032631D">
        <w:rPr>
          <w:rFonts w:cs="Arial"/>
          <w:iCs/>
          <w:sz w:val="20"/>
          <w:szCs w:val="20"/>
          <w:lang w:eastAsia="en-US"/>
        </w:rPr>
        <w:t xml:space="preserve">. </w:t>
      </w:r>
      <w:r>
        <w:rPr>
          <w:rFonts w:cs="Arial"/>
          <w:sz w:val="20"/>
          <w:szCs w:val="20"/>
          <w:lang w:eastAsia="en-US"/>
        </w:rPr>
        <w:t xml:space="preserve">Zamawiający zaleca jednak w przypadku gdy </w:t>
      </w:r>
      <w:r w:rsidRPr="007B17F6">
        <w:rPr>
          <w:rFonts w:cs="Arial"/>
          <w:sz w:val="20"/>
          <w:szCs w:val="20"/>
          <w:lang w:eastAsia="en-US"/>
        </w:rPr>
        <w:t xml:space="preserve">wykonawca pakuje dokumenty np. w plik o rozszerzeniu .zip </w:t>
      </w:r>
      <w:r>
        <w:rPr>
          <w:rFonts w:cs="Arial"/>
          <w:sz w:val="20"/>
          <w:szCs w:val="20"/>
          <w:lang w:eastAsia="en-US"/>
        </w:rPr>
        <w:t xml:space="preserve"> - </w:t>
      </w:r>
      <w:r w:rsidRPr="007B17F6">
        <w:rPr>
          <w:rFonts w:cs="Arial"/>
          <w:sz w:val="20"/>
          <w:szCs w:val="20"/>
          <w:lang w:eastAsia="en-US"/>
        </w:rPr>
        <w:t>wcześniejsze podpisanie każdego ze skompresowanych plików. </w:t>
      </w:r>
    </w:p>
    <w:p w14:paraId="534907BC" w14:textId="77777777" w:rsidR="00A901DA" w:rsidRPr="00A223A0" w:rsidRDefault="00A901DA" w:rsidP="00A901DA">
      <w:pPr>
        <w:keepNext/>
        <w:numPr>
          <w:ilvl w:val="1"/>
          <w:numId w:val="14"/>
        </w:numPr>
        <w:spacing w:before="120" w:after="120" w:line="276" w:lineRule="auto"/>
        <w:ind w:left="907"/>
        <w:jc w:val="both"/>
        <w:outlineLvl w:val="3"/>
        <w:rPr>
          <w:rFonts w:cs="Arial"/>
          <w:sz w:val="20"/>
          <w:szCs w:val="20"/>
          <w:lang w:eastAsia="en-US"/>
        </w:rPr>
      </w:pPr>
      <w:r w:rsidRPr="005B36A7">
        <w:rPr>
          <w:rFonts w:cs="Arial"/>
          <w:sz w:val="20"/>
          <w:szCs w:val="20"/>
          <w:lang w:eastAsia="en-US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33BA9987" w14:textId="77777777" w:rsidR="00A901DA" w:rsidRPr="004515A0" w:rsidRDefault="00A901DA" w:rsidP="00A901DA">
      <w:pPr>
        <w:keepNext/>
        <w:numPr>
          <w:ilvl w:val="0"/>
          <w:numId w:val="14"/>
        </w:numPr>
        <w:spacing w:before="120" w:after="120" w:line="276" w:lineRule="auto"/>
        <w:jc w:val="both"/>
        <w:outlineLvl w:val="3"/>
        <w:rPr>
          <w:rFonts w:cs="Arial"/>
          <w:b/>
          <w:sz w:val="20"/>
          <w:szCs w:val="20"/>
          <w:lang w:eastAsia="en-US"/>
        </w:rPr>
      </w:pPr>
      <w:r w:rsidRPr="004515A0">
        <w:rPr>
          <w:rFonts w:cs="Arial"/>
          <w:b/>
          <w:sz w:val="20"/>
          <w:szCs w:val="20"/>
          <w:lang w:eastAsia="en-US"/>
        </w:rPr>
        <w:t>Sposób obliczenia ceny.</w:t>
      </w:r>
    </w:p>
    <w:p w14:paraId="18A0AEE8" w14:textId="77777777" w:rsidR="00A901DA" w:rsidRPr="004515A0" w:rsidRDefault="00A901DA" w:rsidP="00A901DA">
      <w:pPr>
        <w:keepNext/>
        <w:numPr>
          <w:ilvl w:val="1"/>
          <w:numId w:val="13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4515A0">
        <w:rPr>
          <w:rFonts w:cs="Arial"/>
          <w:sz w:val="20"/>
          <w:szCs w:val="20"/>
          <w:lang w:eastAsia="en-US"/>
        </w:rPr>
        <w:t>Wykonawca poda cenę oferty w formularzu ofertowym sporządzonym wg wzoru stanowiącego załącznik nr 1 do SWZ, jako cenę brutto (z uwzględnieniem podatku od towarów i usług VAT- jeżeli dotyczy).</w:t>
      </w:r>
      <w:r>
        <w:rPr>
          <w:rFonts w:cs="Arial"/>
          <w:sz w:val="20"/>
          <w:szCs w:val="20"/>
          <w:lang w:eastAsia="en-US"/>
        </w:rPr>
        <w:t xml:space="preserve"> W formularzu ofertowym wykonawca wpisuje cenę brutto za 1 godzinę oraz kwotę razem brutto.</w:t>
      </w:r>
    </w:p>
    <w:p w14:paraId="6762AC1B" w14:textId="77777777" w:rsidR="00A901DA" w:rsidRPr="004515A0" w:rsidRDefault="00A901DA" w:rsidP="00A901DA">
      <w:pPr>
        <w:keepNext/>
        <w:numPr>
          <w:ilvl w:val="1"/>
          <w:numId w:val="13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4515A0">
        <w:rPr>
          <w:rFonts w:cs="Arial"/>
          <w:sz w:val="20"/>
          <w:szCs w:val="20"/>
          <w:lang w:eastAsia="en-US"/>
        </w:rPr>
        <w:t>Cena musi być wyrażona w złotych polskich (PLN), z dokładnością nie większą niż dwa miejsca po przecinku.</w:t>
      </w:r>
    </w:p>
    <w:p w14:paraId="4F717FFE" w14:textId="77777777" w:rsidR="00A901DA" w:rsidRPr="004515A0" w:rsidRDefault="00A901DA" w:rsidP="00A901DA">
      <w:pPr>
        <w:keepNext/>
        <w:numPr>
          <w:ilvl w:val="1"/>
          <w:numId w:val="13"/>
        </w:numPr>
        <w:spacing w:before="120" w:after="200" w:line="276" w:lineRule="auto"/>
        <w:ind w:left="993" w:hanging="567"/>
        <w:jc w:val="both"/>
        <w:outlineLvl w:val="3"/>
        <w:rPr>
          <w:rFonts w:cs="Arial"/>
          <w:sz w:val="20"/>
          <w:szCs w:val="20"/>
          <w:lang w:eastAsia="en-US"/>
        </w:rPr>
      </w:pPr>
      <w:r w:rsidRPr="004515A0">
        <w:rPr>
          <w:rFonts w:cs="Arial"/>
          <w:sz w:val="20"/>
          <w:szCs w:val="20"/>
          <w:lang w:eastAsia="en-US"/>
        </w:rPr>
        <w:t xml:space="preserve">Cena oferty brutto jest ceną ostateczną obejmującą wszystkie koszty i składniki związane z realizacją zamówienia; zgodnie z SWZ, warunkami umowy, w tym m.in. podatek VAT, upusty, rabaty. </w:t>
      </w:r>
    </w:p>
    <w:p w14:paraId="50481A99" w14:textId="77777777" w:rsidR="00A901DA" w:rsidRPr="004515A0" w:rsidRDefault="00A901DA" w:rsidP="00A901DA">
      <w:pPr>
        <w:keepNext/>
        <w:numPr>
          <w:ilvl w:val="1"/>
          <w:numId w:val="13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4515A0">
        <w:rPr>
          <w:rFonts w:cs="Arial"/>
          <w:sz w:val="20"/>
          <w:szCs w:val="20"/>
          <w:lang w:eastAsia="en-US"/>
        </w:rPr>
        <w:t>Ceny oferty muszą zawierać wszystkie koszty, jakie musi ponieść wykonawca, aby zrealizować zamówienie z najwyższą starannością oraz ewentualne rabaty.</w:t>
      </w:r>
    </w:p>
    <w:p w14:paraId="79314BED" w14:textId="77777777" w:rsidR="00A901DA" w:rsidRPr="004515A0" w:rsidRDefault="00A901DA" w:rsidP="00A901DA">
      <w:pPr>
        <w:keepNext/>
        <w:numPr>
          <w:ilvl w:val="1"/>
          <w:numId w:val="13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4515A0">
        <w:rPr>
          <w:rFonts w:cs="Arial"/>
          <w:sz w:val="20"/>
          <w:szCs w:val="20"/>
          <w:lang w:eastAsia="en-US"/>
        </w:rPr>
        <w:t>Zamawiający przewiduje możliwości zmian</w:t>
      </w:r>
      <w:r>
        <w:rPr>
          <w:rFonts w:cs="Arial"/>
          <w:sz w:val="20"/>
          <w:szCs w:val="20"/>
          <w:lang w:eastAsia="en-US"/>
        </w:rPr>
        <w:t xml:space="preserve">y </w:t>
      </w:r>
      <w:r w:rsidRPr="004515A0">
        <w:rPr>
          <w:rFonts w:cs="Arial"/>
          <w:sz w:val="20"/>
          <w:szCs w:val="20"/>
          <w:lang w:eastAsia="en-US"/>
        </w:rPr>
        <w:t>ceny ofertowej brutto w sy</w:t>
      </w:r>
      <w:r>
        <w:rPr>
          <w:rFonts w:cs="Arial"/>
          <w:sz w:val="20"/>
          <w:szCs w:val="20"/>
          <w:lang w:eastAsia="en-US"/>
        </w:rPr>
        <w:t>tuacji nie zrealizowania ilości godzin zapisanych w umowie. Wynagrodzenie zostanie wypłacone za faktycznie zrealizowane godziny zgodnie z cena podana w ofercie.</w:t>
      </w:r>
    </w:p>
    <w:p w14:paraId="733AB5F6" w14:textId="77777777" w:rsidR="00A901DA" w:rsidRPr="004515A0" w:rsidRDefault="00A901DA" w:rsidP="00A901DA">
      <w:pPr>
        <w:keepNext/>
        <w:numPr>
          <w:ilvl w:val="1"/>
          <w:numId w:val="13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4515A0">
        <w:rPr>
          <w:rFonts w:cs="Arial"/>
          <w:sz w:val="20"/>
          <w:szCs w:val="20"/>
          <w:lang w:eastAsia="en-US"/>
        </w:rPr>
        <w:t>Wyliczeń dla obliczenia ceny oferty należy dokonywać z zaokrągleniem do dwóch miejsc po przecinku, przy czym końcówki od 1 do 4 należy zaokrąglić w dół, a od 5 do 9 w górę.</w:t>
      </w:r>
    </w:p>
    <w:p w14:paraId="2E6389BE" w14:textId="77777777" w:rsidR="00A901DA" w:rsidRPr="00915605" w:rsidRDefault="00A901DA" w:rsidP="00A901DA">
      <w:pPr>
        <w:keepNext/>
        <w:numPr>
          <w:ilvl w:val="1"/>
          <w:numId w:val="13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915605">
        <w:rPr>
          <w:rFonts w:cs="Arial"/>
          <w:sz w:val="20"/>
          <w:szCs w:val="20"/>
          <w:lang w:eastAsia="en-US"/>
        </w:rPr>
        <w:t>Wykonawca nie może podać ceny rażąco niskiej w stosunku do przedmiotu zamówienia, pod rygorem odrzucenia oferty.</w:t>
      </w:r>
    </w:p>
    <w:p w14:paraId="3BA7FCBD" w14:textId="77777777" w:rsidR="00A901DA" w:rsidRPr="00915605" w:rsidRDefault="00A901DA" w:rsidP="00A901DA">
      <w:pPr>
        <w:keepNext/>
        <w:numPr>
          <w:ilvl w:val="1"/>
          <w:numId w:val="13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915605">
        <w:rPr>
          <w:rFonts w:cs="Arial"/>
          <w:sz w:val="20"/>
          <w:szCs w:val="20"/>
          <w:lang w:eastAsia="en-US"/>
        </w:rPr>
        <w:t>Jeżeli wskutek zmiany stosunków, których nie można było wcześniej przewidzieć, wykonanie zadania groziłoby przyjmującemu zamówienie rażącą stratą, Sąd może podwyższyć ryczałt lub rozwiązać umowę.</w:t>
      </w:r>
    </w:p>
    <w:p w14:paraId="3697B9C6" w14:textId="77777777" w:rsidR="00A901DA" w:rsidRDefault="00A901DA" w:rsidP="00A901DA">
      <w:pPr>
        <w:keepNext/>
        <w:numPr>
          <w:ilvl w:val="1"/>
          <w:numId w:val="13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>Rozliczenia między zamawiającym a wykonawcą będą prowadzone w złotych polskich (PLN).</w:t>
      </w:r>
    </w:p>
    <w:p w14:paraId="75BEB5F8" w14:textId="77777777" w:rsidR="00A901DA" w:rsidRDefault="00A901DA" w:rsidP="00A901DA">
      <w:pPr>
        <w:keepNext/>
        <w:numPr>
          <w:ilvl w:val="1"/>
          <w:numId w:val="13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>W przypadku rozbieżności pomiędzy ceną ryczałtow</w:t>
      </w:r>
      <w:r w:rsidRPr="000067FA">
        <w:rPr>
          <w:rFonts w:cs="Arial"/>
          <w:sz w:val="20"/>
          <w:szCs w:val="20"/>
          <w:lang w:eastAsia="en-US"/>
        </w:rPr>
        <w:t>ą</w:t>
      </w:r>
      <w:r>
        <w:rPr>
          <w:rFonts w:cs="Arial"/>
          <w:sz w:val="20"/>
          <w:szCs w:val="20"/>
          <w:lang w:eastAsia="en-US"/>
        </w:rPr>
        <w:t xml:space="preserve"> podaną cyfrowo a słownie, jako wartość właściwa zostanie przyjęta cena ryczałtowa podana słownie.</w:t>
      </w:r>
    </w:p>
    <w:p w14:paraId="3057F184" w14:textId="77777777" w:rsidR="00A901DA" w:rsidRDefault="00A901DA" w:rsidP="00A901DA">
      <w:pPr>
        <w:keepNext/>
        <w:numPr>
          <w:ilvl w:val="0"/>
          <w:numId w:val="13"/>
        </w:numPr>
        <w:spacing w:before="120" w:after="120" w:line="276" w:lineRule="auto"/>
        <w:jc w:val="both"/>
        <w:outlineLvl w:val="3"/>
        <w:rPr>
          <w:rFonts w:cs="Arial"/>
          <w:b/>
          <w:sz w:val="20"/>
          <w:szCs w:val="20"/>
          <w:lang w:eastAsia="en-US"/>
        </w:rPr>
      </w:pPr>
      <w:r w:rsidRPr="005B36A7">
        <w:rPr>
          <w:rFonts w:cs="Arial"/>
          <w:b/>
          <w:sz w:val="20"/>
          <w:szCs w:val="20"/>
          <w:lang w:eastAsia="en-US"/>
        </w:rPr>
        <w:t>Termin związania ofertą.</w:t>
      </w:r>
    </w:p>
    <w:p w14:paraId="38D929B3" w14:textId="3CB8D244" w:rsidR="00A901DA" w:rsidRPr="00915605" w:rsidRDefault="00A901DA" w:rsidP="00A901DA">
      <w:pPr>
        <w:keepNext/>
        <w:numPr>
          <w:ilvl w:val="1"/>
          <w:numId w:val="12"/>
        </w:numPr>
        <w:spacing w:before="120" w:after="120" w:line="276" w:lineRule="auto"/>
        <w:ind w:left="851" w:hanging="567"/>
        <w:jc w:val="both"/>
        <w:outlineLvl w:val="3"/>
        <w:rPr>
          <w:rFonts w:cs="Arial"/>
          <w:sz w:val="20"/>
          <w:szCs w:val="20"/>
          <w:lang w:eastAsia="en-US"/>
        </w:rPr>
      </w:pPr>
      <w:r w:rsidRPr="00915605">
        <w:rPr>
          <w:rFonts w:cs="Arial"/>
          <w:sz w:val="20"/>
          <w:szCs w:val="20"/>
          <w:lang w:eastAsia="en-US"/>
        </w:rPr>
        <w:t xml:space="preserve">Wykonawca </w:t>
      </w:r>
      <w:r>
        <w:rPr>
          <w:rFonts w:cs="Arial"/>
          <w:sz w:val="20"/>
          <w:szCs w:val="20"/>
          <w:lang w:eastAsia="en-US"/>
        </w:rPr>
        <w:t>jest</w:t>
      </w:r>
      <w:r w:rsidRPr="00915605">
        <w:rPr>
          <w:rFonts w:cs="Arial"/>
          <w:sz w:val="20"/>
          <w:szCs w:val="20"/>
          <w:lang w:eastAsia="en-US"/>
        </w:rPr>
        <w:t xml:space="preserve"> związany ofertą </w:t>
      </w:r>
      <w:r>
        <w:rPr>
          <w:rFonts w:cs="Arial"/>
          <w:sz w:val="20"/>
          <w:szCs w:val="20"/>
          <w:lang w:eastAsia="en-US"/>
        </w:rPr>
        <w:t>przez okres 30 dni od dnia upływu terminu składania ofert</w:t>
      </w:r>
      <w:r w:rsidRPr="00915605">
        <w:rPr>
          <w:rFonts w:cs="Arial"/>
          <w:sz w:val="20"/>
          <w:szCs w:val="20"/>
          <w:lang w:eastAsia="en-US"/>
        </w:rPr>
        <w:t xml:space="preserve"> </w:t>
      </w:r>
      <w:r w:rsidR="00CC5E14">
        <w:rPr>
          <w:rFonts w:cs="Arial"/>
          <w:sz w:val="20"/>
          <w:szCs w:val="20"/>
          <w:lang w:eastAsia="en-US"/>
        </w:rPr>
        <w:br/>
      </w:r>
      <w:r w:rsidRPr="00915605">
        <w:rPr>
          <w:rFonts w:cs="Arial"/>
          <w:sz w:val="20"/>
          <w:szCs w:val="20"/>
          <w:lang w:eastAsia="en-US"/>
        </w:rPr>
        <w:t xml:space="preserve">(art. </w:t>
      </w:r>
      <w:r>
        <w:rPr>
          <w:rFonts w:cs="Arial"/>
          <w:sz w:val="20"/>
          <w:szCs w:val="20"/>
          <w:lang w:eastAsia="en-US"/>
        </w:rPr>
        <w:t>307 ust. 1</w:t>
      </w:r>
      <w:r w:rsidRPr="00915605">
        <w:rPr>
          <w:rFonts w:cs="Arial"/>
          <w:sz w:val="20"/>
          <w:szCs w:val="20"/>
          <w:lang w:eastAsia="en-US"/>
        </w:rPr>
        <w:t xml:space="preserve"> ustawy P</w:t>
      </w:r>
      <w:r>
        <w:rPr>
          <w:rFonts w:cs="Arial"/>
          <w:sz w:val="20"/>
          <w:szCs w:val="20"/>
          <w:lang w:eastAsia="en-US"/>
        </w:rPr>
        <w:t>zp</w:t>
      </w:r>
      <w:r w:rsidRPr="00915605">
        <w:rPr>
          <w:rFonts w:cs="Arial"/>
          <w:sz w:val="20"/>
          <w:szCs w:val="20"/>
          <w:lang w:eastAsia="en-US"/>
        </w:rPr>
        <w:t>).</w:t>
      </w:r>
      <w:r>
        <w:rPr>
          <w:rFonts w:cs="Arial"/>
          <w:sz w:val="20"/>
          <w:szCs w:val="20"/>
          <w:lang w:eastAsia="en-US"/>
        </w:rPr>
        <w:t xml:space="preserve"> tj.: </w:t>
      </w:r>
      <w:r w:rsidRPr="000A013F">
        <w:rPr>
          <w:rFonts w:cs="Arial"/>
          <w:b/>
          <w:bCs/>
          <w:color w:val="FF0000"/>
          <w:sz w:val="20"/>
          <w:szCs w:val="20"/>
          <w:lang w:eastAsia="en-US"/>
        </w:rPr>
        <w:t>do dnia</w:t>
      </w:r>
      <w:r w:rsidR="000A013F" w:rsidRPr="000A013F">
        <w:rPr>
          <w:rFonts w:cs="Arial"/>
          <w:b/>
          <w:bCs/>
          <w:color w:val="FF0000"/>
          <w:sz w:val="20"/>
          <w:szCs w:val="20"/>
          <w:lang w:eastAsia="en-US"/>
        </w:rPr>
        <w:t xml:space="preserve"> </w:t>
      </w:r>
      <w:r w:rsidR="00CC5E14">
        <w:rPr>
          <w:rFonts w:cs="Arial"/>
          <w:b/>
          <w:bCs/>
          <w:color w:val="FF0000"/>
          <w:sz w:val="20"/>
          <w:szCs w:val="20"/>
          <w:lang w:eastAsia="en-US"/>
        </w:rPr>
        <w:t>12</w:t>
      </w:r>
      <w:r w:rsidR="000A013F" w:rsidRPr="000A013F">
        <w:rPr>
          <w:rFonts w:cs="Arial"/>
          <w:b/>
          <w:bCs/>
          <w:color w:val="FF0000"/>
          <w:sz w:val="20"/>
          <w:szCs w:val="20"/>
          <w:lang w:eastAsia="en-US"/>
        </w:rPr>
        <w:t>.</w:t>
      </w:r>
      <w:r w:rsidR="00CC5E14">
        <w:rPr>
          <w:rFonts w:cs="Arial"/>
          <w:b/>
          <w:bCs/>
          <w:color w:val="FF0000"/>
          <w:sz w:val="20"/>
          <w:szCs w:val="20"/>
          <w:lang w:eastAsia="en-US"/>
        </w:rPr>
        <w:t>03</w:t>
      </w:r>
      <w:r w:rsidR="000A013F" w:rsidRPr="000A013F">
        <w:rPr>
          <w:rFonts w:cs="Arial"/>
          <w:b/>
          <w:bCs/>
          <w:color w:val="FF0000"/>
          <w:sz w:val="20"/>
          <w:szCs w:val="20"/>
          <w:lang w:eastAsia="en-US"/>
        </w:rPr>
        <w:t>.202</w:t>
      </w:r>
      <w:r w:rsidR="00CC5E14">
        <w:rPr>
          <w:rFonts w:cs="Arial"/>
          <w:b/>
          <w:bCs/>
          <w:color w:val="FF0000"/>
          <w:sz w:val="20"/>
          <w:szCs w:val="20"/>
          <w:lang w:eastAsia="en-US"/>
        </w:rPr>
        <w:t>4</w:t>
      </w:r>
      <w:r w:rsidR="000A013F" w:rsidRPr="000A013F">
        <w:rPr>
          <w:rFonts w:cs="Arial"/>
          <w:b/>
          <w:bCs/>
          <w:color w:val="FF0000"/>
          <w:sz w:val="20"/>
          <w:szCs w:val="20"/>
          <w:lang w:eastAsia="en-US"/>
        </w:rPr>
        <w:t xml:space="preserve"> r</w:t>
      </w:r>
      <w:r>
        <w:rPr>
          <w:rFonts w:cs="Arial"/>
          <w:sz w:val="20"/>
          <w:szCs w:val="20"/>
          <w:lang w:eastAsia="en-US"/>
        </w:rPr>
        <w:t xml:space="preserve"> Bieg terminu związania ofertą rozpoczyna się wraz z upływem terminu składania ofert.</w:t>
      </w:r>
    </w:p>
    <w:p w14:paraId="7E217C35" w14:textId="77777777" w:rsidR="00A901DA" w:rsidRPr="007A481D" w:rsidRDefault="00A901DA" w:rsidP="00A901DA">
      <w:pPr>
        <w:keepNext/>
        <w:numPr>
          <w:ilvl w:val="1"/>
          <w:numId w:val="12"/>
        </w:numPr>
        <w:spacing w:before="120" w:after="120" w:line="276" w:lineRule="auto"/>
        <w:ind w:left="907"/>
        <w:jc w:val="both"/>
        <w:outlineLvl w:val="3"/>
        <w:rPr>
          <w:rFonts w:cs="Arial"/>
          <w:sz w:val="20"/>
          <w:szCs w:val="20"/>
          <w:lang w:eastAsia="en-US"/>
        </w:rPr>
      </w:pPr>
      <w:r w:rsidRPr="005B36A7">
        <w:rPr>
          <w:rFonts w:cs="Arial"/>
          <w:sz w:val="20"/>
          <w:szCs w:val="20"/>
          <w:lang w:eastAsia="en-US"/>
        </w:rPr>
        <w:t xml:space="preserve">W przypadku gdy wybór najkorzystniejszej oferty nie nastąpi przed upływem terminu związania ofertą określonego w </w:t>
      </w:r>
      <w:r>
        <w:rPr>
          <w:rFonts w:cs="Arial"/>
          <w:sz w:val="20"/>
          <w:szCs w:val="20"/>
          <w:lang w:eastAsia="en-US"/>
        </w:rPr>
        <w:t>pkt 14.1 SWZ</w:t>
      </w:r>
      <w:r w:rsidRPr="005B36A7">
        <w:rPr>
          <w:rFonts w:cs="Arial"/>
          <w:sz w:val="20"/>
          <w:szCs w:val="20"/>
          <w:lang w:eastAsia="en-US"/>
        </w:rPr>
        <w:t xml:space="preserve">, zamawiający przed upływem terminu związania ofertą zwraca się jednokrotnie do wykonawców o wyrażenie zgody na przedłużenie tego terminu </w:t>
      </w:r>
      <w:r>
        <w:rPr>
          <w:rFonts w:cs="Arial"/>
          <w:sz w:val="20"/>
          <w:szCs w:val="20"/>
          <w:lang w:eastAsia="en-US"/>
        </w:rPr>
        <w:br/>
      </w:r>
      <w:r w:rsidRPr="005B36A7">
        <w:rPr>
          <w:rFonts w:cs="Arial"/>
          <w:sz w:val="20"/>
          <w:szCs w:val="20"/>
          <w:lang w:eastAsia="en-US"/>
        </w:rPr>
        <w:t>o wskazywany przez niego okres, nie dłuższy niż 30 dn</w:t>
      </w:r>
      <w:r>
        <w:rPr>
          <w:rFonts w:cs="Arial"/>
          <w:sz w:val="20"/>
          <w:szCs w:val="20"/>
          <w:lang w:eastAsia="en-US"/>
        </w:rPr>
        <w:t xml:space="preserve">i. </w:t>
      </w:r>
      <w:r w:rsidRPr="007A481D">
        <w:rPr>
          <w:rFonts w:cs="Arial"/>
          <w:sz w:val="20"/>
          <w:szCs w:val="20"/>
          <w:lang w:eastAsia="en-US"/>
        </w:rPr>
        <w:t>Przedłużenie terminu związania ofertą wymaga złożenia przez wykonawcę pisemnego oświadczenia o wyrażeniu zgody na przedłużenie terminu związania ofertą.</w:t>
      </w:r>
    </w:p>
    <w:p w14:paraId="65A708B2" w14:textId="77777777" w:rsidR="00A901DA" w:rsidRPr="00B079B0" w:rsidRDefault="00A901DA" w:rsidP="00A901DA">
      <w:pPr>
        <w:keepNext/>
        <w:numPr>
          <w:ilvl w:val="1"/>
          <w:numId w:val="12"/>
        </w:numPr>
        <w:spacing w:before="120" w:after="120" w:line="276" w:lineRule="auto"/>
        <w:ind w:left="907"/>
        <w:jc w:val="both"/>
        <w:outlineLvl w:val="3"/>
        <w:rPr>
          <w:rFonts w:cs="Arial"/>
          <w:sz w:val="20"/>
          <w:szCs w:val="20"/>
          <w:lang w:eastAsia="en-US"/>
        </w:rPr>
      </w:pPr>
      <w:r w:rsidRPr="00B079B0">
        <w:rPr>
          <w:rFonts w:cs="Arial"/>
          <w:sz w:val="20"/>
          <w:szCs w:val="20"/>
          <w:lang w:eastAsia="en-US"/>
        </w:rPr>
        <w:t>W przypadku gdy zamawiający żąda wniesienia wadium, przedłużenie terminu związania ofertą, o którym mowa w pkt 14.2 SWZ, następuje wraz z przedłużeniem okresu ważności wadium albo, jeżeli nie jest to możliwe, z wniesieniem nowego wadium na przedłużony okres związania ofertą.</w:t>
      </w:r>
    </w:p>
    <w:p w14:paraId="54056FDA" w14:textId="77777777" w:rsidR="00A901DA" w:rsidRPr="00B079B0" w:rsidRDefault="00A901DA" w:rsidP="00A901DA">
      <w:pPr>
        <w:keepNext/>
        <w:numPr>
          <w:ilvl w:val="1"/>
          <w:numId w:val="12"/>
        </w:numPr>
        <w:spacing w:before="120" w:after="120" w:line="276" w:lineRule="auto"/>
        <w:ind w:left="907"/>
        <w:jc w:val="both"/>
        <w:outlineLvl w:val="3"/>
        <w:rPr>
          <w:rFonts w:cs="Arial"/>
          <w:sz w:val="20"/>
          <w:szCs w:val="20"/>
          <w:lang w:eastAsia="en-US"/>
        </w:rPr>
      </w:pPr>
      <w:r w:rsidRPr="00B079B0">
        <w:rPr>
          <w:rFonts w:cs="Arial"/>
          <w:sz w:val="20"/>
          <w:szCs w:val="20"/>
          <w:lang w:eastAsia="en-US"/>
        </w:rPr>
        <w:t>Odmowa wyrażenia zgody na przedłużenie terminu związania ofertą nie powoduje utraty wadium.</w:t>
      </w:r>
    </w:p>
    <w:p w14:paraId="6FA0DA34" w14:textId="77777777" w:rsidR="00A901DA" w:rsidRPr="00B079B0" w:rsidRDefault="00A901DA" w:rsidP="00A901DA">
      <w:pPr>
        <w:keepNext/>
        <w:numPr>
          <w:ilvl w:val="0"/>
          <w:numId w:val="12"/>
        </w:numPr>
        <w:spacing w:before="120" w:after="120" w:line="276" w:lineRule="auto"/>
        <w:jc w:val="both"/>
        <w:outlineLvl w:val="3"/>
        <w:rPr>
          <w:rFonts w:cs="Arial"/>
          <w:b/>
          <w:sz w:val="20"/>
          <w:szCs w:val="20"/>
          <w:lang w:eastAsia="en-US"/>
        </w:rPr>
      </w:pPr>
      <w:r w:rsidRPr="00B079B0">
        <w:rPr>
          <w:rFonts w:cs="Arial"/>
          <w:b/>
          <w:sz w:val="20"/>
          <w:szCs w:val="20"/>
          <w:lang w:eastAsia="en-US"/>
        </w:rPr>
        <w:t>Sposób oraz termin składania ofert.</w:t>
      </w:r>
    </w:p>
    <w:p w14:paraId="08DFFF32" w14:textId="6A3E68A6" w:rsidR="00A901DA" w:rsidRPr="008D09E7" w:rsidRDefault="00A901DA" w:rsidP="00A901DA">
      <w:pPr>
        <w:pStyle w:val="Akapitzlist"/>
        <w:numPr>
          <w:ilvl w:val="1"/>
          <w:numId w:val="11"/>
        </w:numPr>
        <w:ind w:left="851" w:hanging="567"/>
        <w:jc w:val="both"/>
        <w:rPr>
          <w:rFonts w:ascii="Arial" w:hAnsi="Arial" w:cs="Arial"/>
          <w:color w:val="FF0000"/>
          <w:sz w:val="20"/>
          <w:szCs w:val="20"/>
        </w:rPr>
      </w:pPr>
      <w:r w:rsidRPr="00B079B0">
        <w:rPr>
          <w:rFonts w:ascii="Arial" w:hAnsi="Arial" w:cs="Arial"/>
          <w:sz w:val="20"/>
          <w:szCs w:val="20"/>
        </w:rPr>
        <w:t xml:space="preserve">Ofertę wraz z wymaganymi dokumentami należy umieścić na </w:t>
      </w:r>
      <w:hyperlink r:id="rId43" w:history="1">
        <w:r w:rsidRPr="00B079B0">
          <w:rPr>
            <w:rFonts w:ascii="Arial" w:hAnsi="Arial" w:cs="Arial"/>
            <w:sz w:val="20"/>
            <w:szCs w:val="20"/>
          </w:rPr>
          <w:t>platformazakupowa.pl</w:t>
        </w:r>
      </w:hyperlink>
      <w:r w:rsidRPr="00B079B0">
        <w:rPr>
          <w:rFonts w:ascii="Arial" w:hAnsi="Arial" w:cs="Arial"/>
          <w:sz w:val="20"/>
          <w:szCs w:val="20"/>
        </w:rPr>
        <w:t xml:space="preserve"> pod adresem: </w:t>
      </w:r>
      <w:r w:rsidR="008D09E7" w:rsidRPr="008D09E7">
        <w:rPr>
          <w:rFonts w:ascii="Arial" w:hAnsi="Arial" w:cs="Arial"/>
          <w:b/>
          <w:bCs/>
          <w:color w:val="FF0000"/>
          <w:sz w:val="20"/>
          <w:szCs w:val="20"/>
        </w:rPr>
        <w:t>https://platformazakupowa.pl/pn/zsschojnice</w:t>
      </w:r>
      <w:r w:rsidR="008D09E7" w:rsidRPr="008D09E7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</w:t>
      </w:r>
      <w:r w:rsidR="008D09E7" w:rsidRPr="008D09E7">
        <w:rPr>
          <w:rFonts w:ascii="Arial" w:hAnsi="Arial" w:cs="Arial"/>
          <w:b/>
          <w:bCs/>
          <w:color w:val="FF0000"/>
          <w:sz w:val="20"/>
          <w:szCs w:val="20"/>
        </w:rPr>
        <w:t>do dnia</w:t>
      </w:r>
      <w:r w:rsidR="008D09E7" w:rsidRPr="008D09E7">
        <w:rPr>
          <w:rFonts w:ascii="Arial" w:hAnsi="Arial" w:cs="Arial"/>
          <w:color w:val="FF0000"/>
          <w:sz w:val="20"/>
          <w:szCs w:val="20"/>
        </w:rPr>
        <w:t xml:space="preserve">  </w:t>
      </w:r>
      <w:r w:rsidR="00430783">
        <w:rPr>
          <w:rFonts w:ascii="Arial" w:hAnsi="Arial" w:cs="Arial"/>
          <w:b/>
          <w:color w:val="FF0000"/>
          <w:sz w:val="20"/>
          <w:szCs w:val="20"/>
          <w:highlight w:val="yellow"/>
        </w:rPr>
        <w:t>12</w:t>
      </w:r>
      <w:r w:rsidR="008D09E7" w:rsidRPr="008D09E7">
        <w:rPr>
          <w:rFonts w:ascii="Arial" w:hAnsi="Arial" w:cs="Arial"/>
          <w:b/>
          <w:color w:val="FF0000"/>
          <w:sz w:val="20"/>
          <w:szCs w:val="20"/>
          <w:highlight w:val="yellow"/>
        </w:rPr>
        <w:t>.</w:t>
      </w:r>
      <w:r w:rsidR="00430783">
        <w:rPr>
          <w:rFonts w:ascii="Arial" w:hAnsi="Arial" w:cs="Arial"/>
          <w:b/>
          <w:color w:val="FF0000"/>
          <w:sz w:val="20"/>
          <w:szCs w:val="20"/>
          <w:highlight w:val="yellow"/>
        </w:rPr>
        <w:t>02</w:t>
      </w:r>
      <w:r w:rsidR="008D09E7" w:rsidRPr="008D09E7">
        <w:rPr>
          <w:rFonts w:ascii="Arial" w:hAnsi="Arial" w:cs="Arial"/>
          <w:b/>
          <w:color w:val="FF0000"/>
          <w:sz w:val="20"/>
          <w:szCs w:val="20"/>
          <w:highlight w:val="yellow"/>
        </w:rPr>
        <w:t>.</w:t>
      </w:r>
      <w:r w:rsidRPr="008D09E7">
        <w:rPr>
          <w:rFonts w:ascii="Arial" w:hAnsi="Arial" w:cs="Arial"/>
          <w:b/>
          <w:color w:val="FF0000"/>
          <w:sz w:val="20"/>
          <w:szCs w:val="20"/>
          <w:highlight w:val="yellow"/>
        </w:rPr>
        <w:t>202</w:t>
      </w:r>
      <w:r w:rsidR="00430783">
        <w:rPr>
          <w:rFonts w:ascii="Arial" w:hAnsi="Arial" w:cs="Arial"/>
          <w:b/>
          <w:color w:val="FF0000"/>
          <w:sz w:val="20"/>
          <w:szCs w:val="20"/>
          <w:highlight w:val="yellow"/>
        </w:rPr>
        <w:t>4</w:t>
      </w:r>
      <w:r w:rsidRPr="008D09E7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r.</w:t>
      </w:r>
      <w:r w:rsidRPr="008D09E7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Pr="008D09E7">
        <w:rPr>
          <w:rFonts w:ascii="Arial" w:hAnsi="Arial" w:cs="Arial"/>
          <w:b/>
          <w:color w:val="FF0000"/>
          <w:sz w:val="20"/>
          <w:szCs w:val="20"/>
          <w:highlight w:val="yellow"/>
        </w:rPr>
        <w:t>do godz.</w:t>
      </w:r>
      <w:r w:rsidRPr="008D09E7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8D09E7">
        <w:rPr>
          <w:rFonts w:ascii="Arial" w:hAnsi="Arial" w:cs="Arial"/>
          <w:b/>
          <w:color w:val="FF0000"/>
          <w:sz w:val="20"/>
          <w:szCs w:val="20"/>
          <w:highlight w:val="yellow"/>
        </w:rPr>
        <w:t>1</w:t>
      </w:r>
      <w:r w:rsidR="00430783">
        <w:rPr>
          <w:rFonts w:ascii="Arial" w:hAnsi="Arial" w:cs="Arial"/>
          <w:b/>
          <w:color w:val="FF0000"/>
          <w:sz w:val="20"/>
          <w:szCs w:val="20"/>
          <w:highlight w:val="yellow"/>
        </w:rPr>
        <w:t>0</w:t>
      </w:r>
      <w:r w:rsidRPr="008D09E7">
        <w:rPr>
          <w:rFonts w:ascii="Arial" w:hAnsi="Arial" w:cs="Arial"/>
          <w:b/>
          <w:color w:val="FF0000"/>
          <w:sz w:val="20"/>
          <w:szCs w:val="20"/>
          <w:highlight w:val="yellow"/>
        </w:rPr>
        <w:t>:00.</w:t>
      </w:r>
    </w:p>
    <w:p w14:paraId="144DCFD9" w14:textId="77777777" w:rsidR="00A901DA" w:rsidRPr="00B079B0" w:rsidRDefault="00A901DA" w:rsidP="00A901DA">
      <w:pPr>
        <w:pStyle w:val="Akapitzlist"/>
        <w:numPr>
          <w:ilvl w:val="1"/>
          <w:numId w:val="11"/>
        </w:numPr>
        <w:spacing w:before="120" w:after="120"/>
        <w:ind w:left="851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B079B0">
        <w:rPr>
          <w:rFonts w:ascii="Arial" w:hAnsi="Arial" w:cs="Arial"/>
          <w:sz w:val="20"/>
          <w:szCs w:val="20"/>
        </w:rPr>
        <w:t>Do oferty należy dołączyć wszystkie wymagane w SWZ dokumenty.</w:t>
      </w:r>
    </w:p>
    <w:p w14:paraId="082B7188" w14:textId="77777777" w:rsidR="00A901DA" w:rsidRPr="00B079B0" w:rsidRDefault="00A901DA" w:rsidP="00A901DA">
      <w:pPr>
        <w:pStyle w:val="Akapitzlist"/>
        <w:numPr>
          <w:ilvl w:val="1"/>
          <w:numId w:val="11"/>
        </w:numPr>
        <w:spacing w:before="120" w:after="120"/>
        <w:ind w:left="851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B079B0">
        <w:rPr>
          <w:rFonts w:ascii="Arial" w:hAnsi="Arial" w:cs="Arial"/>
          <w:sz w:val="20"/>
          <w:szCs w:val="20"/>
        </w:rPr>
        <w:t>Po wypełnieniu Formularza składania oferty i dołączenia  wszystkich wymaganych załączników należy kliknąć przycisk „Przejdź do podsumowania”.</w:t>
      </w:r>
    </w:p>
    <w:p w14:paraId="05AF1CA4" w14:textId="77777777" w:rsidR="00A901DA" w:rsidRPr="00B079B0" w:rsidRDefault="00A901DA" w:rsidP="00A901DA">
      <w:pPr>
        <w:pStyle w:val="Akapitzlist"/>
        <w:numPr>
          <w:ilvl w:val="1"/>
          <w:numId w:val="11"/>
        </w:numPr>
        <w:spacing w:before="120" w:after="120"/>
        <w:ind w:left="851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B079B0">
        <w:rPr>
          <w:rFonts w:ascii="Arial" w:hAnsi="Arial" w:cs="Arial"/>
          <w:sz w:val="20"/>
          <w:szCs w:val="20"/>
        </w:rPr>
        <w:t xml:space="preserve">Oferta składana elektronicznie musi zostać podpisana elektronicznym podpisem kwalifikowanym, podpisem zaufanym lub podpisem osobistym. W procesie składania oferty za pośrednictwem </w:t>
      </w:r>
      <w:hyperlink r:id="rId44" w:history="1">
        <w:r w:rsidRPr="00B079B0">
          <w:rPr>
            <w:rFonts w:ascii="Arial" w:hAnsi="Arial" w:cs="Arial"/>
            <w:sz w:val="20"/>
            <w:szCs w:val="20"/>
          </w:rPr>
          <w:t>platformazakupowa.pl</w:t>
        </w:r>
      </w:hyperlink>
      <w:r w:rsidRPr="00B079B0">
        <w:rPr>
          <w:rFonts w:ascii="Arial" w:hAnsi="Arial" w:cs="Arial"/>
          <w:sz w:val="20"/>
          <w:szCs w:val="20"/>
        </w:rPr>
        <w:t xml:space="preserve">, wykonawca powinien złożyć podpis bezpośrednio na dokumentach przesłanych za pośrednictwem </w:t>
      </w:r>
      <w:hyperlink r:id="rId45" w:history="1">
        <w:r w:rsidRPr="00B079B0">
          <w:rPr>
            <w:rFonts w:ascii="Arial" w:hAnsi="Arial" w:cs="Arial"/>
            <w:sz w:val="20"/>
            <w:szCs w:val="20"/>
          </w:rPr>
          <w:t>platformazakupowa.pl</w:t>
        </w:r>
      </w:hyperlink>
      <w:r w:rsidRPr="00B079B0">
        <w:rPr>
          <w:rFonts w:ascii="Arial" w:hAnsi="Arial" w:cs="Arial"/>
          <w:sz w:val="20"/>
          <w:szCs w:val="20"/>
        </w:rPr>
        <w:t xml:space="preserve">. Wykonawca powinien złożyć podpis bezpośrednio na dokumentach przesłanych za pośrednictwem </w:t>
      </w:r>
      <w:hyperlink r:id="rId46">
        <w:r w:rsidRPr="00B079B0">
          <w:rPr>
            <w:rFonts w:ascii="Arial" w:hAnsi="Arial" w:cs="Arial"/>
            <w:sz w:val="20"/>
            <w:szCs w:val="20"/>
          </w:rPr>
          <w:t>platformazakupowa.pl</w:t>
        </w:r>
      </w:hyperlink>
      <w:r w:rsidRPr="00B079B0">
        <w:rPr>
          <w:rFonts w:ascii="Arial" w:hAnsi="Arial" w:cs="Arial"/>
          <w:sz w:val="20"/>
          <w:szCs w:val="20"/>
        </w:rPr>
        <w:t xml:space="preserve">. Zalecamy stosowanie podpisu na każdym załączonym pliku osobno, w szczególności wskazanych </w:t>
      </w:r>
      <w:r w:rsidRPr="00B079B0">
        <w:rPr>
          <w:rFonts w:ascii="Arial" w:hAnsi="Arial" w:cs="Arial"/>
          <w:b/>
          <w:sz w:val="20"/>
          <w:szCs w:val="20"/>
        </w:rPr>
        <w:t>w art. 63 ust. 2  Pzp</w:t>
      </w:r>
      <w:r w:rsidRPr="00B079B0">
        <w:rPr>
          <w:rFonts w:ascii="Arial" w:hAnsi="Arial" w:cs="Arial"/>
          <w:sz w:val="20"/>
          <w:szCs w:val="20"/>
        </w:rPr>
        <w:t>, gdzie zaznaczono, iż oferty oraz oświadczenie, o którym mowa w art. 125 ust.1 sporządza się, pod rygorem nieważności, formie elektronicznej i opatruje się kwalifikowanym podpisem elektronicznym lub w postaci elektronicznej i opatruje się podpisem zaufanym lub podpisem osobistym.</w:t>
      </w:r>
    </w:p>
    <w:p w14:paraId="29EA75D4" w14:textId="77777777" w:rsidR="00A901DA" w:rsidRPr="00B079B0" w:rsidRDefault="00A901DA" w:rsidP="00A901DA">
      <w:pPr>
        <w:pStyle w:val="Akapitzlist"/>
        <w:numPr>
          <w:ilvl w:val="1"/>
          <w:numId w:val="11"/>
        </w:numPr>
        <w:spacing w:before="120" w:after="120"/>
        <w:ind w:left="851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B079B0">
        <w:rPr>
          <w:rFonts w:ascii="Arial" w:hAnsi="Arial" w:cs="Arial"/>
          <w:sz w:val="20"/>
          <w:szCs w:val="20"/>
        </w:rPr>
        <w:t>Za datę złożenia oferty przyjmuje się datę jej przekazania w systemie (platformie) w drugim kroku składania oferty poprzez kliknięcie przycisku „Złóż ofertę” i wyświetlenie się komunikatu, że oferta została zaszyfrowana i złożona.</w:t>
      </w:r>
    </w:p>
    <w:p w14:paraId="22B70CFA" w14:textId="77777777" w:rsidR="00A901DA" w:rsidRPr="00A00F3C" w:rsidRDefault="00A901DA" w:rsidP="00A901DA">
      <w:pPr>
        <w:pStyle w:val="Akapitzlist"/>
        <w:numPr>
          <w:ilvl w:val="1"/>
          <w:numId w:val="11"/>
        </w:numPr>
        <w:ind w:left="851" w:hanging="567"/>
        <w:rPr>
          <w:rFonts w:ascii="Arial" w:hAnsi="Arial" w:cs="Arial"/>
          <w:sz w:val="20"/>
          <w:szCs w:val="20"/>
        </w:rPr>
      </w:pPr>
      <w:r w:rsidRPr="00B079B0">
        <w:rPr>
          <w:rFonts w:ascii="Arial" w:hAnsi="Arial" w:cs="Arial"/>
          <w:b/>
          <w:bCs/>
          <w:sz w:val="20"/>
          <w:szCs w:val="20"/>
        </w:rPr>
        <w:t>Szczegółowa instrukcja dla Wykonawców dotycząca złożenia, zmiany i wycofania oferty znajduje się na s</w:t>
      </w:r>
      <w:r>
        <w:rPr>
          <w:rFonts w:ascii="Arial" w:hAnsi="Arial" w:cs="Arial"/>
          <w:b/>
          <w:bCs/>
          <w:sz w:val="20"/>
          <w:szCs w:val="20"/>
        </w:rPr>
        <w:t xml:space="preserve">tronie internetowej pod </w:t>
      </w:r>
      <w:r w:rsidRPr="00B079B0">
        <w:rPr>
          <w:rFonts w:ascii="Arial" w:hAnsi="Arial" w:cs="Arial"/>
          <w:b/>
          <w:bCs/>
          <w:sz w:val="20"/>
          <w:szCs w:val="20"/>
        </w:rPr>
        <w:t>adresem: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B079B0">
        <w:rPr>
          <w:rFonts w:ascii="Arial" w:hAnsi="Arial" w:cs="Arial"/>
          <w:b/>
          <w:bCs/>
          <w:sz w:val="20"/>
          <w:szCs w:val="20"/>
        </w:rPr>
        <w:t xml:space="preserve"> </w:t>
      </w:r>
      <w:hyperlink r:id="rId47" w:history="1">
        <w:r w:rsidRPr="00B079B0">
          <w:rPr>
            <w:rFonts w:ascii="Arial" w:hAnsi="Arial" w:cs="Arial"/>
            <w:b/>
            <w:bCs/>
            <w:sz w:val="20"/>
            <w:szCs w:val="20"/>
          </w:rPr>
          <w:t>https://platformazakupowa.pl/strona/45-instrukcje</w:t>
        </w:r>
      </w:hyperlink>
      <w:r w:rsidRPr="00B079B0">
        <w:rPr>
          <w:rFonts w:ascii="Arial" w:hAnsi="Arial" w:cs="Arial"/>
          <w:b/>
          <w:bCs/>
          <w:sz w:val="20"/>
          <w:szCs w:val="20"/>
        </w:rPr>
        <w:t>.</w:t>
      </w:r>
    </w:p>
    <w:p w14:paraId="637986D2" w14:textId="77777777" w:rsidR="00A901DA" w:rsidRPr="00B079B0" w:rsidRDefault="00A901DA" w:rsidP="00A901DA">
      <w:pPr>
        <w:pStyle w:val="Akapitzlist"/>
        <w:ind w:left="851"/>
        <w:rPr>
          <w:rFonts w:ascii="Arial" w:hAnsi="Arial" w:cs="Arial"/>
          <w:sz w:val="20"/>
          <w:szCs w:val="20"/>
        </w:rPr>
      </w:pPr>
    </w:p>
    <w:p w14:paraId="48360260" w14:textId="77777777" w:rsidR="00A901DA" w:rsidRPr="00382001" w:rsidRDefault="00A901DA" w:rsidP="00A901DA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382001">
        <w:rPr>
          <w:rFonts w:ascii="Arial" w:hAnsi="Arial" w:cs="Arial"/>
          <w:b/>
          <w:sz w:val="20"/>
          <w:szCs w:val="20"/>
        </w:rPr>
        <w:t>Termin otwarcia ofert.</w:t>
      </w:r>
    </w:p>
    <w:p w14:paraId="5B05FFC7" w14:textId="0FD7F0D2" w:rsidR="00A901DA" w:rsidRPr="00382001" w:rsidRDefault="00A901DA" w:rsidP="00A901DA">
      <w:pPr>
        <w:pStyle w:val="Akapitzlist"/>
        <w:numPr>
          <w:ilvl w:val="1"/>
          <w:numId w:val="10"/>
        </w:numPr>
        <w:spacing w:before="120" w:after="120"/>
        <w:ind w:hanging="624"/>
        <w:contextualSpacing w:val="0"/>
        <w:jc w:val="both"/>
        <w:rPr>
          <w:rFonts w:ascii="Arial" w:hAnsi="Arial" w:cs="Arial"/>
          <w:sz w:val="20"/>
          <w:szCs w:val="20"/>
        </w:rPr>
      </w:pPr>
      <w:r w:rsidRPr="00382001">
        <w:rPr>
          <w:rFonts w:ascii="Arial" w:hAnsi="Arial" w:cs="Arial"/>
          <w:sz w:val="20"/>
          <w:szCs w:val="20"/>
        </w:rPr>
        <w:t>Otwarcie ofert nastąpi za pośrednictwem platformazakupowa.pl w dniu</w:t>
      </w:r>
      <w:r w:rsidR="008D09E7">
        <w:rPr>
          <w:rFonts w:ascii="Arial" w:hAnsi="Arial" w:cs="Arial"/>
          <w:sz w:val="20"/>
          <w:szCs w:val="20"/>
        </w:rPr>
        <w:t xml:space="preserve"> </w:t>
      </w:r>
      <w:r w:rsidR="00430783">
        <w:rPr>
          <w:rFonts w:ascii="Arial" w:hAnsi="Arial" w:cs="Arial"/>
          <w:b/>
          <w:bCs/>
          <w:color w:val="FF0000"/>
          <w:sz w:val="20"/>
          <w:szCs w:val="20"/>
          <w:highlight w:val="yellow"/>
        </w:rPr>
        <w:t>12</w:t>
      </w:r>
      <w:r w:rsidR="008D09E7" w:rsidRPr="008D09E7">
        <w:rPr>
          <w:rFonts w:ascii="Arial" w:hAnsi="Arial" w:cs="Arial"/>
          <w:b/>
          <w:bCs/>
          <w:color w:val="FF0000"/>
          <w:sz w:val="20"/>
          <w:szCs w:val="20"/>
          <w:highlight w:val="yellow"/>
        </w:rPr>
        <w:t>.</w:t>
      </w:r>
      <w:r w:rsidR="00430783">
        <w:rPr>
          <w:rFonts w:ascii="Arial" w:hAnsi="Arial" w:cs="Arial"/>
          <w:b/>
          <w:bCs/>
          <w:color w:val="FF0000"/>
          <w:sz w:val="20"/>
          <w:szCs w:val="20"/>
          <w:highlight w:val="yellow"/>
        </w:rPr>
        <w:t>02</w:t>
      </w:r>
      <w:r w:rsidR="008D09E7" w:rsidRPr="008D09E7">
        <w:rPr>
          <w:rFonts w:ascii="Arial" w:hAnsi="Arial" w:cs="Arial"/>
          <w:b/>
          <w:bCs/>
          <w:color w:val="FF0000"/>
          <w:sz w:val="20"/>
          <w:szCs w:val="20"/>
          <w:highlight w:val="yellow"/>
        </w:rPr>
        <w:t>.</w:t>
      </w:r>
      <w:r w:rsidRPr="00F935CB">
        <w:rPr>
          <w:rFonts w:ascii="Arial" w:hAnsi="Arial" w:cs="Arial"/>
          <w:b/>
          <w:color w:val="FF0000"/>
          <w:sz w:val="20"/>
          <w:szCs w:val="20"/>
          <w:highlight w:val="yellow"/>
        </w:rPr>
        <w:t>202</w:t>
      </w:r>
      <w:r w:rsidR="00430783">
        <w:rPr>
          <w:rFonts w:ascii="Arial" w:hAnsi="Arial" w:cs="Arial"/>
          <w:b/>
          <w:color w:val="FF0000"/>
          <w:sz w:val="20"/>
          <w:szCs w:val="20"/>
          <w:highlight w:val="yellow"/>
        </w:rPr>
        <w:t>4</w:t>
      </w:r>
      <w:r w:rsidRPr="00F935CB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r. </w:t>
      </w:r>
      <w:r w:rsidRPr="008D09E7">
        <w:rPr>
          <w:rFonts w:ascii="Arial" w:hAnsi="Arial" w:cs="Arial"/>
          <w:b/>
          <w:color w:val="FF0000"/>
          <w:sz w:val="20"/>
          <w:szCs w:val="20"/>
          <w:highlight w:val="yellow"/>
        </w:rPr>
        <w:t>o godz. 1</w:t>
      </w:r>
      <w:r w:rsidR="00430783">
        <w:rPr>
          <w:rFonts w:ascii="Arial" w:hAnsi="Arial" w:cs="Arial"/>
          <w:b/>
          <w:color w:val="FF0000"/>
          <w:sz w:val="20"/>
          <w:szCs w:val="20"/>
          <w:highlight w:val="yellow"/>
        </w:rPr>
        <w:t>0</w:t>
      </w:r>
      <w:r w:rsidRPr="008D09E7">
        <w:rPr>
          <w:rFonts w:ascii="Arial" w:hAnsi="Arial" w:cs="Arial"/>
          <w:b/>
          <w:color w:val="FF0000"/>
          <w:sz w:val="20"/>
          <w:szCs w:val="20"/>
          <w:highlight w:val="yellow"/>
        </w:rPr>
        <w:t>:05</w:t>
      </w:r>
      <w:r w:rsidRPr="008D09E7">
        <w:rPr>
          <w:rFonts w:ascii="Arial" w:hAnsi="Arial" w:cs="Arial"/>
          <w:b/>
          <w:color w:val="FF0000"/>
          <w:sz w:val="20"/>
          <w:szCs w:val="20"/>
        </w:rPr>
        <w:t>.,</w:t>
      </w:r>
      <w:r w:rsidRPr="00382001">
        <w:rPr>
          <w:rFonts w:ascii="Arial" w:hAnsi="Arial" w:cs="Arial"/>
          <w:b/>
          <w:sz w:val="20"/>
          <w:szCs w:val="20"/>
        </w:rPr>
        <w:t xml:space="preserve"> </w:t>
      </w:r>
      <w:r w:rsidRPr="00382001">
        <w:rPr>
          <w:rFonts w:ascii="Arial" w:hAnsi="Arial" w:cs="Arial"/>
          <w:sz w:val="20"/>
          <w:szCs w:val="20"/>
        </w:rPr>
        <w:t xml:space="preserve">tj. zgodnie z art. 222 ust. 1 ustawy Pzp. </w:t>
      </w:r>
    </w:p>
    <w:p w14:paraId="10326C82" w14:textId="77777777" w:rsidR="00A901DA" w:rsidRPr="00382001" w:rsidRDefault="00A901DA" w:rsidP="00A901DA">
      <w:pPr>
        <w:pStyle w:val="Akapitzlist"/>
        <w:numPr>
          <w:ilvl w:val="1"/>
          <w:numId w:val="10"/>
        </w:numPr>
        <w:spacing w:before="120" w:after="120"/>
        <w:ind w:hanging="624"/>
        <w:contextualSpacing w:val="0"/>
        <w:jc w:val="both"/>
        <w:rPr>
          <w:rFonts w:ascii="Arial" w:hAnsi="Arial" w:cs="Arial"/>
          <w:sz w:val="20"/>
          <w:szCs w:val="20"/>
        </w:rPr>
      </w:pPr>
      <w:r w:rsidRPr="00382001">
        <w:rPr>
          <w:rFonts w:ascii="Arial" w:hAnsi="Arial" w:cs="Arial"/>
          <w:sz w:val="20"/>
          <w:szCs w:val="20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79796A53" w14:textId="77777777" w:rsidR="00A901DA" w:rsidRPr="00382001" w:rsidRDefault="00A901DA" w:rsidP="00A901DA">
      <w:pPr>
        <w:pStyle w:val="Akapitzlist"/>
        <w:numPr>
          <w:ilvl w:val="1"/>
          <w:numId w:val="10"/>
        </w:numPr>
        <w:spacing w:before="120" w:after="120"/>
        <w:ind w:hanging="624"/>
        <w:contextualSpacing w:val="0"/>
        <w:jc w:val="both"/>
        <w:rPr>
          <w:rFonts w:ascii="Arial" w:hAnsi="Arial" w:cs="Arial"/>
          <w:sz w:val="20"/>
          <w:szCs w:val="20"/>
        </w:rPr>
      </w:pPr>
      <w:r w:rsidRPr="00382001">
        <w:rPr>
          <w:rFonts w:ascii="Arial" w:hAnsi="Arial" w:cs="Arial"/>
          <w:sz w:val="20"/>
          <w:szCs w:val="20"/>
        </w:rPr>
        <w:t xml:space="preserve">Zamawiający poinformuje o zmianie terminu otwarcia ofert na stronie internetowej prowadzonego postępowania oraz dodatkowo na stronie zamawiającego: </w:t>
      </w:r>
      <w:r w:rsidRPr="0017338A">
        <w:rPr>
          <w:rFonts w:ascii="Arial" w:hAnsi="Arial" w:cs="Arial"/>
          <w:b/>
          <w:bCs/>
          <w:sz w:val="20"/>
          <w:szCs w:val="20"/>
        </w:rPr>
        <w:t>https://platformazakupowa.pl/pn/zsschojnice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41F0EDB6" w14:textId="77777777" w:rsidR="00A901DA" w:rsidRPr="00382001" w:rsidRDefault="00A901DA" w:rsidP="00A901DA">
      <w:pPr>
        <w:pStyle w:val="Akapitzlist"/>
        <w:numPr>
          <w:ilvl w:val="1"/>
          <w:numId w:val="10"/>
        </w:numPr>
        <w:spacing w:before="120" w:after="120"/>
        <w:ind w:hanging="624"/>
        <w:contextualSpacing w:val="0"/>
        <w:jc w:val="both"/>
        <w:rPr>
          <w:rFonts w:ascii="Arial" w:hAnsi="Arial" w:cs="Arial"/>
          <w:sz w:val="20"/>
          <w:szCs w:val="20"/>
        </w:rPr>
      </w:pPr>
      <w:r w:rsidRPr="00382001">
        <w:rPr>
          <w:rFonts w:ascii="Arial" w:hAnsi="Arial" w:cs="Arial"/>
          <w:sz w:val="20"/>
          <w:szCs w:val="20"/>
        </w:rPr>
        <w:t>Zamawiający po upływie terminu składania ofert, a przed otwarciem ofert, udostępnia na stronie internetowej prowadzonego postępowania informację o kwocie, jaką zamierza przeznaczyć na sfinansowanie zamówienia.</w:t>
      </w:r>
    </w:p>
    <w:p w14:paraId="52DC26D3" w14:textId="77777777" w:rsidR="00A901DA" w:rsidRPr="00382001" w:rsidRDefault="00A901DA" w:rsidP="00A901DA">
      <w:pPr>
        <w:pStyle w:val="Akapitzlist"/>
        <w:numPr>
          <w:ilvl w:val="1"/>
          <w:numId w:val="10"/>
        </w:numPr>
        <w:spacing w:before="120" w:after="120"/>
        <w:ind w:hanging="624"/>
        <w:contextualSpacing w:val="0"/>
        <w:jc w:val="both"/>
        <w:rPr>
          <w:rFonts w:ascii="Arial" w:hAnsi="Arial" w:cs="Arial"/>
          <w:sz w:val="20"/>
          <w:szCs w:val="20"/>
        </w:rPr>
      </w:pPr>
      <w:r w:rsidRPr="00382001">
        <w:rPr>
          <w:rFonts w:ascii="Arial" w:hAnsi="Arial" w:cs="Arial"/>
          <w:sz w:val="20"/>
          <w:szCs w:val="20"/>
        </w:rPr>
        <w:t>Zamawiający, niezwłocznie po otwarciu ofert, udostępnia na stronie internetowej prowadzonego postępowania informacje o:</w:t>
      </w:r>
    </w:p>
    <w:p w14:paraId="62CA3FF9" w14:textId="77777777" w:rsidR="00A901DA" w:rsidRPr="00382001" w:rsidRDefault="00A901DA" w:rsidP="00A901DA">
      <w:pPr>
        <w:pStyle w:val="Akapitzlist"/>
        <w:numPr>
          <w:ilvl w:val="2"/>
          <w:numId w:val="9"/>
        </w:numPr>
        <w:ind w:hanging="90"/>
        <w:jc w:val="both"/>
        <w:rPr>
          <w:rFonts w:ascii="Arial" w:hAnsi="Arial" w:cs="Arial"/>
          <w:sz w:val="20"/>
          <w:szCs w:val="20"/>
        </w:rPr>
      </w:pPr>
      <w:r w:rsidRPr="00382001">
        <w:rPr>
          <w:rFonts w:ascii="Arial" w:hAnsi="Arial" w:cs="Arial"/>
          <w:sz w:val="20"/>
          <w:szCs w:val="20"/>
        </w:rPr>
        <w:t>nazwach albo imionach i nazwiskach oraz siedzibach lub miejscach prowadzonej działalności gospodarczej albo miejscach zamieszkania wykonawców, których oferty zostały otwarte,</w:t>
      </w:r>
    </w:p>
    <w:p w14:paraId="04050CB3" w14:textId="77777777" w:rsidR="00A901DA" w:rsidRDefault="00A901DA" w:rsidP="00A901DA">
      <w:pPr>
        <w:pStyle w:val="Akapitzlist"/>
        <w:numPr>
          <w:ilvl w:val="2"/>
          <w:numId w:val="9"/>
        </w:numPr>
        <w:ind w:left="1843" w:hanging="709"/>
        <w:jc w:val="both"/>
        <w:rPr>
          <w:rFonts w:ascii="Arial" w:hAnsi="Arial" w:cs="Arial"/>
          <w:sz w:val="20"/>
          <w:szCs w:val="20"/>
        </w:rPr>
      </w:pPr>
      <w:r w:rsidRPr="00382001">
        <w:rPr>
          <w:rFonts w:ascii="Arial" w:hAnsi="Arial" w:cs="Arial"/>
          <w:sz w:val="20"/>
          <w:szCs w:val="20"/>
        </w:rPr>
        <w:t>cenach lub kosztach zawartych w ofertach.</w:t>
      </w:r>
    </w:p>
    <w:p w14:paraId="50C4EF51" w14:textId="77777777" w:rsidR="00A901DA" w:rsidRDefault="00A901DA" w:rsidP="00A901DA">
      <w:pPr>
        <w:pStyle w:val="Akapitzlist"/>
        <w:numPr>
          <w:ilvl w:val="1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C27A02">
        <w:rPr>
          <w:rFonts w:ascii="Arial" w:hAnsi="Arial" w:cs="Arial"/>
          <w:sz w:val="20"/>
          <w:szCs w:val="20"/>
        </w:rPr>
        <w:t>Informacja, o której mowa w pkt 16.5 SWZ zostanie opublikowana na stronie postępowania na</w:t>
      </w:r>
      <w:hyperlink r:id="rId48" w:history="1">
        <w:r w:rsidRPr="00C27A02">
          <w:rPr>
            <w:rFonts w:ascii="Arial" w:hAnsi="Arial" w:cs="Arial"/>
            <w:sz w:val="20"/>
            <w:szCs w:val="20"/>
          </w:rPr>
          <w:t xml:space="preserve"> platformazakupowa.pl</w:t>
        </w:r>
      </w:hyperlink>
      <w:r w:rsidRPr="00C27A02">
        <w:rPr>
          <w:rFonts w:ascii="Arial" w:hAnsi="Arial" w:cs="Arial"/>
          <w:sz w:val="20"/>
          <w:szCs w:val="20"/>
        </w:rPr>
        <w:t xml:space="preserve"> w sekcji „Komunikaty” .</w:t>
      </w:r>
    </w:p>
    <w:p w14:paraId="4647BABD" w14:textId="77777777" w:rsidR="008D09E7" w:rsidRPr="00CC5E14" w:rsidRDefault="008D09E7" w:rsidP="00CC5E14">
      <w:pPr>
        <w:jc w:val="both"/>
        <w:rPr>
          <w:rFonts w:cs="Arial"/>
          <w:sz w:val="20"/>
          <w:szCs w:val="20"/>
        </w:rPr>
      </w:pPr>
    </w:p>
    <w:p w14:paraId="2E1DCA6C" w14:textId="77777777" w:rsidR="00A901DA" w:rsidRPr="00CC5E14" w:rsidRDefault="00A901DA" w:rsidP="00CC5E14">
      <w:pPr>
        <w:jc w:val="both"/>
        <w:rPr>
          <w:rFonts w:cs="Arial"/>
          <w:sz w:val="20"/>
          <w:szCs w:val="20"/>
        </w:rPr>
      </w:pPr>
    </w:p>
    <w:p w14:paraId="47EB5C76" w14:textId="77777777" w:rsidR="00A901DA" w:rsidRDefault="00A901DA" w:rsidP="00A901DA">
      <w:pPr>
        <w:pStyle w:val="Akapitzlist"/>
        <w:keepNext/>
        <w:numPr>
          <w:ilvl w:val="0"/>
          <w:numId w:val="15"/>
        </w:numPr>
        <w:spacing w:before="120" w:after="120"/>
        <w:jc w:val="both"/>
        <w:outlineLvl w:val="3"/>
        <w:rPr>
          <w:rFonts w:cs="Arial"/>
          <w:sz w:val="20"/>
          <w:szCs w:val="20"/>
        </w:rPr>
      </w:pPr>
      <w:r w:rsidRPr="0017338A">
        <w:rPr>
          <w:rFonts w:ascii="Arial" w:hAnsi="Arial" w:cs="Arial"/>
          <w:b/>
          <w:sz w:val="20"/>
          <w:szCs w:val="20"/>
        </w:rPr>
        <w:t>Uwaga.</w:t>
      </w:r>
      <w:r w:rsidRPr="0017338A">
        <w:rPr>
          <w:rFonts w:ascii="Arial" w:hAnsi="Arial" w:cs="Arial"/>
          <w:sz w:val="20"/>
          <w:szCs w:val="20"/>
        </w:rPr>
        <w:t xml:space="preserve"> Otwarcie ofert jest niejawne. Zgodnie z ustawą Pzp zamawiający nie ma obowiązku przeprowadzania jawnej sesji otwarcia ofert w sposób jawny z udziałem wykonawców lub transmitowania sesji otwarcia za pośrednictwem elektronicznych narzędzi do przekazu wideo on-line.</w:t>
      </w:r>
    </w:p>
    <w:p w14:paraId="2B4702CB" w14:textId="77777777" w:rsidR="00A901DA" w:rsidRPr="0017338A" w:rsidRDefault="00A901DA" w:rsidP="00A901DA">
      <w:pPr>
        <w:pStyle w:val="Akapitzlist"/>
        <w:keepNext/>
        <w:numPr>
          <w:ilvl w:val="0"/>
          <w:numId w:val="15"/>
        </w:numPr>
        <w:spacing w:before="120" w:after="120"/>
        <w:jc w:val="both"/>
        <w:outlineLvl w:val="3"/>
        <w:rPr>
          <w:rFonts w:ascii="Arial" w:hAnsi="Arial" w:cs="Arial"/>
          <w:sz w:val="20"/>
          <w:szCs w:val="20"/>
        </w:rPr>
      </w:pPr>
      <w:r w:rsidRPr="0017338A">
        <w:rPr>
          <w:rFonts w:ascii="Arial" w:hAnsi="Arial" w:cs="Arial"/>
          <w:b/>
          <w:sz w:val="20"/>
          <w:szCs w:val="20"/>
        </w:rPr>
        <w:t>Wymagania dotyczące wadium.</w:t>
      </w:r>
    </w:p>
    <w:p w14:paraId="5E42FD1C" w14:textId="77777777" w:rsidR="00A901DA" w:rsidRPr="00915605" w:rsidRDefault="00A901DA" w:rsidP="00A901DA">
      <w:pPr>
        <w:keepNext/>
        <w:numPr>
          <w:ilvl w:val="1"/>
          <w:numId w:val="16"/>
        </w:numPr>
        <w:spacing w:before="120" w:after="120" w:line="276" w:lineRule="auto"/>
        <w:ind w:left="851" w:hanging="567"/>
        <w:jc w:val="both"/>
        <w:outlineLvl w:val="3"/>
        <w:rPr>
          <w:rFonts w:cs="Arial"/>
          <w:sz w:val="20"/>
          <w:szCs w:val="20"/>
          <w:lang w:eastAsia="en-US"/>
        </w:rPr>
      </w:pPr>
      <w:r w:rsidRPr="00E45923">
        <w:rPr>
          <w:rFonts w:cs="Arial"/>
          <w:sz w:val="20"/>
          <w:szCs w:val="20"/>
          <w:lang w:eastAsia="en-US"/>
        </w:rPr>
        <w:t xml:space="preserve">Zamawiający </w:t>
      </w:r>
      <w:r w:rsidRPr="00E059E9">
        <w:rPr>
          <w:rFonts w:cs="Arial"/>
          <w:sz w:val="20"/>
          <w:szCs w:val="20"/>
          <w:u w:val="single"/>
          <w:lang w:eastAsia="en-US"/>
        </w:rPr>
        <w:t>nie żąda</w:t>
      </w:r>
      <w:r w:rsidRPr="00E45923">
        <w:rPr>
          <w:rFonts w:cs="Arial"/>
          <w:sz w:val="20"/>
          <w:szCs w:val="20"/>
          <w:lang w:eastAsia="en-US"/>
        </w:rPr>
        <w:t xml:space="preserve"> wniesienia wadium</w:t>
      </w:r>
      <w:r>
        <w:rPr>
          <w:rFonts w:cs="Arial"/>
          <w:sz w:val="20"/>
          <w:szCs w:val="20"/>
          <w:lang w:eastAsia="en-US"/>
        </w:rPr>
        <w:t>.</w:t>
      </w:r>
    </w:p>
    <w:p w14:paraId="4AF5136E" w14:textId="77777777" w:rsidR="00A901DA" w:rsidRDefault="00A901DA" w:rsidP="00A901DA">
      <w:pPr>
        <w:keepNext/>
        <w:numPr>
          <w:ilvl w:val="0"/>
          <w:numId w:val="16"/>
        </w:numPr>
        <w:spacing w:before="120" w:after="120" w:line="276" w:lineRule="auto"/>
        <w:jc w:val="both"/>
        <w:outlineLvl w:val="3"/>
        <w:rPr>
          <w:rFonts w:cs="Arial"/>
          <w:b/>
          <w:sz w:val="20"/>
          <w:szCs w:val="20"/>
          <w:lang w:eastAsia="en-US"/>
        </w:rPr>
      </w:pPr>
      <w:r>
        <w:rPr>
          <w:rFonts w:cs="Arial"/>
          <w:b/>
          <w:sz w:val="20"/>
          <w:szCs w:val="20"/>
          <w:lang w:eastAsia="en-US"/>
        </w:rPr>
        <w:t>Podwykonawstwo.</w:t>
      </w:r>
    </w:p>
    <w:p w14:paraId="36F75142" w14:textId="77777777" w:rsidR="00A901DA" w:rsidRPr="00915605" w:rsidRDefault="00A901DA" w:rsidP="00A901DA">
      <w:pPr>
        <w:keepNext/>
        <w:numPr>
          <w:ilvl w:val="1"/>
          <w:numId w:val="16"/>
        </w:numPr>
        <w:spacing w:before="120" w:after="120" w:line="276" w:lineRule="auto"/>
        <w:ind w:left="851" w:hanging="567"/>
        <w:jc w:val="both"/>
        <w:outlineLvl w:val="3"/>
        <w:rPr>
          <w:rFonts w:cs="Arial"/>
          <w:sz w:val="20"/>
          <w:szCs w:val="20"/>
          <w:lang w:eastAsia="en-US"/>
        </w:rPr>
      </w:pPr>
      <w:r w:rsidRPr="00915605">
        <w:rPr>
          <w:rFonts w:cs="Arial"/>
          <w:sz w:val="20"/>
          <w:szCs w:val="20"/>
        </w:rPr>
        <w:t xml:space="preserve">Zamawiający nie zastrzega obowiązku osobistego wykonania kluczowych </w:t>
      </w:r>
      <w:r>
        <w:rPr>
          <w:rFonts w:cs="Arial"/>
          <w:sz w:val="20"/>
          <w:szCs w:val="20"/>
        </w:rPr>
        <w:t>zadań</w:t>
      </w:r>
      <w:r w:rsidRPr="00915605">
        <w:rPr>
          <w:rFonts w:cs="Arial"/>
          <w:sz w:val="20"/>
          <w:szCs w:val="20"/>
        </w:rPr>
        <w:t xml:space="preserve"> przez Wykonawcę.</w:t>
      </w:r>
    </w:p>
    <w:p w14:paraId="48F512D7" w14:textId="77777777" w:rsidR="00A901DA" w:rsidRPr="00915605" w:rsidRDefault="00A901DA" w:rsidP="00A901DA">
      <w:pPr>
        <w:keepNext/>
        <w:numPr>
          <w:ilvl w:val="1"/>
          <w:numId w:val="16"/>
        </w:numPr>
        <w:spacing w:before="120" w:after="120" w:line="276" w:lineRule="auto"/>
        <w:ind w:left="851" w:hanging="567"/>
        <w:jc w:val="both"/>
        <w:outlineLvl w:val="3"/>
        <w:rPr>
          <w:rFonts w:cs="Arial"/>
          <w:sz w:val="20"/>
          <w:szCs w:val="20"/>
          <w:lang w:eastAsia="en-US"/>
        </w:rPr>
      </w:pPr>
      <w:r w:rsidRPr="00915605">
        <w:rPr>
          <w:rFonts w:cs="Arial"/>
          <w:sz w:val="20"/>
          <w:szCs w:val="20"/>
          <w:lang w:eastAsia="en-US"/>
        </w:rPr>
        <w:t xml:space="preserve">Wykonawca może powierzyć </w:t>
      </w:r>
      <w:r w:rsidRPr="00804CF5">
        <w:rPr>
          <w:rFonts w:cs="Arial"/>
          <w:sz w:val="20"/>
          <w:szCs w:val="20"/>
          <w:lang w:eastAsia="en-US"/>
        </w:rPr>
        <w:t>wykonanie części zamówienia podwykonawcy.</w:t>
      </w:r>
    </w:p>
    <w:p w14:paraId="7CE08EFA" w14:textId="7E571C23" w:rsidR="00A901DA" w:rsidRPr="00BF6FDC" w:rsidRDefault="00A901DA" w:rsidP="00A901DA">
      <w:pPr>
        <w:keepNext/>
        <w:numPr>
          <w:ilvl w:val="1"/>
          <w:numId w:val="16"/>
        </w:numPr>
        <w:spacing w:before="120" w:after="120" w:line="276" w:lineRule="auto"/>
        <w:ind w:left="851" w:hanging="567"/>
        <w:jc w:val="both"/>
        <w:outlineLvl w:val="3"/>
        <w:rPr>
          <w:rFonts w:cs="Arial"/>
          <w:sz w:val="20"/>
          <w:szCs w:val="20"/>
          <w:lang w:eastAsia="en-US"/>
        </w:rPr>
      </w:pPr>
      <w:r>
        <w:rPr>
          <w:sz w:val="20"/>
          <w:szCs w:val="20"/>
        </w:rPr>
        <w:t xml:space="preserve">Zamawiający wymaga, </w:t>
      </w:r>
      <w:r w:rsidRPr="006C014B">
        <w:rPr>
          <w:sz w:val="20"/>
          <w:szCs w:val="20"/>
        </w:rPr>
        <w:t xml:space="preserve">aby w przypadku powierzenia części zamówienia podwykonawcom, Wykonawca wskazał w ofercie </w:t>
      </w:r>
      <w:r w:rsidRPr="006C014B">
        <w:rPr>
          <w:rFonts w:cs="Arial"/>
          <w:b/>
          <w:sz w:val="20"/>
          <w:szCs w:val="20"/>
          <w:lang w:eastAsia="en-US"/>
        </w:rPr>
        <w:t>(pkt formularza ofertowego – zał. 1 do SWZ)</w:t>
      </w:r>
      <w:r w:rsidRPr="00BF6FDC">
        <w:rPr>
          <w:rFonts w:cs="Arial"/>
          <w:sz w:val="20"/>
          <w:szCs w:val="20"/>
          <w:lang w:eastAsia="en-US"/>
        </w:rPr>
        <w:t xml:space="preserve"> </w:t>
      </w:r>
      <w:r>
        <w:rPr>
          <w:sz w:val="20"/>
          <w:szCs w:val="20"/>
        </w:rPr>
        <w:t xml:space="preserve"> części zamówienia, których wykonanie zamierza powierzyć podwykonawcom oraz podał (o ile są mu wiadome na tym etapie) nazwy (firmy) tych podwykonawców.</w:t>
      </w:r>
    </w:p>
    <w:p w14:paraId="4DDA1AF5" w14:textId="77777777" w:rsidR="00A901DA" w:rsidRDefault="00A901DA" w:rsidP="00A901DA">
      <w:pPr>
        <w:keepNext/>
        <w:numPr>
          <w:ilvl w:val="1"/>
          <w:numId w:val="16"/>
        </w:numPr>
        <w:spacing w:before="120" w:after="120" w:line="276" w:lineRule="auto"/>
        <w:ind w:left="851" w:hanging="567"/>
        <w:jc w:val="both"/>
        <w:outlineLvl w:val="3"/>
        <w:rPr>
          <w:sz w:val="20"/>
          <w:szCs w:val="20"/>
        </w:rPr>
      </w:pPr>
      <w:r w:rsidRPr="00DB2090">
        <w:rPr>
          <w:sz w:val="20"/>
          <w:szCs w:val="20"/>
        </w:rPr>
        <w:t>Jeżeli zmiana albo rezygnacja z podwykonawcy dotyczy podmiotu, na którego zasoby wykonawca powoływał się, na zasadach określonych w art. 118 ust. 1,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 Przepis art. 122 stosuje się odpowiednio.</w:t>
      </w:r>
    </w:p>
    <w:p w14:paraId="434918DF" w14:textId="77777777" w:rsidR="00A901DA" w:rsidRPr="009E7951" w:rsidRDefault="00A901DA" w:rsidP="00A901DA">
      <w:pPr>
        <w:keepNext/>
        <w:numPr>
          <w:ilvl w:val="1"/>
          <w:numId w:val="16"/>
        </w:numPr>
        <w:spacing w:before="120" w:after="120" w:line="276" w:lineRule="auto"/>
        <w:ind w:left="851" w:hanging="567"/>
        <w:jc w:val="both"/>
        <w:outlineLvl w:val="3"/>
        <w:rPr>
          <w:sz w:val="20"/>
          <w:szCs w:val="20"/>
        </w:rPr>
      </w:pPr>
      <w:r w:rsidRPr="00DB2090">
        <w:rPr>
          <w:sz w:val="20"/>
          <w:szCs w:val="20"/>
        </w:rPr>
        <w:t xml:space="preserve">Powierzenie wykonania części zamówienia podwykonawcom nie zwalnia wykonawcy </w:t>
      </w:r>
      <w:r>
        <w:rPr>
          <w:sz w:val="20"/>
          <w:szCs w:val="20"/>
        </w:rPr>
        <w:br/>
      </w:r>
      <w:r w:rsidRPr="000E2D41">
        <w:rPr>
          <w:sz w:val="20"/>
          <w:szCs w:val="20"/>
        </w:rPr>
        <w:t>z odpowiedzialności za należyte wykonanie tego zamówienia.</w:t>
      </w:r>
    </w:p>
    <w:p w14:paraId="664C041E" w14:textId="77777777" w:rsidR="00A901DA" w:rsidRDefault="00A901DA" w:rsidP="00A901DA">
      <w:pPr>
        <w:keepNext/>
        <w:numPr>
          <w:ilvl w:val="0"/>
          <w:numId w:val="16"/>
        </w:numPr>
        <w:spacing w:before="120" w:after="120" w:line="276" w:lineRule="auto"/>
        <w:jc w:val="both"/>
        <w:outlineLvl w:val="3"/>
        <w:rPr>
          <w:rFonts w:cs="Arial"/>
          <w:b/>
          <w:sz w:val="20"/>
          <w:szCs w:val="20"/>
          <w:lang w:eastAsia="en-US"/>
        </w:rPr>
      </w:pPr>
      <w:r>
        <w:rPr>
          <w:rFonts w:cs="Arial"/>
          <w:b/>
          <w:sz w:val="20"/>
          <w:szCs w:val="20"/>
          <w:lang w:eastAsia="en-US"/>
        </w:rPr>
        <w:t>Poleganie na zasobach innych podmiotów.</w:t>
      </w:r>
    </w:p>
    <w:p w14:paraId="0D46DC53" w14:textId="6EDF66CB" w:rsidR="00A901DA" w:rsidRPr="00AA165A" w:rsidRDefault="00A901DA" w:rsidP="00A901DA">
      <w:pPr>
        <w:keepNext/>
        <w:numPr>
          <w:ilvl w:val="1"/>
          <w:numId w:val="16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AA165A">
        <w:rPr>
          <w:rFonts w:cs="Arial"/>
          <w:sz w:val="20"/>
          <w:szCs w:val="20"/>
          <w:lang w:eastAsia="en-US"/>
        </w:rPr>
        <w:t xml:space="preserve">Wykonawca może w celu potwierdzenia spełniania warunków udziału w </w:t>
      </w:r>
      <w:r w:rsidR="00C03F95">
        <w:rPr>
          <w:rFonts w:cs="Arial"/>
          <w:sz w:val="20"/>
          <w:szCs w:val="20"/>
          <w:lang w:eastAsia="en-US"/>
        </w:rPr>
        <w:t xml:space="preserve">postepowaniu </w:t>
      </w:r>
      <w:r w:rsidRPr="00AA165A">
        <w:rPr>
          <w:rFonts w:cs="Arial"/>
          <w:sz w:val="20"/>
          <w:szCs w:val="20"/>
          <w:lang w:eastAsia="en-US"/>
        </w:rPr>
        <w:t xml:space="preserve">polegać na </w:t>
      </w:r>
      <w:r w:rsidRPr="00222CBD">
        <w:rPr>
          <w:rFonts w:cs="Arial"/>
          <w:b/>
          <w:sz w:val="20"/>
          <w:szCs w:val="20"/>
          <w:lang w:eastAsia="en-US"/>
        </w:rPr>
        <w:t>zdolnościach technicznych lub zawodowych</w:t>
      </w:r>
      <w:r>
        <w:rPr>
          <w:rFonts w:cs="Arial"/>
          <w:sz w:val="20"/>
          <w:szCs w:val="20"/>
          <w:lang w:eastAsia="en-US"/>
        </w:rPr>
        <w:t xml:space="preserve"> lub sytuacji finansowej lub ekonomicznej</w:t>
      </w:r>
      <w:r w:rsidRPr="00AA165A">
        <w:rPr>
          <w:rFonts w:cs="Arial"/>
          <w:sz w:val="20"/>
          <w:szCs w:val="20"/>
          <w:lang w:eastAsia="en-US"/>
        </w:rPr>
        <w:t xml:space="preserve"> podmiotów udostępniających zasoby, niezależnie od charakteru prawnego łączących go z nimi stosunków prawnych.</w:t>
      </w:r>
    </w:p>
    <w:p w14:paraId="727F256E" w14:textId="77777777" w:rsidR="00A901DA" w:rsidRPr="006C014B" w:rsidRDefault="00A901DA" w:rsidP="00A901DA">
      <w:pPr>
        <w:keepNext/>
        <w:numPr>
          <w:ilvl w:val="1"/>
          <w:numId w:val="16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AA165A">
        <w:rPr>
          <w:rFonts w:cs="Arial"/>
          <w:sz w:val="20"/>
          <w:szCs w:val="20"/>
          <w:lang w:eastAsia="en-US"/>
        </w:rPr>
        <w:t xml:space="preserve">W odniesieniu do warunków dotyczących </w:t>
      </w:r>
      <w:r>
        <w:rPr>
          <w:rFonts w:cs="Arial"/>
          <w:sz w:val="20"/>
          <w:szCs w:val="20"/>
          <w:lang w:eastAsia="en-US"/>
        </w:rPr>
        <w:t xml:space="preserve">wykształcenia, kwalifikacji zawodowych lub </w:t>
      </w:r>
      <w:r w:rsidRPr="00AA165A">
        <w:rPr>
          <w:rFonts w:cs="Arial"/>
          <w:sz w:val="20"/>
          <w:szCs w:val="20"/>
          <w:lang w:eastAsia="en-US"/>
        </w:rPr>
        <w:t xml:space="preserve">doświadczenia, wykonawcy mogą polegać na zdolnościach podmiotów udostępniających zasoby, jeśli podmioty te wykonają </w:t>
      </w:r>
      <w:r>
        <w:rPr>
          <w:rFonts w:cs="Arial"/>
          <w:sz w:val="20"/>
          <w:szCs w:val="20"/>
          <w:lang w:eastAsia="en-US"/>
        </w:rPr>
        <w:t xml:space="preserve"> usługi, do realizacji których</w:t>
      </w:r>
      <w:r w:rsidRPr="00AA165A">
        <w:rPr>
          <w:rFonts w:cs="Arial"/>
          <w:sz w:val="20"/>
          <w:szCs w:val="20"/>
          <w:lang w:eastAsia="en-US"/>
        </w:rPr>
        <w:t xml:space="preserve"> te </w:t>
      </w:r>
      <w:r w:rsidRPr="006C014B">
        <w:rPr>
          <w:rFonts w:cs="Arial"/>
          <w:sz w:val="20"/>
          <w:szCs w:val="20"/>
          <w:lang w:eastAsia="en-US"/>
        </w:rPr>
        <w:t>zdolności są wymagane.</w:t>
      </w:r>
    </w:p>
    <w:p w14:paraId="12CBDF88" w14:textId="77777777" w:rsidR="00A901DA" w:rsidRPr="006C014B" w:rsidRDefault="00A901DA" w:rsidP="00A901DA">
      <w:pPr>
        <w:keepNext/>
        <w:numPr>
          <w:ilvl w:val="1"/>
          <w:numId w:val="16"/>
        </w:numPr>
        <w:spacing w:before="120" w:after="120" w:line="276" w:lineRule="auto"/>
        <w:jc w:val="both"/>
        <w:outlineLvl w:val="3"/>
        <w:rPr>
          <w:rFonts w:cs="Arial"/>
          <w:b/>
          <w:sz w:val="20"/>
          <w:szCs w:val="20"/>
          <w:lang w:eastAsia="en-US"/>
        </w:rPr>
      </w:pPr>
      <w:r w:rsidRPr="006C014B">
        <w:rPr>
          <w:rFonts w:cs="Arial"/>
          <w:sz w:val="20"/>
          <w:szCs w:val="20"/>
          <w:lang w:eastAsia="en-US"/>
        </w:rPr>
        <w:t xml:space="preserve">Wykonawca, który polega na zdolnościach lub sytuacji podmiotów udostępniających zasoby, </w:t>
      </w:r>
      <w:r w:rsidRPr="006C014B">
        <w:rPr>
          <w:rFonts w:cs="Arial"/>
          <w:b/>
          <w:sz w:val="20"/>
          <w:szCs w:val="20"/>
          <w:lang w:eastAsia="en-US"/>
        </w:rPr>
        <w:t>składa, wraz z ofertą, zobowiązanie podmiotu udostępniającego zasoby do oddania mu do dyspozycji niezbędnych zasobów na potrzeby realizacji danego zamówienia</w:t>
      </w:r>
      <w:r w:rsidRPr="006C014B">
        <w:rPr>
          <w:rFonts w:cs="Arial"/>
          <w:sz w:val="20"/>
          <w:szCs w:val="20"/>
          <w:lang w:eastAsia="en-US"/>
        </w:rPr>
        <w:t xml:space="preserve"> lub inny podmiotowy środek dowodowy potwierdzający, że wykonawca realizując zamówienie, będzie dysponował niezbędnymi zasobami tych podmiotów. </w:t>
      </w:r>
      <w:r w:rsidRPr="006C014B">
        <w:rPr>
          <w:rFonts w:cs="Arial"/>
          <w:b/>
          <w:sz w:val="20"/>
          <w:szCs w:val="20"/>
          <w:lang w:eastAsia="en-US"/>
        </w:rPr>
        <w:t xml:space="preserve">Wzór oświadczenia stanowi załącznik </w:t>
      </w:r>
      <w:r w:rsidRPr="00CE2134">
        <w:rPr>
          <w:rFonts w:cs="Arial"/>
          <w:b/>
          <w:sz w:val="20"/>
          <w:szCs w:val="20"/>
          <w:lang w:eastAsia="en-US"/>
        </w:rPr>
        <w:t>nr 3 do SWZ.</w:t>
      </w:r>
    </w:p>
    <w:p w14:paraId="324B0D8B" w14:textId="77777777" w:rsidR="00A901DA" w:rsidRPr="00AA165A" w:rsidRDefault="00A901DA" w:rsidP="00A901DA">
      <w:pPr>
        <w:keepNext/>
        <w:numPr>
          <w:ilvl w:val="1"/>
          <w:numId w:val="16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AA165A">
        <w:rPr>
          <w:rFonts w:cs="Arial"/>
          <w:sz w:val="20"/>
          <w:szCs w:val="20"/>
          <w:lang w:eastAsia="en-US"/>
        </w:rPr>
        <w:t>Zamawiający ocenia, czy udostępniane wykonawcy przez podmioty udostępniające zasoby zdolności techniczne lub zawodowe</w:t>
      </w:r>
      <w:r>
        <w:rPr>
          <w:rFonts w:cs="Arial"/>
          <w:sz w:val="20"/>
          <w:szCs w:val="20"/>
          <w:lang w:eastAsia="en-US"/>
        </w:rPr>
        <w:t xml:space="preserve"> lub ich sytuacja finansowa lub ekonomiczna</w:t>
      </w:r>
      <w:r w:rsidRPr="00AA165A">
        <w:rPr>
          <w:rFonts w:cs="Arial"/>
          <w:sz w:val="20"/>
          <w:szCs w:val="20"/>
          <w:lang w:eastAsia="en-US"/>
        </w:rPr>
        <w:t>, pozwalają na wykazanie przez wykonawcę spełniania warunków udziału w postępowaniu, a także bada, czy nie zachodzą wobec tego podmiotu podstawy wykluczenia, które zostały przewidziane względem wykonawcy.</w:t>
      </w:r>
    </w:p>
    <w:p w14:paraId="04535CA0" w14:textId="77777777" w:rsidR="00A901DA" w:rsidRDefault="00A901DA" w:rsidP="00A901DA">
      <w:pPr>
        <w:keepNext/>
        <w:numPr>
          <w:ilvl w:val="1"/>
          <w:numId w:val="16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222CBD">
        <w:rPr>
          <w:rFonts w:cs="Arial"/>
          <w:sz w:val="20"/>
          <w:szCs w:val="20"/>
          <w:lang w:eastAsia="en-US"/>
        </w:rPr>
        <w:t xml:space="preserve">Podmiot, który zobowiązał się do udostępnienia zasobów, odpowiada solidarnie </w:t>
      </w:r>
      <w:r>
        <w:rPr>
          <w:rFonts w:cs="Arial"/>
          <w:sz w:val="20"/>
          <w:szCs w:val="20"/>
          <w:lang w:eastAsia="en-US"/>
        </w:rPr>
        <w:br/>
      </w:r>
      <w:r w:rsidRPr="00222CBD">
        <w:rPr>
          <w:rFonts w:cs="Arial"/>
          <w:sz w:val="20"/>
          <w:szCs w:val="20"/>
          <w:lang w:eastAsia="en-US"/>
        </w:rPr>
        <w:t>z wykonawcą, który polega na jego sytuacji finansowej lub ekonomicznej, za szkodę poniesioną przez zamawiającego powstałą wskutek nieudostępnienia tych zasobów, chyba że za nieudostępnienie zasobów podmiot ten nie ponosi winy.</w:t>
      </w:r>
    </w:p>
    <w:p w14:paraId="0D151269" w14:textId="77777777" w:rsidR="00A901DA" w:rsidRDefault="00A901DA" w:rsidP="00A901DA">
      <w:pPr>
        <w:keepNext/>
        <w:numPr>
          <w:ilvl w:val="1"/>
          <w:numId w:val="16"/>
        </w:numPr>
        <w:tabs>
          <w:tab w:val="left" w:pos="993"/>
        </w:tabs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AA165A">
        <w:rPr>
          <w:rFonts w:cs="Arial"/>
          <w:sz w:val="20"/>
          <w:szCs w:val="20"/>
          <w:lang w:eastAsia="en-US"/>
        </w:rPr>
        <w:t>Jeżeli zdolności techniczne lub zawodowe</w:t>
      </w:r>
      <w:r>
        <w:rPr>
          <w:rFonts w:cs="Arial"/>
          <w:sz w:val="20"/>
          <w:szCs w:val="20"/>
          <w:lang w:eastAsia="en-US"/>
        </w:rPr>
        <w:t>, sytuacja ekonomiczna lub</w:t>
      </w:r>
      <w:r w:rsidRPr="00222CBD">
        <w:rPr>
          <w:rFonts w:cs="Arial"/>
          <w:sz w:val="20"/>
          <w:szCs w:val="20"/>
          <w:lang w:eastAsia="en-US"/>
        </w:rPr>
        <w:t xml:space="preserve"> </w:t>
      </w:r>
      <w:r>
        <w:rPr>
          <w:rFonts w:cs="Arial"/>
          <w:sz w:val="20"/>
          <w:szCs w:val="20"/>
          <w:lang w:eastAsia="en-US"/>
        </w:rPr>
        <w:t xml:space="preserve">finansowa </w:t>
      </w:r>
      <w:r w:rsidRPr="00AA165A">
        <w:rPr>
          <w:rFonts w:cs="Arial"/>
          <w:sz w:val="20"/>
          <w:szCs w:val="20"/>
          <w:lang w:eastAsia="en-US"/>
        </w:rPr>
        <w:t xml:space="preserve">podmiotu udostępniającego zasoby nie potwierdzają spełniania przez wykonawcę warunków udziału </w:t>
      </w:r>
      <w:r>
        <w:rPr>
          <w:rFonts w:cs="Arial"/>
          <w:sz w:val="20"/>
          <w:szCs w:val="20"/>
          <w:lang w:eastAsia="en-US"/>
        </w:rPr>
        <w:br/>
      </w:r>
      <w:r w:rsidRPr="00AA165A">
        <w:rPr>
          <w:rFonts w:cs="Arial"/>
          <w:sz w:val="20"/>
          <w:szCs w:val="20"/>
          <w:lang w:eastAsia="en-US"/>
        </w:rPr>
        <w:t xml:space="preserve">w postępowaniu lub zachodzą wobec tego podmiotu podstawy wykluczenia, </w:t>
      </w:r>
      <w:r>
        <w:rPr>
          <w:rFonts w:cs="Arial"/>
          <w:sz w:val="20"/>
          <w:szCs w:val="20"/>
          <w:lang w:eastAsia="en-US"/>
        </w:rPr>
        <w:t>zamawiający żąda, aby w</w:t>
      </w:r>
      <w:r w:rsidRPr="00AA165A">
        <w:rPr>
          <w:rFonts w:cs="Arial"/>
          <w:sz w:val="20"/>
          <w:szCs w:val="20"/>
          <w:lang w:eastAsia="en-US"/>
        </w:rPr>
        <w:t xml:space="preserve">ykonawca w terminie określonym przez zamawiającego zastąpił ten podmiot innym podmiotem lub podmiotami albo wykazał, że samodzielnie spełnia warunki udziału </w:t>
      </w:r>
      <w:r>
        <w:rPr>
          <w:rFonts w:cs="Arial"/>
          <w:sz w:val="20"/>
          <w:szCs w:val="20"/>
          <w:lang w:eastAsia="en-US"/>
        </w:rPr>
        <w:br/>
      </w:r>
      <w:r w:rsidRPr="00AA165A">
        <w:rPr>
          <w:rFonts w:cs="Arial"/>
          <w:sz w:val="20"/>
          <w:szCs w:val="20"/>
          <w:lang w:eastAsia="en-US"/>
        </w:rPr>
        <w:t>w</w:t>
      </w:r>
      <w:r>
        <w:rPr>
          <w:rFonts w:cs="Arial"/>
          <w:sz w:val="20"/>
          <w:szCs w:val="20"/>
          <w:lang w:eastAsia="en-US"/>
        </w:rPr>
        <w:t xml:space="preserve"> postępowaniu.</w:t>
      </w:r>
    </w:p>
    <w:p w14:paraId="7C700707" w14:textId="77777777" w:rsidR="00A901DA" w:rsidRPr="006F160B" w:rsidRDefault="00A901DA" w:rsidP="00A901DA">
      <w:pPr>
        <w:keepNext/>
        <w:numPr>
          <w:ilvl w:val="1"/>
          <w:numId w:val="16"/>
        </w:numPr>
        <w:spacing w:before="120" w:after="120" w:line="276" w:lineRule="auto"/>
        <w:jc w:val="both"/>
        <w:outlineLvl w:val="3"/>
        <w:rPr>
          <w:rFonts w:cs="Arial"/>
          <w:color w:val="FF0000"/>
          <w:sz w:val="20"/>
          <w:szCs w:val="20"/>
          <w:lang w:eastAsia="en-US"/>
        </w:rPr>
      </w:pPr>
      <w:r w:rsidRPr="006F160B">
        <w:rPr>
          <w:b/>
          <w:color w:val="FF0000"/>
          <w:sz w:val="20"/>
          <w:szCs w:val="20"/>
        </w:rPr>
        <w:t>UWAGA. 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70CAA348" w14:textId="77777777" w:rsidR="00A901DA" w:rsidRPr="0073602F" w:rsidRDefault="00A901DA" w:rsidP="00A901DA">
      <w:pPr>
        <w:keepNext/>
        <w:numPr>
          <w:ilvl w:val="1"/>
          <w:numId w:val="16"/>
        </w:numPr>
        <w:spacing w:before="120" w:after="120" w:line="276" w:lineRule="auto"/>
        <w:jc w:val="both"/>
        <w:outlineLvl w:val="3"/>
        <w:rPr>
          <w:sz w:val="20"/>
          <w:szCs w:val="20"/>
        </w:rPr>
      </w:pPr>
      <w:r w:rsidRPr="00E059E9">
        <w:rPr>
          <w:sz w:val="20"/>
          <w:szCs w:val="20"/>
        </w:rPr>
        <w:t>Wykonawca, w</w:t>
      </w:r>
      <w:r w:rsidRPr="004827F9">
        <w:rPr>
          <w:sz w:val="20"/>
          <w:szCs w:val="20"/>
        </w:rPr>
        <w:t xml:space="preserve"> przypadku polegania na zdolnościach lub sytuacji podmiotów udostępniających zasoby, przedstawia, </w:t>
      </w:r>
      <w:r w:rsidRPr="004827F9">
        <w:rPr>
          <w:b/>
          <w:sz w:val="20"/>
          <w:szCs w:val="20"/>
        </w:rPr>
        <w:t>wraz z oświadczeniem, o którym mowa w 11.1.1 SWZ, także oświadczenie podmiotu udostępniającego zasoby, potwierdzające brak podstaw wykluczenia tego podmiotu oraz odpowiednio spełnianie waru</w:t>
      </w:r>
      <w:r w:rsidR="00C03F95">
        <w:rPr>
          <w:b/>
          <w:sz w:val="20"/>
          <w:szCs w:val="20"/>
        </w:rPr>
        <w:t>nków udziału w postępowaniu, (</w:t>
      </w:r>
      <w:r w:rsidRPr="004827F9">
        <w:rPr>
          <w:b/>
          <w:sz w:val="20"/>
          <w:szCs w:val="20"/>
        </w:rPr>
        <w:t>jeżeli zostały określone i są wymagane przez zamawiającego) w zakresie, w jakim Wykonawca powołuje się na jego zasoby</w:t>
      </w:r>
      <w:r w:rsidRPr="004827F9">
        <w:rPr>
          <w:sz w:val="20"/>
          <w:szCs w:val="20"/>
        </w:rPr>
        <w:t xml:space="preserve">, </w:t>
      </w:r>
      <w:r w:rsidRPr="004827F9">
        <w:rPr>
          <w:sz w:val="20"/>
          <w:szCs w:val="20"/>
          <w:u w:val="single"/>
        </w:rPr>
        <w:t>zgodnie z </w:t>
      </w:r>
      <w:r w:rsidRPr="00F13C68">
        <w:rPr>
          <w:sz w:val="20"/>
          <w:szCs w:val="20"/>
          <w:u w:val="single"/>
        </w:rPr>
        <w:t xml:space="preserve">załącznikiem nr 4 </w:t>
      </w:r>
      <w:r w:rsidRPr="004827F9">
        <w:rPr>
          <w:sz w:val="20"/>
          <w:szCs w:val="20"/>
          <w:u w:val="single"/>
        </w:rPr>
        <w:t>do SWZ.</w:t>
      </w:r>
    </w:p>
    <w:p w14:paraId="28E6F838" w14:textId="77777777" w:rsidR="00A901DA" w:rsidRDefault="00A901DA" w:rsidP="00A901DA">
      <w:pPr>
        <w:keepNext/>
        <w:numPr>
          <w:ilvl w:val="0"/>
          <w:numId w:val="16"/>
        </w:numPr>
        <w:spacing w:before="120" w:after="120" w:line="276" w:lineRule="auto"/>
        <w:jc w:val="both"/>
        <w:outlineLvl w:val="3"/>
        <w:rPr>
          <w:rFonts w:cs="Arial"/>
          <w:b/>
          <w:sz w:val="20"/>
          <w:szCs w:val="20"/>
          <w:lang w:eastAsia="en-US"/>
        </w:rPr>
      </w:pPr>
      <w:r>
        <w:rPr>
          <w:rFonts w:cs="Arial"/>
          <w:b/>
          <w:sz w:val="20"/>
          <w:szCs w:val="20"/>
          <w:lang w:eastAsia="en-US"/>
        </w:rPr>
        <w:t>Informacja dla wykonawców wspólnie ubiegających się o udzielenie zamówienia.</w:t>
      </w:r>
    </w:p>
    <w:p w14:paraId="3FCD47F2" w14:textId="77777777" w:rsidR="00A901DA" w:rsidRDefault="00A901DA" w:rsidP="00A901DA">
      <w:pPr>
        <w:numPr>
          <w:ilvl w:val="1"/>
          <w:numId w:val="16"/>
        </w:numPr>
        <w:spacing w:before="120" w:after="120" w:line="276" w:lineRule="auto"/>
        <w:jc w:val="both"/>
      </w:pPr>
      <w:r>
        <w:rPr>
          <w:sz w:val="20"/>
          <w:szCs w:val="20"/>
        </w:rPr>
        <w:t>Wykonawcy mogą wspólnie ubiegać się o udzielenie zamówienia. W takim przypadku wykonawcy ustanawiają pełnomocnika do reprezentowania ich w postępowaniu albo do reprezentowania i zawarcia umowy w sprawie zamówienia publicznego. Pełnomocnictwo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winno być załączone do oferty. </w:t>
      </w:r>
    </w:p>
    <w:p w14:paraId="414DF351" w14:textId="77777777" w:rsidR="00A901DA" w:rsidRPr="00D6636F" w:rsidRDefault="00A901DA" w:rsidP="00A901DA">
      <w:pPr>
        <w:numPr>
          <w:ilvl w:val="1"/>
          <w:numId w:val="16"/>
        </w:numPr>
        <w:spacing w:before="120" w:after="12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W przypadku wykonawców wspólnie ubiegających się o udzielenie zamówienia, oświadczenie, o którym mowa w pkt 11.1.1 SWZ, składa każdy z wykonawców. Oświadczenia te potwierdzają brak podstaw wykluczenia</w:t>
      </w:r>
      <w:r w:rsidRPr="00D6636F">
        <w:rPr>
          <w:rFonts w:cs="Arial"/>
          <w:sz w:val="20"/>
          <w:szCs w:val="20"/>
          <w:lang w:eastAsia="en-US"/>
        </w:rPr>
        <w:t xml:space="preserve"> </w:t>
      </w:r>
      <w:r w:rsidRPr="00D6636F">
        <w:rPr>
          <w:sz w:val="20"/>
          <w:szCs w:val="20"/>
        </w:rPr>
        <w:t>oraz spełnianie warunków udziału w postępowaniu w zakresie, w jakim każdy z wykonawców wykazuje spełnianie warunków udziału w postępowaniu.</w:t>
      </w:r>
    </w:p>
    <w:p w14:paraId="667C538C" w14:textId="77777777" w:rsidR="00A901DA" w:rsidRPr="00F273B1" w:rsidRDefault="00A901DA" w:rsidP="00A901DA">
      <w:pPr>
        <w:numPr>
          <w:ilvl w:val="1"/>
          <w:numId w:val="16"/>
        </w:numPr>
        <w:spacing w:before="120" w:after="120" w:line="276" w:lineRule="auto"/>
        <w:jc w:val="both"/>
        <w:rPr>
          <w:sz w:val="20"/>
          <w:szCs w:val="20"/>
        </w:rPr>
      </w:pPr>
      <w:r w:rsidRPr="00F273B1">
        <w:rPr>
          <w:sz w:val="20"/>
          <w:szCs w:val="20"/>
        </w:rPr>
        <w:t>Oświadczenia i dokumenty potwierdzające brak podstaw do wykluczenia z postępowania składa każdy z wykonawców wspólnie ubiegających się o zamówienie.</w:t>
      </w:r>
    </w:p>
    <w:p w14:paraId="76CCEF17" w14:textId="268C5D9F" w:rsidR="00A901DA" w:rsidRPr="008E728F" w:rsidRDefault="00A901DA" w:rsidP="008E728F">
      <w:pPr>
        <w:pStyle w:val="Akapitzlist"/>
        <w:numPr>
          <w:ilvl w:val="1"/>
          <w:numId w:val="16"/>
        </w:numPr>
        <w:jc w:val="both"/>
        <w:rPr>
          <w:rFonts w:ascii="Arial" w:eastAsia="Times New Roman" w:hAnsi="Arial"/>
          <w:b/>
          <w:bCs/>
          <w:sz w:val="20"/>
          <w:szCs w:val="20"/>
          <w:lang w:eastAsia="pl-PL"/>
        </w:rPr>
      </w:pPr>
      <w:r w:rsidRPr="004827F9">
        <w:rPr>
          <w:rFonts w:ascii="Arial" w:eastAsia="Times New Roman" w:hAnsi="Arial"/>
          <w:b/>
          <w:bCs/>
          <w:sz w:val="20"/>
          <w:szCs w:val="20"/>
          <w:lang w:eastAsia="pl-PL"/>
        </w:rPr>
        <w:t>Wykonawcy wspólnie ubiegający się o udzielenie zamówienia dołączają do oferty oświadczenie składane na podstawie art. 117 ust. 4 ustawy Pzp, z którego wynika, które usługi wykonają poszczególni wykonawcy – zgodnie z załącznikiem nr 8 do SWZ.</w:t>
      </w:r>
    </w:p>
    <w:p w14:paraId="2EFD3D9E" w14:textId="77777777" w:rsidR="00A901DA" w:rsidRDefault="00A901DA" w:rsidP="00A901DA">
      <w:pPr>
        <w:keepNext/>
        <w:numPr>
          <w:ilvl w:val="0"/>
          <w:numId w:val="16"/>
        </w:numPr>
        <w:spacing w:before="120" w:after="120" w:line="276" w:lineRule="auto"/>
        <w:jc w:val="both"/>
        <w:outlineLvl w:val="3"/>
        <w:rPr>
          <w:rFonts w:cs="Arial"/>
          <w:b/>
          <w:sz w:val="20"/>
          <w:szCs w:val="20"/>
          <w:lang w:eastAsia="en-US"/>
        </w:rPr>
      </w:pPr>
      <w:r>
        <w:rPr>
          <w:rFonts w:cs="Arial"/>
          <w:b/>
          <w:sz w:val="20"/>
          <w:szCs w:val="20"/>
          <w:lang w:eastAsia="en-US"/>
        </w:rPr>
        <w:t>O</w:t>
      </w:r>
      <w:r w:rsidRPr="000067FA">
        <w:rPr>
          <w:rFonts w:cs="Arial"/>
          <w:b/>
          <w:sz w:val="20"/>
          <w:szCs w:val="20"/>
          <w:lang w:eastAsia="en-US"/>
        </w:rPr>
        <w:t>pis kryteriów oceny ofert, wraz z podaniem wag tych kryteriów, i sposobu oceny ofert</w:t>
      </w:r>
      <w:r>
        <w:rPr>
          <w:rFonts w:cs="Arial"/>
          <w:b/>
          <w:sz w:val="20"/>
          <w:szCs w:val="20"/>
          <w:lang w:eastAsia="en-US"/>
        </w:rPr>
        <w:t>.</w:t>
      </w:r>
    </w:p>
    <w:p w14:paraId="4E5FAC0C" w14:textId="674CFB9B" w:rsidR="002711A1" w:rsidRPr="00AB715B" w:rsidRDefault="00A901DA" w:rsidP="00AB715B">
      <w:pPr>
        <w:numPr>
          <w:ilvl w:val="1"/>
          <w:numId w:val="16"/>
        </w:numPr>
        <w:spacing w:before="120" w:after="120" w:line="360" w:lineRule="auto"/>
        <w:ind w:left="1331"/>
        <w:jc w:val="both"/>
        <w:rPr>
          <w:rFonts w:cs="Arial"/>
          <w:sz w:val="20"/>
          <w:szCs w:val="20"/>
        </w:rPr>
      </w:pPr>
      <w:r w:rsidRPr="00FF0B7F">
        <w:rPr>
          <w:sz w:val="20"/>
          <w:szCs w:val="20"/>
        </w:rPr>
        <w:t xml:space="preserve">Przy wyborze najkorzystniejszej oferty zamawiający będzie się kierował następującymi </w:t>
      </w:r>
      <w:r w:rsidRPr="004515A0">
        <w:rPr>
          <w:rFonts w:cs="Arial"/>
          <w:sz w:val="20"/>
          <w:szCs w:val="20"/>
        </w:rPr>
        <w:t xml:space="preserve">kryteriami oceny ofert: </w:t>
      </w:r>
      <w:r>
        <w:rPr>
          <w:rFonts w:cs="Arial"/>
          <w:sz w:val="20"/>
          <w:szCs w:val="20"/>
        </w:rPr>
        <w:t>(</w:t>
      </w:r>
      <w:r w:rsidRPr="00691C22">
        <w:rPr>
          <w:rFonts w:cs="Arial"/>
          <w:b/>
          <w:bCs/>
          <w:sz w:val="20"/>
          <w:szCs w:val="20"/>
        </w:rPr>
        <w:t>osobno dla każdej części</w:t>
      </w:r>
      <w:r>
        <w:rPr>
          <w:rFonts w:cs="Arial"/>
          <w:b/>
          <w:bCs/>
          <w:sz w:val="20"/>
          <w:szCs w:val="20"/>
        </w:rPr>
        <w:t>)</w:t>
      </w:r>
    </w:p>
    <w:p w14:paraId="218586DD" w14:textId="77777777" w:rsidR="008B22E6" w:rsidRPr="008B22E6" w:rsidRDefault="008B22E6" w:rsidP="008B22E6">
      <w:pPr>
        <w:pStyle w:val="Akapitzlist"/>
        <w:ind w:left="360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  <w:r w:rsidRPr="008B22E6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Część nr 1 Logopedyczne wspieranie rozwoju mowy dzieci - 250 godz. </w:t>
      </w:r>
    </w:p>
    <w:p w14:paraId="1A938396" w14:textId="77777777" w:rsidR="008B22E6" w:rsidRPr="008B22E6" w:rsidRDefault="008B22E6" w:rsidP="008B22E6">
      <w:pPr>
        <w:pStyle w:val="Akapitzlist"/>
        <w:ind w:left="360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  <w:r w:rsidRPr="008B22E6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Część nr 2 Logopedyczne wspieranie rozwoju mowy dzieci - 200 godz. </w:t>
      </w:r>
    </w:p>
    <w:p w14:paraId="282BC6EB" w14:textId="77777777" w:rsidR="008B22E6" w:rsidRPr="008B22E6" w:rsidRDefault="008B22E6" w:rsidP="008B22E6">
      <w:pPr>
        <w:pStyle w:val="Akapitzlist"/>
        <w:ind w:left="360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  <w:r w:rsidRPr="008B22E6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Część nr 3 Logopedyczne wspieranie rozwoju mowy dzieci - 150 godz. </w:t>
      </w:r>
    </w:p>
    <w:p w14:paraId="327AEC67" w14:textId="77777777" w:rsidR="008B22E6" w:rsidRPr="008B22E6" w:rsidRDefault="008B22E6" w:rsidP="008B22E6">
      <w:pPr>
        <w:pStyle w:val="Akapitzlist"/>
        <w:ind w:left="360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  <w:r w:rsidRPr="008B22E6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Część nr 4 Logopedyczne wspieranie rozwoju mowy dzieci - 100 godz. </w:t>
      </w:r>
    </w:p>
    <w:p w14:paraId="30CC0CC0" w14:textId="77777777" w:rsidR="008B22E6" w:rsidRPr="008B22E6" w:rsidRDefault="008B22E6" w:rsidP="008B22E6">
      <w:pPr>
        <w:pStyle w:val="Akapitzlist"/>
        <w:ind w:left="360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  <w:r w:rsidRPr="008B22E6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Część nr 5 Logopedyczne wspieranie rozwoju mowy dzieci - 100 godz. </w:t>
      </w:r>
    </w:p>
    <w:p w14:paraId="5C022542" w14:textId="77777777" w:rsidR="008B22E6" w:rsidRDefault="008B22E6" w:rsidP="008B22E6">
      <w:pPr>
        <w:pStyle w:val="Akapitzlist"/>
        <w:spacing w:after="0"/>
        <w:ind w:left="360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</w:p>
    <w:p w14:paraId="742CB5BE" w14:textId="3F9DA502" w:rsidR="00A901DA" w:rsidRPr="003219FA" w:rsidRDefault="00A901DA" w:rsidP="008B22E6">
      <w:pPr>
        <w:pStyle w:val="Akapitzlist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3219FA">
        <w:rPr>
          <w:rFonts w:ascii="Arial" w:hAnsi="Arial" w:cs="Arial"/>
          <w:sz w:val="20"/>
          <w:szCs w:val="20"/>
        </w:rPr>
        <w:t xml:space="preserve">Przy wyborze najkorzystniejszej oferty Zamawiający będzie się kierował następującymi kryteriami oceny ofert: </w:t>
      </w:r>
    </w:p>
    <w:p w14:paraId="72452970" w14:textId="77777777" w:rsidR="00A901DA" w:rsidRPr="003219FA" w:rsidRDefault="00A901DA" w:rsidP="00A901DA">
      <w:pPr>
        <w:widowControl w:val="0"/>
        <w:autoSpaceDE w:val="0"/>
        <w:autoSpaceDN w:val="0"/>
        <w:adjustRightInd w:val="0"/>
        <w:ind w:left="360"/>
        <w:jc w:val="both"/>
        <w:rPr>
          <w:rFonts w:cs="Arial"/>
          <w:bCs/>
          <w:iCs/>
          <w:sz w:val="20"/>
          <w:szCs w:val="20"/>
        </w:rPr>
      </w:pPr>
      <w:r w:rsidRPr="003219FA">
        <w:rPr>
          <w:rFonts w:cs="Arial"/>
          <w:b/>
          <w:bCs/>
          <w:iCs/>
          <w:sz w:val="20"/>
          <w:szCs w:val="20"/>
        </w:rPr>
        <w:t>Cena ofertowa brutto</w:t>
      </w:r>
      <w:r w:rsidRPr="003219FA">
        <w:rPr>
          <w:rFonts w:cs="Arial"/>
          <w:bCs/>
          <w:iCs/>
          <w:sz w:val="20"/>
          <w:szCs w:val="20"/>
        </w:rPr>
        <w:t xml:space="preserve"> - „C” – 60 %. Z tytułu niniejszego kryterium max. ilość punktów: 60</w:t>
      </w:r>
    </w:p>
    <w:p w14:paraId="6253B1C9" w14:textId="77777777" w:rsidR="00A901DA" w:rsidRDefault="00A901DA" w:rsidP="00A901DA">
      <w:pPr>
        <w:widowControl w:val="0"/>
        <w:autoSpaceDE w:val="0"/>
        <w:autoSpaceDN w:val="0"/>
        <w:adjustRightInd w:val="0"/>
        <w:ind w:left="360"/>
        <w:jc w:val="both"/>
        <w:rPr>
          <w:rFonts w:cs="Arial"/>
          <w:bCs/>
          <w:iCs/>
          <w:sz w:val="20"/>
          <w:szCs w:val="20"/>
        </w:rPr>
      </w:pPr>
      <w:r w:rsidRPr="003219FA">
        <w:rPr>
          <w:rFonts w:cs="Arial"/>
          <w:b/>
          <w:bCs/>
          <w:iCs/>
          <w:sz w:val="20"/>
          <w:szCs w:val="20"/>
        </w:rPr>
        <w:t>Doświadczenie w pracy z małymi dziećmi (od 0 – 6 r. życia) osoby skierowanej do realizacji zamówienia</w:t>
      </w:r>
      <w:r w:rsidRPr="003219FA">
        <w:rPr>
          <w:rFonts w:cs="Arial"/>
          <w:bCs/>
          <w:iCs/>
          <w:sz w:val="20"/>
          <w:szCs w:val="20"/>
        </w:rPr>
        <w:t xml:space="preserve"> – „D”–  40%. Z tytułu niniejszego kryterium max ilość punków: 40</w:t>
      </w:r>
    </w:p>
    <w:p w14:paraId="76783D17" w14:textId="77777777" w:rsidR="008B22E6" w:rsidRDefault="008B22E6" w:rsidP="00A901DA">
      <w:pPr>
        <w:widowControl w:val="0"/>
        <w:autoSpaceDE w:val="0"/>
        <w:autoSpaceDN w:val="0"/>
        <w:adjustRightInd w:val="0"/>
        <w:ind w:left="360"/>
        <w:jc w:val="both"/>
        <w:rPr>
          <w:rFonts w:cs="Arial"/>
          <w:bCs/>
          <w:iCs/>
          <w:sz w:val="20"/>
          <w:szCs w:val="20"/>
        </w:rPr>
      </w:pPr>
    </w:p>
    <w:p w14:paraId="2B7EA575" w14:textId="77777777" w:rsidR="008B22E6" w:rsidRDefault="008B22E6" w:rsidP="00A901DA">
      <w:pPr>
        <w:widowControl w:val="0"/>
        <w:autoSpaceDE w:val="0"/>
        <w:autoSpaceDN w:val="0"/>
        <w:adjustRightInd w:val="0"/>
        <w:ind w:left="360"/>
        <w:jc w:val="both"/>
        <w:rPr>
          <w:rFonts w:cs="Arial"/>
          <w:bCs/>
          <w:iCs/>
          <w:sz w:val="20"/>
          <w:szCs w:val="20"/>
        </w:rPr>
      </w:pPr>
    </w:p>
    <w:p w14:paraId="39632378" w14:textId="77777777" w:rsidR="008B22E6" w:rsidRPr="003219FA" w:rsidRDefault="008B22E6" w:rsidP="00A901DA">
      <w:pPr>
        <w:widowControl w:val="0"/>
        <w:autoSpaceDE w:val="0"/>
        <w:autoSpaceDN w:val="0"/>
        <w:adjustRightInd w:val="0"/>
        <w:ind w:left="360"/>
        <w:jc w:val="both"/>
        <w:rPr>
          <w:rFonts w:cs="Arial"/>
          <w:bCs/>
          <w:iCs/>
          <w:sz w:val="20"/>
          <w:szCs w:val="20"/>
        </w:rPr>
      </w:pPr>
    </w:p>
    <w:p w14:paraId="3FD84EDA" w14:textId="77777777" w:rsidR="00A901DA" w:rsidRDefault="00A901DA" w:rsidP="008B22E6">
      <w:pPr>
        <w:pStyle w:val="Akapitzlist"/>
        <w:spacing w:after="0"/>
        <w:ind w:left="360"/>
        <w:rPr>
          <w:rFonts w:ascii="Arial" w:hAnsi="Arial" w:cs="Arial"/>
          <w:sz w:val="20"/>
          <w:szCs w:val="20"/>
        </w:rPr>
      </w:pPr>
      <w:r w:rsidRPr="003219FA">
        <w:rPr>
          <w:rFonts w:ascii="Arial" w:hAnsi="Arial" w:cs="Arial"/>
          <w:sz w:val="20"/>
          <w:szCs w:val="20"/>
        </w:rPr>
        <w:t>Powyższym kryteriom zamawiający przypisał następujące znaczenie</w:t>
      </w:r>
    </w:p>
    <w:p w14:paraId="41574FC5" w14:textId="77777777" w:rsidR="008B22E6" w:rsidRPr="003219FA" w:rsidRDefault="008B22E6" w:rsidP="008B22E6">
      <w:pPr>
        <w:pStyle w:val="Akapitzlist"/>
        <w:spacing w:after="0"/>
        <w:ind w:left="360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2"/>
        <w:gridCol w:w="1120"/>
        <w:gridCol w:w="1131"/>
        <w:gridCol w:w="5543"/>
      </w:tblGrid>
      <w:tr w:rsidR="00A901DA" w:rsidRPr="003219FA" w14:paraId="13598E87" w14:textId="77777777" w:rsidTr="00384170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5CB13" w14:textId="77777777" w:rsidR="00A901DA" w:rsidRPr="003219FA" w:rsidRDefault="00A901DA" w:rsidP="00384170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 w:rsidRPr="003219FA">
              <w:rPr>
                <w:rFonts w:cs="Arial"/>
                <w:b/>
                <w:i/>
                <w:sz w:val="20"/>
                <w:szCs w:val="20"/>
              </w:rPr>
              <w:t>Kryterium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757D" w14:textId="77777777" w:rsidR="00A901DA" w:rsidRPr="003219FA" w:rsidRDefault="00A901DA" w:rsidP="00384170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 w:rsidRPr="003219FA">
              <w:rPr>
                <w:rFonts w:cs="Arial"/>
                <w:b/>
                <w:i/>
                <w:sz w:val="20"/>
                <w:szCs w:val="20"/>
              </w:rPr>
              <w:t>Waga [%]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113A" w14:textId="77777777" w:rsidR="00A901DA" w:rsidRPr="003219FA" w:rsidRDefault="00A901DA" w:rsidP="00384170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 w:rsidRPr="003219FA">
              <w:rPr>
                <w:rFonts w:cs="Arial"/>
                <w:b/>
                <w:i/>
                <w:sz w:val="20"/>
                <w:szCs w:val="20"/>
              </w:rPr>
              <w:t>Liczba punktów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CF97" w14:textId="77777777" w:rsidR="00A901DA" w:rsidRPr="003219FA" w:rsidRDefault="00A901DA" w:rsidP="00384170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 w:rsidRPr="003219FA">
              <w:rPr>
                <w:rFonts w:cs="Arial"/>
                <w:b/>
                <w:i/>
                <w:sz w:val="20"/>
                <w:szCs w:val="20"/>
              </w:rPr>
              <w:t xml:space="preserve">Sposób oceny wg wzoru </w:t>
            </w:r>
          </w:p>
        </w:tc>
      </w:tr>
      <w:tr w:rsidR="00A901DA" w:rsidRPr="003219FA" w14:paraId="6A3B6094" w14:textId="77777777" w:rsidTr="00384170">
        <w:trPr>
          <w:trHeight w:val="1135"/>
        </w:trPr>
        <w:tc>
          <w:tcPr>
            <w:tcW w:w="1427" w:type="dxa"/>
          </w:tcPr>
          <w:p w14:paraId="0FA5C4C4" w14:textId="77777777" w:rsidR="008B22E6" w:rsidRDefault="008B22E6" w:rsidP="00384170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  <w:p w14:paraId="6DBD8D22" w14:textId="1F11F9B8" w:rsidR="00A901DA" w:rsidRPr="003219FA" w:rsidRDefault="00A901DA" w:rsidP="00384170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3219FA">
              <w:rPr>
                <w:rFonts w:cs="Arial"/>
                <w:sz w:val="20"/>
                <w:szCs w:val="20"/>
              </w:rPr>
              <w:t>C – Cena ofertowa brutto</w:t>
            </w:r>
          </w:p>
        </w:tc>
        <w:tc>
          <w:tcPr>
            <w:tcW w:w="1133" w:type="dxa"/>
          </w:tcPr>
          <w:p w14:paraId="1BDC451E" w14:textId="77777777" w:rsidR="00A901DA" w:rsidRPr="003219FA" w:rsidRDefault="00A901DA" w:rsidP="00384170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  <w:p w14:paraId="6C545BCC" w14:textId="77777777" w:rsidR="00A901DA" w:rsidRPr="003219FA" w:rsidRDefault="00A901DA" w:rsidP="00384170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3219FA">
              <w:rPr>
                <w:rFonts w:cs="Arial"/>
                <w:sz w:val="20"/>
                <w:szCs w:val="20"/>
              </w:rPr>
              <w:t>60%</w:t>
            </w:r>
          </w:p>
        </w:tc>
        <w:tc>
          <w:tcPr>
            <w:tcW w:w="1134" w:type="dxa"/>
          </w:tcPr>
          <w:p w14:paraId="7B52A162" w14:textId="77777777" w:rsidR="00A901DA" w:rsidRPr="003219FA" w:rsidRDefault="00A901DA" w:rsidP="00384170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  <w:p w14:paraId="2C062B9B" w14:textId="77777777" w:rsidR="00A901DA" w:rsidRPr="003219FA" w:rsidRDefault="00A901DA" w:rsidP="00384170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3219FA">
              <w:rPr>
                <w:rFonts w:cs="Arial"/>
                <w:sz w:val="20"/>
                <w:szCs w:val="20"/>
              </w:rPr>
              <w:t>60</w:t>
            </w:r>
          </w:p>
        </w:tc>
        <w:tc>
          <w:tcPr>
            <w:tcW w:w="5662" w:type="dxa"/>
          </w:tcPr>
          <w:p w14:paraId="03C3AEA8" w14:textId="77777777" w:rsidR="00A901DA" w:rsidRPr="003219FA" w:rsidRDefault="00A901DA" w:rsidP="00384170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3219FA">
              <w:rPr>
                <w:rFonts w:cs="Arial"/>
                <w:sz w:val="20"/>
                <w:szCs w:val="20"/>
              </w:rPr>
              <w:t xml:space="preserve">                     Cena najniższa wśród wszystkich </w:t>
            </w:r>
          </w:p>
          <w:p w14:paraId="0510123D" w14:textId="77777777" w:rsidR="00A901DA" w:rsidRPr="003219FA" w:rsidRDefault="00A901DA" w:rsidP="00384170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3219FA">
              <w:rPr>
                <w:rFonts w:cs="Arial"/>
                <w:sz w:val="20"/>
                <w:szCs w:val="20"/>
              </w:rPr>
              <w:t xml:space="preserve">                           podlegających ocenie ofert </w:t>
            </w:r>
          </w:p>
          <w:p w14:paraId="54987245" w14:textId="77777777" w:rsidR="00A901DA" w:rsidRPr="003219FA" w:rsidRDefault="00A901DA" w:rsidP="00384170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3219FA">
              <w:rPr>
                <w:rFonts w:cs="Arial"/>
                <w:sz w:val="20"/>
                <w:szCs w:val="20"/>
              </w:rPr>
              <w:t>C = --------------------------------------------------- x 100 pkt x 60%</w:t>
            </w:r>
          </w:p>
          <w:p w14:paraId="77649F2C" w14:textId="77777777" w:rsidR="00A901DA" w:rsidRPr="003219FA" w:rsidRDefault="00A901DA" w:rsidP="00384170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3219FA">
              <w:rPr>
                <w:rFonts w:cs="Arial"/>
                <w:sz w:val="20"/>
                <w:szCs w:val="20"/>
              </w:rPr>
              <w:t xml:space="preserve">                            Cena badanej oferty</w:t>
            </w:r>
          </w:p>
        </w:tc>
      </w:tr>
      <w:tr w:rsidR="00A901DA" w:rsidRPr="003219FA" w14:paraId="57EC8362" w14:textId="77777777" w:rsidTr="00384170">
        <w:trPr>
          <w:trHeight w:val="4563"/>
        </w:trPr>
        <w:tc>
          <w:tcPr>
            <w:tcW w:w="1427" w:type="dxa"/>
          </w:tcPr>
          <w:p w14:paraId="02F508E0" w14:textId="77777777" w:rsidR="00A901DA" w:rsidRPr="003219FA" w:rsidRDefault="00A901DA" w:rsidP="00384170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  <w:p w14:paraId="0D623D90" w14:textId="77777777" w:rsidR="00A901DA" w:rsidRPr="003219FA" w:rsidRDefault="00A901DA" w:rsidP="00384170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3219FA">
              <w:rPr>
                <w:rFonts w:cs="Arial"/>
                <w:sz w:val="20"/>
                <w:szCs w:val="20"/>
              </w:rPr>
              <w:t xml:space="preserve">D – </w:t>
            </w:r>
            <w:r w:rsidRPr="003219FA">
              <w:rPr>
                <w:rFonts w:cs="Arial"/>
                <w:iCs/>
                <w:sz w:val="20"/>
                <w:szCs w:val="20"/>
              </w:rPr>
              <w:t>Doświadczenie w pracy z małymi dziećmi (od 0 – 6 r. życia) osoby skierowanej do realizacji zamówienia</w:t>
            </w:r>
          </w:p>
        </w:tc>
        <w:tc>
          <w:tcPr>
            <w:tcW w:w="1133" w:type="dxa"/>
          </w:tcPr>
          <w:p w14:paraId="0CE07C09" w14:textId="77777777" w:rsidR="00A901DA" w:rsidRPr="003219FA" w:rsidRDefault="00A901DA" w:rsidP="00384170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  <w:p w14:paraId="1B030AA9" w14:textId="77777777" w:rsidR="00A901DA" w:rsidRPr="003219FA" w:rsidRDefault="00A901DA" w:rsidP="00384170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  <w:p w14:paraId="5EBCC15F" w14:textId="77777777" w:rsidR="00A901DA" w:rsidRPr="003219FA" w:rsidRDefault="00A901DA" w:rsidP="00384170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  <w:p w14:paraId="0A533A66" w14:textId="77777777" w:rsidR="00A901DA" w:rsidRPr="003219FA" w:rsidRDefault="00A901DA" w:rsidP="00384170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3219FA">
              <w:rPr>
                <w:rFonts w:cs="Arial"/>
                <w:sz w:val="20"/>
                <w:szCs w:val="20"/>
              </w:rPr>
              <w:t>40%</w:t>
            </w:r>
          </w:p>
        </w:tc>
        <w:tc>
          <w:tcPr>
            <w:tcW w:w="1134" w:type="dxa"/>
          </w:tcPr>
          <w:p w14:paraId="35F40936" w14:textId="77777777" w:rsidR="00A901DA" w:rsidRPr="003219FA" w:rsidRDefault="00A901DA" w:rsidP="00384170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  <w:p w14:paraId="6E123242" w14:textId="77777777" w:rsidR="00A901DA" w:rsidRPr="003219FA" w:rsidRDefault="00A901DA" w:rsidP="00384170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  <w:p w14:paraId="4B1EFF6B" w14:textId="77777777" w:rsidR="00A901DA" w:rsidRPr="003219FA" w:rsidRDefault="00A901DA" w:rsidP="00384170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  <w:p w14:paraId="7F398602" w14:textId="77777777" w:rsidR="00A901DA" w:rsidRPr="003219FA" w:rsidRDefault="00A901DA" w:rsidP="00384170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3219FA">
              <w:rPr>
                <w:rFonts w:cs="Arial"/>
                <w:sz w:val="20"/>
                <w:szCs w:val="20"/>
              </w:rPr>
              <w:t>40</w:t>
            </w:r>
          </w:p>
        </w:tc>
        <w:tc>
          <w:tcPr>
            <w:tcW w:w="5662" w:type="dxa"/>
          </w:tcPr>
          <w:p w14:paraId="1BBE80CB" w14:textId="77777777" w:rsidR="008B22E6" w:rsidRPr="003219FA" w:rsidRDefault="008B22E6" w:rsidP="008B22E6">
            <w:pPr>
              <w:pStyle w:val="Tekstpodstawowy22"/>
              <w:widowControl w:val="0"/>
              <w:tabs>
                <w:tab w:val="left" w:pos="284"/>
              </w:tabs>
              <w:suppressAutoHyphens w:val="0"/>
              <w:spacing w:line="276" w:lineRule="auto"/>
              <w:rPr>
                <w:rFonts w:ascii="Arial" w:hAnsi="Arial" w:cs="Arial"/>
                <w:sz w:val="20"/>
              </w:rPr>
            </w:pPr>
            <w:r w:rsidRPr="003219FA">
              <w:rPr>
                <w:rFonts w:ascii="Arial" w:hAnsi="Arial" w:cs="Arial"/>
                <w:sz w:val="20"/>
              </w:rPr>
              <w:t>Zamawiający w ramach kryterium doświadczenie osób skierowanych do realizacji zamówienia będzie przyznawał punkty za doświadczenie w pracy z małymi dziećmi (od 0 – 6 r. życia) osoby wskazanej w ofercie do prowadzenia zajęć terapeutycznych.</w:t>
            </w:r>
          </w:p>
          <w:p w14:paraId="765FBB3E" w14:textId="77777777" w:rsidR="008B22E6" w:rsidRDefault="008B22E6" w:rsidP="008B22E6">
            <w:pPr>
              <w:pStyle w:val="Tekstpodstawowy22"/>
              <w:widowControl w:val="0"/>
              <w:tabs>
                <w:tab w:val="left" w:pos="284"/>
              </w:tabs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 w:rsidRPr="003219FA">
              <w:rPr>
                <w:rFonts w:ascii="Arial" w:hAnsi="Arial" w:cs="Arial"/>
                <w:b/>
                <w:sz w:val="20"/>
              </w:rPr>
              <w:t xml:space="preserve">W przypadku, gdy Wykonawca wykaże, że wskazana w ofercie osoba do prowadzenia zajęć posiada: </w:t>
            </w:r>
            <w:bookmarkStart w:id="15" w:name="_Hlk129530996"/>
            <w:r w:rsidRPr="00BD3771"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>wykształcenie wyższe w zakresie logopedii, neurologopedii (surdologopedii) oraz pedagogiczne, w tym pedagogika specjalna (np. oligofrenopedagogika) zgodne z wymaganiami określonymi w przepisach prawa oświatowego do pracy z dziećmi, a także dodatkowe certyfikaty (uprawnienia) umożliwiające efektywne przeprowadzenie zajęć terapeutycznych i konsultacji,</w:t>
            </w:r>
            <w: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 xml:space="preserve"> </w:t>
            </w:r>
            <w:bookmarkEnd w:id="15"/>
            <w:r w:rsidRPr="003219FA">
              <w:rPr>
                <w:rFonts w:ascii="Arial" w:hAnsi="Arial" w:cs="Arial"/>
                <w:sz w:val="20"/>
              </w:rPr>
              <w:t xml:space="preserve">co najmniej </w:t>
            </w:r>
            <w:r>
              <w:rPr>
                <w:rFonts w:ascii="Arial" w:hAnsi="Arial" w:cs="Arial"/>
                <w:b/>
                <w:bCs/>
                <w:sz w:val="20"/>
              </w:rPr>
              <w:t>1-roczny</w:t>
            </w:r>
            <w:r w:rsidRPr="003219FA">
              <w:rPr>
                <w:rFonts w:ascii="Arial" w:hAnsi="Arial" w:cs="Arial"/>
                <w:sz w:val="20"/>
              </w:rPr>
              <w:t xml:space="preserve"> staż pracy z małymi dziećmi (od 0 – 6 r. życia); i </w:t>
            </w:r>
            <w:r w:rsidRPr="003219FA">
              <w:rPr>
                <w:rFonts w:ascii="Arial" w:hAnsi="Arial" w:cs="Arial"/>
                <w:b/>
                <w:bCs/>
                <w:sz w:val="20"/>
              </w:rPr>
              <w:t>posiada doświadczenie w pracy</w:t>
            </w:r>
            <w:r w:rsidRPr="003219FA">
              <w:rPr>
                <w:rFonts w:ascii="Arial" w:eastAsia="Calibri" w:hAnsi="Arial" w:cs="Arial"/>
                <w:sz w:val="20"/>
                <w:lang w:eastAsia="en-US"/>
              </w:rPr>
              <w:t xml:space="preserve"> </w:t>
            </w:r>
            <w:r w:rsidRPr="003219FA">
              <w:rPr>
                <w:rFonts w:ascii="Arial" w:hAnsi="Arial" w:cs="Arial"/>
                <w:b/>
                <w:bCs/>
                <w:sz w:val="20"/>
              </w:rPr>
              <w:t>z małymi dziećmi (od 0 – 6 r. życia)</w:t>
            </w:r>
          </w:p>
          <w:p w14:paraId="519F2F03" w14:textId="77777777" w:rsidR="008B22E6" w:rsidRPr="003219FA" w:rsidRDefault="008B22E6" w:rsidP="008B22E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3219FA">
              <w:rPr>
                <w:rFonts w:cs="Arial"/>
                <w:sz w:val="20"/>
                <w:szCs w:val="20"/>
              </w:rPr>
              <w:t xml:space="preserve">- od </w:t>
            </w:r>
            <w:r>
              <w:rPr>
                <w:rFonts w:cs="Arial"/>
                <w:sz w:val="20"/>
                <w:szCs w:val="20"/>
              </w:rPr>
              <w:t>1</w:t>
            </w:r>
            <w:r w:rsidRPr="003219FA">
              <w:rPr>
                <w:rFonts w:cs="Arial"/>
                <w:sz w:val="20"/>
                <w:szCs w:val="20"/>
              </w:rPr>
              <w:t xml:space="preserve"> do </w:t>
            </w:r>
            <w:r>
              <w:rPr>
                <w:rFonts w:cs="Arial"/>
                <w:sz w:val="20"/>
                <w:szCs w:val="20"/>
              </w:rPr>
              <w:t>2</w:t>
            </w:r>
            <w:r w:rsidRPr="003219FA">
              <w:rPr>
                <w:rFonts w:cs="Arial"/>
                <w:sz w:val="20"/>
                <w:szCs w:val="20"/>
              </w:rPr>
              <w:t xml:space="preserve"> lat pracy z małymi dziećmi – otrzyma </w:t>
            </w:r>
            <w:r>
              <w:rPr>
                <w:rFonts w:cs="Arial"/>
                <w:sz w:val="20"/>
                <w:szCs w:val="20"/>
              </w:rPr>
              <w:t>1</w:t>
            </w:r>
            <w:r w:rsidRPr="003219FA">
              <w:rPr>
                <w:rFonts w:cs="Arial"/>
                <w:sz w:val="20"/>
                <w:szCs w:val="20"/>
              </w:rPr>
              <w:t>0 pkt</w:t>
            </w:r>
          </w:p>
          <w:p w14:paraId="62DB58BC" w14:textId="77777777" w:rsidR="008B22E6" w:rsidRPr="003219FA" w:rsidRDefault="008B22E6" w:rsidP="008B22E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3219FA">
              <w:rPr>
                <w:rFonts w:cs="Arial"/>
                <w:sz w:val="20"/>
                <w:szCs w:val="20"/>
              </w:rPr>
              <w:t xml:space="preserve">- od 2 do 3 lat pracy z małymi dziećmi – otrzyma </w:t>
            </w:r>
            <w:r>
              <w:rPr>
                <w:rFonts w:cs="Arial"/>
                <w:sz w:val="20"/>
                <w:szCs w:val="20"/>
              </w:rPr>
              <w:t>2</w:t>
            </w:r>
            <w:r w:rsidRPr="003219FA">
              <w:rPr>
                <w:rFonts w:cs="Arial"/>
                <w:sz w:val="20"/>
                <w:szCs w:val="20"/>
              </w:rPr>
              <w:t>0 pkt</w:t>
            </w:r>
          </w:p>
          <w:p w14:paraId="13E80B8D" w14:textId="77777777" w:rsidR="008B22E6" w:rsidRPr="003219FA" w:rsidRDefault="008B22E6" w:rsidP="008B22E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3219FA">
              <w:rPr>
                <w:rFonts w:cs="Arial"/>
                <w:sz w:val="20"/>
                <w:szCs w:val="20"/>
              </w:rPr>
              <w:t>- powyżej 4 lat pracy z małymi dziećmi – otrzyma 40 pkt</w:t>
            </w:r>
          </w:p>
          <w:p w14:paraId="47F688D7" w14:textId="63D92071" w:rsidR="00A901DA" w:rsidRPr="003219FA" w:rsidRDefault="00A901DA" w:rsidP="00B90410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cs="Arial"/>
                <w:i/>
                <w:sz w:val="20"/>
                <w:szCs w:val="20"/>
              </w:rPr>
            </w:pPr>
          </w:p>
        </w:tc>
      </w:tr>
    </w:tbl>
    <w:p w14:paraId="081F4393" w14:textId="77777777" w:rsidR="00B23F8A" w:rsidRPr="00B23F8A" w:rsidRDefault="00B23F8A" w:rsidP="00B23F8A">
      <w:pPr>
        <w:rPr>
          <w:rFonts w:cs="Arial"/>
          <w:sz w:val="20"/>
          <w:szCs w:val="20"/>
        </w:rPr>
      </w:pPr>
    </w:p>
    <w:p w14:paraId="0F1142D8" w14:textId="77777777" w:rsidR="00A901DA" w:rsidRPr="003219FA" w:rsidRDefault="00A901DA" w:rsidP="008B22E6">
      <w:pPr>
        <w:widowControl w:val="0"/>
        <w:autoSpaceDE w:val="0"/>
        <w:autoSpaceDN w:val="0"/>
        <w:adjustRightInd w:val="0"/>
        <w:spacing w:line="276" w:lineRule="auto"/>
        <w:rPr>
          <w:rFonts w:cs="Arial"/>
          <w:b/>
          <w:sz w:val="20"/>
          <w:szCs w:val="20"/>
        </w:rPr>
      </w:pPr>
    </w:p>
    <w:p w14:paraId="243DFFA9" w14:textId="77777777" w:rsidR="00A901DA" w:rsidRDefault="00A901DA" w:rsidP="008B22E6">
      <w:pPr>
        <w:pStyle w:val="Akapitzlist"/>
        <w:autoSpaceDE w:val="0"/>
        <w:autoSpaceDN w:val="0"/>
        <w:adjustRightInd w:val="0"/>
        <w:spacing w:after="0"/>
        <w:ind w:left="360"/>
        <w:rPr>
          <w:rFonts w:ascii="Arial" w:eastAsia="Arial" w:hAnsi="Arial" w:cs="Arial"/>
          <w:iCs/>
          <w:sz w:val="20"/>
          <w:szCs w:val="20"/>
          <w:lang w:eastAsia="pl-PL"/>
        </w:rPr>
      </w:pPr>
      <w:r w:rsidRPr="003219FA">
        <w:rPr>
          <w:rFonts w:ascii="Arial" w:eastAsia="Arial" w:hAnsi="Arial" w:cs="Arial"/>
          <w:iCs/>
          <w:sz w:val="20"/>
          <w:szCs w:val="20"/>
          <w:lang w:eastAsia="pl-PL"/>
        </w:rPr>
        <w:t>Ocenie będą podlegać wyłącznie oferty nie podlegające odrzuceniu.</w:t>
      </w:r>
    </w:p>
    <w:p w14:paraId="4C653726" w14:textId="77777777" w:rsidR="008B22E6" w:rsidRPr="003219FA" w:rsidRDefault="008B22E6" w:rsidP="008B22E6">
      <w:pPr>
        <w:pStyle w:val="Akapitzlist"/>
        <w:autoSpaceDE w:val="0"/>
        <w:autoSpaceDN w:val="0"/>
        <w:adjustRightInd w:val="0"/>
        <w:spacing w:after="0"/>
        <w:ind w:left="360"/>
        <w:rPr>
          <w:rFonts w:ascii="Arial" w:eastAsia="Arial" w:hAnsi="Arial" w:cs="Arial"/>
          <w:iCs/>
          <w:sz w:val="20"/>
          <w:szCs w:val="20"/>
          <w:lang w:eastAsia="pl-PL"/>
        </w:rPr>
      </w:pPr>
    </w:p>
    <w:p w14:paraId="7985A9CB" w14:textId="77777777" w:rsidR="00A901DA" w:rsidRPr="003219FA" w:rsidRDefault="00A901DA" w:rsidP="008B22E6">
      <w:pPr>
        <w:pStyle w:val="Akapitzlist"/>
        <w:autoSpaceDE w:val="0"/>
        <w:autoSpaceDN w:val="0"/>
        <w:adjustRightInd w:val="0"/>
        <w:spacing w:after="0"/>
        <w:ind w:left="360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3219FA">
        <w:rPr>
          <w:rFonts w:ascii="Arial" w:eastAsia="Times New Roman" w:hAnsi="Arial" w:cs="Arial"/>
          <w:iCs/>
          <w:sz w:val="20"/>
          <w:szCs w:val="20"/>
          <w:lang w:eastAsia="pl-PL"/>
        </w:rPr>
        <w:t>Całkowita liczba punktów, jaką otrzyma dana oferta, zostanie obliczona wg poniższego wzoru:</w:t>
      </w:r>
    </w:p>
    <w:p w14:paraId="17CFC1D1" w14:textId="77777777" w:rsidR="00A901DA" w:rsidRDefault="00A901DA" w:rsidP="008B22E6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iCs/>
          <w:sz w:val="20"/>
          <w:szCs w:val="20"/>
        </w:rPr>
      </w:pPr>
      <w:r w:rsidRPr="003219FA">
        <w:rPr>
          <w:rFonts w:cs="Arial"/>
          <w:b/>
          <w:iCs/>
          <w:sz w:val="20"/>
          <w:szCs w:val="20"/>
        </w:rPr>
        <w:t>P</w:t>
      </w:r>
      <w:r w:rsidRPr="003219FA">
        <w:rPr>
          <w:rFonts w:eastAsia="Arial" w:cs="Arial"/>
          <w:b/>
          <w:iCs/>
          <w:sz w:val="20"/>
          <w:szCs w:val="20"/>
        </w:rPr>
        <w:t xml:space="preserve"> </w:t>
      </w:r>
      <w:r w:rsidRPr="003219FA">
        <w:rPr>
          <w:rFonts w:cs="Arial"/>
          <w:b/>
          <w:iCs/>
          <w:sz w:val="20"/>
          <w:szCs w:val="20"/>
        </w:rPr>
        <w:t>=</w:t>
      </w:r>
      <w:r w:rsidRPr="003219FA">
        <w:rPr>
          <w:rFonts w:eastAsia="Arial" w:cs="Arial"/>
          <w:b/>
          <w:iCs/>
          <w:sz w:val="20"/>
          <w:szCs w:val="20"/>
        </w:rPr>
        <w:t xml:space="preserve"> </w:t>
      </w:r>
      <w:r w:rsidRPr="003219FA">
        <w:rPr>
          <w:rFonts w:cs="Arial"/>
          <w:b/>
          <w:iCs/>
          <w:sz w:val="20"/>
          <w:szCs w:val="20"/>
        </w:rPr>
        <w:t>C</w:t>
      </w:r>
      <w:r w:rsidRPr="003219FA">
        <w:rPr>
          <w:rFonts w:eastAsia="Arial" w:cs="Arial"/>
          <w:b/>
          <w:iCs/>
          <w:sz w:val="20"/>
          <w:szCs w:val="20"/>
        </w:rPr>
        <w:t xml:space="preserve"> </w:t>
      </w:r>
      <w:r w:rsidRPr="003219FA">
        <w:rPr>
          <w:rFonts w:cs="Arial"/>
          <w:b/>
          <w:iCs/>
          <w:sz w:val="20"/>
          <w:szCs w:val="20"/>
        </w:rPr>
        <w:t>+</w:t>
      </w:r>
      <w:r w:rsidRPr="003219FA">
        <w:rPr>
          <w:rFonts w:eastAsia="Arial" w:cs="Arial"/>
          <w:b/>
          <w:iCs/>
          <w:sz w:val="20"/>
          <w:szCs w:val="20"/>
        </w:rPr>
        <w:t xml:space="preserve"> </w:t>
      </w:r>
      <w:r w:rsidRPr="003219FA">
        <w:rPr>
          <w:rFonts w:cs="Arial"/>
          <w:b/>
          <w:iCs/>
          <w:sz w:val="20"/>
          <w:szCs w:val="20"/>
        </w:rPr>
        <w:t>D</w:t>
      </w:r>
    </w:p>
    <w:p w14:paraId="6D9D505F" w14:textId="77777777" w:rsidR="008B22E6" w:rsidRPr="003219FA" w:rsidRDefault="008B22E6" w:rsidP="008B22E6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iCs/>
          <w:sz w:val="20"/>
          <w:szCs w:val="20"/>
        </w:rPr>
      </w:pPr>
    </w:p>
    <w:p w14:paraId="184B2627" w14:textId="77777777" w:rsidR="00A901DA" w:rsidRDefault="00A901DA" w:rsidP="008B22E6">
      <w:pPr>
        <w:autoSpaceDE w:val="0"/>
        <w:autoSpaceDN w:val="0"/>
        <w:adjustRightInd w:val="0"/>
        <w:spacing w:line="276" w:lineRule="auto"/>
        <w:rPr>
          <w:rFonts w:cs="Arial"/>
          <w:b/>
          <w:iCs/>
          <w:sz w:val="20"/>
          <w:szCs w:val="20"/>
        </w:rPr>
      </w:pPr>
      <w:r w:rsidRPr="003219FA">
        <w:rPr>
          <w:rFonts w:cs="Arial"/>
          <w:b/>
          <w:iCs/>
          <w:sz w:val="20"/>
          <w:szCs w:val="20"/>
        </w:rPr>
        <w:t>We wszystkich kryteriach oferta może uzyskać łącznie max. 100 pkt</w:t>
      </w:r>
    </w:p>
    <w:p w14:paraId="62EDA136" w14:textId="77777777" w:rsidR="008B22E6" w:rsidRPr="003219FA" w:rsidRDefault="008B22E6" w:rsidP="008B22E6">
      <w:pPr>
        <w:autoSpaceDE w:val="0"/>
        <w:autoSpaceDN w:val="0"/>
        <w:adjustRightInd w:val="0"/>
        <w:spacing w:line="276" w:lineRule="auto"/>
        <w:rPr>
          <w:rFonts w:cs="Arial"/>
          <w:b/>
          <w:iCs/>
          <w:sz w:val="20"/>
          <w:szCs w:val="20"/>
        </w:rPr>
      </w:pPr>
    </w:p>
    <w:p w14:paraId="160354A0" w14:textId="77777777" w:rsidR="00A901DA" w:rsidRPr="003219FA" w:rsidRDefault="00A901DA" w:rsidP="008B22E6">
      <w:pPr>
        <w:widowControl w:val="0"/>
        <w:autoSpaceDE w:val="0"/>
        <w:autoSpaceDN w:val="0"/>
        <w:adjustRightInd w:val="0"/>
        <w:spacing w:line="276" w:lineRule="auto"/>
        <w:ind w:right="4"/>
        <w:jc w:val="both"/>
        <w:rPr>
          <w:rFonts w:cs="Arial"/>
          <w:sz w:val="20"/>
          <w:szCs w:val="20"/>
        </w:rPr>
      </w:pPr>
      <w:r w:rsidRPr="003219FA">
        <w:rPr>
          <w:rFonts w:cs="Arial"/>
          <w:sz w:val="20"/>
          <w:szCs w:val="20"/>
        </w:rPr>
        <w:t xml:space="preserve">P – oznacza sumaryczną ilość punktów, </w:t>
      </w:r>
    </w:p>
    <w:p w14:paraId="18D24948" w14:textId="77777777" w:rsidR="00A901DA" w:rsidRPr="003219FA" w:rsidRDefault="00A901DA" w:rsidP="008B22E6">
      <w:pPr>
        <w:widowControl w:val="0"/>
        <w:autoSpaceDE w:val="0"/>
        <w:autoSpaceDN w:val="0"/>
        <w:adjustRightInd w:val="0"/>
        <w:spacing w:line="276" w:lineRule="auto"/>
        <w:ind w:right="4"/>
        <w:jc w:val="both"/>
        <w:rPr>
          <w:rFonts w:cs="Arial"/>
          <w:sz w:val="20"/>
          <w:szCs w:val="20"/>
        </w:rPr>
      </w:pPr>
      <w:r w:rsidRPr="003219FA">
        <w:rPr>
          <w:rFonts w:cs="Arial"/>
          <w:sz w:val="20"/>
          <w:szCs w:val="20"/>
        </w:rPr>
        <w:t xml:space="preserve">C – liczbę punktów za kryterium „cena”. Z tytułu niniejszego kryterium maksymalna ilość punków wynosi 60 pkt, </w:t>
      </w:r>
    </w:p>
    <w:p w14:paraId="565209C0" w14:textId="77777777" w:rsidR="00A901DA" w:rsidRPr="003219FA" w:rsidRDefault="00A901DA" w:rsidP="008B22E6">
      <w:pPr>
        <w:widowControl w:val="0"/>
        <w:autoSpaceDE w:val="0"/>
        <w:autoSpaceDN w:val="0"/>
        <w:adjustRightInd w:val="0"/>
        <w:spacing w:line="276" w:lineRule="auto"/>
        <w:ind w:right="4"/>
        <w:jc w:val="both"/>
        <w:rPr>
          <w:rFonts w:cs="Arial"/>
          <w:sz w:val="20"/>
          <w:szCs w:val="20"/>
        </w:rPr>
      </w:pPr>
      <w:r w:rsidRPr="003219FA">
        <w:rPr>
          <w:rFonts w:cs="Arial"/>
          <w:sz w:val="20"/>
          <w:szCs w:val="20"/>
        </w:rPr>
        <w:t>D – liczbę punktów uzyskanych za kryterium „</w:t>
      </w:r>
      <w:r w:rsidRPr="003219FA">
        <w:rPr>
          <w:rFonts w:cs="Arial"/>
          <w:iCs/>
          <w:sz w:val="20"/>
          <w:szCs w:val="20"/>
        </w:rPr>
        <w:t>doświadczenie w pracy z małymi dziećmi (od 0 – 6 r. życia) osoby skierowanej do realizacji zamówienia.</w:t>
      </w:r>
      <w:r w:rsidRPr="003219FA">
        <w:rPr>
          <w:rFonts w:cs="Arial"/>
          <w:bCs/>
          <w:iCs/>
          <w:sz w:val="20"/>
          <w:szCs w:val="20"/>
        </w:rPr>
        <w:t xml:space="preserve"> „</w:t>
      </w:r>
      <w:r w:rsidRPr="003219FA">
        <w:rPr>
          <w:rFonts w:cs="Arial"/>
          <w:bCs/>
          <w:iCs/>
          <w:color w:val="000000"/>
          <w:sz w:val="20"/>
          <w:szCs w:val="20"/>
        </w:rPr>
        <w:t>Z tytułu niniejszego kryterium maksymalna ilość punktów 40 pkt.</w:t>
      </w:r>
    </w:p>
    <w:p w14:paraId="244CE63D" w14:textId="77777777" w:rsidR="00A901DA" w:rsidRPr="003219FA" w:rsidRDefault="00A901DA" w:rsidP="00A901DA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14:paraId="4F45F286" w14:textId="514E6D55" w:rsidR="00760782" w:rsidRPr="003219FA" w:rsidRDefault="00A901DA" w:rsidP="00A901DA">
      <w:pPr>
        <w:jc w:val="both"/>
        <w:rPr>
          <w:rFonts w:cs="Arial"/>
          <w:i/>
          <w:sz w:val="20"/>
          <w:szCs w:val="20"/>
          <w:u w:val="single"/>
        </w:rPr>
      </w:pPr>
      <w:r w:rsidRPr="003219FA">
        <w:rPr>
          <w:rFonts w:cs="Arial"/>
          <w:i/>
          <w:sz w:val="20"/>
          <w:szCs w:val="20"/>
          <w:u w:val="single"/>
        </w:rPr>
        <w:t>W przypadku składania oferty na kilka części zamówienia, Wykonawca może wykazać się tymi samymi osobami na kilka części zamówienia, jeżeli osoby te spełniają warunki udziału w postępowaniu wymagane dla danej części.</w:t>
      </w:r>
    </w:p>
    <w:p w14:paraId="14AD9C08" w14:textId="77777777" w:rsidR="00A901DA" w:rsidRPr="003219FA" w:rsidRDefault="00A901DA" w:rsidP="00A901DA">
      <w:pPr>
        <w:keepNext/>
        <w:autoSpaceDE w:val="0"/>
        <w:autoSpaceDN w:val="0"/>
        <w:adjustRightInd w:val="0"/>
        <w:spacing w:before="120" w:after="120" w:line="276" w:lineRule="auto"/>
        <w:contextualSpacing/>
        <w:jc w:val="both"/>
        <w:outlineLvl w:val="3"/>
        <w:rPr>
          <w:rFonts w:cs="Arial"/>
          <w:sz w:val="20"/>
          <w:szCs w:val="20"/>
          <w:lang w:eastAsia="en-US"/>
        </w:rPr>
      </w:pPr>
    </w:p>
    <w:p w14:paraId="63478F02" w14:textId="77777777" w:rsidR="00A901DA" w:rsidRPr="00915605" w:rsidRDefault="00A901DA" w:rsidP="00A901DA">
      <w:pPr>
        <w:keepNext/>
        <w:numPr>
          <w:ilvl w:val="1"/>
          <w:numId w:val="16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915605">
        <w:rPr>
          <w:rFonts w:cs="Arial"/>
          <w:sz w:val="20"/>
          <w:szCs w:val="20"/>
          <w:lang w:eastAsia="en-US"/>
        </w:rPr>
        <w:t>Punktacja przyznawana ofertom w poszczególnych kryteriach będzie liczona z dokładnością do dwóch miejsc po przecinku. Najwyższa liczba punktów wyznaczy najkorzystniejszą ofertę.</w:t>
      </w:r>
    </w:p>
    <w:p w14:paraId="4B463118" w14:textId="77777777" w:rsidR="00A901DA" w:rsidRPr="00915605" w:rsidRDefault="00A901DA" w:rsidP="00A901DA">
      <w:pPr>
        <w:keepNext/>
        <w:numPr>
          <w:ilvl w:val="1"/>
          <w:numId w:val="16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915605">
        <w:rPr>
          <w:rFonts w:cs="Arial"/>
          <w:sz w:val="20"/>
          <w:szCs w:val="20"/>
          <w:lang w:eastAsia="en-US"/>
        </w:rPr>
        <w:t xml:space="preserve">Zamawiający udzieli zamówienia Wykonawcy, którego oferta odpowiadać będzie wszystkim wymaganiom przedstawionym w ustawie </w:t>
      </w:r>
      <w:r>
        <w:rPr>
          <w:rFonts w:cs="Arial"/>
          <w:sz w:val="20"/>
          <w:szCs w:val="20"/>
          <w:lang w:eastAsia="en-US"/>
        </w:rPr>
        <w:t>Pzp, oraz w S</w:t>
      </w:r>
      <w:r w:rsidRPr="00915605">
        <w:rPr>
          <w:rFonts w:cs="Arial"/>
          <w:sz w:val="20"/>
          <w:szCs w:val="20"/>
          <w:lang w:eastAsia="en-US"/>
        </w:rPr>
        <w:t>WZ i zostanie oceniona jako najkorzystniejsza w oparciu o podane kryteria wyboru.</w:t>
      </w:r>
    </w:p>
    <w:p w14:paraId="5ED638BD" w14:textId="77777777" w:rsidR="00A901DA" w:rsidRPr="000067FA" w:rsidRDefault="00A901DA" w:rsidP="00A901DA">
      <w:pPr>
        <w:keepNext/>
        <w:numPr>
          <w:ilvl w:val="1"/>
          <w:numId w:val="16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>W sytuacji, gdy zamawiający nie będzie mógł</w:t>
      </w:r>
      <w:r w:rsidRPr="000067FA">
        <w:rPr>
          <w:rFonts w:cs="Arial"/>
          <w:sz w:val="20"/>
          <w:szCs w:val="20"/>
          <w:lang w:eastAsia="en-US"/>
        </w:rPr>
        <w:t xml:space="preserve"> wybrać najkorzystniejszej oferty z uwagi na to, że dwie lub więcej ofert przedstawia taki sam bilans ceny </w:t>
      </w:r>
      <w:r>
        <w:rPr>
          <w:rFonts w:cs="Arial"/>
          <w:sz w:val="20"/>
          <w:szCs w:val="20"/>
          <w:lang w:eastAsia="en-US"/>
        </w:rPr>
        <w:t xml:space="preserve">i </w:t>
      </w:r>
      <w:r w:rsidRPr="000067FA">
        <w:rPr>
          <w:rFonts w:cs="Arial"/>
          <w:sz w:val="20"/>
          <w:szCs w:val="20"/>
          <w:lang w:eastAsia="en-US"/>
        </w:rPr>
        <w:t>innych kryteriów oceny ofert, zamawiający wybiera spośród tych ofert ofertę, która otrzymała najwyższą ocenę w kryterium o najwyższej wadze.</w:t>
      </w:r>
    </w:p>
    <w:p w14:paraId="5B4B8E63" w14:textId="77777777" w:rsidR="00A901DA" w:rsidRPr="000067FA" w:rsidRDefault="00A901DA" w:rsidP="00A901DA">
      <w:pPr>
        <w:keepNext/>
        <w:numPr>
          <w:ilvl w:val="1"/>
          <w:numId w:val="16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0067FA">
        <w:rPr>
          <w:rFonts w:cs="Arial"/>
          <w:sz w:val="20"/>
          <w:szCs w:val="20"/>
          <w:lang w:eastAsia="en-US"/>
        </w:rPr>
        <w:t>Jeżeli oferty otrzymały taką samą ocenę w kryterium o najwyższej wadze, zamawiający wybiera ofertę z najniższą ceną.</w:t>
      </w:r>
    </w:p>
    <w:p w14:paraId="7CA26319" w14:textId="50207360" w:rsidR="00A901DA" w:rsidRDefault="00A901DA" w:rsidP="00A901DA">
      <w:pPr>
        <w:keepNext/>
        <w:numPr>
          <w:ilvl w:val="1"/>
          <w:numId w:val="16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>W sytuacji, gdy zamawiający nie będzie mógł</w:t>
      </w:r>
      <w:r w:rsidRPr="000067FA">
        <w:rPr>
          <w:rFonts w:cs="Arial"/>
          <w:sz w:val="20"/>
          <w:szCs w:val="20"/>
          <w:lang w:eastAsia="en-US"/>
        </w:rPr>
        <w:t xml:space="preserve"> dokonać wyboru oferty w sposób, o którym mowa w </w:t>
      </w:r>
      <w:r>
        <w:rPr>
          <w:rFonts w:cs="Arial"/>
          <w:sz w:val="20"/>
          <w:szCs w:val="20"/>
          <w:lang w:eastAsia="en-US"/>
        </w:rPr>
        <w:t>pkt 21.</w:t>
      </w:r>
      <w:r w:rsidR="008B22E6">
        <w:rPr>
          <w:rFonts w:cs="Arial"/>
          <w:sz w:val="20"/>
          <w:szCs w:val="20"/>
          <w:lang w:eastAsia="en-US"/>
        </w:rPr>
        <w:t>4</w:t>
      </w:r>
      <w:r>
        <w:rPr>
          <w:rFonts w:cs="Arial"/>
          <w:sz w:val="20"/>
          <w:szCs w:val="20"/>
          <w:lang w:eastAsia="en-US"/>
        </w:rPr>
        <w:t xml:space="preserve"> SWZ</w:t>
      </w:r>
      <w:r w:rsidRPr="000067FA">
        <w:rPr>
          <w:rFonts w:cs="Arial"/>
          <w:sz w:val="20"/>
          <w:szCs w:val="20"/>
          <w:lang w:eastAsia="en-US"/>
        </w:rPr>
        <w:t>, zamawiający wzywa wykonawców, którzy złożyli te oferty, do złożenia w terminie określonym przez zamawiającego ofert dodatkowych zawierających nową cenę.</w:t>
      </w:r>
    </w:p>
    <w:p w14:paraId="7CC0AEF0" w14:textId="77777777" w:rsidR="00A901DA" w:rsidRPr="000067FA" w:rsidRDefault="00A901DA" w:rsidP="00A901DA">
      <w:pPr>
        <w:keepNext/>
        <w:numPr>
          <w:ilvl w:val="1"/>
          <w:numId w:val="16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0067FA">
        <w:rPr>
          <w:rFonts w:cs="Arial"/>
          <w:sz w:val="20"/>
          <w:szCs w:val="20"/>
          <w:lang w:eastAsia="en-US"/>
        </w:rPr>
        <w:t xml:space="preserve">Jeżeli została złożona oferta, której wybór prowadziłby do powstania u zamawiającego obowiązku podatkowego zgodnie z </w:t>
      </w:r>
      <w:hyperlink r:id="rId49" w:anchor="/document/17086198?cm=DOCUMENT" w:history="1">
        <w:r w:rsidRPr="000067FA">
          <w:rPr>
            <w:rFonts w:cs="Arial"/>
            <w:sz w:val="20"/>
            <w:szCs w:val="20"/>
            <w:lang w:eastAsia="en-US"/>
          </w:rPr>
          <w:t>ustawą</w:t>
        </w:r>
      </w:hyperlink>
      <w:r w:rsidRPr="000067FA">
        <w:rPr>
          <w:rFonts w:cs="Arial"/>
          <w:sz w:val="20"/>
          <w:szCs w:val="20"/>
          <w:lang w:eastAsia="en-US"/>
        </w:rPr>
        <w:t xml:space="preserve"> z dnia 11 marca 2004 r. o podatku od towarów </w:t>
      </w:r>
      <w:r>
        <w:rPr>
          <w:rFonts w:cs="Arial"/>
          <w:sz w:val="20"/>
          <w:szCs w:val="20"/>
          <w:lang w:eastAsia="en-US"/>
        </w:rPr>
        <w:br/>
      </w:r>
      <w:r w:rsidRPr="000067FA">
        <w:rPr>
          <w:rFonts w:cs="Arial"/>
          <w:sz w:val="20"/>
          <w:szCs w:val="20"/>
          <w:lang w:eastAsia="en-US"/>
        </w:rPr>
        <w:t>i usług, dla celów zastosowania kryterium ceny zamawiający dolicza do przedstawionej w tej ofercie ceny kwotę podatku od towarów i usług, którą miałby obowiązek rozliczyć.</w:t>
      </w:r>
    </w:p>
    <w:p w14:paraId="07042CF2" w14:textId="2D80F0AF" w:rsidR="00A901DA" w:rsidRPr="000067FA" w:rsidRDefault="00A901DA" w:rsidP="00A901DA">
      <w:pPr>
        <w:keepNext/>
        <w:numPr>
          <w:ilvl w:val="1"/>
          <w:numId w:val="16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0067FA">
        <w:rPr>
          <w:rFonts w:cs="Arial"/>
          <w:sz w:val="20"/>
          <w:szCs w:val="20"/>
          <w:lang w:eastAsia="en-US"/>
        </w:rPr>
        <w:t xml:space="preserve">W ofercie, o której mowa w </w:t>
      </w:r>
      <w:r w:rsidRPr="00760782">
        <w:rPr>
          <w:rFonts w:cs="Arial"/>
          <w:sz w:val="20"/>
          <w:szCs w:val="20"/>
          <w:lang w:eastAsia="en-US"/>
        </w:rPr>
        <w:t>pkt 21.</w:t>
      </w:r>
      <w:r w:rsidR="008B22E6">
        <w:rPr>
          <w:rFonts w:cs="Arial"/>
          <w:sz w:val="20"/>
          <w:szCs w:val="20"/>
          <w:lang w:eastAsia="en-US"/>
        </w:rPr>
        <w:t>6</w:t>
      </w:r>
      <w:r w:rsidR="00760782">
        <w:rPr>
          <w:rFonts w:cs="Arial"/>
          <w:sz w:val="20"/>
          <w:szCs w:val="20"/>
          <w:lang w:eastAsia="en-US"/>
        </w:rPr>
        <w:t xml:space="preserve"> </w:t>
      </w:r>
      <w:r w:rsidRPr="00493962">
        <w:rPr>
          <w:rFonts w:cs="Arial"/>
          <w:sz w:val="20"/>
          <w:szCs w:val="20"/>
          <w:lang w:eastAsia="en-US"/>
        </w:rPr>
        <w:t>SWZ, wykonawca</w:t>
      </w:r>
      <w:r w:rsidRPr="000067FA">
        <w:rPr>
          <w:rFonts w:cs="Arial"/>
          <w:sz w:val="20"/>
          <w:szCs w:val="20"/>
          <w:lang w:eastAsia="en-US"/>
        </w:rPr>
        <w:t xml:space="preserve"> ma obowiązek:</w:t>
      </w:r>
    </w:p>
    <w:p w14:paraId="463CE7DA" w14:textId="77777777" w:rsidR="00A901DA" w:rsidRPr="000067FA" w:rsidRDefault="00A901DA" w:rsidP="00A901DA">
      <w:pPr>
        <w:keepNext/>
        <w:numPr>
          <w:ilvl w:val="2"/>
          <w:numId w:val="16"/>
        </w:numPr>
        <w:spacing w:before="120" w:after="120" w:line="276" w:lineRule="auto"/>
        <w:ind w:left="1418" w:hanging="698"/>
        <w:jc w:val="both"/>
        <w:outlineLvl w:val="3"/>
        <w:rPr>
          <w:rFonts w:cs="Arial"/>
          <w:sz w:val="20"/>
          <w:szCs w:val="20"/>
          <w:lang w:eastAsia="en-US"/>
        </w:rPr>
      </w:pPr>
      <w:r w:rsidRPr="000067FA">
        <w:rPr>
          <w:rFonts w:cs="Arial"/>
          <w:sz w:val="20"/>
          <w:szCs w:val="20"/>
          <w:lang w:eastAsia="en-US"/>
        </w:rPr>
        <w:t xml:space="preserve">poinformowania zamawiającego, że wybór jego oferty będzie prowadził do powstania </w:t>
      </w:r>
      <w:r>
        <w:rPr>
          <w:rFonts w:cs="Arial"/>
          <w:sz w:val="20"/>
          <w:szCs w:val="20"/>
          <w:lang w:eastAsia="en-US"/>
        </w:rPr>
        <w:br/>
      </w:r>
      <w:r w:rsidRPr="000067FA">
        <w:rPr>
          <w:rFonts w:cs="Arial"/>
          <w:sz w:val="20"/>
          <w:szCs w:val="20"/>
          <w:lang w:eastAsia="en-US"/>
        </w:rPr>
        <w:t>u zamawiającego obowiązku podatkowego</w:t>
      </w:r>
      <w:r>
        <w:rPr>
          <w:rFonts w:cs="Arial"/>
          <w:sz w:val="20"/>
          <w:szCs w:val="20"/>
          <w:lang w:eastAsia="en-US"/>
        </w:rPr>
        <w:t>,</w:t>
      </w:r>
    </w:p>
    <w:p w14:paraId="299768EB" w14:textId="77777777" w:rsidR="00A901DA" w:rsidRPr="000067FA" w:rsidRDefault="00A901DA" w:rsidP="00A901DA">
      <w:pPr>
        <w:keepNext/>
        <w:numPr>
          <w:ilvl w:val="2"/>
          <w:numId w:val="16"/>
        </w:numPr>
        <w:spacing w:before="120" w:after="120" w:line="276" w:lineRule="auto"/>
        <w:ind w:left="1418" w:hanging="698"/>
        <w:jc w:val="both"/>
        <w:outlineLvl w:val="3"/>
        <w:rPr>
          <w:rFonts w:cs="Arial"/>
          <w:sz w:val="20"/>
          <w:szCs w:val="20"/>
          <w:lang w:eastAsia="en-US"/>
        </w:rPr>
      </w:pPr>
      <w:r w:rsidRPr="000067FA">
        <w:rPr>
          <w:rFonts w:cs="Arial"/>
          <w:sz w:val="20"/>
          <w:szCs w:val="20"/>
          <w:lang w:eastAsia="en-US"/>
        </w:rPr>
        <w:t>wskazania nazwy (rodzaju) towaru lub usługi, których dostawa lub świadczenie będą prowadziły do powstania obowiązku podatkowego</w:t>
      </w:r>
      <w:r>
        <w:rPr>
          <w:rFonts w:cs="Arial"/>
          <w:sz w:val="20"/>
          <w:szCs w:val="20"/>
          <w:lang w:eastAsia="en-US"/>
        </w:rPr>
        <w:t>,</w:t>
      </w:r>
    </w:p>
    <w:p w14:paraId="30A0C73B" w14:textId="77777777" w:rsidR="00A901DA" w:rsidRPr="000067FA" w:rsidRDefault="00A901DA" w:rsidP="00A901DA">
      <w:pPr>
        <w:keepNext/>
        <w:numPr>
          <w:ilvl w:val="2"/>
          <w:numId w:val="16"/>
        </w:numPr>
        <w:spacing w:before="120" w:after="120" w:line="276" w:lineRule="auto"/>
        <w:ind w:left="1418" w:hanging="698"/>
        <w:jc w:val="both"/>
        <w:outlineLvl w:val="3"/>
        <w:rPr>
          <w:rFonts w:cs="Arial"/>
          <w:sz w:val="20"/>
          <w:szCs w:val="20"/>
          <w:lang w:eastAsia="en-US"/>
        </w:rPr>
      </w:pPr>
      <w:r w:rsidRPr="000067FA">
        <w:rPr>
          <w:rFonts w:cs="Arial"/>
          <w:sz w:val="20"/>
          <w:szCs w:val="20"/>
          <w:lang w:eastAsia="en-US"/>
        </w:rPr>
        <w:t>wskazania wartości towaru lub usługi objętego obowiązkiem podatkowym zamawiającego, bez kwoty podatku</w:t>
      </w:r>
      <w:r>
        <w:rPr>
          <w:rFonts w:cs="Arial"/>
          <w:sz w:val="20"/>
          <w:szCs w:val="20"/>
          <w:lang w:eastAsia="en-US"/>
        </w:rPr>
        <w:t>,</w:t>
      </w:r>
    </w:p>
    <w:p w14:paraId="2307DD54" w14:textId="77777777" w:rsidR="00A901DA" w:rsidRDefault="00A901DA" w:rsidP="00A901DA">
      <w:pPr>
        <w:keepNext/>
        <w:numPr>
          <w:ilvl w:val="2"/>
          <w:numId w:val="16"/>
        </w:numPr>
        <w:spacing w:before="120" w:after="120" w:line="276" w:lineRule="auto"/>
        <w:ind w:left="1418" w:hanging="698"/>
        <w:jc w:val="both"/>
        <w:outlineLvl w:val="3"/>
        <w:rPr>
          <w:rFonts w:cs="Arial"/>
          <w:sz w:val="20"/>
          <w:szCs w:val="20"/>
          <w:lang w:eastAsia="en-US"/>
        </w:rPr>
      </w:pPr>
      <w:r w:rsidRPr="000067FA">
        <w:rPr>
          <w:rFonts w:cs="Arial"/>
          <w:sz w:val="20"/>
          <w:szCs w:val="20"/>
          <w:lang w:eastAsia="en-US"/>
        </w:rPr>
        <w:t>wskazania stawki podatku od towarów i usług, która zgodnie z wiedzą wykonawcy, będzie miała zastosowanie.</w:t>
      </w:r>
    </w:p>
    <w:p w14:paraId="7FC2B082" w14:textId="77777777" w:rsidR="00A901DA" w:rsidRPr="00473F37" w:rsidRDefault="00A901DA" w:rsidP="00A901DA">
      <w:pPr>
        <w:keepNext/>
        <w:numPr>
          <w:ilvl w:val="1"/>
          <w:numId w:val="16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473F37">
        <w:rPr>
          <w:rFonts w:cs="Arial"/>
          <w:sz w:val="20"/>
          <w:szCs w:val="20"/>
          <w:lang w:eastAsia="en-US"/>
        </w:rPr>
        <w:t>Wzór Formularza Ofertowego został opracowany przy założeniu, iż wybór oferty nie b</w:t>
      </w:r>
      <w:r>
        <w:rPr>
          <w:rFonts w:cs="Arial"/>
          <w:sz w:val="20"/>
          <w:szCs w:val="20"/>
          <w:lang w:eastAsia="en-US"/>
        </w:rPr>
        <w:t>ędzie prowadzić do powstania u z</w:t>
      </w:r>
      <w:r w:rsidRPr="00473F37">
        <w:rPr>
          <w:rFonts w:cs="Arial"/>
          <w:sz w:val="20"/>
          <w:szCs w:val="20"/>
          <w:lang w:eastAsia="en-US"/>
        </w:rPr>
        <w:t>amawiającego obowiązku podatkowego w zakresie</w:t>
      </w:r>
      <w:r>
        <w:rPr>
          <w:rFonts w:cs="Arial"/>
          <w:sz w:val="20"/>
          <w:szCs w:val="20"/>
          <w:lang w:eastAsia="en-US"/>
        </w:rPr>
        <w:t xml:space="preserve"> podatku VAT. W przypadku, gdy w</w:t>
      </w:r>
      <w:r w:rsidRPr="00473F37">
        <w:rPr>
          <w:rFonts w:cs="Arial"/>
          <w:sz w:val="20"/>
          <w:szCs w:val="20"/>
          <w:lang w:eastAsia="en-US"/>
        </w:rPr>
        <w:t>ykonawca zobowiązany jest zło</w:t>
      </w:r>
      <w:r>
        <w:rPr>
          <w:rFonts w:cs="Arial"/>
          <w:sz w:val="20"/>
          <w:szCs w:val="20"/>
          <w:lang w:eastAsia="en-US"/>
        </w:rPr>
        <w:t xml:space="preserve">żyć oświadczenie o powstaniu </w:t>
      </w:r>
      <w:r>
        <w:rPr>
          <w:rFonts w:cs="Arial"/>
          <w:sz w:val="20"/>
          <w:szCs w:val="20"/>
          <w:lang w:eastAsia="en-US"/>
        </w:rPr>
        <w:br/>
        <w:t>u z</w:t>
      </w:r>
      <w:r w:rsidRPr="00473F37">
        <w:rPr>
          <w:rFonts w:cs="Arial"/>
          <w:sz w:val="20"/>
          <w:szCs w:val="20"/>
          <w:lang w:eastAsia="en-US"/>
        </w:rPr>
        <w:t xml:space="preserve">amawiającego obowiązku podatkowego, to winien odpowiednio zmodyfikować treść formularza.  </w:t>
      </w:r>
    </w:p>
    <w:p w14:paraId="6AFA78FD" w14:textId="77777777" w:rsidR="00A901DA" w:rsidRDefault="00A901DA" w:rsidP="00A901DA">
      <w:pPr>
        <w:keepNext/>
        <w:numPr>
          <w:ilvl w:val="1"/>
          <w:numId w:val="16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0067FA">
        <w:rPr>
          <w:rFonts w:cs="Arial"/>
          <w:sz w:val="20"/>
          <w:szCs w:val="20"/>
          <w:lang w:eastAsia="en-US"/>
        </w:rPr>
        <w:t xml:space="preserve">Zamawiający wybiera najkorzystniejszą ofertę w terminie związania ofertą określonym </w:t>
      </w:r>
      <w:r>
        <w:rPr>
          <w:rFonts w:cs="Arial"/>
          <w:sz w:val="20"/>
          <w:szCs w:val="20"/>
          <w:lang w:eastAsia="en-US"/>
        </w:rPr>
        <w:br/>
      </w:r>
      <w:r w:rsidRPr="000067FA">
        <w:rPr>
          <w:rFonts w:cs="Arial"/>
          <w:sz w:val="20"/>
          <w:szCs w:val="20"/>
          <w:lang w:eastAsia="en-US"/>
        </w:rPr>
        <w:t>w</w:t>
      </w:r>
      <w:r>
        <w:rPr>
          <w:rFonts w:cs="Arial"/>
          <w:sz w:val="20"/>
          <w:szCs w:val="20"/>
          <w:lang w:eastAsia="en-US"/>
        </w:rPr>
        <w:t xml:space="preserve"> SWZ.</w:t>
      </w:r>
    </w:p>
    <w:p w14:paraId="2600753A" w14:textId="77777777" w:rsidR="00A901DA" w:rsidRPr="000067FA" w:rsidRDefault="00A901DA" w:rsidP="00A901DA">
      <w:pPr>
        <w:keepNext/>
        <w:numPr>
          <w:ilvl w:val="1"/>
          <w:numId w:val="16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0067FA">
        <w:rPr>
          <w:rFonts w:cs="Arial"/>
          <w:sz w:val="20"/>
          <w:szCs w:val="20"/>
          <w:lang w:eastAsia="en-US"/>
        </w:rPr>
        <w:t xml:space="preserve">Jeżeli termin związania ofertą upłynął przed wyborem najkorzystniejszej oferty, zamawiający wzywa wykonawcę, którego oferta otrzymała najwyższą ocenę, do wyrażenia, </w:t>
      </w:r>
      <w:r>
        <w:rPr>
          <w:rFonts w:cs="Arial"/>
          <w:sz w:val="20"/>
          <w:szCs w:val="20"/>
          <w:lang w:eastAsia="en-US"/>
        </w:rPr>
        <w:br/>
      </w:r>
      <w:r w:rsidRPr="000067FA">
        <w:rPr>
          <w:rFonts w:cs="Arial"/>
          <w:sz w:val="20"/>
          <w:szCs w:val="20"/>
          <w:lang w:eastAsia="en-US"/>
        </w:rPr>
        <w:t>w wyznaczonym przez zamawiającego terminie, pisemnej zgody na wybór jego oferty.</w:t>
      </w:r>
    </w:p>
    <w:p w14:paraId="7A9DFA86" w14:textId="7B477808" w:rsidR="00A901DA" w:rsidRPr="000067FA" w:rsidRDefault="00A901DA" w:rsidP="00A901DA">
      <w:pPr>
        <w:keepNext/>
        <w:numPr>
          <w:ilvl w:val="1"/>
          <w:numId w:val="16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0067FA">
        <w:rPr>
          <w:rFonts w:cs="Arial"/>
          <w:sz w:val="20"/>
          <w:szCs w:val="20"/>
          <w:lang w:eastAsia="en-US"/>
        </w:rPr>
        <w:t>W przypadk</w:t>
      </w:r>
      <w:r>
        <w:rPr>
          <w:rFonts w:cs="Arial"/>
          <w:sz w:val="20"/>
          <w:szCs w:val="20"/>
          <w:lang w:eastAsia="en-US"/>
        </w:rPr>
        <w:t xml:space="preserve">u braku zgody, o której mowa w pkt </w:t>
      </w:r>
      <w:r w:rsidR="00BC5601" w:rsidRPr="00760782">
        <w:rPr>
          <w:rFonts w:cs="Arial"/>
          <w:sz w:val="20"/>
          <w:szCs w:val="20"/>
          <w:lang w:eastAsia="en-US"/>
        </w:rPr>
        <w:t>21.11</w:t>
      </w:r>
      <w:r w:rsidR="00BC5601">
        <w:rPr>
          <w:rFonts w:cs="Arial"/>
          <w:sz w:val="20"/>
          <w:szCs w:val="20"/>
          <w:lang w:eastAsia="en-US"/>
        </w:rPr>
        <w:t xml:space="preserve"> </w:t>
      </w:r>
      <w:r w:rsidRPr="000067FA">
        <w:rPr>
          <w:rFonts w:cs="Arial"/>
          <w:sz w:val="20"/>
          <w:szCs w:val="20"/>
          <w:lang w:eastAsia="en-US"/>
        </w:rPr>
        <w:t xml:space="preserve"> zamawiający zwraca się o wyrażenie takiej zgody do kolejnego wykonawcy, którego oferta została najwyżej oceniona, chyba że zachodzą przesłanki do unieważnienia postępowania.</w:t>
      </w:r>
    </w:p>
    <w:p w14:paraId="19A0D953" w14:textId="77777777" w:rsidR="00A901DA" w:rsidRPr="00930270" w:rsidRDefault="00A901DA" w:rsidP="00A901DA">
      <w:pPr>
        <w:keepNext/>
        <w:numPr>
          <w:ilvl w:val="0"/>
          <w:numId w:val="16"/>
        </w:numPr>
        <w:spacing w:before="120" w:after="120" w:line="276" w:lineRule="auto"/>
        <w:jc w:val="both"/>
        <w:outlineLvl w:val="3"/>
        <w:rPr>
          <w:rFonts w:cs="Arial"/>
          <w:b/>
          <w:sz w:val="20"/>
          <w:szCs w:val="20"/>
          <w:lang w:eastAsia="en-US"/>
        </w:rPr>
      </w:pPr>
      <w:r>
        <w:rPr>
          <w:rFonts w:cs="Arial"/>
          <w:b/>
          <w:sz w:val="20"/>
          <w:szCs w:val="20"/>
          <w:lang w:eastAsia="en-US"/>
        </w:rPr>
        <w:t>I</w:t>
      </w:r>
      <w:r w:rsidRPr="000067FA">
        <w:rPr>
          <w:rFonts w:cs="Arial"/>
          <w:b/>
          <w:sz w:val="20"/>
          <w:szCs w:val="20"/>
          <w:lang w:eastAsia="en-US"/>
        </w:rPr>
        <w:t>nformacje o formalnościach, jakie muszą zostać dopełnione po wyborze oferty w celu zawarcia umowy w sprawie zamówienia publicznego</w:t>
      </w:r>
      <w:r>
        <w:rPr>
          <w:rFonts w:cs="Arial"/>
          <w:b/>
          <w:sz w:val="20"/>
          <w:szCs w:val="20"/>
          <w:lang w:eastAsia="en-US"/>
        </w:rPr>
        <w:t>.</w:t>
      </w:r>
    </w:p>
    <w:p w14:paraId="4ABDF555" w14:textId="77777777" w:rsidR="00A901DA" w:rsidRPr="00930270" w:rsidRDefault="00A901DA" w:rsidP="00A901DA">
      <w:pPr>
        <w:keepNext/>
        <w:numPr>
          <w:ilvl w:val="1"/>
          <w:numId w:val="16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>Zamawiający zawiera umowę w sprawie zamówienia publicznego, z uwzględnieniem art. 577 P</w:t>
      </w:r>
      <w:r w:rsidRPr="00930270">
        <w:rPr>
          <w:rFonts w:cs="Arial"/>
          <w:sz w:val="20"/>
          <w:szCs w:val="20"/>
          <w:lang w:eastAsia="en-US"/>
        </w:rPr>
        <w:t>zp</w:t>
      </w:r>
      <w:r>
        <w:rPr>
          <w:rFonts w:cs="Arial"/>
          <w:sz w:val="20"/>
          <w:szCs w:val="20"/>
          <w:lang w:eastAsia="en-US"/>
        </w:rPr>
        <w:t>, w terminie nie krótszym niż</w:t>
      </w:r>
      <w:r w:rsidRPr="00930270">
        <w:rPr>
          <w:rFonts w:cs="Arial"/>
          <w:sz w:val="20"/>
          <w:szCs w:val="20"/>
          <w:lang w:eastAsia="en-US"/>
        </w:rPr>
        <w:t xml:space="preserve"> 5 dni od dnia przesł</w:t>
      </w:r>
      <w:r>
        <w:rPr>
          <w:rFonts w:cs="Arial"/>
          <w:sz w:val="20"/>
          <w:szCs w:val="20"/>
          <w:lang w:eastAsia="en-US"/>
        </w:rPr>
        <w:t>ania zawiado</w:t>
      </w:r>
      <w:r w:rsidRPr="00930270">
        <w:rPr>
          <w:rFonts w:cs="Arial"/>
          <w:sz w:val="20"/>
          <w:szCs w:val="20"/>
          <w:lang w:eastAsia="en-US"/>
        </w:rPr>
        <w:t>mienia o wyborze</w:t>
      </w:r>
      <w:r>
        <w:rPr>
          <w:rFonts w:cs="Arial"/>
          <w:sz w:val="20"/>
          <w:szCs w:val="20"/>
          <w:lang w:eastAsia="en-US"/>
        </w:rPr>
        <w:t xml:space="preserve"> najkorzystniejszej oferty, jeż</w:t>
      </w:r>
      <w:r w:rsidRPr="00930270">
        <w:rPr>
          <w:rFonts w:cs="Arial"/>
          <w:sz w:val="20"/>
          <w:szCs w:val="20"/>
          <w:lang w:eastAsia="en-US"/>
        </w:rPr>
        <w:t>el</w:t>
      </w:r>
      <w:r>
        <w:rPr>
          <w:rFonts w:cs="Arial"/>
          <w:sz w:val="20"/>
          <w:szCs w:val="20"/>
          <w:lang w:eastAsia="en-US"/>
        </w:rPr>
        <w:t>i zawiadomienie to zostało przesłane przy użyciu środkó</w:t>
      </w:r>
      <w:r w:rsidRPr="00930270">
        <w:rPr>
          <w:rFonts w:cs="Arial"/>
          <w:sz w:val="20"/>
          <w:szCs w:val="20"/>
          <w:lang w:eastAsia="en-US"/>
        </w:rPr>
        <w:t>w komunikacji e</w:t>
      </w:r>
      <w:r>
        <w:rPr>
          <w:rFonts w:cs="Arial"/>
          <w:sz w:val="20"/>
          <w:szCs w:val="20"/>
          <w:lang w:eastAsia="en-US"/>
        </w:rPr>
        <w:t>lektronicznej, albo 10 dni, jeż</w:t>
      </w:r>
      <w:r w:rsidRPr="00930270">
        <w:rPr>
          <w:rFonts w:cs="Arial"/>
          <w:sz w:val="20"/>
          <w:szCs w:val="20"/>
          <w:lang w:eastAsia="en-US"/>
        </w:rPr>
        <w:t>eli</w:t>
      </w:r>
      <w:r>
        <w:rPr>
          <w:rFonts w:cs="Arial"/>
          <w:sz w:val="20"/>
          <w:szCs w:val="20"/>
          <w:lang w:eastAsia="en-US"/>
        </w:rPr>
        <w:t xml:space="preserve"> zostało przesłane w inny sposó</w:t>
      </w:r>
      <w:r w:rsidRPr="00930270">
        <w:rPr>
          <w:rFonts w:cs="Arial"/>
          <w:sz w:val="20"/>
          <w:szCs w:val="20"/>
          <w:lang w:eastAsia="en-US"/>
        </w:rPr>
        <w:t xml:space="preserve">b. </w:t>
      </w:r>
    </w:p>
    <w:p w14:paraId="74798FD9" w14:textId="77777777" w:rsidR="00A901DA" w:rsidRPr="00930270" w:rsidRDefault="00A901DA" w:rsidP="00A901DA">
      <w:pPr>
        <w:keepNext/>
        <w:numPr>
          <w:ilvl w:val="1"/>
          <w:numId w:val="16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>Zamawiający może zawrzeć umowę w sprawie zamó</w:t>
      </w:r>
      <w:r w:rsidRPr="00930270">
        <w:rPr>
          <w:rFonts w:cs="Arial"/>
          <w:sz w:val="20"/>
          <w:szCs w:val="20"/>
          <w:lang w:eastAsia="en-US"/>
        </w:rPr>
        <w:t>wienia publiczne</w:t>
      </w:r>
      <w:r>
        <w:rPr>
          <w:rFonts w:cs="Arial"/>
          <w:sz w:val="20"/>
          <w:szCs w:val="20"/>
          <w:lang w:eastAsia="en-US"/>
        </w:rPr>
        <w:t>go przed upływem terminu, o któ</w:t>
      </w:r>
      <w:r w:rsidRPr="00930270">
        <w:rPr>
          <w:rFonts w:cs="Arial"/>
          <w:sz w:val="20"/>
          <w:szCs w:val="20"/>
          <w:lang w:eastAsia="en-US"/>
        </w:rPr>
        <w:t xml:space="preserve">rym mowa w </w:t>
      </w:r>
      <w:r>
        <w:rPr>
          <w:rFonts w:cs="Arial"/>
          <w:sz w:val="20"/>
          <w:szCs w:val="20"/>
          <w:lang w:eastAsia="en-US"/>
        </w:rPr>
        <w:t>pkt 22.1, jeż</w:t>
      </w:r>
      <w:r w:rsidRPr="00930270">
        <w:rPr>
          <w:rFonts w:cs="Arial"/>
          <w:sz w:val="20"/>
          <w:szCs w:val="20"/>
          <w:lang w:eastAsia="en-US"/>
        </w:rPr>
        <w:t>eli w post</w:t>
      </w:r>
      <w:r>
        <w:rPr>
          <w:rFonts w:cs="Arial"/>
          <w:sz w:val="20"/>
          <w:szCs w:val="20"/>
          <w:lang w:eastAsia="en-US"/>
        </w:rPr>
        <w:t>ępowaniu o udzielenie zamó</w:t>
      </w:r>
      <w:r w:rsidRPr="00930270">
        <w:rPr>
          <w:rFonts w:cs="Arial"/>
          <w:sz w:val="20"/>
          <w:szCs w:val="20"/>
          <w:lang w:eastAsia="en-US"/>
        </w:rPr>
        <w:t xml:space="preserve">wienia </w:t>
      </w:r>
      <w:r>
        <w:rPr>
          <w:rFonts w:cs="Arial"/>
          <w:sz w:val="20"/>
          <w:szCs w:val="20"/>
          <w:lang w:eastAsia="en-US"/>
        </w:rPr>
        <w:t>w trybie podstawowym złożono tylko jedną ofertę</w:t>
      </w:r>
      <w:r w:rsidRPr="00930270">
        <w:rPr>
          <w:rFonts w:cs="Arial"/>
          <w:sz w:val="20"/>
          <w:szCs w:val="20"/>
          <w:lang w:eastAsia="en-US"/>
        </w:rPr>
        <w:t xml:space="preserve">. </w:t>
      </w:r>
    </w:p>
    <w:p w14:paraId="76906D18" w14:textId="77777777" w:rsidR="00A901DA" w:rsidRPr="00930270" w:rsidRDefault="00A901DA" w:rsidP="00A901DA">
      <w:pPr>
        <w:keepNext/>
        <w:numPr>
          <w:ilvl w:val="1"/>
          <w:numId w:val="16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930270">
        <w:rPr>
          <w:rFonts w:cs="Arial"/>
          <w:sz w:val="20"/>
          <w:szCs w:val="20"/>
          <w:lang w:eastAsia="en-US"/>
        </w:rPr>
        <w:t xml:space="preserve">Wykonawca, </w:t>
      </w:r>
      <w:r>
        <w:rPr>
          <w:rFonts w:cs="Arial"/>
          <w:sz w:val="20"/>
          <w:szCs w:val="20"/>
          <w:lang w:eastAsia="en-US"/>
        </w:rPr>
        <w:t>którego oferta uznana zostanie za najkorzystniejszą</w:t>
      </w:r>
      <w:r w:rsidRPr="00930270">
        <w:rPr>
          <w:rFonts w:cs="Arial"/>
          <w:sz w:val="20"/>
          <w:szCs w:val="20"/>
          <w:lang w:eastAsia="en-US"/>
        </w:rPr>
        <w:t xml:space="preserve">, </w:t>
      </w:r>
      <w:r>
        <w:rPr>
          <w:rFonts w:cs="Arial"/>
          <w:sz w:val="20"/>
          <w:szCs w:val="20"/>
          <w:lang w:eastAsia="en-US"/>
        </w:rPr>
        <w:t xml:space="preserve">będzie zobowiązany </w:t>
      </w:r>
      <w:r w:rsidRPr="00930270">
        <w:rPr>
          <w:rFonts w:cs="Arial"/>
          <w:sz w:val="20"/>
          <w:szCs w:val="20"/>
          <w:lang w:eastAsia="en-US"/>
        </w:rPr>
        <w:t>zawrzeć umowę w sprawie zamówienia na warunkach określonych w projektowanych postanowieniach umowy, które stanowią</w:t>
      </w:r>
      <w:r>
        <w:rPr>
          <w:rFonts w:cs="Arial"/>
          <w:sz w:val="20"/>
          <w:szCs w:val="20"/>
          <w:lang w:eastAsia="en-US"/>
        </w:rPr>
        <w:t xml:space="preserve"> </w:t>
      </w:r>
      <w:r w:rsidRPr="00815FBF">
        <w:rPr>
          <w:rFonts w:cs="Arial"/>
          <w:b/>
          <w:sz w:val="20"/>
          <w:szCs w:val="20"/>
          <w:lang w:eastAsia="en-US"/>
        </w:rPr>
        <w:t xml:space="preserve">załącznik nr 7 do SWZ. </w:t>
      </w:r>
      <w:r w:rsidRPr="00930270">
        <w:rPr>
          <w:rFonts w:cs="Arial"/>
          <w:sz w:val="20"/>
          <w:szCs w:val="20"/>
          <w:lang w:eastAsia="en-US"/>
        </w:rPr>
        <w:t xml:space="preserve">Umowa zostanie uzupełniona o zapisy wynikające ze złożonej oferty. </w:t>
      </w:r>
    </w:p>
    <w:p w14:paraId="1DB615E6" w14:textId="77777777" w:rsidR="00A901DA" w:rsidRPr="00915605" w:rsidRDefault="00A901DA" w:rsidP="00A901DA">
      <w:pPr>
        <w:keepNext/>
        <w:numPr>
          <w:ilvl w:val="1"/>
          <w:numId w:val="16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915605">
        <w:rPr>
          <w:rFonts w:cs="Arial"/>
          <w:sz w:val="20"/>
          <w:szCs w:val="20"/>
          <w:lang w:eastAsia="en-US"/>
        </w:rPr>
        <w:t xml:space="preserve">Wykonawca, przed podpisaniem umowy, powinien przedłożyć: </w:t>
      </w:r>
    </w:p>
    <w:p w14:paraId="6D72ECD9" w14:textId="77777777" w:rsidR="00A901DA" w:rsidRPr="00FF0B7F" w:rsidRDefault="00A901DA" w:rsidP="00A901DA">
      <w:pPr>
        <w:keepNext/>
        <w:numPr>
          <w:ilvl w:val="2"/>
          <w:numId w:val="16"/>
        </w:numPr>
        <w:spacing w:before="120" w:after="120" w:line="276" w:lineRule="auto"/>
        <w:ind w:left="1418" w:hanging="709"/>
        <w:jc w:val="both"/>
        <w:outlineLvl w:val="3"/>
        <w:rPr>
          <w:rFonts w:cs="Arial"/>
          <w:sz w:val="20"/>
          <w:szCs w:val="20"/>
          <w:lang w:eastAsia="en-US"/>
        </w:rPr>
      </w:pPr>
      <w:r w:rsidRPr="00915605">
        <w:rPr>
          <w:rFonts w:cs="Arial"/>
          <w:sz w:val="20"/>
          <w:szCs w:val="20"/>
          <w:lang w:eastAsia="en-US"/>
        </w:rPr>
        <w:t>w przypadku konsorcjum lub spółki cywilnej - umowę regulującą współpracę Wykonawców działających wspólnie (umowa konsorcjum lub umowa spółki cywilnej)</w:t>
      </w:r>
    </w:p>
    <w:p w14:paraId="6CF527EE" w14:textId="77777777" w:rsidR="00A901DA" w:rsidRPr="00170657" w:rsidRDefault="00A901DA" w:rsidP="00A901DA">
      <w:pPr>
        <w:keepNext/>
        <w:numPr>
          <w:ilvl w:val="1"/>
          <w:numId w:val="16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>Jeżeli w</w:t>
      </w:r>
      <w:r w:rsidRPr="00170657">
        <w:rPr>
          <w:rFonts w:cs="Arial"/>
          <w:sz w:val="20"/>
          <w:szCs w:val="20"/>
          <w:lang w:eastAsia="en-US"/>
        </w:rPr>
        <w:t>ykonawca, którego oferta została wybrana</w:t>
      </w:r>
      <w:r>
        <w:rPr>
          <w:rFonts w:cs="Arial"/>
          <w:sz w:val="20"/>
          <w:szCs w:val="20"/>
          <w:lang w:eastAsia="en-US"/>
        </w:rPr>
        <w:t xml:space="preserve"> jako najkorzystniejsza</w:t>
      </w:r>
      <w:r w:rsidRPr="00170657">
        <w:rPr>
          <w:rFonts w:cs="Arial"/>
          <w:sz w:val="20"/>
          <w:szCs w:val="20"/>
          <w:lang w:eastAsia="en-US"/>
        </w:rPr>
        <w:t>, uchyla się od zawarcia umowy w sprawie zamówienia publicznego lub nie wnosi zabezpieczen</w:t>
      </w:r>
      <w:r>
        <w:rPr>
          <w:rFonts w:cs="Arial"/>
          <w:sz w:val="20"/>
          <w:szCs w:val="20"/>
          <w:lang w:eastAsia="en-US"/>
        </w:rPr>
        <w:t>ia należytego wykonania umowy,</w:t>
      </w:r>
      <w:r w:rsidR="00BC5601">
        <w:rPr>
          <w:rFonts w:cs="Arial"/>
          <w:sz w:val="20"/>
          <w:szCs w:val="20"/>
          <w:lang w:eastAsia="en-US"/>
        </w:rPr>
        <w:t xml:space="preserve"> </w:t>
      </w:r>
      <w:r>
        <w:rPr>
          <w:rFonts w:cs="Arial"/>
          <w:sz w:val="20"/>
          <w:szCs w:val="20"/>
          <w:lang w:eastAsia="en-US"/>
        </w:rPr>
        <w:t>(jeżeli było żądane) z</w:t>
      </w:r>
      <w:r w:rsidRPr="00170657">
        <w:rPr>
          <w:rFonts w:cs="Arial"/>
          <w:sz w:val="20"/>
          <w:szCs w:val="20"/>
          <w:lang w:eastAsia="en-US"/>
        </w:rPr>
        <w:t xml:space="preserve">amawiający może </w:t>
      </w:r>
      <w:r>
        <w:rPr>
          <w:rFonts w:cs="Arial"/>
          <w:sz w:val="20"/>
          <w:szCs w:val="20"/>
          <w:lang w:eastAsia="en-US"/>
        </w:rPr>
        <w:t>dokonać ponownego badania i oceny ofert spośród ofert pozostałych w postępowaniu wykonawców albo unieważnić postępowanie (art. 263 ustawy Pzp).</w:t>
      </w:r>
    </w:p>
    <w:p w14:paraId="1409D345" w14:textId="77777777" w:rsidR="00A901DA" w:rsidRPr="00005EF9" w:rsidRDefault="00A901DA" w:rsidP="00A901DA">
      <w:pPr>
        <w:keepNext/>
        <w:numPr>
          <w:ilvl w:val="1"/>
          <w:numId w:val="16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930270">
        <w:rPr>
          <w:rFonts w:cs="Arial"/>
          <w:sz w:val="20"/>
          <w:szCs w:val="20"/>
          <w:lang w:eastAsia="en-US"/>
        </w:rPr>
        <w:t>Wykonawca, którego oferta została wybrana jako</w:t>
      </w:r>
      <w:r>
        <w:rPr>
          <w:rFonts w:cs="Arial"/>
          <w:sz w:val="20"/>
          <w:szCs w:val="20"/>
          <w:lang w:eastAsia="en-US"/>
        </w:rPr>
        <w:t xml:space="preserve"> najkorzystniejsza, zostanie poinformowany przez z</w:t>
      </w:r>
      <w:r w:rsidRPr="00930270">
        <w:rPr>
          <w:rFonts w:cs="Arial"/>
          <w:sz w:val="20"/>
          <w:szCs w:val="20"/>
          <w:lang w:eastAsia="en-US"/>
        </w:rPr>
        <w:t xml:space="preserve">amawiającego o miejscu i terminie podpisania umowy. </w:t>
      </w:r>
    </w:p>
    <w:p w14:paraId="57FAB0A4" w14:textId="77777777" w:rsidR="00A901DA" w:rsidRPr="0044545C" w:rsidRDefault="00A901DA" w:rsidP="00A901DA">
      <w:pPr>
        <w:keepNext/>
        <w:numPr>
          <w:ilvl w:val="0"/>
          <w:numId w:val="16"/>
        </w:numPr>
        <w:spacing w:before="120" w:after="120" w:line="276" w:lineRule="auto"/>
        <w:jc w:val="both"/>
        <w:outlineLvl w:val="3"/>
        <w:rPr>
          <w:rFonts w:cs="Arial"/>
          <w:b/>
          <w:sz w:val="20"/>
          <w:szCs w:val="20"/>
          <w:lang w:eastAsia="en-US"/>
        </w:rPr>
      </w:pPr>
      <w:r w:rsidRPr="0044545C">
        <w:rPr>
          <w:rFonts w:cs="Arial"/>
          <w:b/>
          <w:sz w:val="20"/>
          <w:szCs w:val="20"/>
          <w:lang w:eastAsia="en-US"/>
        </w:rPr>
        <w:t>W związku z art. 455 ustawy Prawo Zamówień Publicznych zamawiający przewiduje możliwość dokonania zmian w umowie</w:t>
      </w:r>
      <w:r>
        <w:rPr>
          <w:rFonts w:cs="Arial"/>
          <w:b/>
          <w:sz w:val="20"/>
          <w:szCs w:val="20"/>
          <w:lang w:eastAsia="en-US"/>
        </w:rPr>
        <w:t xml:space="preserve"> w przypadkach szczegółowo opisanych w projektowanych postanowieniach umowy.</w:t>
      </w:r>
    </w:p>
    <w:p w14:paraId="475774B8" w14:textId="77777777" w:rsidR="00A901DA" w:rsidRPr="00915605" w:rsidRDefault="00A901DA" w:rsidP="00A901DA">
      <w:pPr>
        <w:keepNext/>
        <w:numPr>
          <w:ilvl w:val="0"/>
          <w:numId w:val="7"/>
        </w:numPr>
        <w:spacing w:before="120" w:after="120" w:line="23" w:lineRule="atLeast"/>
        <w:jc w:val="both"/>
        <w:outlineLvl w:val="3"/>
        <w:rPr>
          <w:rFonts w:cs="Arial"/>
          <w:b/>
          <w:sz w:val="20"/>
          <w:szCs w:val="20"/>
          <w:lang w:eastAsia="en-US"/>
        </w:rPr>
      </w:pPr>
      <w:r w:rsidRPr="00915605">
        <w:rPr>
          <w:rFonts w:cs="Arial"/>
          <w:b/>
          <w:sz w:val="20"/>
          <w:szCs w:val="20"/>
          <w:lang w:eastAsia="en-US"/>
        </w:rPr>
        <w:t>Wymagania dotyczące zabezpieczenia należytego wykonania umowy.</w:t>
      </w:r>
    </w:p>
    <w:p w14:paraId="01259B54" w14:textId="77777777" w:rsidR="00A901DA" w:rsidRPr="00915605" w:rsidRDefault="00A901DA" w:rsidP="00A901DA">
      <w:pPr>
        <w:keepNext/>
        <w:numPr>
          <w:ilvl w:val="1"/>
          <w:numId w:val="7"/>
        </w:numPr>
        <w:spacing w:before="120" w:after="120" w:line="23" w:lineRule="atLeast"/>
        <w:jc w:val="both"/>
        <w:outlineLvl w:val="3"/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>Zamawiający nie wymaga</w:t>
      </w:r>
      <w:r w:rsidRPr="003E5998">
        <w:rPr>
          <w:rFonts w:cs="Arial"/>
          <w:b/>
          <w:sz w:val="20"/>
          <w:szCs w:val="20"/>
          <w:lang w:eastAsia="en-US"/>
        </w:rPr>
        <w:t xml:space="preserve"> </w:t>
      </w:r>
      <w:r w:rsidRPr="003E5998">
        <w:rPr>
          <w:rFonts w:cs="Arial"/>
          <w:bCs/>
          <w:sz w:val="20"/>
          <w:szCs w:val="20"/>
          <w:lang w:eastAsia="en-US"/>
        </w:rPr>
        <w:t>zabezpieczenia należytego wykonania umowy.</w:t>
      </w:r>
    </w:p>
    <w:p w14:paraId="1AC488E2" w14:textId="77777777" w:rsidR="00A901DA" w:rsidRDefault="00A901DA" w:rsidP="00A901DA">
      <w:pPr>
        <w:keepNext/>
        <w:numPr>
          <w:ilvl w:val="0"/>
          <w:numId w:val="7"/>
        </w:numPr>
        <w:spacing w:before="120" w:after="120" w:line="276" w:lineRule="auto"/>
        <w:jc w:val="both"/>
        <w:outlineLvl w:val="3"/>
        <w:rPr>
          <w:rFonts w:cs="Arial"/>
          <w:b/>
          <w:sz w:val="20"/>
          <w:szCs w:val="20"/>
          <w:lang w:eastAsia="en-US"/>
        </w:rPr>
      </w:pPr>
      <w:r w:rsidRPr="005B36A7">
        <w:rPr>
          <w:rFonts w:cs="Arial"/>
          <w:b/>
          <w:sz w:val="20"/>
          <w:szCs w:val="20"/>
          <w:lang w:eastAsia="en-US"/>
        </w:rPr>
        <w:t>Projektowane postanowienia umowy w sprawie zamówienia publicznego, które zostaną wprowadzone do treści tej umowy.</w:t>
      </w:r>
    </w:p>
    <w:p w14:paraId="00C415C1" w14:textId="77777777" w:rsidR="00A901DA" w:rsidRPr="001D1E2B" w:rsidRDefault="00A901DA" w:rsidP="00A901DA">
      <w:pPr>
        <w:keepNext/>
        <w:numPr>
          <w:ilvl w:val="1"/>
          <w:numId w:val="7"/>
        </w:numPr>
        <w:spacing w:before="120" w:after="120" w:line="23" w:lineRule="atLeast"/>
        <w:jc w:val="both"/>
        <w:outlineLvl w:val="3"/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 xml:space="preserve">Projektowane </w:t>
      </w:r>
      <w:r w:rsidRPr="005B36A7">
        <w:rPr>
          <w:rFonts w:cs="Arial"/>
          <w:sz w:val="20"/>
          <w:szCs w:val="20"/>
          <w:lang w:eastAsia="en-US"/>
        </w:rPr>
        <w:t>postanowienia umowy w sprawie zamówienia publicznego, które zostaną wprowadzone do treści tej umowy</w:t>
      </w:r>
      <w:r>
        <w:rPr>
          <w:rFonts w:cs="Arial"/>
          <w:sz w:val="20"/>
          <w:szCs w:val="20"/>
          <w:lang w:eastAsia="en-US"/>
        </w:rPr>
        <w:t xml:space="preserve">, określone zostały </w:t>
      </w:r>
      <w:r w:rsidRPr="008D6BCD">
        <w:rPr>
          <w:rFonts w:cs="Arial"/>
          <w:b/>
          <w:sz w:val="20"/>
          <w:szCs w:val="20"/>
          <w:lang w:eastAsia="en-US"/>
        </w:rPr>
        <w:t>w załączniku nr 7 do SWZ</w:t>
      </w:r>
      <w:r>
        <w:rPr>
          <w:rFonts w:cs="Arial"/>
          <w:sz w:val="20"/>
          <w:szCs w:val="20"/>
          <w:lang w:eastAsia="en-US"/>
        </w:rPr>
        <w:t>.</w:t>
      </w:r>
    </w:p>
    <w:p w14:paraId="7D834F4F" w14:textId="77777777" w:rsidR="00A901DA" w:rsidRPr="00915605" w:rsidRDefault="00A901DA" w:rsidP="00A901DA">
      <w:pPr>
        <w:keepNext/>
        <w:numPr>
          <w:ilvl w:val="0"/>
          <w:numId w:val="7"/>
        </w:numPr>
        <w:spacing w:before="120" w:after="120" w:line="23" w:lineRule="atLeast"/>
        <w:jc w:val="both"/>
        <w:outlineLvl w:val="3"/>
        <w:rPr>
          <w:rFonts w:cs="Arial"/>
          <w:b/>
          <w:sz w:val="20"/>
          <w:szCs w:val="20"/>
          <w:lang w:eastAsia="en-US"/>
        </w:rPr>
      </w:pPr>
      <w:r w:rsidRPr="00915605">
        <w:rPr>
          <w:rFonts w:cs="Arial"/>
          <w:b/>
          <w:sz w:val="20"/>
          <w:szCs w:val="20"/>
          <w:lang w:eastAsia="en-US"/>
        </w:rPr>
        <w:t>Inne informacje.</w:t>
      </w:r>
    </w:p>
    <w:p w14:paraId="3186891E" w14:textId="77777777" w:rsidR="00A901DA" w:rsidRPr="00D80083" w:rsidRDefault="00A901DA" w:rsidP="00A901DA">
      <w:pPr>
        <w:keepNext/>
        <w:numPr>
          <w:ilvl w:val="1"/>
          <w:numId w:val="7"/>
        </w:numPr>
        <w:spacing w:before="120" w:after="120" w:line="23" w:lineRule="atLeast"/>
        <w:jc w:val="both"/>
        <w:outlineLvl w:val="3"/>
        <w:rPr>
          <w:rFonts w:cs="Arial"/>
          <w:sz w:val="20"/>
          <w:szCs w:val="20"/>
          <w:lang w:eastAsia="en-US"/>
        </w:rPr>
      </w:pPr>
      <w:r w:rsidRPr="00D37A39">
        <w:rPr>
          <w:rFonts w:cs="Arial"/>
          <w:sz w:val="20"/>
          <w:szCs w:val="20"/>
          <w:lang w:eastAsia="en-US"/>
        </w:rPr>
        <w:t>Zamawiający nie przewiduje rozliczania między zamawiającym a wykonawcą w walutach obcych ani zwrotu kosztów udziału w postępowaniu.</w:t>
      </w:r>
    </w:p>
    <w:p w14:paraId="11471174" w14:textId="77777777" w:rsidR="00A901DA" w:rsidRPr="00930270" w:rsidRDefault="00A901DA" w:rsidP="00A901DA">
      <w:pPr>
        <w:keepNext/>
        <w:numPr>
          <w:ilvl w:val="0"/>
          <w:numId w:val="7"/>
        </w:numPr>
        <w:spacing w:before="120" w:after="120" w:line="276" w:lineRule="auto"/>
        <w:jc w:val="both"/>
        <w:outlineLvl w:val="3"/>
        <w:rPr>
          <w:rFonts w:cs="Arial"/>
          <w:b/>
          <w:sz w:val="20"/>
          <w:szCs w:val="20"/>
          <w:lang w:eastAsia="en-US"/>
        </w:rPr>
      </w:pPr>
      <w:r w:rsidRPr="00930270">
        <w:rPr>
          <w:rFonts w:cs="Arial"/>
          <w:b/>
          <w:sz w:val="20"/>
          <w:szCs w:val="20"/>
          <w:lang w:eastAsia="en-US"/>
        </w:rPr>
        <w:t>Pouczenie o środkach ochrony prawnej przysługujących wykonawcy.</w:t>
      </w:r>
    </w:p>
    <w:p w14:paraId="6E75428A" w14:textId="77777777" w:rsidR="00A901DA" w:rsidRPr="00930270" w:rsidRDefault="00A901DA" w:rsidP="00A901DA">
      <w:pPr>
        <w:keepNext/>
        <w:numPr>
          <w:ilvl w:val="1"/>
          <w:numId w:val="7"/>
        </w:numPr>
        <w:spacing w:before="120" w:after="120" w:line="23" w:lineRule="atLeast"/>
        <w:jc w:val="both"/>
        <w:outlineLvl w:val="3"/>
        <w:rPr>
          <w:rFonts w:cs="Arial"/>
          <w:sz w:val="20"/>
          <w:szCs w:val="20"/>
          <w:lang w:eastAsia="en-US"/>
        </w:rPr>
      </w:pPr>
      <w:r w:rsidRPr="00930270">
        <w:rPr>
          <w:rFonts w:cs="Arial"/>
          <w:sz w:val="20"/>
          <w:szCs w:val="20"/>
          <w:lang w:eastAsia="en-US"/>
        </w:rPr>
        <w:t>Środki ochrony prawnej przysługują wykonawcy oraz innemu podmiotowi, jeż</w:t>
      </w:r>
      <w:r>
        <w:rPr>
          <w:rFonts w:cs="Arial"/>
          <w:sz w:val="20"/>
          <w:szCs w:val="20"/>
          <w:lang w:eastAsia="en-US"/>
        </w:rPr>
        <w:t>e</w:t>
      </w:r>
      <w:r w:rsidRPr="00930270">
        <w:rPr>
          <w:rFonts w:cs="Arial"/>
          <w:sz w:val="20"/>
          <w:szCs w:val="20"/>
          <w:lang w:eastAsia="en-US"/>
        </w:rPr>
        <w:t>li ma lub miał interes w uzyskaniu zamówienia oraz poniósł lub może ponieść szkodę w wyniku naruszenia przez zamawiającego przepisów Pzp.</w:t>
      </w:r>
    </w:p>
    <w:p w14:paraId="23869934" w14:textId="77777777" w:rsidR="00A901DA" w:rsidRDefault="00A901DA" w:rsidP="00A901DA">
      <w:pPr>
        <w:keepNext/>
        <w:numPr>
          <w:ilvl w:val="1"/>
          <w:numId w:val="7"/>
        </w:numPr>
        <w:spacing w:before="120" w:after="120" w:line="23" w:lineRule="atLeast"/>
        <w:jc w:val="both"/>
        <w:outlineLvl w:val="3"/>
        <w:rPr>
          <w:rFonts w:cs="Arial"/>
          <w:sz w:val="20"/>
          <w:szCs w:val="20"/>
          <w:lang w:eastAsia="en-US"/>
        </w:rPr>
      </w:pPr>
      <w:r w:rsidRPr="00930270">
        <w:rPr>
          <w:rFonts w:cs="Arial"/>
          <w:sz w:val="20"/>
          <w:szCs w:val="20"/>
          <w:lang w:eastAsia="en-US"/>
        </w:rPr>
        <w:t>Środki ochrony prawnej wobec ogł</w:t>
      </w:r>
      <w:r>
        <w:rPr>
          <w:rFonts w:cs="Arial"/>
          <w:sz w:val="20"/>
          <w:szCs w:val="20"/>
          <w:lang w:eastAsia="en-US"/>
        </w:rPr>
        <w:t>oszenia</w:t>
      </w:r>
      <w:r w:rsidRPr="00930270">
        <w:rPr>
          <w:rFonts w:cs="Arial"/>
          <w:sz w:val="20"/>
          <w:szCs w:val="20"/>
          <w:lang w:eastAsia="en-US"/>
        </w:rPr>
        <w:t xml:space="preserve"> wszczynającego postępowanie o udzielenie zamówienia oraz dokumentów zamówienia przysługują również organizacjom wpisanym na listę, o której mowa w art. 469 pkt 15</w:t>
      </w:r>
      <w:r>
        <w:rPr>
          <w:rFonts w:cs="Arial"/>
          <w:sz w:val="20"/>
          <w:szCs w:val="20"/>
          <w:lang w:eastAsia="en-US"/>
        </w:rPr>
        <w:t xml:space="preserve"> ustawy Pzp</w:t>
      </w:r>
      <w:r w:rsidRPr="00930270">
        <w:rPr>
          <w:rFonts w:cs="Arial"/>
          <w:sz w:val="20"/>
          <w:szCs w:val="20"/>
          <w:lang w:eastAsia="en-US"/>
        </w:rPr>
        <w:t>, oraz Rzecznikowi Małych i Średnich Przedsiębiorców</w:t>
      </w:r>
      <w:r>
        <w:rPr>
          <w:rFonts w:cs="Arial"/>
          <w:sz w:val="20"/>
          <w:szCs w:val="20"/>
          <w:lang w:eastAsia="en-US"/>
        </w:rPr>
        <w:t>.</w:t>
      </w:r>
    </w:p>
    <w:p w14:paraId="7DB0171C" w14:textId="77777777" w:rsidR="00A901DA" w:rsidRPr="00930270" w:rsidRDefault="00A901DA" w:rsidP="00A901DA">
      <w:pPr>
        <w:keepNext/>
        <w:numPr>
          <w:ilvl w:val="1"/>
          <w:numId w:val="7"/>
        </w:numPr>
        <w:spacing w:before="120" w:after="120" w:line="23" w:lineRule="atLeast"/>
        <w:jc w:val="both"/>
        <w:outlineLvl w:val="3"/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>Zgodnie z art. 513 ustawy Pzp o</w:t>
      </w:r>
      <w:r w:rsidRPr="00930270">
        <w:rPr>
          <w:rFonts w:cs="Arial"/>
          <w:sz w:val="20"/>
          <w:szCs w:val="20"/>
          <w:lang w:eastAsia="en-US"/>
        </w:rPr>
        <w:t>dwołanie przysługuje na:</w:t>
      </w:r>
    </w:p>
    <w:p w14:paraId="6773885A" w14:textId="77777777" w:rsidR="00A901DA" w:rsidRPr="00930270" w:rsidRDefault="00A901DA" w:rsidP="00A901DA">
      <w:pPr>
        <w:keepNext/>
        <w:numPr>
          <w:ilvl w:val="2"/>
          <w:numId w:val="7"/>
        </w:numPr>
        <w:spacing w:before="120" w:after="120" w:line="276" w:lineRule="auto"/>
        <w:ind w:left="1418" w:hanging="709"/>
        <w:jc w:val="both"/>
        <w:outlineLvl w:val="3"/>
        <w:rPr>
          <w:rFonts w:cs="Arial"/>
          <w:sz w:val="20"/>
          <w:szCs w:val="20"/>
          <w:lang w:eastAsia="en-US"/>
        </w:rPr>
      </w:pPr>
      <w:r w:rsidRPr="00930270">
        <w:rPr>
          <w:rFonts w:cs="Arial"/>
          <w:sz w:val="20"/>
          <w:szCs w:val="20"/>
          <w:lang w:eastAsia="en-US"/>
        </w:rPr>
        <w:t xml:space="preserve">niezgodną z przepisami ustawy czynność zamawiającego, podjętą w postępowaniu </w:t>
      </w:r>
      <w:r>
        <w:rPr>
          <w:rFonts w:cs="Arial"/>
          <w:sz w:val="20"/>
          <w:szCs w:val="20"/>
          <w:lang w:eastAsia="en-US"/>
        </w:rPr>
        <w:br/>
      </w:r>
      <w:r w:rsidRPr="00930270">
        <w:rPr>
          <w:rFonts w:cs="Arial"/>
          <w:sz w:val="20"/>
          <w:szCs w:val="20"/>
          <w:lang w:eastAsia="en-US"/>
        </w:rPr>
        <w:t>o udzielenie zamówienia, o zawarcie umowy ramowej, dynamicznym systemie zakupów, systemie kwalifikowania wykonawców lub konkursie, w tym na p</w:t>
      </w:r>
      <w:r>
        <w:rPr>
          <w:rFonts w:cs="Arial"/>
          <w:sz w:val="20"/>
          <w:szCs w:val="20"/>
          <w:lang w:eastAsia="en-US"/>
        </w:rPr>
        <w:t>rojektowane postanowienie umowy,</w:t>
      </w:r>
    </w:p>
    <w:p w14:paraId="5642D636" w14:textId="77777777" w:rsidR="00A901DA" w:rsidRPr="00930270" w:rsidRDefault="00A901DA" w:rsidP="00A901DA">
      <w:pPr>
        <w:keepNext/>
        <w:numPr>
          <w:ilvl w:val="2"/>
          <w:numId w:val="7"/>
        </w:numPr>
        <w:spacing w:before="120" w:after="120" w:line="276" w:lineRule="auto"/>
        <w:ind w:left="1418" w:hanging="709"/>
        <w:jc w:val="both"/>
        <w:outlineLvl w:val="3"/>
        <w:rPr>
          <w:rFonts w:cs="Arial"/>
          <w:sz w:val="20"/>
          <w:szCs w:val="20"/>
          <w:lang w:eastAsia="en-US"/>
        </w:rPr>
      </w:pPr>
      <w:r w:rsidRPr="00930270">
        <w:rPr>
          <w:rFonts w:cs="Arial"/>
          <w:sz w:val="20"/>
          <w:szCs w:val="20"/>
          <w:lang w:eastAsia="en-US"/>
        </w:rPr>
        <w:t>zaniechanie czynności w postępowaniu o udzielenie zamówienia, o zawarcie umowy ramowej, dynamicznym systemie zakupów, systemie kwalifikowania wykonawców lub konkursie, do której zamawiający był</w:t>
      </w:r>
      <w:r>
        <w:rPr>
          <w:rFonts w:cs="Arial"/>
          <w:sz w:val="20"/>
          <w:szCs w:val="20"/>
          <w:lang w:eastAsia="en-US"/>
        </w:rPr>
        <w:t xml:space="preserve"> obowiązany na podstawie ustawy,</w:t>
      </w:r>
    </w:p>
    <w:p w14:paraId="5D20B693" w14:textId="77777777" w:rsidR="00A901DA" w:rsidRPr="00930270" w:rsidRDefault="00A901DA" w:rsidP="00A901DA">
      <w:pPr>
        <w:keepNext/>
        <w:numPr>
          <w:ilvl w:val="2"/>
          <w:numId w:val="7"/>
        </w:numPr>
        <w:spacing w:before="120" w:after="120" w:line="276" w:lineRule="auto"/>
        <w:ind w:left="1418" w:hanging="709"/>
        <w:jc w:val="both"/>
        <w:outlineLvl w:val="3"/>
        <w:rPr>
          <w:rFonts w:cs="Arial"/>
          <w:sz w:val="20"/>
          <w:szCs w:val="20"/>
          <w:lang w:eastAsia="en-US"/>
        </w:rPr>
      </w:pPr>
      <w:r w:rsidRPr="00930270">
        <w:rPr>
          <w:rFonts w:cs="Arial"/>
          <w:sz w:val="20"/>
          <w:szCs w:val="20"/>
          <w:lang w:eastAsia="en-US"/>
        </w:rPr>
        <w:t>zaniechanie przeprowadzenia postępowania o udzielenie zamówienia lub zorganizowania konkursu na podstawie ustawy, mimo że zamawiający był do tego obowiązany.</w:t>
      </w:r>
    </w:p>
    <w:p w14:paraId="4B0900E4" w14:textId="77777777" w:rsidR="00A901DA" w:rsidRPr="00DB2090" w:rsidRDefault="00A901DA" w:rsidP="00A901DA">
      <w:pPr>
        <w:keepNext/>
        <w:numPr>
          <w:ilvl w:val="1"/>
          <w:numId w:val="7"/>
        </w:numPr>
        <w:spacing w:before="120" w:after="120" w:line="23" w:lineRule="atLeast"/>
        <w:jc w:val="both"/>
        <w:outlineLvl w:val="3"/>
        <w:rPr>
          <w:rFonts w:cs="Arial"/>
          <w:sz w:val="20"/>
          <w:szCs w:val="20"/>
          <w:lang w:eastAsia="en-US"/>
        </w:rPr>
      </w:pPr>
      <w:r w:rsidRPr="00930270">
        <w:rPr>
          <w:rFonts w:cs="Arial"/>
          <w:sz w:val="20"/>
          <w:szCs w:val="20"/>
          <w:lang w:eastAsia="en-US"/>
        </w:rPr>
        <w:t>Szczegółowe</w:t>
      </w:r>
      <w:r>
        <w:rPr>
          <w:rFonts w:cs="Arial"/>
          <w:sz w:val="20"/>
          <w:szCs w:val="20"/>
          <w:lang w:eastAsia="en-US"/>
        </w:rPr>
        <w:t xml:space="preserve"> informacje dotyczące środków ochrony prawnej określone są w Dziale IX „Środki ochrony prawnej” ustawy Pzp.</w:t>
      </w:r>
    </w:p>
    <w:p w14:paraId="3373FC5A" w14:textId="77777777" w:rsidR="00A901DA" w:rsidRPr="00CD0C05" w:rsidRDefault="00A901DA" w:rsidP="00A901DA">
      <w:pPr>
        <w:keepNext/>
        <w:numPr>
          <w:ilvl w:val="0"/>
          <w:numId w:val="7"/>
        </w:numPr>
        <w:spacing w:before="120" w:after="120" w:line="23" w:lineRule="atLeast"/>
        <w:jc w:val="both"/>
        <w:outlineLvl w:val="3"/>
        <w:rPr>
          <w:rFonts w:cs="Arial"/>
          <w:b/>
          <w:sz w:val="20"/>
          <w:szCs w:val="20"/>
          <w:lang w:eastAsia="en-US"/>
        </w:rPr>
      </w:pPr>
      <w:r w:rsidRPr="00CD0C05">
        <w:rPr>
          <w:rFonts w:cs="Arial"/>
          <w:b/>
          <w:sz w:val="20"/>
          <w:szCs w:val="20"/>
          <w:lang w:eastAsia="en-US"/>
        </w:rPr>
        <w:t>Zalecenia</w:t>
      </w:r>
      <w:r>
        <w:rPr>
          <w:rFonts w:cs="Arial"/>
          <w:b/>
          <w:sz w:val="20"/>
          <w:szCs w:val="20"/>
          <w:lang w:eastAsia="en-US"/>
        </w:rPr>
        <w:t xml:space="preserve"> (rekomendacje) zamawiającego.</w:t>
      </w:r>
    </w:p>
    <w:p w14:paraId="03A4D427" w14:textId="77777777" w:rsidR="00A901DA" w:rsidRPr="0014207F" w:rsidRDefault="00A901DA" w:rsidP="00A901DA">
      <w:pPr>
        <w:keepNext/>
        <w:numPr>
          <w:ilvl w:val="1"/>
          <w:numId w:val="7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14207F">
        <w:rPr>
          <w:rFonts w:cs="Arial"/>
          <w:sz w:val="20"/>
          <w:szCs w:val="20"/>
          <w:lang w:eastAsia="en-US"/>
        </w:rPr>
        <w:t xml:space="preserve">Rozszerzenia plików wykorzystywanych przez Wykonawców powinny być zgodne </w:t>
      </w:r>
      <w:r>
        <w:rPr>
          <w:rFonts w:cs="Arial"/>
          <w:sz w:val="20"/>
          <w:szCs w:val="20"/>
          <w:lang w:eastAsia="en-US"/>
        </w:rPr>
        <w:br/>
      </w:r>
      <w:r w:rsidRPr="0014207F">
        <w:rPr>
          <w:rFonts w:cs="Arial"/>
          <w:sz w:val="20"/>
          <w:szCs w:val="20"/>
          <w:lang w:eastAsia="en-US"/>
        </w:rPr>
        <w:t>z</w:t>
      </w:r>
      <w:r>
        <w:rPr>
          <w:rFonts w:cs="Arial"/>
          <w:sz w:val="20"/>
          <w:szCs w:val="20"/>
          <w:lang w:eastAsia="en-US"/>
        </w:rPr>
        <w:t xml:space="preserve"> załącznikiem nr 2 do „</w:t>
      </w:r>
      <w:r w:rsidRPr="0014207F">
        <w:rPr>
          <w:rFonts w:cs="Arial"/>
          <w:sz w:val="20"/>
          <w:szCs w:val="20"/>
          <w:lang w:eastAsia="en-US"/>
        </w:rPr>
        <w:t>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656B8C45" w14:textId="77777777" w:rsidR="00A901DA" w:rsidRPr="0014207F" w:rsidRDefault="00A901DA" w:rsidP="00A901DA">
      <w:pPr>
        <w:keepNext/>
        <w:numPr>
          <w:ilvl w:val="1"/>
          <w:numId w:val="7"/>
        </w:numPr>
        <w:spacing w:before="120" w:after="120" w:line="276" w:lineRule="auto"/>
        <w:jc w:val="both"/>
        <w:outlineLvl w:val="3"/>
        <w:rPr>
          <w:rFonts w:cs="Arial"/>
          <w:b/>
          <w:sz w:val="20"/>
          <w:szCs w:val="20"/>
          <w:u w:val="single"/>
          <w:lang w:eastAsia="en-US"/>
        </w:rPr>
      </w:pPr>
      <w:r w:rsidRPr="0014207F">
        <w:rPr>
          <w:rFonts w:cs="Arial"/>
          <w:sz w:val="20"/>
          <w:szCs w:val="20"/>
          <w:lang w:eastAsia="en-US"/>
        </w:rPr>
        <w:t>Zamawiający rekomenduje wykorzystanie formatów: .</w:t>
      </w:r>
      <w:r w:rsidRPr="0014207F">
        <w:rPr>
          <w:rFonts w:cs="Arial"/>
          <w:b/>
          <w:sz w:val="20"/>
          <w:szCs w:val="20"/>
          <w:lang w:eastAsia="en-US"/>
        </w:rPr>
        <w:t>pdf .</w:t>
      </w:r>
      <w:proofErr w:type="spellStart"/>
      <w:r w:rsidRPr="0014207F">
        <w:rPr>
          <w:rFonts w:cs="Arial"/>
          <w:b/>
          <w:sz w:val="20"/>
          <w:szCs w:val="20"/>
          <w:lang w:eastAsia="en-US"/>
        </w:rPr>
        <w:t>doc</w:t>
      </w:r>
      <w:proofErr w:type="spellEnd"/>
      <w:r w:rsidRPr="0014207F">
        <w:rPr>
          <w:rFonts w:cs="Arial"/>
          <w:b/>
          <w:sz w:val="20"/>
          <w:szCs w:val="20"/>
          <w:lang w:eastAsia="en-US"/>
        </w:rPr>
        <w:t xml:space="preserve"> .</w:t>
      </w:r>
      <w:proofErr w:type="spellStart"/>
      <w:r w:rsidRPr="0014207F">
        <w:rPr>
          <w:rFonts w:cs="Arial"/>
          <w:b/>
          <w:sz w:val="20"/>
          <w:szCs w:val="20"/>
          <w:lang w:eastAsia="en-US"/>
        </w:rPr>
        <w:t>docx</w:t>
      </w:r>
      <w:proofErr w:type="spellEnd"/>
      <w:r w:rsidRPr="0014207F">
        <w:rPr>
          <w:rFonts w:cs="Arial"/>
          <w:b/>
          <w:sz w:val="20"/>
          <w:szCs w:val="20"/>
          <w:lang w:eastAsia="en-US"/>
        </w:rPr>
        <w:t xml:space="preserve"> .xls .</w:t>
      </w:r>
      <w:proofErr w:type="spellStart"/>
      <w:r w:rsidRPr="0014207F">
        <w:rPr>
          <w:rFonts w:cs="Arial"/>
          <w:b/>
          <w:sz w:val="20"/>
          <w:szCs w:val="20"/>
          <w:lang w:eastAsia="en-US"/>
        </w:rPr>
        <w:t>xlsx</w:t>
      </w:r>
      <w:proofErr w:type="spellEnd"/>
      <w:r w:rsidRPr="0014207F">
        <w:rPr>
          <w:rFonts w:cs="Arial"/>
          <w:b/>
          <w:sz w:val="20"/>
          <w:szCs w:val="20"/>
          <w:lang w:eastAsia="en-US"/>
        </w:rPr>
        <w:t xml:space="preserve"> .jpg (.</w:t>
      </w:r>
      <w:proofErr w:type="spellStart"/>
      <w:r w:rsidRPr="0014207F">
        <w:rPr>
          <w:rFonts w:cs="Arial"/>
          <w:b/>
          <w:sz w:val="20"/>
          <w:szCs w:val="20"/>
          <w:lang w:eastAsia="en-US"/>
        </w:rPr>
        <w:t>jpeg</w:t>
      </w:r>
      <w:proofErr w:type="spellEnd"/>
      <w:r w:rsidRPr="0014207F">
        <w:rPr>
          <w:rFonts w:cs="Arial"/>
          <w:b/>
          <w:sz w:val="20"/>
          <w:szCs w:val="20"/>
          <w:lang w:eastAsia="en-US"/>
        </w:rPr>
        <w:t>)</w:t>
      </w:r>
      <w:r w:rsidRPr="0014207F">
        <w:rPr>
          <w:rFonts w:cs="Arial"/>
          <w:b/>
          <w:sz w:val="20"/>
          <w:szCs w:val="20"/>
          <w:u w:val="single"/>
          <w:lang w:eastAsia="en-US"/>
        </w:rPr>
        <w:t xml:space="preserve"> ze szczególnym wskazaniem na .pdf</w:t>
      </w:r>
    </w:p>
    <w:p w14:paraId="69F1246E" w14:textId="77777777" w:rsidR="00A901DA" w:rsidRPr="00D80083" w:rsidRDefault="00A901DA" w:rsidP="00A901DA">
      <w:pPr>
        <w:keepNext/>
        <w:numPr>
          <w:ilvl w:val="1"/>
          <w:numId w:val="7"/>
        </w:numPr>
        <w:spacing w:before="120" w:after="120" w:line="276" w:lineRule="auto"/>
        <w:jc w:val="both"/>
        <w:outlineLvl w:val="3"/>
        <w:rPr>
          <w:rFonts w:cs="Arial"/>
          <w:b/>
          <w:bCs/>
          <w:sz w:val="20"/>
          <w:szCs w:val="20"/>
          <w:lang w:eastAsia="en-US"/>
        </w:rPr>
      </w:pPr>
      <w:r w:rsidRPr="00D80083">
        <w:rPr>
          <w:rFonts w:cs="Arial"/>
          <w:b/>
          <w:bCs/>
          <w:sz w:val="20"/>
          <w:szCs w:val="20"/>
          <w:lang w:eastAsia="en-US"/>
        </w:rPr>
        <w:t>W celu ewentualnej kompresji danych zamawiający rekomenduje wykorzystanie jednego z rozszerzeń:</w:t>
      </w:r>
    </w:p>
    <w:p w14:paraId="630F8958" w14:textId="77777777" w:rsidR="00A901DA" w:rsidRPr="00CD0C05" w:rsidRDefault="00A901DA" w:rsidP="00A901DA">
      <w:pPr>
        <w:keepNext/>
        <w:numPr>
          <w:ilvl w:val="2"/>
          <w:numId w:val="7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CD0C05">
        <w:rPr>
          <w:rFonts w:cs="Arial"/>
          <w:sz w:val="20"/>
          <w:szCs w:val="20"/>
          <w:lang w:eastAsia="en-US"/>
        </w:rPr>
        <w:t>.zip </w:t>
      </w:r>
    </w:p>
    <w:p w14:paraId="6614D8B2" w14:textId="77777777" w:rsidR="00A901DA" w:rsidRPr="00CD0C05" w:rsidRDefault="00A901DA" w:rsidP="00A901DA">
      <w:pPr>
        <w:keepNext/>
        <w:numPr>
          <w:ilvl w:val="2"/>
          <w:numId w:val="7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CD0C05">
        <w:rPr>
          <w:rFonts w:cs="Arial"/>
          <w:sz w:val="20"/>
          <w:szCs w:val="20"/>
          <w:lang w:eastAsia="en-US"/>
        </w:rPr>
        <w:t>.7Z</w:t>
      </w:r>
    </w:p>
    <w:p w14:paraId="48CA1BCD" w14:textId="77777777" w:rsidR="00A901DA" w:rsidRPr="00CC5B8E" w:rsidRDefault="00A901DA" w:rsidP="00A901DA">
      <w:pPr>
        <w:keepNext/>
        <w:numPr>
          <w:ilvl w:val="1"/>
          <w:numId w:val="7"/>
        </w:numPr>
        <w:spacing w:before="120" w:after="120" w:line="276" w:lineRule="auto"/>
        <w:jc w:val="both"/>
        <w:outlineLvl w:val="3"/>
        <w:rPr>
          <w:rFonts w:cs="Arial"/>
          <w:b/>
          <w:sz w:val="20"/>
          <w:szCs w:val="20"/>
          <w:lang w:eastAsia="en-US"/>
        </w:rPr>
      </w:pPr>
      <w:r w:rsidRPr="00CC5B8E">
        <w:rPr>
          <w:rFonts w:cs="Arial"/>
          <w:sz w:val="20"/>
          <w:szCs w:val="20"/>
          <w:lang w:eastAsia="en-US"/>
        </w:rPr>
        <w:t xml:space="preserve">Wśród rozszerzeń powszechnych </w:t>
      </w:r>
      <w:r w:rsidRPr="00CC5B8E">
        <w:rPr>
          <w:rFonts w:cs="Arial"/>
          <w:b/>
          <w:sz w:val="20"/>
          <w:szCs w:val="20"/>
          <w:lang w:eastAsia="en-US"/>
        </w:rPr>
        <w:t>a niewystępujących</w:t>
      </w:r>
      <w:r w:rsidRPr="00CC5B8E">
        <w:rPr>
          <w:rFonts w:cs="Arial"/>
          <w:sz w:val="20"/>
          <w:szCs w:val="20"/>
          <w:lang w:eastAsia="en-US"/>
        </w:rPr>
        <w:t xml:space="preserve"> w rozporządzeniu KRI występują: </w:t>
      </w:r>
      <w:r w:rsidRPr="00CC5B8E">
        <w:rPr>
          <w:rFonts w:cs="Arial"/>
          <w:sz w:val="20"/>
          <w:szCs w:val="20"/>
          <w:lang w:eastAsia="en-US"/>
        </w:rPr>
        <w:br/>
        <w:t>.</w:t>
      </w:r>
      <w:proofErr w:type="spellStart"/>
      <w:r w:rsidRPr="00CC5B8E">
        <w:rPr>
          <w:rFonts w:cs="Arial"/>
          <w:sz w:val="20"/>
          <w:szCs w:val="20"/>
          <w:lang w:eastAsia="en-US"/>
        </w:rPr>
        <w:t>rar</w:t>
      </w:r>
      <w:proofErr w:type="spellEnd"/>
      <w:r w:rsidRPr="00CC5B8E">
        <w:rPr>
          <w:rFonts w:cs="Arial"/>
          <w:sz w:val="20"/>
          <w:szCs w:val="20"/>
          <w:lang w:eastAsia="en-US"/>
        </w:rPr>
        <w:t xml:space="preserve"> .gif .</w:t>
      </w:r>
      <w:proofErr w:type="spellStart"/>
      <w:r w:rsidRPr="00CC5B8E">
        <w:rPr>
          <w:rFonts w:cs="Arial"/>
          <w:sz w:val="20"/>
          <w:szCs w:val="20"/>
          <w:lang w:eastAsia="en-US"/>
        </w:rPr>
        <w:t>bmp</w:t>
      </w:r>
      <w:proofErr w:type="spellEnd"/>
      <w:r w:rsidRPr="00CC5B8E">
        <w:rPr>
          <w:rFonts w:cs="Arial"/>
          <w:sz w:val="20"/>
          <w:szCs w:val="20"/>
          <w:lang w:eastAsia="en-US"/>
        </w:rPr>
        <w:t xml:space="preserve"> .</w:t>
      </w:r>
      <w:proofErr w:type="spellStart"/>
      <w:r w:rsidRPr="00CC5B8E">
        <w:rPr>
          <w:rFonts w:cs="Arial"/>
          <w:sz w:val="20"/>
          <w:szCs w:val="20"/>
          <w:lang w:eastAsia="en-US"/>
        </w:rPr>
        <w:t>numbers</w:t>
      </w:r>
      <w:proofErr w:type="spellEnd"/>
      <w:r w:rsidRPr="00CC5B8E">
        <w:rPr>
          <w:rFonts w:cs="Arial"/>
          <w:sz w:val="20"/>
          <w:szCs w:val="20"/>
          <w:lang w:eastAsia="en-US"/>
        </w:rPr>
        <w:t xml:space="preserve"> .</w:t>
      </w:r>
      <w:proofErr w:type="spellStart"/>
      <w:r w:rsidRPr="00CC5B8E">
        <w:rPr>
          <w:rFonts w:cs="Arial"/>
          <w:sz w:val="20"/>
          <w:szCs w:val="20"/>
          <w:lang w:eastAsia="en-US"/>
        </w:rPr>
        <w:t>pages</w:t>
      </w:r>
      <w:proofErr w:type="spellEnd"/>
      <w:r w:rsidRPr="00CC5B8E">
        <w:rPr>
          <w:rFonts w:cs="Arial"/>
          <w:sz w:val="20"/>
          <w:szCs w:val="20"/>
          <w:lang w:eastAsia="en-US"/>
        </w:rPr>
        <w:t xml:space="preserve">. </w:t>
      </w:r>
      <w:r w:rsidRPr="00CC5B8E">
        <w:rPr>
          <w:rFonts w:cs="Arial"/>
          <w:b/>
          <w:sz w:val="20"/>
          <w:szCs w:val="20"/>
          <w:lang w:eastAsia="en-US"/>
        </w:rPr>
        <w:t>Dokumenty złożone w takich plikach zostaną uznane za złożone nieskutecznie.</w:t>
      </w:r>
    </w:p>
    <w:p w14:paraId="0C9959F9" w14:textId="77777777" w:rsidR="00A901DA" w:rsidRPr="00CD0C05" w:rsidRDefault="00A901DA" w:rsidP="00A901DA">
      <w:pPr>
        <w:keepNext/>
        <w:numPr>
          <w:ilvl w:val="1"/>
          <w:numId w:val="7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CD0C05">
        <w:rPr>
          <w:rFonts w:cs="Arial"/>
          <w:sz w:val="20"/>
          <w:szCs w:val="20"/>
          <w:lang w:eastAsia="en-US"/>
        </w:rPr>
        <w:t xml:space="preserve">Zamawiający zwraca uwagę na ograniczenia wielkości plików podpisywanych profilem zaufanym, który wynosi </w:t>
      </w:r>
      <w:r>
        <w:rPr>
          <w:rFonts w:cs="Arial"/>
          <w:b/>
          <w:sz w:val="20"/>
          <w:szCs w:val="20"/>
          <w:lang w:eastAsia="en-US"/>
        </w:rPr>
        <w:t>maksymalnie</w:t>
      </w:r>
      <w:r w:rsidRPr="0014207F">
        <w:rPr>
          <w:rFonts w:cs="Arial"/>
          <w:b/>
          <w:sz w:val="20"/>
          <w:szCs w:val="20"/>
          <w:lang w:eastAsia="en-US"/>
        </w:rPr>
        <w:t xml:space="preserve"> 10MB</w:t>
      </w:r>
      <w:r w:rsidRPr="00CD0C05">
        <w:rPr>
          <w:rFonts w:cs="Arial"/>
          <w:sz w:val="20"/>
          <w:szCs w:val="20"/>
          <w:lang w:eastAsia="en-US"/>
        </w:rPr>
        <w:t xml:space="preserve">, oraz na ograniczenie wielkości plików podpisywanych w aplikacji </w:t>
      </w:r>
      <w:proofErr w:type="spellStart"/>
      <w:r w:rsidRPr="00CD0C05">
        <w:rPr>
          <w:rFonts w:cs="Arial"/>
          <w:sz w:val="20"/>
          <w:szCs w:val="20"/>
          <w:lang w:eastAsia="en-US"/>
        </w:rPr>
        <w:t>eDoApp</w:t>
      </w:r>
      <w:proofErr w:type="spellEnd"/>
      <w:r w:rsidRPr="00CD0C05">
        <w:rPr>
          <w:rFonts w:cs="Arial"/>
          <w:sz w:val="20"/>
          <w:szCs w:val="20"/>
          <w:lang w:eastAsia="en-US"/>
        </w:rPr>
        <w:t xml:space="preserve"> służącej do składania podp</w:t>
      </w:r>
      <w:r>
        <w:rPr>
          <w:rFonts w:cs="Arial"/>
          <w:sz w:val="20"/>
          <w:szCs w:val="20"/>
          <w:lang w:eastAsia="en-US"/>
        </w:rPr>
        <w:t xml:space="preserve">isu osobistego, który wynosi </w:t>
      </w:r>
      <w:r w:rsidRPr="0014207F">
        <w:rPr>
          <w:rFonts w:cs="Arial"/>
          <w:b/>
          <w:sz w:val="20"/>
          <w:szCs w:val="20"/>
          <w:lang w:eastAsia="en-US"/>
        </w:rPr>
        <w:t>maksymalnie 5MB.</w:t>
      </w:r>
    </w:p>
    <w:p w14:paraId="721D5868" w14:textId="77777777" w:rsidR="00A901DA" w:rsidRDefault="00A901DA" w:rsidP="00A901DA">
      <w:pPr>
        <w:keepNext/>
        <w:numPr>
          <w:ilvl w:val="1"/>
          <w:numId w:val="7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>W przypadku stosowania przez wykonawcę kwalifikowanego podpisu elektronicznego:</w:t>
      </w:r>
    </w:p>
    <w:p w14:paraId="6AD57B66" w14:textId="77777777" w:rsidR="00A901DA" w:rsidRPr="0014207F" w:rsidRDefault="00A901DA" w:rsidP="00A901DA">
      <w:pPr>
        <w:keepNext/>
        <w:numPr>
          <w:ilvl w:val="2"/>
          <w:numId w:val="7"/>
        </w:numPr>
        <w:spacing w:before="120" w:after="120" w:line="276" w:lineRule="auto"/>
        <w:ind w:left="1418" w:hanging="698"/>
        <w:jc w:val="both"/>
        <w:outlineLvl w:val="3"/>
        <w:rPr>
          <w:rFonts w:cs="Arial"/>
          <w:b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>z</w:t>
      </w:r>
      <w:r w:rsidRPr="00CD0C05">
        <w:rPr>
          <w:rFonts w:cs="Arial"/>
          <w:sz w:val="20"/>
          <w:szCs w:val="20"/>
          <w:lang w:eastAsia="en-US"/>
        </w:rPr>
        <w:t>e względu na niskie ryzyko naruszenia integralności pliku oraz łatwiejszą weryfikację podpisu, zamawiający zaleca, w miarę możliwości</w:t>
      </w:r>
      <w:r w:rsidRPr="0014207F">
        <w:rPr>
          <w:rFonts w:cs="Arial"/>
          <w:b/>
          <w:sz w:val="20"/>
          <w:szCs w:val="20"/>
          <w:lang w:eastAsia="en-US"/>
        </w:rPr>
        <w:t>, przekonwertowanie plików składających się na ofertę na</w:t>
      </w:r>
      <w:r>
        <w:rPr>
          <w:rFonts w:cs="Arial"/>
          <w:b/>
          <w:sz w:val="20"/>
          <w:szCs w:val="20"/>
          <w:lang w:eastAsia="en-US"/>
        </w:rPr>
        <w:t xml:space="preserve"> rozszerzenie</w:t>
      </w:r>
      <w:r w:rsidRPr="0014207F">
        <w:rPr>
          <w:rFonts w:cs="Arial"/>
          <w:b/>
          <w:sz w:val="20"/>
          <w:szCs w:val="20"/>
          <w:lang w:eastAsia="en-US"/>
        </w:rPr>
        <w:t xml:space="preserve"> .pdf  i opatrzenie ich podpisem kwalifikowanym </w:t>
      </w:r>
      <w:r>
        <w:rPr>
          <w:rFonts w:cs="Arial"/>
          <w:b/>
          <w:sz w:val="20"/>
          <w:szCs w:val="20"/>
          <w:lang w:eastAsia="en-US"/>
        </w:rPr>
        <w:t xml:space="preserve">w formacie </w:t>
      </w:r>
      <w:proofErr w:type="spellStart"/>
      <w:r w:rsidRPr="0014207F">
        <w:rPr>
          <w:rFonts w:cs="Arial"/>
          <w:b/>
          <w:sz w:val="20"/>
          <w:szCs w:val="20"/>
          <w:lang w:eastAsia="en-US"/>
        </w:rPr>
        <w:t>PAdES</w:t>
      </w:r>
      <w:proofErr w:type="spellEnd"/>
      <w:r w:rsidRPr="0014207F">
        <w:rPr>
          <w:rFonts w:cs="Arial"/>
          <w:b/>
          <w:sz w:val="20"/>
          <w:szCs w:val="20"/>
          <w:lang w:eastAsia="en-US"/>
        </w:rPr>
        <w:t>. </w:t>
      </w:r>
    </w:p>
    <w:p w14:paraId="1AEBEE5E" w14:textId="77777777" w:rsidR="00A901DA" w:rsidRDefault="00A901DA" w:rsidP="00A901DA">
      <w:pPr>
        <w:keepNext/>
        <w:numPr>
          <w:ilvl w:val="2"/>
          <w:numId w:val="7"/>
        </w:numPr>
        <w:spacing w:before="120" w:after="120" w:line="276" w:lineRule="auto"/>
        <w:ind w:left="1418" w:hanging="698"/>
        <w:jc w:val="both"/>
        <w:outlineLvl w:val="3"/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>p</w:t>
      </w:r>
      <w:r w:rsidRPr="00CD0C05">
        <w:rPr>
          <w:rFonts w:cs="Arial"/>
          <w:sz w:val="20"/>
          <w:szCs w:val="20"/>
          <w:lang w:eastAsia="en-US"/>
        </w:rPr>
        <w:t xml:space="preserve">liki w innych formatach niż </w:t>
      </w:r>
      <w:r>
        <w:rPr>
          <w:rFonts w:cs="Arial"/>
          <w:sz w:val="20"/>
          <w:szCs w:val="20"/>
          <w:lang w:eastAsia="en-US"/>
        </w:rPr>
        <w:t>pdf</w:t>
      </w:r>
      <w:r w:rsidRPr="00CD0C05">
        <w:rPr>
          <w:rFonts w:cs="Arial"/>
          <w:sz w:val="20"/>
          <w:szCs w:val="20"/>
          <w:lang w:eastAsia="en-US"/>
        </w:rPr>
        <w:t xml:space="preserve"> </w:t>
      </w:r>
      <w:r w:rsidRPr="00D90ED0">
        <w:rPr>
          <w:rFonts w:cs="Arial"/>
          <w:b/>
          <w:sz w:val="20"/>
          <w:szCs w:val="20"/>
          <w:lang w:eastAsia="en-US"/>
        </w:rPr>
        <w:t>zaleca się opatrzyć podpisem</w:t>
      </w:r>
      <w:r>
        <w:rPr>
          <w:rFonts w:cs="Arial"/>
          <w:b/>
          <w:sz w:val="20"/>
          <w:szCs w:val="20"/>
          <w:lang w:eastAsia="en-US"/>
        </w:rPr>
        <w:t xml:space="preserve"> w formacie</w:t>
      </w:r>
      <w:r w:rsidRPr="00D90ED0">
        <w:rPr>
          <w:rFonts w:cs="Arial"/>
          <w:b/>
          <w:sz w:val="20"/>
          <w:szCs w:val="20"/>
          <w:lang w:eastAsia="en-US"/>
        </w:rPr>
        <w:t xml:space="preserve"> </w:t>
      </w:r>
      <w:proofErr w:type="spellStart"/>
      <w:r w:rsidRPr="00D90ED0">
        <w:rPr>
          <w:rFonts w:cs="Arial"/>
          <w:b/>
          <w:sz w:val="20"/>
          <w:szCs w:val="20"/>
          <w:lang w:eastAsia="en-US"/>
        </w:rPr>
        <w:t>XAdES</w:t>
      </w:r>
      <w:proofErr w:type="spellEnd"/>
      <w:r>
        <w:rPr>
          <w:rFonts w:cs="Arial"/>
          <w:b/>
          <w:sz w:val="20"/>
          <w:szCs w:val="20"/>
          <w:lang w:eastAsia="en-US"/>
        </w:rPr>
        <w:t xml:space="preserve"> </w:t>
      </w:r>
      <w:r>
        <w:rPr>
          <w:rFonts w:cs="Arial"/>
          <w:b/>
          <w:sz w:val="20"/>
          <w:szCs w:val="20"/>
          <w:lang w:eastAsia="en-US"/>
        </w:rPr>
        <w:br/>
        <w:t>o typie zewnętrznym</w:t>
      </w:r>
      <w:r w:rsidRPr="00D90ED0">
        <w:rPr>
          <w:rFonts w:cs="Arial"/>
          <w:b/>
          <w:sz w:val="20"/>
          <w:szCs w:val="20"/>
          <w:lang w:eastAsia="en-US"/>
        </w:rPr>
        <w:t>.</w:t>
      </w:r>
      <w:r w:rsidRPr="00CD0C05">
        <w:rPr>
          <w:rFonts w:cs="Arial"/>
          <w:sz w:val="20"/>
          <w:szCs w:val="20"/>
          <w:lang w:eastAsia="en-US"/>
        </w:rPr>
        <w:t xml:space="preserve"> Wykonawca powinien pamiętać, aby plik z podpisem przekazywać łącznie z dokumentem podpisywanym.</w:t>
      </w:r>
    </w:p>
    <w:p w14:paraId="68245ECB" w14:textId="77777777" w:rsidR="00A901DA" w:rsidRPr="00CD0C05" w:rsidRDefault="00A901DA" w:rsidP="00A901DA">
      <w:pPr>
        <w:keepNext/>
        <w:numPr>
          <w:ilvl w:val="2"/>
          <w:numId w:val="7"/>
        </w:numPr>
        <w:spacing w:before="120" w:after="120" w:line="276" w:lineRule="auto"/>
        <w:ind w:left="1418" w:hanging="698"/>
        <w:jc w:val="both"/>
        <w:outlineLvl w:val="3"/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>Zamawiający rekomenduje wykorzystanie podpisu z kwalifikowanym znacznikiem czasu.</w:t>
      </w:r>
    </w:p>
    <w:p w14:paraId="565578FF" w14:textId="77777777" w:rsidR="00A901DA" w:rsidRPr="00CD0C05" w:rsidRDefault="00A901DA" w:rsidP="00A901DA">
      <w:pPr>
        <w:keepNext/>
        <w:numPr>
          <w:ilvl w:val="1"/>
          <w:numId w:val="7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CD0C05">
        <w:rPr>
          <w:rFonts w:cs="Arial"/>
          <w:sz w:val="20"/>
          <w:szCs w:val="20"/>
          <w:lang w:eastAsia="en-US"/>
        </w:rPr>
        <w:t xml:space="preserve">Zamawiający zaleca aby </w:t>
      </w:r>
      <w:r w:rsidRPr="00D90ED0">
        <w:rPr>
          <w:rFonts w:cs="Arial"/>
          <w:b/>
          <w:sz w:val="20"/>
          <w:szCs w:val="20"/>
          <w:lang w:eastAsia="en-US"/>
        </w:rPr>
        <w:t xml:space="preserve">w przypadku podpisywania pliku przez kilka osób, stosować podpisy tego samego rodzaju. </w:t>
      </w:r>
      <w:r w:rsidRPr="00CD0C05">
        <w:rPr>
          <w:rFonts w:cs="Arial"/>
          <w:sz w:val="20"/>
          <w:szCs w:val="20"/>
          <w:lang w:eastAsia="en-US"/>
        </w:rPr>
        <w:t xml:space="preserve">Podpisywanie różnymi rodzajami podpisów np. osobistym </w:t>
      </w:r>
      <w:r>
        <w:rPr>
          <w:rFonts w:cs="Arial"/>
          <w:sz w:val="20"/>
          <w:szCs w:val="20"/>
          <w:lang w:eastAsia="en-US"/>
        </w:rPr>
        <w:br/>
      </w:r>
      <w:r w:rsidRPr="00CD0C05">
        <w:rPr>
          <w:rFonts w:cs="Arial"/>
          <w:sz w:val="20"/>
          <w:szCs w:val="20"/>
          <w:lang w:eastAsia="en-US"/>
        </w:rPr>
        <w:t>i kwalifikowanym może doprowadzić do problemów w weryfikacji plików. </w:t>
      </w:r>
    </w:p>
    <w:p w14:paraId="280FB404" w14:textId="77777777" w:rsidR="00A901DA" w:rsidRPr="00CD0C05" w:rsidRDefault="00A901DA" w:rsidP="00A901DA">
      <w:pPr>
        <w:keepNext/>
        <w:numPr>
          <w:ilvl w:val="1"/>
          <w:numId w:val="7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>Zamawiający zaleca, aby w</w:t>
      </w:r>
      <w:r w:rsidRPr="00CD0C05">
        <w:rPr>
          <w:rFonts w:cs="Arial"/>
          <w:sz w:val="20"/>
          <w:szCs w:val="20"/>
          <w:lang w:eastAsia="en-US"/>
        </w:rPr>
        <w:t>ykonawca z odpowiednim wyprzedzeniem przetestował możliwość prawidłowego wykorzystania wybranej metody podpisania plików oferty.</w:t>
      </w:r>
    </w:p>
    <w:p w14:paraId="7D79CE13" w14:textId="77777777" w:rsidR="00A901DA" w:rsidRPr="00D90ED0" w:rsidRDefault="00A901DA" w:rsidP="00A901DA">
      <w:pPr>
        <w:keepNext/>
        <w:numPr>
          <w:ilvl w:val="1"/>
          <w:numId w:val="7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CD0C05">
        <w:rPr>
          <w:rFonts w:cs="Arial"/>
          <w:sz w:val="20"/>
          <w:szCs w:val="20"/>
          <w:lang w:eastAsia="en-US"/>
        </w:rPr>
        <w:t>Osobą składającą ofertę powinna być osoba kontaktowa podawana w dokumentacji.</w:t>
      </w:r>
    </w:p>
    <w:p w14:paraId="44E399D3" w14:textId="77777777" w:rsidR="00A901DA" w:rsidRPr="00CD0C05" w:rsidRDefault="00A901DA" w:rsidP="00A901DA">
      <w:pPr>
        <w:keepNext/>
        <w:numPr>
          <w:ilvl w:val="1"/>
          <w:numId w:val="7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CD0C05">
        <w:rPr>
          <w:rFonts w:cs="Arial"/>
          <w:sz w:val="20"/>
          <w:szCs w:val="20"/>
          <w:lang w:eastAsia="en-US"/>
        </w:rPr>
        <w:t>Ofertę należy przygotować z należytą starannością dla podmiotu ubiegającego się o udzielenie zamówienia publicznego i zachowaniem odpowiedniego odstępu czasu do</w:t>
      </w:r>
      <w:r>
        <w:rPr>
          <w:rFonts w:cs="Arial"/>
          <w:sz w:val="20"/>
          <w:szCs w:val="20"/>
          <w:lang w:eastAsia="en-US"/>
        </w:rPr>
        <w:t xml:space="preserve"> zakończenia przyjmowania ofert</w:t>
      </w:r>
      <w:r w:rsidRPr="00CD0C05">
        <w:rPr>
          <w:rFonts w:cs="Arial"/>
          <w:sz w:val="20"/>
          <w:szCs w:val="20"/>
          <w:lang w:eastAsia="en-US"/>
        </w:rPr>
        <w:t xml:space="preserve">. Sugerujemy złożenie oferty na 24 godziny </w:t>
      </w:r>
      <w:r>
        <w:rPr>
          <w:rFonts w:cs="Arial"/>
          <w:sz w:val="20"/>
          <w:szCs w:val="20"/>
          <w:lang w:eastAsia="en-US"/>
        </w:rPr>
        <w:t>przed terminem składania ofert</w:t>
      </w:r>
      <w:r w:rsidRPr="00CD0C05">
        <w:rPr>
          <w:rFonts w:cs="Arial"/>
          <w:sz w:val="20"/>
          <w:szCs w:val="20"/>
          <w:lang w:eastAsia="en-US"/>
        </w:rPr>
        <w:t>.</w:t>
      </w:r>
    </w:p>
    <w:p w14:paraId="6A911548" w14:textId="77777777" w:rsidR="00A901DA" w:rsidRPr="00CD0C05" w:rsidRDefault="00A901DA" w:rsidP="00A901DA">
      <w:pPr>
        <w:keepNext/>
        <w:numPr>
          <w:ilvl w:val="1"/>
          <w:numId w:val="7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CD0C05">
        <w:rPr>
          <w:rFonts w:cs="Arial"/>
          <w:sz w:val="20"/>
          <w:szCs w:val="20"/>
          <w:lang w:eastAsia="en-US"/>
        </w:rPr>
        <w:t xml:space="preserve">Jeśli wykonawca pakuje dokumenty np. w plik </w:t>
      </w:r>
      <w:r>
        <w:rPr>
          <w:rFonts w:cs="Arial"/>
          <w:sz w:val="20"/>
          <w:szCs w:val="20"/>
          <w:lang w:eastAsia="en-US"/>
        </w:rPr>
        <w:t>o rozszerzeniu .zip</w:t>
      </w:r>
      <w:r w:rsidRPr="00CD0C05">
        <w:rPr>
          <w:rFonts w:cs="Arial"/>
          <w:sz w:val="20"/>
          <w:szCs w:val="20"/>
          <w:lang w:eastAsia="en-US"/>
        </w:rPr>
        <w:t xml:space="preserve"> zaleca</w:t>
      </w:r>
      <w:r>
        <w:rPr>
          <w:rFonts w:cs="Arial"/>
          <w:sz w:val="20"/>
          <w:szCs w:val="20"/>
          <w:lang w:eastAsia="en-US"/>
        </w:rPr>
        <w:t xml:space="preserve"> się</w:t>
      </w:r>
      <w:r w:rsidRPr="00CD0C05">
        <w:rPr>
          <w:rFonts w:cs="Arial"/>
          <w:sz w:val="20"/>
          <w:szCs w:val="20"/>
          <w:lang w:eastAsia="en-US"/>
        </w:rPr>
        <w:t xml:space="preserve"> wcześniejsze podpisanie każdego ze skompresowanych plików. </w:t>
      </w:r>
    </w:p>
    <w:p w14:paraId="5AEA5EFE" w14:textId="77777777" w:rsidR="00A901DA" w:rsidRPr="00CD0C05" w:rsidRDefault="00A901DA" w:rsidP="00A901DA">
      <w:pPr>
        <w:keepNext/>
        <w:numPr>
          <w:ilvl w:val="1"/>
          <w:numId w:val="7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>Z</w:t>
      </w:r>
      <w:r w:rsidRPr="00CD0C05">
        <w:rPr>
          <w:rFonts w:cs="Arial"/>
          <w:sz w:val="20"/>
          <w:szCs w:val="20"/>
          <w:lang w:eastAsia="en-US"/>
        </w:rPr>
        <w:t xml:space="preserve">amawiający zaleca aby </w:t>
      </w:r>
      <w:r w:rsidRPr="00D90ED0">
        <w:rPr>
          <w:rFonts w:cs="Arial"/>
          <w:b/>
          <w:sz w:val="20"/>
          <w:szCs w:val="20"/>
          <w:u w:val="single"/>
          <w:lang w:eastAsia="en-US"/>
        </w:rPr>
        <w:t xml:space="preserve">nie wprowadzać jakichkolwiek zmian </w:t>
      </w:r>
      <w:r w:rsidRPr="00CD0C05">
        <w:rPr>
          <w:rFonts w:cs="Arial"/>
          <w:sz w:val="20"/>
          <w:szCs w:val="20"/>
          <w:lang w:eastAsia="en-US"/>
        </w:rPr>
        <w:t>w plikach po podpisaniu ich podpisem kwalifikowanym. Może to skutkować naruszeniem integralności plików co równoważne będzie z koniecznością odrzucenia oferty.</w:t>
      </w:r>
    </w:p>
    <w:p w14:paraId="6C4B2F6E" w14:textId="77777777" w:rsidR="00A901DA" w:rsidRPr="00365D38" w:rsidRDefault="00A901DA" w:rsidP="00A901DA">
      <w:pPr>
        <w:keepNext/>
        <w:numPr>
          <w:ilvl w:val="0"/>
          <w:numId w:val="7"/>
        </w:numPr>
        <w:spacing w:before="120" w:after="120" w:line="23" w:lineRule="atLeast"/>
        <w:jc w:val="both"/>
        <w:outlineLvl w:val="3"/>
        <w:rPr>
          <w:rFonts w:cs="Arial"/>
          <w:b/>
          <w:sz w:val="20"/>
          <w:szCs w:val="20"/>
          <w:lang w:eastAsia="en-US"/>
        </w:rPr>
      </w:pPr>
      <w:r w:rsidRPr="00365D38">
        <w:rPr>
          <w:rFonts w:cs="Arial"/>
          <w:b/>
          <w:sz w:val="20"/>
          <w:szCs w:val="20"/>
          <w:lang w:eastAsia="en-US"/>
        </w:rPr>
        <w:t xml:space="preserve">Klauzula informacyjna </w:t>
      </w:r>
      <w:r>
        <w:rPr>
          <w:rFonts w:cs="Arial"/>
          <w:b/>
          <w:sz w:val="20"/>
          <w:szCs w:val="20"/>
          <w:lang w:eastAsia="en-US"/>
        </w:rPr>
        <w:t>dotycząca przetwarzania</w:t>
      </w:r>
      <w:r w:rsidRPr="00365D38">
        <w:rPr>
          <w:rFonts w:cs="Arial"/>
          <w:b/>
          <w:sz w:val="20"/>
          <w:szCs w:val="20"/>
          <w:lang w:eastAsia="en-US"/>
        </w:rPr>
        <w:t xml:space="preserve"> danych osobowych</w:t>
      </w:r>
      <w:r>
        <w:rPr>
          <w:rFonts w:cs="Arial"/>
          <w:b/>
          <w:sz w:val="20"/>
          <w:szCs w:val="20"/>
          <w:lang w:eastAsia="en-US"/>
        </w:rPr>
        <w:t xml:space="preserve"> w </w:t>
      </w:r>
      <w:r w:rsidRPr="0024426B">
        <w:rPr>
          <w:rFonts w:cs="Arial"/>
          <w:b/>
          <w:sz w:val="20"/>
          <w:szCs w:val="20"/>
          <w:lang w:eastAsia="en-US"/>
        </w:rPr>
        <w:t xml:space="preserve">Zespole Szkół Specjalnych w Chojnicach </w:t>
      </w:r>
      <w:r>
        <w:rPr>
          <w:rFonts w:cs="Arial"/>
          <w:b/>
          <w:sz w:val="20"/>
          <w:szCs w:val="20"/>
          <w:lang w:eastAsia="en-US"/>
        </w:rPr>
        <w:t xml:space="preserve">związanych z postepowaniem </w:t>
      </w:r>
      <w:r w:rsidRPr="00365D38">
        <w:rPr>
          <w:rFonts w:cs="Arial"/>
          <w:b/>
          <w:sz w:val="20"/>
          <w:szCs w:val="20"/>
          <w:lang w:eastAsia="en-US"/>
        </w:rPr>
        <w:t>o udzielenie zamówienia publicznego</w:t>
      </w:r>
      <w:r>
        <w:rPr>
          <w:rFonts w:cs="Arial"/>
          <w:b/>
          <w:sz w:val="20"/>
          <w:szCs w:val="20"/>
          <w:lang w:eastAsia="en-US"/>
        </w:rPr>
        <w:t>.</w:t>
      </w:r>
    </w:p>
    <w:p w14:paraId="1B678427" w14:textId="77777777" w:rsidR="00A901DA" w:rsidRPr="00AD703E" w:rsidRDefault="00A901DA" w:rsidP="00A901DA">
      <w:pPr>
        <w:pStyle w:val="Akapitzlist"/>
        <w:numPr>
          <w:ilvl w:val="1"/>
          <w:numId w:val="7"/>
        </w:num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AD703E">
        <w:rPr>
          <w:rFonts w:ascii="Arial" w:hAnsi="Arial" w:cs="Arial"/>
          <w:sz w:val="20"/>
          <w:szCs w:val="20"/>
        </w:rPr>
        <w:t>Zgodnie z art. 13 ust. 1 i 2 rozporządzenia Parlamentu Europejskiego i Rady (UE) 2016/679</w:t>
      </w:r>
      <w:r w:rsidRPr="00AD703E">
        <w:rPr>
          <w:rFonts w:ascii="Arial" w:hAnsi="Arial" w:cs="Arial"/>
          <w:sz w:val="20"/>
          <w:szCs w:val="20"/>
        </w:rPr>
        <w:br/>
        <w:t xml:space="preserve">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informuję, że: </w:t>
      </w:r>
    </w:p>
    <w:p w14:paraId="6D4582F0" w14:textId="77777777" w:rsidR="00A901DA" w:rsidRPr="007E12D7" w:rsidRDefault="00A901DA" w:rsidP="00A901DA">
      <w:pPr>
        <w:pStyle w:val="Akapitzlist"/>
        <w:numPr>
          <w:ilvl w:val="1"/>
          <w:numId w:val="7"/>
        </w:num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7E12D7">
        <w:rPr>
          <w:rFonts w:ascii="Arial" w:hAnsi="Arial" w:cs="Arial"/>
          <w:sz w:val="20"/>
          <w:szCs w:val="20"/>
        </w:rPr>
        <w:t>Administratorem Państwa danych osobowych jest: Zespół Szkół Specjalnych w Chojnicach</w:t>
      </w:r>
    </w:p>
    <w:p w14:paraId="1EBD28ED" w14:textId="77777777" w:rsidR="00A901DA" w:rsidRPr="007E12D7" w:rsidRDefault="00A901DA" w:rsidP="00A901DA">
      <w:pPr>
        <w:pStyle w:val="Akapitzlist"/>
        <w:numPr>
          <w:ilvl w:val="1"/>
          <w:numId w:val="7"/>
        </w:num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7E12D7">
        <w:rPr>
          <w:rFonts w:ascii="Arial" w:hAnsi="Arial" w:cs="Arial"/>
          <w:sz w:val="20"/>
          <w:szCs w:val="20"/>
        </w:rPr>
        <w:t xml:space="preserve">Inspektorem ochrony danych osobowych w </w:t>
      </w:r>
      <w:r w:rsidRPr="007E12D7">
        <w:rPr>
          <w:rFonts w:ascii="Arial" w:hAnsi="Arial" w:cs="Arial"/>
          <w:bCs/>
          <w:sz w:val="20"/>
          <w:szCs w:val="20"/>
        </w:rPr>
        <w:t>Zespole Szkół Specjalnych w Chojnicach</w:t>
      </w:r>
      <w:r w:rsidRPr="007E12D7">
        <w:rPr>
          <w:rFonts w:ascii="Arial" w:hAnsi="Arial" w:cs="Arial"/>
          <w:b/>
          <w:sz w:val="20"/>
          <w:szCs w:val="20"/>
        </w:rPr>
        <w:t xml:space="preserve"> </w:t>
      </w:r>
      <w:r w:rsidRPr="007E12D7">
        <w:rPr>
          <w:rFonts w:ascii="Arial" w:hAnsi="Arial" w:cs="Arial"/>
          <w:sz w:val="20"/>
          <w:szCs w:val="20"/>
        </w:rPr>
        <w:t xml:space="preserve">jest </w:t>
      </w:r>
      <w:r w:rsidRPr="007E12D7">
        <w:rPr>
          <w:rFonts w:ascii="Arial" w:hAnsi="Arial" w:cs="Arial"/>
          <w:sz w:val="20"/>
          <w:szCs w:val="20"/>
        </w:rPr>
        <w:br/>
        <w:t xml:space="preserve">Pan Mateusz Zarychta tel. 505 540 306, email: </w:t>
      </w:r>
      <w:hyperlink r:id="rId50" w:history="1">
        <w:r w:rsidRPr="007E12D7">
          <w:rPr>
            <w:rStyle w:val="Hipercze"/>
            <w:rFonts w:ascii="Arial" w:hAnsi="Arial" w:cs="Arial"/>
            <w:color w:val="auto"/>
            <w:sz w:val="20"/>
            <w:szCs w:val="20"/>
          </w:rPr>
          <w:t>mateusz@epomerania.pl</w:t>
        </w:r>
      </w:hyperlink>
      <w:r w:rsidRPr="007E12D7">
        <w:rPr>
          <w:rFonts w:ascii="Arial" w:hAnsi="Arial" w:cs="Arial"/>
          <w:sz w:val="20"/>
          <w:szCs w:val="20"/>
        </w:rPr>
        <w:t xml:space="preserve"> </w:t>
      </w:r>
    </w:p>
    <w:p w14:paraId="59D7C9C3" w14:textId="77777777" w:rsidR="00A901DA" w:rsidRPr="00AD703E" w:rsidRDefault="00A901DA" w:rsidP="00A901DA">
      <w:pPr>
        <w:pStyle w:val="Akapitzlist"/>
        <w:numPr>
          <w:ilvl w:val="1"/>
          <w:numId w:val="7"/>
        </w:numPr>
        <w:spacing w:before="120" w:after="120" w:line="360" w:lineRule="auto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D703E">
        <w:rPr>
          <w:rFonts w:ascii="Arial" w:hAnsi="Arial" w:cs="Arial"/>
          <w:sz w:val="20"/>
          <w:szCs w:val="20"/>
        </w:rPr>
        <w:t>Państwa dane osobowe przetwarzane będą na podstawie art. 6 ust. 1 lit. c RODO w celu związanym z niniejszym postępowaniem o udzielenie zamówienia publicznego.</w:t>
      </w:r>
    </w:p>
    <w:p w14:paraId="46642A7C" w14:textId="77777777" w:rsidR="00A901DA" w:rsidRPr="00AD703E" w:rsidRDefault="00A901DA" w:rsidP="00A901DA">
      <w:pPr>
        <w:numPr>
          <w:ilvl w:val="1"/>
          <w:numId w:val="7"/>
        </w:numPr>
        <w:tabs>
          <w:tab w:val="left" w:pos="284"/>
        </w:tabs>
        <w:spacing w:before="120" w:after="120" w:line="360" w:lineRule="auto"/>
        <w:jc w:val="both"/>
        <w:rPr>
          <w:rFonts w:cs="Arial"/>
          <w:sz w:val="20"/>
          <w:szCs w:val="20"/>
        </w:rPr>
      </w:pPr>
      <w:r w:rsidRPr="00AD703E">
        <w:rPr>
          <w:rFonts w:cs="Arial"/>
          <w:sz w:val="20"/>
          <w:szCs w:val="20"/>
        </w:rPr>
        <w:t xml:space="preserve">Odbiorcami Państwa danych osobowych będą osoby lub podmioty, którym udostępniona zostanie dokumentacja postępowania w oparciu o art. 8 oraz art. 96 ust. 3 ustawy z dnia 29 stycznia 2004 r. – Prawo zamówień publicznych (Dz. U. z 2017 r. poz. 1579 i 2018), dalej „ustawa Pzp”;  </w:t>
      </w:r>
    </w:p>
    <w:p w14:paraId="0BBEBF6D" w14:textId="77777777" w:rsidR="00A901DA" w:rsidRPr="00AD703E" w:rsidRDefault="00A901DA" w:rsidP="00A901DA">
      <w:pPr>
        <w:pStyle w:val="Akapitzlist"/>
        <w:numPr>
          <w:ilvl w:val="1"/>
          <w:numId w:val="7"/>
        </w:num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AD703E">
        <w:rPr>
          <w:rFonts w:ascii="Arial" w:hAnsi="Arial" w:cs="Arial"/>
          <w:sz w:val="20"/>
          <w:szCs w:val="20"/>
        </w:rPr>
        <w:t>Państwa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14:paraId="2FC26D0C" w14:textId="77777777" w:rsidR="00A901DA" w:rsidRPr="00AD703E" w:rsidRDefault="00A901DA" w:rsidP="00A901DA">
      <w:pPr>
        <w:pStyle w:val="Akapitzlist"/>
        <w:numPr>
          <w:ilvl w:val="1"/>
          <w:numId w:val="7"/>
        </w:numPr>
        <w:spacing w:before="120"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D703E">
        <w:rPr>
          <w:rFonts w:ascii="Arial" w:hAnsi="Arial" w:cs="Arial"/>
          <w:sz w:val="20"/>
          <w:szCs w:val="20"/>
        </w:rPr>
        <w:t xml:space="preserve">Obowiązek podania przez Państwa danych osobowych bezpośrednio Państwa dotyczących jest wymogiem ustawowym określonym w przepisach ustawy Pzp, związanym z udziałem w postępowaniu o udzielenie zamówienia publicznego; konsekwencje niepodania określonych danych wynikają z ustawy Pzp;  </w:t>
      </w:r>
    </w:p>
    <w:p w14:paraId="50DE44E4" w14:textId="77777777" w:rsidR="00A901DA" w:rsidRPr="00AD703E" w:rsidRDefault="00A901DA" w:rsidP="00A901DA">
      <w:pPr>
        <w:pStyle w:val="Akapitzlist"/>
        <w:numPr>
          <w:ilvl w:val="1"/>
          <w:numId w:val="7"/>
        </w:num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AD703E">
        <w:rPr>
          <w:rFonts w:ascii="Arial" w:hAnsi="Arial" w:cs="Arial"/>
          <w:sz w:val="20"/>
          <w:szCs w:val="20"/>
        </w:rPr>
        <w:t>W odniesieniu do Państwa danych osobowych decyzje nie będą podejmowane w sposób zautomatyzowany, stosowanie do art. 22 RODO;</w:t>
      </w:r>
    </w:p>
    <w:p w14:paraId="7A05CF5E" w14:textId="77777777" w:rsidR="00A901DA" w:rsidRPr="00AD703E" w:rsidRDefault="00A901DA" w:rsidP="00A901DA">
      <w:pPr>
        <w:pStyle w:val="Akapitzlist"/>
        <w:numPr>
          <w:ilvl w:val="1"/>
          <w:numId w:val="7"/>
        </w:num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AD703E">
        <w:rPr>
          <w:rFonts w:ascii="Arial" w:hAnsi="Arial" w:cs="Arial"/>
          <w:sz w:val="20"/>
          <w:szCs w:val="20"/>
        </w:rPr>
        <w:t>Posiadają Państwo</w:t>
      </w:r>
    </w:p>
    <w:p w14:paraId="4BF1429B" w14:textId="77777777" w:rsidR="00A901DA" w:rsidRPr="001974FF" w:rsidRDefault="00A901DA" w:rsidP="00A901DA">
      <w:pPr>
        <w:pStyle w:val="Akapitzlist"/>
        <w:numPr>
          <w:ilvl w:val="0"/>
          <w:numId w:val="3"/>
        </w:numPr>
        <w:spacing w:before="120" w:after="120" w:line="360" w:lineRule="auto"/>
        <w:ind w:left="709" w:hanging="283"/>
        <w:jc w:val="both"/>
        <w:rPr>
          <w:rFonts w:ascii="Arial" w:hAnsi="Arial" w:cs="Arial"/>
          <w:color w:val="00B0F0"/>
          <w:sz w:val="20"/>
          <w:szCs w:val="20"/>
        </w:rPr>
      </w:pPr>
      <w:r w:rsidRPr="001974FF">
        <w:rPr>
          <w:rFonts w:ascii="Arial" w:hAnsi="Arial" w:cs="Arial"/>
          <w:sz w:val="20"/>
          <w:szCs w:val="20"/>
        </w:rPr>
        <w:t>na podstawie art. 15 RODO prawo dostępu do danych osobowych Pani/Pana dotyczących;</w:t>
      </w:r>
    </w:p>
    <w:p w14:paraId="01951F16" w14:textId="77777777" w:rsidR="00A901DA" w:rsidRPr="001974FF" w:rsidRDefault="00A901DA" w:rsidP="00A901DA">
      <w:pPr>
        <w:pStyle w:val="Akapitzlist"/>
        <w:numPr>
          <w:ilvl w:val="0"/>
          <w:numId w:val="3"/>
        </w:numPr>
        <w:spacing w:before="120" w:after="120"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974FF">
        <w:rPr>
          <w:rFonts w:ascii="Arial" w:hAnsi="Arial" w:cs="Arial"/>
          <w:sz w:val="20"/>
          <w:szCs w:val="20"/>
        </w:rPr>
        <w:t xml:space="preserve">na podstawie art. 16 RODO prawo do sprostowania Pani/Pana danych osobowych </w:t>
      </w:r>
      <w:r w:rsidRPr="001974FF">
        <w:rPr>
          <w:rFonts w:ascii="Arial" w:hAnsi="Arial" w:cs="Arial"/>
          <w:b/>
          <w:sz w:val="20"/>
          <w:szCs w:val="20"/>
          <w:vertAlign w:val="superscript"/>
        </w:rPr>
        <w:t>**</w:t>
      </w:r>
      <w:r w:rsidRPr="001974FF">
        <w:rPr>
          <w:rFonts w:ascii="Arial" w:hAnsi="Arial" w:cs="Arial"/>
          <w:sz w:val="20"/>
          <w:szCs w:val="20"/>
        </w:rPr>
        <w:t>;</w:t>
      </w:r>
    </w:p>
    <w:p w14:paraId="50D63C40" w14:textId="77777777" w:rsidR="00A901DA" w:rsidRPr="001974FF" w:rsidRDefault="00A901DA" w:rsidP="00A901DA">
      <w:pPr>
        <w:pStyle w:val="Akapitzlist"/>
        <w:numPr>
          <w:ilvl w:val="0"/>
          <w:numId w:val="3"/>
        </w:numPr>
        <w:spacing w:before="120" w:after="120"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974FF">
        <w:rPr>
          <w:rFonts w:ascii="Arial" w:hAnsi="Arial" w:cs="Arial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45D23200" w14:textId="77777777" w:rsidR="00A901DA" w:rsidRPr="001974FF" w:rsidRDefault="00A901DA" w:rsidP="00A901DA">
      <w:pPr>
        <w:pStyle w:val="Akapitzlist"/>
        <w:numPr>
          <w:ilvl w:val="0"/>
          <w:numId w:val="3"/>
        </w:numPr>
        <w:spacing w:before="120" w:after="120" w:line="360" w:lineRule="auto"/>
        <w:ind w:left="709" w:hanging="283"/>
        <w:jc w:val="both"/>
        <w:rPr>
          <w:rFonts w:ascii="Arial" w:hAnsi="Arial" w:cs="Arial"/>
          <w:i/>
          <w:color w:val="00B0F0"/>
          <w:sz w:val="20"/>
          <w:szCs w:val="20"/>
        </w:rPr>
      </w:pPr>
      <w:r w:rsidRPr="001974FF">
        <w:rPr>
          <w:rFonts w:ascii="Arial" w:hAnsi="Arial" w:cs="Arial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2BD50BA2" w14:textId="77777777" w:rsidR="00A901DA" w:rsidRPr="00AD703E" w:rsidRDefault="00A901DA" w:rsidP="00A901DA">
      <w:pPr>
        <w:pStyle w:val="Akapitzlist"/>
        <w:numPr>
          <w:ilvl w:val="1"/>
          <w:numId w:val="7"/>
        </w:numPr>
        <w:spacing w:before="120" w:after="12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AD703E">
        <w:rPr>
          <w:rFonts w:ascii="Arial" w:hAnsi="Arial" w:cs="Arial"/>
          <w:sz w:val="20"/>
          <w:szCs w:val="20"/>
        </w:rPr>
        <w:t>Nie przysługuje Państwu:</w:t>
      </w:r>
    </w:p>
    <w:p w14:paraId="272C1354" w14:textId="77777777" w:rsidR="00A901DA" w:rsidRPr="001974FF" w:rsidRDefault="00A901DA" w:rsidP="00A901DA">
      <w:pPr>
        <w:pStyle w:val="Akapitzlist"/>
        <w:numPr>
          <w:ilvl w:val="0"/>
          <w:numId w:val="4"/>
        </w:numPr>
        <w:spacing w:before="120" w:after="120" w:line="360" w:lineRule="auto"/>
        <w:ind w:left="709" w:hanging="283"/>
        <w:jc w:val="both"/>
        <w:rPr>
          <w:rFonts w:ascii="Arial" w:hAnsi="Arial" w:cs="Arial"/>
          <w:i/>
          <w:color w:val="00B0F0"/>
          <w:sz w:val="20"/>
          <w:szCs w:val="20"/>
        </w:rPr>
      </w:pPr>
      <w:r w:rsidRPr="001974FF">
        <w:rPr>
          <w:rFonts w:ascii="Arial" w:hAnsi="Arial" w:cs="Arial"/>
          <w:sz w:val="20"/>
          <w:szCs w:val="20"/>
        </w:rPr>
        <w:t>w związku z art. 17 ust. 3 lit. b, d lub e RODO prawo do usunięcia danych osobowych;</w:t>
      </w:r>
    </w:p>
    <w:p w14:paraId="60EE504F" w14:textId="77777777" w:rsidR="00A901DA" w:rsidRPr="001974FF" w:rsidRDefault="00A901DA" w:rsidP="00A901DA">
      <w:pPr>
        <w:pStyle w:val="Akapitzlist"/>
        <w:numPr>
          <w:ilvl w:val="0"/>
          <w:numId w:val="4"/>
        </w:numPr>
        <w:spacing w:before="120" w:after="120" w:line="360" w:lineRule="auto"/>
        <w:ind w:left="709" w:hanging="283"/>
        <w:jc w:val="both"/>
        <w:rPr>
          <w:rFonts w:ascii="Arial" w:hAnsi="Arial" w:cs="Arial"/>
          <w:b/>
          <w:i/>
          <w:sz w:val="20"/>
          <w:szCs w:val="20"/>
        </w:rPr>
      </w:pPr>
      <w:r w:rsidRPr="001974FF">
        <w:rPr>
          <w:rFonts w:ascii="Arial" w:hAnsi="Arial" w:cs="Arial"/>
          <w:sz w:val="20"/>
          <w:szCs w:val="20"/>
        </w:rPr>
        <w:t>prawo do przenoszenia danych osobowych, o którym mowa w art. 20 RODO;</w:t>
      </w:r>
    </w:p>
    <w:p w14:paraId="318BDBE3" w14:textId="77777777" w:rsidR="00A901DA" w:rsidRPr="00005EF9" w:rsidRDefault="00A901DA" w:rsidP="00A901DA">
      <w:pPr>
        <w:pStyle w:val="Akapitzlist"/>
        <w:numPr>
          <w:ilvl w:val="0"/>
          <w:numId w:val="4"/>
        </w:numPr>
        <w:spacing w:before="120" w:after="120" w:line="360" w:lineRule="auto"/>
        <w:ind w:left="709" w:hanging="283"/>
        <w:jc w:val="both"/>
        <w:rPr>
          <w:rFonts w:ascii="Arial" w:hAnsi="Arial" w:cs="Arial"/>
          <w:b/>
          <w:i/>
          <w:sz w:val="20"/>
          <w:szCs w:val="20"/>
        </w:rPr>
      </w:pPr>
      <w:r w:rsidRPr="001974FF">
        <w:rPr>
          <w:rFonts w:ascii="Arial" w:hAnsi="Arial" w:cs="Arial"/>
          <w:b/>
          <w:sz w:val="20"/>
          <w:szCs w:val="20"/>
        </w:rPr>
        <w:t>na podstawie art. 21 RODO prawo sprzeciwu, wobec przetwarzania danych osobowych, gdyż podstawą prawną przetwarzania Państwa danych osobowych jest art. 6 ust. 1 lit. c RODO</w:t>
      </w:r>
      <w:r w:rsidRPr="001974FF">
        <w:rPr>
          <w:rFonts w:ascii="Arial" w:hAnsi="Arial" w:cs="Arial"/>
          <w:sz w:val="20"/>
          <w:szCs w:val="20"/>
        </w:rPr>
        <w:t>.</w:t>
      </w:r>
      <w:r w:rsidRPr="001974FF">
        <w:rPr>
          <w:rFonts w:ascii="Arial" w:hAnsi="Arial" w:cs="Arial"/>
          <w:b/>
          <w:sz w:val="20"/>
          <w:szCs w:val="20"/>
        </w:rPr>
        <w:t xml:space="preserve"> </w:t>
      </w:r>
    </w:p>
    <w:p w14:paraId="5D7F7099" w14:textId="77777777" w:rsidR="00A901DA" w:rsidRPr="001974FF" w:rsidRDefault="00A901DA" w:rsidP="00A901DA">
      <w:pPr>
        <w:pStyle w:val="Akapitzlist"/>
        <w:spacing w:before="120" w:after="120" w:line="360" w:lineRule="auto"/>
        <w:ind w:left="709"/>
        <w:jc w:val="both"/>
        <w:rPr>
          <w:rFonts w:ascii="Arial" w:hAnsi="Arial" w:cs="Arial"/>
          <w:b/>
          <w:i/>
          <w:sz w:val="20"/>
          <w:szCs w:val="20"/>
        </w:rPr>
      </w:pPr>
      <w:r w:rsidRPr="001974FF">
        <w:rPr>
          <w:rFonts w:ascii="Arial" w:hAnsi="Arial" w:cs="Arial"/>
          <w:sz w:val="20"/>
          <w:szCs w:val="20"/>
        </w:rPr>
        <w:t>__________________</w:t>
      </w:r>
    </w:p>
    <w:p w14:paraId="7D0F9550" w14:textId="77777777" w:rsidR="00A901DA" w:rsidRPr="001974FF" w:rsidRDefault="00A901DA" w:rsidP="00A901DA">
      <w:pPr>
        <w:spacing w:before="120" w:after="120" w:line="360" w:lineRule="auto"/>
        <w:ind w:left="426"/>
        <w:jc w:val="both"/>
        <w:rPr>
          <w:rFonts w:cs="Arial"/>
          <w:i/>
          <w:sz w:val="20"/>
          <w:szCs w:val="20"/>
        </w:rPr>
      </w:pPr>
      <w:r w:rsidRPr="001974FF">
        <w:rPr>
          <w:rFonts w:cs="Arial"/>
          <w:b/>
          <w:i/>
          <w:sz w:val="20"/>
          <w:szCs w:val="20"/>
          <w:vertAlign w:val="superscript"/>
        </w:rPr>
        <w:t>*</w:t>
      </w:r>
      <w:r w:rsidRPr="001974FF">
        <w:rPr>
          <w:rFonts w:cs="Arial"/>
          <w:b/>
          <w:i/>
          <w:sz w:val="20"/>
          <w:szCs w:val="20"/>
        </w:rPr>
        <w:t xml:space="preserve"> Wyjaśnienie:</w:t>
      </w:r>
      <w:r w:rsidRPr="001974FF">
        <w:rPr>
          <w:rFonts w:cs="Arial"/>
          <w:i/>
          <w:sz w:val="20"/>
          <w:szCs w:val="20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59E0284E" w14:textId="77777777" w:rsidR="00A901DA" w:rsidRPr="001974FF" w:rsidRDefault="00A901DA" w:rsidP="00A901DA">
      <w:pPr>
        <w:pStyle w:val="Akapitzlist"/>
        <w:spacing w:before="120" w:after="120" w:line="360" w:lineRule="auto"/>
        <w:ind w:left="426"/>
        <w:jc w:val="both"/>
        <w:rPr>
          <w:rFonts w:ascii="Arial" w:hAnsi="Arial" w:cs="Arial"/>
          <w:i/>
          <w:sz w:val="20"/>
          <w:szCs w:val="20"/>
        </w:rPr>
      </w:pPr>
      <w:r w:rsidRPr="001974FF">
        <w:rPr>
          <w:rFonts w:ascii="Arial" w:hAnsi="Arial" w:cs="Arial"/>
          <w:b/>
          <w:i/>
          <w:sz w:val="20"/>
          <w:szCs w:val="20"/>
          <w:vertAlign w:val="superscript"/>
        </w:rPr>
        <w:t xml:space="preserve">** </w:t>
      </w:r>
      <w:r w:rsidRPr="001974FF">
        <w:rPr>
          <w:rFonts w:ascii="Arial" w:hAnsi="Arial" w:cs="Arial"/>
          <w:b/>
          <w:i/>
          <w:sz w:val="20"/>
          <w:szCs w:val="20"/>
        </w:rPr>
        <w:t>Wyjaśnienie:</w:t>
      </w:r>
      <w:r w:rsidRPr="001974FF">
        <w:rPr>
          <w:rFonts w:ascii="Arial" w:hAnsi="Arial" w:cs="Arial"/>
          <w:i/>
          <w:sz w:val="20"/>
          <w:szCs w:val="20"/>
        </w:rPr>
        <w:t xml:space="preserve"> skorzystanie z prawa do sprostowania nie może skutkować zmianą wyniku postępowania</w:t>
      </w:r>
      <w:r w:rsidRPr="001974FF">
        <w:rPr>
          <w:rFonts w:ascii="Arial" w:hAnsi="Arial" w:cs="Arial"/>
          <w:i/>
          <w:sz w:val="20"/>
          <w:szCs w:val="20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07771720" w14:textId="77777777" w:rsidR="00A901DA" w:rsidRPr="00005EF9" w:rsidRDefault="00A901DA" w:rsidP="00A901DA">
      <w:pPr>
        <w:pStyle w:val="Akapitzlist"/>
        <w:spacing w:before="120" w:after="120" w:line="360" w:lineRule="auto"/>
        <w:ind w:left="426"/>
        <w:jc w:val="both"/>
        <w:rPr>
          <w:rStyle w:val="FontStyle93"/>
          <w:rFonts w:ascii="Arial" w:hAnsi="Arial" w:cs="Arial"/>
          <w:b w:val="0"/>
          <w:bCs w:val="0"/>
          <w:i/>
          <w:color w:val="auto"/>
          <w:sz w:val="20"/>
          <w:szCs w:val="20"/>
        </w:rPr>
      </w:pPr>
      <w:r w:rsidRPr="001974FF">
        <w:rPr>
          <w:rFonts w:ascii="Arial" w:hAnsi="Arial" w:cs="Arial"/>
          <w:b/>
          <w:i/>
          <w:sz w:val="20"/>
          <w:szCs w:val="20"/>
          <w:vertAlign w:val="superscript"/>
        </w:rPr>
        <w:t xml:space="preserve">*** </w:t>
      </w:r>
      <w:r w:rsidRPr="001974FF">
        <w:rPr>
          <w:rFonts w:ascii="Arial" w:hAnsi="Arial" w:cs="Arial"/>
          <w:b/>
          <w:i/>
          <w:sz w:val="20"/>
          <w:szCs w:val="20"/>
        </w:rPr>
        <w:t>Wyjaśnienie:</w:t>
      </w:r>
      <w:r w:rsidRPr="001974FF">
        <w:rPr>
          <w:rFonts w:ascii="Arial" w:hAnsi="Arial" w:cs="Arial"/>
          <w:i/>
          <w:sz w:val="20"/>
          <w:szCs w:val="20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7EBED17B" w14:textId="77777777" w:rsidR="00A901DA" w:rsidRPr="001974FF" w:rsidRDefault="00A901DA" w:rsidP="00A901DA">
      <w:pPr>
        <w:pStyle w:val="Style35"/>
        <w:widowControl/>
        <w:numPr>
          <w:ilvl w:val="1"/>
          <w:numId w:val="7"/>
        </w:numPr>
        <w:tabs>
          <w:tab w:val="left" w:pos="149"/>
        </w:tabs>
        <w:spacing w:before="120" w:after="120" w:line="360" w:lineRule="auto"/>
        <w:jc w:val="both"/>
        <w:rPr>
          <w:rStyle w:val="FontStyle93"/>
          <w:rFonts w:ascii="Arial" w:hAnsi="Arial" w:cs="Arial"/>
          <w:b w:val="0"/>
          <w:bCs w:val="0"/>
          <w:sz w:val="20"/>
          <w:szCs w:val="20"/>
        </w:rPr>
      </w:pPr>
      <w:r w:rsidRPr="001974FF">
        <w:rPr>
          <w:rStyle w:val="FontStyle93"/>
          <w:rFonts w:ascii="Arial" w:hAnsi="Arial" w:cs="Arial"/>
          <w:b w:val="0"/>
          <w:bCs w:val="0"/>
          <w:sz w:val="20"/>
          <w:szCs w:val="20"/>
        </w:rPr>
        <w:t>Wykonawca ubiegając się o udzielenie zamówienia publicznego jest zobowiązany do wypełnienia wszystkich obowiązków formalno-prawnych związanych z udziałem w postępowaniu.</w:t>
      </w:r>
      <w:r>
        <w:rPr>
          <w:rStyle w:val="FontStyle93"/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1974FF">
        <w:rPr>
          <w:rStyle w:val="FontStyle93"/>
          <w:rFonts w:ascii="Arial" w:hAnsi="Arial" w:cs="Arial"/>
          <w:b w:val="0"/>
          <w:bCs w:val="0"/>
          <w:sz w:val="20"/>
          <w:szCs w:val="20"/>
        </w:rPr>
        <w:t>Do obowiązków tych należą m.in. obowiązki wynikające z RODO ), w szczególności obowiązek informacyjny przewidziany w art. 13 RODO względem osób fizycznych, których dane osobowe dotyczą i od których dane te wykonawca bezpośrednio pozyskał. Jednakże obowiązek informacyjny wynikający z art. 13 RODO nie będzie miał zastosowania, gdy i w zakresie, w jakim osoba fizyczna, której dane dotyczą, dysponuje już tymi informacjami (vide: art. 13 ust. 4).</w:t>
      </w:r>
    </w:p>
    <w:p w14:paraId="797757FD" w14:textId="77777777" w:rsidR="00A901DA" w:rsidRPr="001974FF" w:rsidRDefault="00A901DA" w:rsidP="00A901DA">
      <w:pPr>
        <w:pStyle w:val="Style35"/>
        <w:widowControl/>
        <w:numPr>
          <w:ilvl w:val="1"/>
          <w:numId w:val="7"/>
        </w:numPr>
        <w:tabs>
          <w:tab w:val="left" w:pos="149"/>
        </w:tabs>
        <w:spacing w:before="120" w:after="120" w:line="360" w:lineRule="auto"/>
        <w:jc w:val="both"/>
        <w:rPr>
          <w:rStyle w:val="FontStyle93"/>
          <w:rFonts w:ascii="Arial" w:hAnsi="Arial" w:cs="Arial"/>
          <w:b w:val="0"/>
          <w:bCs w:val="0"/>
          <w:sz w:val="20"/>
          <w:szCs w:val="20"/>
        </w:rPr>
      </w:pPr>
      <w:r w:rsidRPr="001974FF">
        <w:rPr>
          <w:rStyle w:val="FontStyle93"/>
          <w:rFonts w:ascii="Arial" w:hAnsi="Arial" w:cs="Arial"/>
          <w:b w:val="0"/>
          <w:bCs w:val="0"/>
          <w:sz w:val="20"/>
          <w:szCs w:val="20"/>
        </w:rPr>
        <w:t>Ponadto wykonawca będzie musiał wypełnić obowiązek informacyjny wynikający z art. 14 RODO względem osób fizycznych, których dane przekazuje zamawiającemu i których dane pośrednio pozyskał, chyba że ma zastosowanie co najmniej jedno z włączeń, o których mowa w art. 14 ust. 5 RODO.</w:t>
      </w:r>
    </w:p>
    <w:p w14:paraId="72776BEF" w14:textId="77777777" w:rsidR="00A901DA" w:rsidRDefault="00A901DA" w:rsidP="00A901DA">
      <w:pPr>
        <w:pStyle w:val="Style35"/>
        <w:widowControl/>
        <w:numPr>
          <w:ilvl w:val="1"/>
          <w:numId w:val="7"/>
        </w:numPr>
        <w:tabs>
          <w:tab w:val="left" w:pos="149"/>
        </w:tabs>
        <w:spacing w:before="120" w:after="120" w:line="360" w:lineRule="auto"/>
        <w:jc w:val="both"/>
        <w:rPr>
          <w:rStyle w:val="FontStyle93"/>
          <w:rFonts w:ascii="Arial" w:hAnsi="Arial" w:cs="Arial"/>
          <w:b w:val="0"/>
          <w:bCs w:val="0"/>
          <w:sz w:val="20"/>
          <w:szCs w:val="20"/>
        </w:rPr>
      </w:pPr>
      <w:r w:rsidRPr="001974FF">
        <w:rPr>
          <w:rStyle w:val="FontStyle93"/>
          <w:rFonts w:ascii="Arial" w:hAnsi="Arial" w:cs="Arial"/>
          <w:b w:val="0"/>
          <w:bCs w:val="0"/>
          <w:sz w:val="20"/>
          <w:szCs w:val="20"/>
        </w:rPr>
        <w:t>W celu zapewnienia, że wykonawca wypełnił ww. obowiązki informacyjne oraz ochrony prawnie uzasadnionych interesów osoby trzeciej, której dane zostały przekazane w związku z udziałem wykonawcy w postępowaniu,  zobowiązuje się wykonawcę do złożenia w postępowaniu o udzielenie zamówienia publicznego oświadczenia o wypełnieniu przez niego obowiązków informacyjnych przewidzianych w art. 13 lub art. 14 RODO.</w:t>
      </w:r>
    </w:p>
    <w:p w14:paraId="182D5E54" w14:textId="41E6E72F" w:rsidR="00A901DA" w:rsidRPr="00760782" w:rsidRDefault="00A901DA" w:rsidP="00760782">
      <w:pPr>
        <w:pStyle w:val="Style35"/>
        <w:widowControl/>
        <w:numPr>
          <w:ilvl w:val="1"/>
          <w:numId w:val="7"/>
        </w:numPr>
        <w:tabs>
          <w:tab w:val="left" w:pos="149"/>
        </w:tabs>
        <w:spacing w:before="120"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D703E">
        <w:rPr>
          <w:rStyle w:val="FontStyle93"/>
          <w:rFonts w:ascii="Arial" w:hAnsi="Arial" w:cs="Arial"/>
          <w:bCs w:val="0"/>
          <w:sz w:val="20"/>
          <w:szCs w:val="20"/>
        </w:rPr>
        <w:t>Oświadczenie wymagane od wykonawcy w zakresie wypełnienia przez niego obowiązków informacyjnych przewidzianych w art. 13 lub art. 14 RODO zawiera druk oferty.</w:t>
      </w:r>
    </w:p>
    <w:p w14:paraId="1F8882CD" w14:textId="77777777" w:rsidR="00A901DA" w:rsidRPr="00915605" w:rsidRDefault="00A901DA" w:rsidP="00A901DA">
      <w:pPr>
        <w:tabs>
          <w:tab w:val="num" w:pos="360"/>
        </w:tabs>
        <w:spacing w:before="120" w:after="120" w:line="276" w:lineRule="auto"/>
        <w:jc w:val="both"/>
        <w:rPr>
          <w:rFonts w:cs="Arial"/>
          <w:bCs/>
          <w:sz w:val="20"/>
          <w:szCs w:val="20"/>
          <w:u w:val="single"/>
          <w:lang w:eastAsia="en-US"/>
        </w:rPr>
      </w:pPr>
      <w:r w:rsidRPr="00915605">
        <w:rPr>
          <w:rFonts w:cs="Arial"/>
          <w:bCs/>
          <w:sz w:val="20"/>
          <w:szCs w:val="20"/>
          <w:u w:val="single"/>
          <w:lang w:eastAsia="en-US"/>
        </w:rPr>
        <w:t>Załączniki stanowiące i</w:t>
      </w:r>
      <w:r>
        <w:rPr>
          <w:rFonts w:cs="Arial"/>
          <w:bCs/>
          <w:sz w:val="20"/>
          <w:szCs w:val="20"/>
          <w:u w:val="single"/>
          <w:lang w:eastAsia="en-US"/>
        </w:rPr>
        <w:t>ntegralną część specyfikacji warunków zamówienia (S</w:t>
      </w:r>
      <w:r w:rsidRPr="00915605">
        <w:rPr>
          <w:rFonts w:cs="Arial"/>
          <w:bCs/>
          <w:sz w:val="20"/>
          <w:szCs w:val="20"/>
          <w:u w:val="single"/>
          <w:lang w:eastAsia="en-US"/>
        </w:rPr>
        <w:t>WZ).</w:t>
      </w:r>
    </w:p>
    <w:p w14:paraId="530EB47C" w14:textId="77777777" w:rsidR="00A901DA" w:rsidRPr="00954781" w:rsidRDefault="00A901DA" w:rsidP="00A901DA">
      <w:pPr>
        <w:spacing w:before="120" w:after="120" w:line="276" w:lineRule="auto"/>
        <w:jc w:val="both"/>
        <w:rPr>
          <w:rFonts w:cs="Arial"/>
          <w:bCs/>
          <w:sz w:val="20"/>
          <w:szCs w:val="20"/>
          <w:lang w:eastAsia="en-US"/>
        </w:rPr>
      </w:pPr>
      <w:r w:rsidRPr="00954781">
        <w:rPr>
          <w:rFonts w:cs="Arial"/>
          <w:bCs/>
          <w:sz w:val="20"/>
          <w:szCs w:val="20"/>
          <w:lang w:eastAsia="en-US"/>
        </w:rPr>
        <w:t>Załącznik nr 1</w:t>
      </w:r>
      <w:r w:rsidRPr="00954781">
        <w:rPr>
          <w:rFonts w:cs="Arial"/>
          <w:bCs/>
          <w:sz w:val="20"/>
          <w:szCs w:val="20"/>
          <w:lang w:eastAsia="en-US"/>
        </w:rPr>
        <w:tab/>
        <w:t xml:space="preserve">- </w:t>
      </w:r>
      <w:r w:rsidRPr="00954781">
        <w:rPr>
          <w:rFonts w:cs="Arial"/>
          <w:b/>
          <w:sz w:val="20"/>
          <w:szCs w:val="20"/>
          <w:lang w:eastAsia="en-US"/>
        </w:rPr>
        <w:t>Formularz ofertowy</w:t>
      </w:r>
    </w:p>
    <w:p w14:paraId="762ED3DB" w14:textId="77777777" w:rsidR="00A901DA" w:rsidRPr="00954781" w:rsidRDefault="00A901DA" w:rsidP="00A901DA">
      <w:pPr>
        <w:spacing w:before="120" w:after="120" w:line="276" w:lineRule="auto"/>
        <w:jc w:val="both"/>
        <w:rPr>
          <w:rFonts w:cs="Arial"/>
          <w:bCs/>
          <w:sz w:val="20"/>
          <w:szCs w:val="20"/>
          <w:lang w:eastAsia="en-US"/>
        </w:rPr>
      </w:pPr>
      <w:r w:rsidRPr="00954781">
        <w:rPr>
          <w:rFonts w:cs="Arial"/>
          <w:bCs/>
          <w:sz w:val="20"/>
          <w:szCs w:val="20"/>
          <w:lang w:eastAsia="en-US"/>
        </w:rPr>
        <w:t>Załącznik nr 2</w:t>
      </w:r>
      <w:r w:rsidRPr="00954781">
        <w:rPr>
          <w:rFonts w:cs="Arial"/>
          <w:bCs/>
          <w:sz w:val="20"/>
          <w:szCs w:val="20"/>
          <w:lang w:eastAsia="en-US"/>
        </w:rPr>
        <w:tab/>
        <w:t xml:space="preserve">- </w:t>
      </w:r>
      <w:r w:rsidRPr="00954781">
        <w:rPr>
          <w:rFonts w:cs="Arial"/>
          <w:b/>
          <w:sz w:val="20"/>
          <w:szCs w:val="20"/>
          <w:lang w:eastAsia="en-US"/>
        </w:rPr>
        <w:t>Oświadczenie składane na podstawie art. 125 ust. 1 Pzp</w:t>
      </w:r>
      <w:r w:rsidRPr="00954781">
        <w:rPr>
          <w:rFonts w:cs="Arial"/>
          <w:bCs/>
          <w:sz w:val="20"/>
          <w:szCs w:val="20"/>
          <w:lang w:eastAsia="en-US"/>
        </w:rPr>
        <w:t>.</w:t>
      </w:r>
      <w:r w:rsidRPr="00954781">
        <w:rPr>
          <w:rFonts w:cs="Arial"/>
          <w:b/>
          <w:bCs/>
          <w:sz w:val="20"/>
          <w:szCs w:val="20"/>
          <w:lang w:eastAsia="en-US"/>
        </w:rPr>
        <w:t xml:space="preserve"> </w:t>
      </w:r>
      <w:r w:rsidRPr="00954781">
        <w:rPr>
          <w:rFonts w:cs="Arial"/>
          <w:i/>
          <w:sz w:val="18"/>
          <w:szCs w:val="18"/>
          <w:lang w:eastAsia="en-US"/>
        </w:rPr>
        <w:t>(złożyć wraz z ofertą</w:t>
      </w:r>
      <w:r w:rsidRPr="00954781">
        <w:rPr>
          <w:rFonts w:cs="Arial"/>
          <w:b/>
          <w:bCs/>
          <w:i/>
          <w:sz w:val="18"/>
          <w:szCs w:val="18"/>
          <w:lang w:eastAsia="en-US"/>
        </w:rPr>
        <w:t>)</w:t>
      </w:r>
    </w:p>
    <w:p w14:paraId="7D827E74" w14:textId="77777777" w:rsidR="00A901DA" w:rsidRPr="00954781" w:rsidRDefault="00A901DA" w:rsidP="00A901DA">
      <w:pPr>
        <w:tabs>
          <w:tab w:val="left" w:pos="2127"/>
        </w:tabs>
        <w:spacing w:before="120" w:after="120" w:line="276" w:lineRule="auto"/>
        <w:jc w:val="both"/>
        <w:rPr>
          <w:rFonts w:cs="Arial"/>
          <w:bCs/>
          <w:sz w:val="20"/>
          <w:szCs w:val="20"/>
          <w:lang w:eastAsia="en-US"/>
        </w:rPr>
      </w:pPr>
      <w:r w:rsidRPr="00954781">
        <w:rPr>
          <w:rFonts w:cs="Arial"/>
          <w:bCs/>
          <w:sz w:val="20"/>
          <w:szCs w:val="20"/>
          <w:lang w:eastAsia="en-US"/>
        </w:rPr>
        <w:t xml:space="preserve">Załącznik nr 3  -  </w:t>
      </w:r>
      <w:r w:rsidRPr="00954781">
        <w:rPr>
          <w:rFonts w:cs="Arial"/>
          <w:b/>
          <w:bCs/>
          <w:sz w:val="20"/>
          <w:szCs w:val="20"/>
          <w:lang w:eastAsia="en-US"/>
        </w:rPr>
        <w:t>Zobowiązanie podmiotu udostępniającego zasoby</w:t>
      </w:r>
      <w:r w:rsidRPr="00954781">
        <w:rPr>
          <w:rFonts w:cs="Arial"/>
          <w:bCs/>
          <w:i/>
          <w:sz w:val="20"/>
          <w:szCs w:val="20"/>
          <w:lang w:eastAsia="en-US"/>
        </w:rPr>
        <w:t xml:space="preserve"> </w:t>
      </w:r>
      <w:r w:rsidRPr="00954781">
        <w:rPr>
          <w:rFonts w:cs="Arial"/>
          <w:i/>
          <w:sz w:val="18"/>
          <w:szCs w:val="18"/>
          <w:lang w:eastAsia="en-US"/>
        </w:rPr>
        <w:t>(jeżeli dot. złożyć wraz z ofertą)</w:t>
      </w:r>
    </w:p>
    <w:p w14:paraId="123A18C3" w14:textId="77777777" w:rsidR="00A901DA" w:rsidRPr="00954781" w:rsidRDefault="00A901DA" w:rsidP="00A901DA">
      <w:pPr>
        <w:tabs>
          <w:tab w:val="left" w:pos="851"/>
        </w:tabs>
        <w:spacing w:before="120" w:after="120" w:line="276" w:lineRule="auto"/>
        <w:jc w:val="both"/>
        <w:rPr>
          <w:rFonts w:cs="Arial"/>
          <w:b/>
          <w:sz w:val="20"/>
          <w:szCs w:val="20"/>
          <w:lang w:eastAsia="en-US"/>
        </w:rPr>
      </w:pPr>
      <w:r w:rsidRPr="00954781">
        <w:rPr>
          <w:rFonts w:cs="Arial"/>
          <w:bCs/>
          <w:sz w:val="20"/>
          <w:szCs w:val="20"/>
          <w:lang w:eastAsia="en-US"/>
        </w:rPr>
        <w:t xml:space="preserve">Załącznik nr 4 -   </w:t>
      </w:r>
      <w:r w:rsidRPr="00954781">
        <w:rPr>
          <w:rFonts w:cs="Arial"/>
          <w:b/>
          <w:sz w:val="20"/>
          <w:szCs w:val="20"/>
          <w:lang w:eastAsia="en-US"/>
        </w:rPr>
        <w:t xml:space="preserve">Oświadczenie podmiotu udostępniającego zasoby o niepodleganiu                  </w:t>
      </w:r>
    </w:p>
    <w:p w14:paraId="59D4A49D" w14:textId="77777777" w:rsidR="00A901DA" w:rsidRPr="00954781" w:rsidRDefault="00A901DA" w:rsidP="00A901DA">
      <w:pPr>
        <w:tabs>
          <w:tab w:val="left" w:pos="851"/>
        </w:tabs>
        <w:spacing w:before="120" w:after="120" w:line="276" w:lineRule="auto"/>
        <w:jc w:val="both"/>
        <w:rPr>
          <w:rFonts w:cs="Arial"/>
          <w:b/>
          <w:sz w:val="20"/>
          <w:szCs w:val="20"/>
          <w:lang w:eastAsia="en-US"/>
        </w:rPr>
      </w:pPr>
      <w:r w:rsidRPr="00954781">
        <w:rPr>
          <w:rFonts w:cs="Arial"/>
          <w:b/>
          <w:sz w:val="20"/>
          <w:szCs w:val="20"/>
          <w:lang w:eastAsia="en-US"/>
        </w:rPr>
        <w:t xml:space="preserve">                            wykluczeniu  składane na podstawie art. 125 ust. 5 Pzp  </w:t>
      </w:r>
    </w:p>
    <w:p w14:paraId="4DBC0894" w14:textId="77777777" w:rsidR="00A901DA" w:rsidRPr="00954781" w:rsidRDefault="00A901DA" w:rsidP="00A901DA">
      <w:pPr>
        <w:tabs>
          <w:tab w:val="left" w:pos="851"/>
        </w:tabs>
        <w:spacing w:before="120" w:after="120" w:line="276" w:lineRule="auto"/>
        <w:jc w:val="both"/>
        <w:rPr>
          <w:rFonts w:cs="Arial"/>
          <w:b/>
          <w:sz w:val="20"/>
          <w:szCs w:val="20"/>
          <w:lang w:eastAsia="en-US"/>
        </w:rPr>
      </w:pPr>
      <w:r w:rsidRPr="00954781">
        <w:rPr>
          <w:rFonts w:cs="Arial"/>
          <w:b/>
          <w:sz w:val="20"/>
          <w:szCs w:val="20"/>
          <w:lang w:eastAsia="en-US"/>
        </w:rPr>
        <w:t xml:space="preserve">                            </w:t>
      </w:r>
      <w:r w:rsidRPr="00954781">
        <w:rPr>
          <w:rFonts w:cs="Arial"/>
          <w:sz w:val="18"/>
          <w:szCs w:val="18"/>
          <w:lang w:eastAsia="en-US"/>
        </w:rPr>
        <w:t>(jeżeli dot. złożyć wraz z ofertą)</w:t>
      </w:r>
    </w:p>
    <w:p w14:paraId="41A20509" w14:textId="77777777" w:rsidR="00A901DA" w:rsidRPr="00954781" w:rsidRDefault="00A901DA" w:rsidP="00A901DA">
      <w:pPr>
        <w:spacing w:before="120" w:after="120" w:line="276" w:lineRule="auto"/>
        <w:ind w:left="-113"/>
        <w:jc w:val="both"/>
        <w:rPr>
          <w:rFonts w:cs="Arial"/>
          <w:bCs/>
          <w:i/>
          <w:sz w:val="18"/>
          <w:szCs w:val="18"/>
          <w:lang w:eastAsia="en-US"/>
        </w:rPr>
      </w:pPr>
      <w:r w:rsidRPr="00954781">
        <w:rPr>
          <w:rFonts w:cs="Arial"/>
          <w:bCs/>
          <w:sz w:val="20"/>
          <w:szCs w:val="20"/>
          <w:lang w:eastAsia="en-US"/>
        </w:rPr>
        <w:t xml:space="preserve">  Załącznik nr 5</w:t>
      </w:r>
      <w:r w:rsidRPr="00954781">
        <w:rPr>
          <w:rFonts w:cs="Arial"/>
          <w:bCs/>
          <w:sz w:val="20"/>
          <w:szCs w:val="20"/>
          <w:lang w:eastAsia="en-US"/>
        </w:rPr>
        <w:tab/>
        <w:t xml:space="preserve">-  </w:t>
      </w:r>
      <w:r w:rsidRPr="00954781">
        <w:rPr>
          <w:rFonts w:cs="Arial"/>
          <w:b/>
          <w:bCs/>
          <w:sz w:val="20"/>
          <w:szCs w:val="20"/>
          <w:lang w:eastAsia="en-US"/>
        </w:rPr>
        <w:t xml:space="preserve">Informacja o przynależności do grupy </w:t>
      </w:r>
      <w:r w:rsidRPr="00954781">
        <w:rPr>
          <w:rFonts w:cs="Arial"/>
          <w:b/>
          <w:bCs/>
          <w:sz w:val="18"/>
          <w:szCs w:val="18"/>
          <w:lang w:eastAsia="en-US"/>
        </w:rPr>
        <w:t>kapitałowej</w:t>
      </w:r>
      <w:r w:rsidRPr="00954781">
        <w:rPr>
          <w:rFonts w:cs="Arial"/>
          <w:bCs/>
          <w:sz w:val="18"/>
          <w:szCs w:val="18"/>
          <w:lang w:eastAsia="en-US"/>
        </w:rPr>
        <w:t xml:space="preserve"> (</w:t>
      </w:r>
      <w:r w:rsidRPr="00954781">
        <w:rPr>
          <w:rFonts w:cs="Arial"/>
          <w:bCs/>
          <w:i/>
          <w:sz w:val="18"/>
          <w:szCs w:val="18"/>
          <w:lang w:eastAsia="en-US"/>
        </w:rPr>
        <w:t xml:space="preserve">złożyć dopiero na wezwanie </w:t>
      </w:r>
    </w:p>
    <w:p w14:paraId="7FA7F9FD" w14:textId="77777777" w:rsidR="00A901DA" w:rsidRPr="00954781" w:rsidRDefault="00A901DA" w:rsidP="00A901DA">
      <w:pPr>
        <w:spacing w:before="120" w:after="120" w:line="276" w:lineRule="auto"/>
        <w:ind w:left="-113"/>
        <w:jc w:val="both"/>
        <w:rPr>
          <w:rFonts w:cs="Arial"/>
          <w:bCs/>
          <w:iCs/>
          <w:sz w:val="18"/>
          <w:szCs w:val="18"/>
          <w:lang w:eastAsia="en-US"/>
        </w:rPr>
      </w:pPr>
      <w:r w:rsidRPr="00954781">
        <w:rPr>
          <w:rFonts w:cs="Arial"/>
          <w:bCs/>
          <w:i/>
          <w:sz w:val="18"/>
          <w:szCs w:val="18"/>
          <w:lang w:eastAsia="en-US"/>
        </w:rPr>
        <w:t xml:space="preserve">                                  </w:t>
      </w:r>
      <w:r w:rsidRPr="00954781">
        <w:rPr>
          <w:rFonts w:cs="Arial"/>
          <w:bCs/>
          <w:iCs/>
          <w:sz w:val="18"/>
          <w:szCs w:val="18"/>
          <w:lang w:eastAsia="en-US"/>
        </w:rPr>
        <w:t>Zamawiającego zgodnie z art. 274 ust.  1 Pzp)</w:t>
      </w:r>
    </w:p>
    <w:p w14:paraId="6A2E694D" w14:textId="77777777" w:rsidR="00A901DA" w:rsidRPr="00954781" w:rsidRDefault="00A901DA" w:rsidP="00A901DA">
      <w:pPr>
        <w:spacing w:before="120" w:after="120" w:line="276" w:lineRule="auto"/>
        <w:jc w:val="both"/>
        <w:rPr>
          <w:rFonts w:cs="Arial"/>
          <w:bCs/>
          <w:sz w:val="20"/>
          <w:szCs w:val="20"/>
          <w:lang w:eastAsia="en-US"/>
        </w:rPr>
      </w:pPr>
      <w:r w:rsidRPr="00954781">
        <w:rPr>
          <w:rFonts w:cs="Arial"/>
          <w:bCs/>
          <w:sz w:val="20"/>
          <w:szCs w:val="20"/>
          <w:lang w:eastAsia="en-US"/>
        </w:rPr>
        <w:t>Załącznik nr 6</w:t>
      </w:r>
      <w:r w:rsidRPr="00954781">
        <w:rPr>
          <w:rFonts w:cs="Arial"/>
          <w:bCs/>
          <w:sz w:val="20"/>
          <w:szCs w:val="20"/>
          <w:lang w:eastAsia="en-US"/>
        </w:rPr>
        <w:tab/>
        <w:t xml:space="preserve">-  </w:t>
      </w:r>
      <w:r w:rsidRPr="00954781">
        <w:rPr>
          <w:rFonts w:cs="Arial"/>
          <w:b/>
          <w:sz w:val="20"/>
          <w:szCs w:val="20"/>
          <w:lang w:eastAsia="en-US"/>
        </w:rPr>
        <w:t>Wzór pełnomocnictwa</w:t>
      </w:r>
      <w:r w:rsidRPr="00954781">
        <w:rPr>
          <w:rFonts w:cs="Arial"/>
          <w:bCs/>
          <w:sz w:val="20"/>
          <w:szCs w:val="20"/>
          <w:lang w:eastAsia="en-US"/>
        </w:rPr>
        <w:t xml:space="preserve"> </w:t>
      </w:r>
      <w:r w:rsidRPr="00954781">
        <w:rPr>
          <w:rFonts w:cs="Arial"/>
          <w:bCs/>
          <w:i/>
          <w:sz w:val="18"/>
          <w:szCs w:val="18"/>
          <w:lang w:eastAsia="en-US"/>
        </w:rPr>
        <w:t xml:space="preserve"> </w:t>
      </w:r>
      <w:r w:rsidRPr="00954781">
        <w:rPr>
          <w:rFonts w:cs="Arial"/>
          <w:i/>
          <w:sz w:val="18"/>
          <w:szCs w:val="18"/>
          <w:lang w:eastAsia="en-US"/>
        </w:rPr>
        <w:t>(jeżeli dot. złożyć wraz z ofertą)</w:t>
      </w:r>
    </w:p>
    <w:p w14:paraId="118A9BB2" w14:textId="77777777" w:rsidR="00A901DA" w:rsidRPr="00954781" w:rsidRDefault="00A901DA" w:rsidP="00A901DA">
      <w:pPr>
        <w:spacing w:before="120" w:after="120" w:line="276" w:lineRule="auto"/>
        <w:jc w:val="both"/>
        <w:rPr>
          <w:rFonts w:cs="Arial"/>
          <w:bCs/>
          <w:sz w:val="20"/>
          <w:szCs w:val="20"/>
          <w:lang w:eastAsia="en-US"/>
        </w:rPr>
      </w:pPr>
      <w:r w:rsidRPr="00954781">
        <w:rPr>
          <w:rFonts w:cs="Arial"/>
          <w:bCs/>
          <w:sz w:val="20"/>
          <w:szCs w:val="20"/>
          <w:lang w:eastAsia="en-US"/>
        </w:rPr>
        <w:t>Załącznik nr 7</w:t>
      </w:r>
      <w:r w:rsidRPr="00954781">
        <w:rPr>
          <w:rFonts w:cs="Arial"/>
          <w:bCs/>
          <w:sz w:val="20"/>
          <w:szCs w:val="20"/>
          <w:lang w:eastAsia="en-US"/>
        </w:rPr>
        <w:tab/>
        <w:t xml:space="preserve">-  </w:t>
      </w:r>
      <w:bookmarkStart w:id="16" w:name="_Hlk88496570"/>
      <w:r w:rsidRPr="00954781">
        <w:rPr>
          <w:rFonts w:cs="Arial"/>
          <w:b/>
          <w:sz w:val="20"/>
          <w:szCs w:val="20"/>
          <w:lang w:eastAsia="en-US"/>
        </w:rPr>
        <w:t>Projektowane postanowienia umowy.</w:t>
      </w:r>
      <w:bookmarkEnd w:id="16"/>
    </w:p>
    <w:p w14:paraId="0D83C4A6" w14:textId="77777777" w:rsidR="00A901DA" w:rsidRPr="00954781" w:rsidRDefault="00A901DA" w:rsidP="00A901DA">
      <w:pPr>
        <w:tabs>
          <w:tab w:val="left" w:pos="1560"/>
        </w:tabs>
        <w:spacing w:before="120" w:after="120" w:line="276" w:lineRule="auto"/>
        <w:jc w:val="both"/>
        <w:rPr>
          <w:rFonts w:cs="Arial"/>
          <w:b/>
          <w:bCs/>
          <w:iCs/>
          <w:sz w:val="20"/>
          <w:szCs w:val="20"/>
          <w:lang w:eastAsia="en-US"/>
        </w:rPr>
      </w:pPr>
      <w:r w:rsidRPr="00954781">
        <w:rPr>
          <w:rFonts w:cs="Arial"/>
          <w:bCs/>
          <w:sz w:val="20"/>
          <w:szCs w:val="20"/>
          <w:lang w:eastAsia="en-US"/>
        </w:rPr>
        <w:t xml:space="preserve">Załącznik nr 8  -   </w:t>
      </w:r>
      <w:r w:rsidRPr="00954781">
        <w:rPr>
          <w:rFonts w:cs="Arial"/>
          <w:b/>
          <w:iCs/>
          <w:sz w:val="20"/>
          <w:szCs w:val="20"/>
          <w:lang w:eastAsia="en-US"/>
        </w:rPr>
        <w:t>Oświadczenie składane na podstawie art.117 ust.4</w:t>
      </w:r>
      <w:r w:rsidRPr="00954781">
        <w:rPr>
          <w:rFonts w:cs="Arial"/>
          <w:bCs/>
          <w:iCs/>
          <w:sz w:val="20"/>
          <w:szCs w:val="20"/>
          <w:lang w:eastAsia="en-US"/>
        </w:rPr>
        <w:t xml:space="preserve"> </w:t>
      </w:r>
      <w:r w:rsidRPr="00954781">
        <w:rPr>
          <w:rFonts w:cs="Arial"/>
          <w:b/>
          <w:bCs/>
          <w:iCs/>
          <w:sz w:val="20"/>
          <w:szCs w:val="20"/>
          <w:lang w:eastAsia="en-US"/>
        </w:rPr>
        <w:t xml:space="preserve">Oświadczenie wykonawców </w:t>
      </w:r>
    </w:p>
    <w:p w14:paraId="131BC4A3" w14:textId="77777777" w:rsidR="00A901DA" w:rsidRPr="00954781" w:rsidRDefault="00A901DA" w:rsidP="00A901DA">
      <w:pPr>
        <w:tabs>
          <w:tab w:val="left" w:pos="1560"/>
        </w:tabs>
        <w:spacing w:before="120" w:after="120" w:line="276" w:lineRule="auto"/>
        <w:jc w:val="both"/>
        <w:rPr>
          <w:rFonts w:cs="Arial"/>
          <w:b/>
          <w:bCs/>
          <w:iCs/>
          <w:sz w:val="20"/>
          <w:szCs w:val="20"/>
          <w:lang w:eastAsia="en-US"/>
        </w:rPr>
      </w:pPr>
      <w:r w:rsidRPr="00954781">
        <w:rPr>
          <w:rFonts w:cs="Arial"/>
          <w:b/>
          <w:bCs/>
          <w:iCs/>
          <w:sz w:val="20"/>
          <w:szCs w:val="20"/>
          <w:lang w:eastAsia="en-US"/>
        </w:rPr>
        <w:t xml:space="preserve">                             wspólnie ubiegających się o udzielenie zamówienia </w:t>
      </w:r>
    </w:p>
    <w:p w14:paraId="2B535AC3" w14:textId="77777777" w:rsidR="00A901DA" w:rsidRPr="00FD16A7" w:rsidRDefault="00A901DA" w:rsidP="00A901DA">
      <w:pPr>
        <w:tabs>
          <w:tab w:val="left" w:pos="1560"/>
        </w:tabs>
        <w:spacing w:before="120" w:after="120" w:line="276" w:lineRule="auto"/>
        <w:jc w:val="both"/>
        <w:rPr>
          <w:rFonts w:cs="Arial"/>
          <w:i/>
          <w:sz w:val="18"/>
          <w:szCs w:val="18"/>
          <w:lang w:eastAsia="en-US"/>
        </w:rPr>
      </w:pPr>
      <w:r w:rsidRPr="00FD16A7">
        <w:rPr>
          <w:rFonts w:cs="Arial"/>
          <w:b/>
          <w:bCs/>
          <w:i/>
          <w:sz w:val="20"/>
          <w:szCs w:val="20"/>
          <w:lang w:eastAsia="en-US"/>
        </w:rPr>
        <w:t xml:space="preserve">                             </w:t>
      </w:r>
      <w:r w:rsidRPr="00FD16A7">
        <w:rPr>
          <w:rFonts w:cs="Arial"/>
          <w:i/>
          <w:sz w:val="18"/>
          <w:szCs w:val="18"/>
          <w:lang w:eastAsia="en-US"/>
        </w:rPr>
        <w:t>(jeżeli dot. złożyć wraz z ofertą)</w:t>
      </w:r>
    </w:p>
    <w:p w14:paraId="37CDB180" w14:textId="77777777" w:rsidR="00A901DA" w:rsidRDefault="00A901DA" w:rsidP="00A901DA">
      <w:pPr>
        <w:tabs>
          <w:tab w:val="left" w:pos="1560"/>
        </w:tabs>
        <w:spacing w:before="120" w:after="120" w:line="276" w:lineRule="auto"/>
        <w:jc w:val="both"/>
        <w:rPr>
          <w:rFonts w:cs="Arial"/>
          <w:b/>
          <w:sz w:val="20"/>
          <w:szCs w:val="20"/>
        </w:rPr>
      </w:pPr>
      <w:r w:rsidRPr="00FD16A7">
        <w:rPr>
          <w:rFonts w:cs="Arial"/>
          <w:iCs/>
          <w:sz w:val="20"/>
          <w:szCs w:val="20"/>
          <w:lang w:eastAsia="en-US"/>
        </w:rPr>
        <w:t>Załącznik nr 9</w:t>
      </w:r>
      <w:r w:rsidRPr="00FD16A7">
        <w:rPr>
          <w:rFonts w:cs="Arial"/>
          <w:i/>
          <w:sz w:val="18"/>
          <w:szCs w:val="18"/>
          <w:lang w:eastAsia="en-US"/>
        </w:rPr>
        <w:t xml:space="preserve">   -   </w:t>
      </w:r>
      <w:r w:rsidRPr="00FD16A7">
        <w:rPr>
          <w:rFonts w:cs="Arial"/>
          <w:b/>
          <w:sz w:val="20"/>
          <w:szCs w:val="20"/>
        </w:rPr>
        <w:t>Opis przedmiotu zamówienia.</w:t>
      </w:r>
    </w:p>
    <w:p w14:paraId="155C844B" w14:textId="7FD4D6F2" w:rsidR="00A901DA" w:rsidRPr="00760782" w:rsidRDefault="00A901DA" w:rsidP="00760782">
      <w:pPr>
        <w:tabs>
          <w:tab w:val="left" w:pos="1560"/>
        </w:tabs>
        <w:spacing w:before="120" w:after="120" w:line="276" w:lineRule="auto"/>
        <w:jc w:val="both"/>
        <w:rPr>
          <w:rFonts w:cs="Arial"/>
          <w:b/>
          <w:sz w:val="20"/>
          <w:szCs w:val="20"/>
        </w:rPr>
      </w:pPr>
      <w:r w:rsidRPr="00FD16A7">
        <w:rPr>
          <w:rFonts w:cs="Arial"/>
          <w:iCs/>
          <w:sz w:val="20"/>
          <w:szCs w:val="20"/>
          <w:lang w:eastAsia="en-US"/>
        </w:rPr>
        <w:t xml:space="preserve">Załącznik nr </w:t>
      </w:r>
      <w:r>
        <w:rPr>
          <w:rFonts w:cs="Arial"/>
          <w:iCs/>
          <w:sz w:val="20"/>
          <w:szCs w:val="20"/>
          <w:lang w:eastAsia="en-US"/>
        </w:rPr>
        <w:t>10</w:t>
      </w:r>
      <w:r w:rsidRPr="00FD16A7">
        <w:rPr>
          <w:rFonts w:cs="Arial"/>
          <w:i/>
          <w:sz w:val="18"/>
          <w:szCs w:val="18"/>
          <w:lang w:eastAsia="en-US"/>
        </w:rPr>
        <w:t xml:space="preserve"> - </w:t>
      </w:r>
      <w:r>
        <w:rPr>
          <w:rFonts w:cs="Arial"/>
          <w:i/>
          <w:sz w:val="18"/>
          <w:szCs w:val="18"/>
          <w:lang w:eastAsia="en-US"/>
        </w:rPr>
        <w:t xml:space="preserve">  </w:t>
      </w:r>
      <w:r>
        <w:rPr>
          <w:rFonts w:cs="Arial"/>
          <w:b/>
          <w:sz w:val="20"/>
          <w:szCs w:val="20"/>
        </w:rPr>
        <w:t>Wykaz osób</w:t>
      </w:r>
    </w:p>
    <w:p w14:paraId="194BEA0B" w14:textId="77777777" w:rsidR="00FA31F9" w:rsidRDefault="00FA31F9"/>
    <w:sectPr w:rsidR="00FA31F9" w:rsidSect="006D4D23">
      <w:footerReference w:type="first" r:id="rId51"/>
      <w:type w:val="continuous"/>
      <w:pgSz w:w="11906" w:h="16838" w:code="9"/>
      <w:pgMar w:top="1100" w:right="1133" w:bottom="1135" w:left="1418" w:header="426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A9412" w14:textId="77777777" w:rsidR="006D4D23" w:rsidRDefault="006D4D23" w:rsidP="003809C5">
      <w:r>
        <w:separator/>
      </w:r>
    </w:p>
  </w:endnote>
  <w:endnote w:type="continuationSeparator" w:id="0">
    <w:p w14:paraId="5A49E98B" w14:textId="77777777" w:rsidR="006D4D23" w:rsidRDefault="006D4D23" w:rsidP="00380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-P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FE0F8" w14:textId="77777777" w:rsidR="00384170" w:rsidRDefault="00384170" w:rsidP="0038417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EAB79" w14:textId="77777777" w:rsidR="006D4D23" w:rsidRDefault="006D4D23" w:rsidP="003809C5">
      <w:r>
        <w:separator/>
      </w:r>
    </w:p>
  </w:footnote>
  <w:footnote w:type="continuationSeparator" w:id="0">
    <w:p w14:paraId="1ECBC0ED" w14:textId="77777777" w:rsidR="006D4D23" w:rsidRDefault="006D4D23" w:rsidP="00380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95AB2"/>
    <w:multiLevelType w:val="multilevel"/>
    <w:tmpl w:val="7B4233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6BB5F03"/>
    <w:multiLevelType w:val="multilevel"/>
    <w:tmpl w:val="7B4233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8DB7B6E"/>
    <w:multiLevelType w:val="hybridMultilevel"/>
    <w:tmpl w:val="20E66330"/>
    <w:lvl w:ilvl="0" w:tplc="B2620D06">
      <w:start w:val="1"/>
      <w:numFmt w:val="bullet"/>
      <w:lvlText w:val=""/>
      <w:lvlJc w:val="left"/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B727E"/>
    <w:multiLevelType w:val="multilevel"/>
    <w:tmpl w:val="7B4233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3695BC3"/>
    <w:multiLevelType w:val="multilevel"/>
    <w:tmpl w:val="28FA8232"/>
    <w:lvl w:ilvl="0">
      <w:start w:val="14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trike w:val="0"/>
        <w:sz w:val="20"/>
        <w:szCs w:val="20"/>
      </w:rPr>
    </w:lvl>
    <w:lvl w:ilvl="2">
      <w:start w:val="7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3C2247B"/>
    <w:multiLevelType w:val="multilevel"/>
    <w:tmpl w:val="7B4233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3AF31B9"/>
    <w:multiLevelType w:val="multilevel"/>
    <w:tmpl w:val="67D48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272E558E"/>
    <w:multiLevelType w:val="multilevel"/>
    <w:tmpl w:val="7F3CBDFE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trike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7AA4D57"/>
    <w:multiLevelType w:val="hybridMultilevel"/>
    <w:tmpl w:val="A342AB58"/>
    <w:lvl w:ilvl="0" w:tplc="818A1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B56128"/>
    <w:multiLevelType w:val="multilevel"/>
    <w:tmpl w:val="34D2ACE4"/>
    <w:lvl w:ilvl="0">
      <w:start w:val="16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trike w:val="0"/>
        <w:sz w:val="20"/>
        <w:szCs w:val="20"/>
      </w:rPr>
    </w:lvl>
    <w:lvl w:ilvl="2">
      <w:start w:val="7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A757A00"/>
    <w:multiLevelType w:val="multilevel"/>
    <w:tmpl w:val="7B4233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B230A81"/>
    <w:multiLevelType w:val="multilevel"/>
    <w:tmpl w:val="7B4233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EAA5EE9"/>
    <w:multiLevelType w:val="hybridMultilevel"/>
    <w:tmpl w:val="95E2A722"/>
    <w:lvl w:ilvl="0" w:tplc="818A1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4D1DED"/>
    <w:multiLevelType w:val="multilevel"/>
    <w:tmpl w:val="55B4695C"/>
    <w:lvl w:ilvl="0">
      <w:start w:val="23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trike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735286D"/>
    <w:multiLevelType w:val="multilevel"/>
    <w:tmpl w:val="70E09FE4"/>
    <w:lvl w:ilvl="0">
      <w:start w:val="17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trike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BD523C3"/>
    <w:multiLevelType w:val="multilevel"/>
    <w:tmpl w:val="66DA3BD2"/>
    <w:lvl w:ilvl="0">
      <w:start w:val="13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trike w:val="0"/>
        <w:sz w:val="20"/>
        <w:szCs w:val="20"/>
      </w:rPr>
    </w:lvl>
    <w:lvl w:ilvl="2">
      <w:start w:val="7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2351C4F"/>
    <w:multiLevelType w:val="multilevel"/>
    <w:tmpl w:val="EE4223F2"/>
    <w:lvl w:ilvl="0">
      <w:start w:val="16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6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trike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3927C67"/>
    <w:multiLevelType w:val="multilevel"/>
    <w:tmpl w:val="C0B6A7D4"/>
    <w:lvl w:ilvl="0">
      <w:start w:val="16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6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trike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9CD14C0"/>
    <w:multiLevelType w:val="multilevel"/>
    <w:tmpl w:val="9BD00530"/>
    <w:lvl w:ilvl="0">
      <w:start w:val="16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16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trike w:val="0"/>
        <w:sz w:val="20"/>
        <w:szCs w:val="20"/>
      </w:rPr>
    </w:lvl>
    <w:lvl w:ilvl="2">
      <w:start w:val="7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C301CC1"/>
    <w:multiLevelType w:val="multilevel"/>
    <w:tmpl w:val="99C816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50366F60"/>
    <w:multiLevelType w:val="multilevel"/>
    <w:tmpl w:val="836C3E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517964BB"/>
    <w:multiLevelType w:val="hybridMultilevel"/>
    <w:tmpl w:val="38BCF05A"/>
    <w:lvl w:ilvl="0" w:tplc="818A1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426A79"/>
    <w:multiLevelType w:val="multilevel"/>
    <w:tmpl w:val="7B4233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56217BE6"/>
    <w:multiLevelType w:val="multilevel"/>
    <w:tmpl w:val="24DA43F4"/>
    <w:lvl w:ilvl="0">
      <w:start w:val="15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trike w:val="0"/>
        <w:color w:val="auto"/>
        <w:sz w:val="20"/>
        <w:szCs w:val="20"/>
      </w:rPr>
    </w:lvl>
    <w:lvl w:ilvl="2">
      <w:start w:val="7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6B659C7"/>
    <w:multiLevelType w:val="multilevel"/>
    <w:tmpl w:val="E2AEEE2C"/>
    <w:lvl w:ilvl="0">
      <w:start w:val="16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20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trike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AB1704C"/>
    <w:multiLevelType w:val="hybridMultilevel"/>
    <w:tmpl w:val="B8DEC9E4"/>
    <w:lvl w:ilvl="0" w:tplc="818A1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C9915DD"/>
    <w:multiLevelType w:val="multilevel"/>
    <w:tmpl w:val="7B4233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5CD34291"/>
    <w:multiLevelType w:val="multilevel"/>
    <w:tmpl w:val="62C0CF0C"/>
    <w:lvl w:ilvl="0">
      <w:start w:val="23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trike w:val="0"/>
        <w:sz w:val="20"/>
        <w:szCs w:val="20"/>
      </w:rPr>
    </w:lvl>
    <w:lvl w:ilvl="2">
      <w:start w:val="7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0143CEB"/>
    <w:multiLevelType w:val="multilevel"/>
    <w:tmpl w:val="AA04F536"/>
    <w:lvl w:ilvl="0">
      <w:start w:val="12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4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trike w:val="0"/>
        <w:sz w:val="20"/>
        <w:szCs w:val="20"/>
      </w:rPr>
    </w:lvl>
    <w:lvl w:ilvl="2">
      <w:start w:val="7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02B26E7"/>
    <w:multiLevelType w:val="hybridMultilevel"/>
    <w:tmpl w:val="3C4A550C"/>
    <w:lvl w:ilvl="0" w:tplc="818A1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1055AF7"/>
    <w:multiLevelType w:val="hybridMultilevel"/>
    <w:tmpl w:val="E676DDB4"/>
    <w:lvl w:ilvl="0" w:tplc="818A1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3" w15:restartNumberingAfterBreak="0">
    <w:nsid w:val="65AD6A15"/>
    <w:multiLevelType w:val="multilevel"/>
    <w:tmpl w:val="809EC93E"/>
    <w:lvl w:ilvl="0">
      <w:start w:val="12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6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trike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60B72A9"/>
    <w:multiLevelType w:val="hybridMultilevel"/>
    <w:tmpl w:val="14EACB6C"/>
    <w:lvl w:ilvl="0" w:tplc="818A1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6680025"/>
    <w:multiLevelType w:val="multilevel"/>
    <w:tmpl w:val="4B02E0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6926148A"/>
    <w:multiLevelType w:val="multilevel"/>
    <w:tmpl w:val="7B4233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6FDA509C"/>
    <w:multiLevelType w:val="multilevel"/>
    <w:tmpl w:val="7B4233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7154752B"/>
    <w:multiLevelType w:val="multilevel"/>
    <w:tmpl w:val="7B4233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71DE1DA6"/>
    <w:multiLevelType w:val="hybridMultilevel"/>
    <w:tmpl w:val="2FBA784E"/>
    <w:lvl w:ilvl="0" w:tplc="818A1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4203F7D"/>
    <w:multiLevelType w:val="multilevel"/>
    <w:tmpl w:val="7B4233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7448305B"/>
    <w:multiLevelType w:val="hybridMultilevel"/>
    <w:tmpl w:val="A9DE27F6"/>
    <w:lvl w:ilvl="0" w:tplc="818A1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28499408">
    <w:abstractNumId w:val="8"/>
  </w:num>
  <w:num w:numId="2" w16cid:durableId="233900917">
    <w:abstractNumId w:val="40"/>
  </w:num>
  <w:num w:numId="3" w16cid:durableId="682627328">
    <w:abstractNumId w:val="6"/>
  </w:num>
  <w:num w:numId="4" w16cid:durableId="1754231482">
    <w:abstractNumId w:val="15"/>
  </w:num>
  <w:num w:numId="5" w16cid:durableId="2063357666">
    <w:abstractNumId w:val="30"/>
  </w:num>
  <w:num w:numId="6" w16cid:durableId="1582910495">
    <w:abstractNumId w:val="29"/>
  </w:num>
  <w:num w:numId="7" w16cid:durableId="1865551824">
    <w:abstractNumId w:val="14"/>
  </w:num>
  <w:num w:numId="8" w16cid:durableId="1544712144">
    <w:abstractNumId w:val="20"/>
  </w:num>
  <w:num w:numId="9" w16cid:durableId="418405468">
    <w:abstractNumId w:val="26"/>
  </w:num>
  <w:num w:numId="10" w16cid:durableId="1535344304">
    <w:abstractNumId w:val="10"/>
  </w:num>
  <w:num w:numId="11" w16cid:durableId="1499273576">
    <w:abstractNumId w:val="25"/>
  </w:num>
  <w:num w:numId="12" w16cid:durableId="1550385353">
    <w:abstractNumId w:val="4"/>
  </w:num>
  <w:num w:numId="13" w16cid:durableId="1246762758">
    <w:abstractNumId w:val="17"/>
  </w:num>
  <w:num w:numId="14" w16cid:durableId="92826889">
    <w:abstractNumId w:val="33"/>
  </w:num>
  <w:num w:numId="15" w16cid:durableId="790322697">
    <w:abstractNumId w:val="18"/>
  </w:num>
  <w:num w:numId="16" w16cid:durableId="415134486">
    <w:abstractNumId w:val="16"/>
  </w:num>
  <w:num w:numId="17" w16cid:durableId="1345399105">
    <w:abstractNumId w:val="13"/>
  </w:num>
  <w:num w:numId="18" w16cid:durableId="740056845">
    <w:abstractNumId w:val="31"/>
  </w:num>
  <w:num w:numId="19" w16cid:durableId="1403479250">
    <w:abstractNumId w:val="42"/>
  </w:num>
  <w:num w:numId="20" w16cid:durableId="1516459902">
    <w:abstractNumId w:val="39"/>
  </w:num>
  <w:num w:numId="21" w16cid:durableId="1773554544">
    <w:abstractNumId w:val="23"/>
  </w:num>
  <w:num w:numId="22" w16cid:durableId="1351712228">
    <w:abstractNumId w:val="27"/>
  </w:num>
  <w:num w:numId="23" w16cid:durableId="285084750">
    <w:abstractNumId w:val="34"/>
  </w:num>
  <w:num w:numId="24" w16cid:durableId="989595675">
    <w:abstractNumId w:val="9"/>
  </w:num>
  <w:num w:numId="25" w16cid:durableId="1614050330">
    <w:abstractNumId w:val="32"/>
  </w:num>
  <w:num w:numId="26" w16cid:durableId="40205957">
    <w:abstractNumId w:val="19"/>
  </w:num>
  <w:num w:numId="27" w16cid:durableId="830290715">
    <w:abstractNumId w:val="1"/>
  </w:num>
  <w:num w:numId="28" w16cid:durableId="1323387676">
    <w:abstractNumId w:val="12"/>
  </w:num>
  <w:num w:numId="29" w16cid:durableId="101072472">
    <w:abstractNumId w:val="24"/>
  </w:num>
  <w:num w:numId="30" w16cid:durableId="241255784">
    <w:abstractNumId w:val="37"/>
  </w:num>
  <w:num w:numId="31" w16cid:durableId="46268467">
    <w:abstractNumId w:val="7"/>
  </w:num>
  <w:num w:numId="32" w16cid:durableId="1811704387">
    <w:abstractNumId w:val="0"/>
  </w:num>
  <w:num w:numId="33" w16cid:durableId="576474731">
    <w:abstractNumId w:val="38"/>
  </w:num>
  <w:num w:numId="34" w16cid:durableId="1606571255">
    <w:abstractNumId w:val="11"/>
  </w:num>
  <w:num w:numId="35" w16cid:durableId="454836080">
    <w:abstractNumId w:val="41"/>
  </w:num>
  <w:num w:numId="36" w16cid:durableId="1742410095">
    <w:abstractNumId w:val="22"/>
  </w:num>
  <w:num w:numId="37" w16cid:durableId="2042700261">
    <w:abstractNumId w:val="35"/>
  </w:num>
  <w:num w:numId="38" w16cid:durableId="1056004910">
    <w:abstractNumId w:val="2"/>
  </w:num>
  <w:num w:numId="39" w16cid:durableId="985357012">
    <w:abstractNumId w:val="3"/>
  </w:num>
  <w:num w:numId="40" w16cid:durableId="1223754521">
    <w:abstractNumId w:val="5"/>
  </w:num>
  <w:num w:numId="41" w16cid:durableId="519709558">
    <w:abstractNumId w:val="28"/>
  </w:num>
  <w:num w:numId="42" w16cid:durableId="240524456">
    <w:abstractNumId w:val="36"/>
  </w:num>
  <w:num w:numId="43" w16cid:durableId="155110742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01DA"/>
    <w:rsid w:val="000A013F"/>
    <w:rsid w:val="001223E4"/>
    <w:rsid w:val="001858E2"/>
    <w:rsid w:val="001D257A"/>
    <w:rsid w:val="001F55B3"/>
    <w:rsid w:val="0022547A"/>
    <w:rsid w:val="002711A1"/>
    <w:rsid w:val="003809C5"/>
    <w:rsid w:val="00384170"/>
    <w:rsid w:val="00430783"/>
    <w:rsid w:val="005623F5"/>
    <w:rsid w:val="00580176"/>
    <w:rsid w:val="005E4E79"/>
    <w:rsid w:val="00612A4A"/>
    <w:rsid w:val="00643725"/>
    <w:rsid w:val="006D4D23"/>
    <w:rsid w:val="00760782"/>
    <w:rsid w:val="008808D0"/>
    <w:rsid w:val="008B22E6"/>
    <w:rsid w:val="008D09E7"/>
    <w:rsid w:val="008E728F"/>
    <w:rsid w:val="009219A8"/>
    <w:rsid w:val="00A4171F"/>
    <w:rsid w:val="00A82D97"/>
    <w:rsid w:val="00A901DA"/>
    <w:rsid w:val="00AB715B"/>
    <w:rsid w:val="00B1289A"/>
    <w:rsid w:val="00B23F8A"/>
    <w:rsid w:val="00B90410"/>
    <w:rsid w:val="00BC5601"/>
    <w:rsid w:val="00C03F95"/>
    <w:rsid w:val="00CA5859"/>
    <w:rsid w:val="00CC5E14"/>
    <w:rsid w:val="00CD5C35"/>
    <w:rsid w:val="00CE08E2"/>
    <w:rsid w:val="00D41C0F"/>
    <w:rsid w:val="00E11F37"/>
    <w:rsid w:val="00E605EF"/>
    <w:rsid w:val="00EA5DAC"/>
    <w:rsid w:val="00F06028"/>
    <w:rsid w:val="00FA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8BD05"/>
  <w15:docId w15:val="{AFAA34E7-9E97-4D7F-9FB5-9980C7867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01DA"/>
    <w:pPr>
      <w:spacing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901DA"/>
    <w:pPr>
      <w:keepNext/>
      <w:jc w:val="both"/>
      <w:outlineLvl w:val="3"/>
    </w:pPr>
    <w:rPr>
      <w:rFonts w:ascii="Times New Roman" w:hAnsi="Times New Roman"/>
      <w:b/>
      <w:szCs w:val="20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A901DA"/>
    <w:pPr>
      <w:keepNext/>
      <w:spacing w:line="360" w:lineRule="auto"/>
      <w:ind w:left="-153"/>
      <w:outlineLvl w:val="5"/>
    </w:pPr>
    <w:rPr>
      <w:rFonts w:ascii="Times New Roman" w:hAnsi="Times New Roman"/>
      <w:b/>
      <w:bCs/>
      <w:szCs w:val="20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A901DA"/>
    <w:pPr>
      <w:keepNext/>
      <w:spacing w:before="60" w:after="60"/>
      <w:jc w:val="center"/>
      <w:outlineLvl w:val="6"/>
    </w:pPr>
    <w:rPr>
      <w:rFonts w:ascii="Times New Roman" w:hAnsi="Times New Roman"/>
      <w:b/>
      <w:sz w:val="20"/>
      <w:szCs w:val="20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A901D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6Znak">
    <w:name w:val="Nagłówek 6 Znak"/>
    <w:basedOn w:val="Domylnaczcionkaakapitu"/>
    <w:link w:val="Nagwek6"/>
    <w:rsid w:val="00A901DA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Nagwek7Znak">
    <w:name w:val="Nagłówek 7 Znak"/>
    <w:basedOn w:val="Domylnaczcionkaakapitu"/>
    <w:link w:val="Nagwek7"/>
    <w:rsid w:val="00A901DA"/>
    <w:rPr>
      <w:rFonts w:ascii="Times New Roman" w:eastAsia="Times New Roman" w:hAnsi="Times New Roman" w:cs="Times New Roman"/>
      <w:b/>
      <w:sz w:val="20"/>
      <w:szCs w:val="20"/>
    </w:rPr>
  </w:style>
  <w:style w:type="paragraph" w:styleId="Nagwek">
    <w:name w:val="header"/>
    <w:basedOn w:val="Normalny"/>
    <w:link w:val="NagwekZnak"/>
    <w:uiPriority w:val="99"/>
    <w:rsid w:val="00A901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01DA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A901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901DA"/>
    <w:rPr>
      <w:rFonts w:ascii="Arial" w:eastAsia="Times New Roman" w:hAnsi="Arial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A901DA"/>
  </w:style>
  <w:style w:type="paragraph" w:styleId="Tytu">
    <w:name w:val="Title"/>
    <w:basedOn w:val="Normalny"/>
    <w:link w:val="TytuZnak"/>
    <w:qFormat/>
    <w:rsid w:val="00A901DA"/>
    <w:pPr>
      <w:jc w:val="center"/>
    </w:pPr>
    <w:rPr>
      <w:rFonts w:ascii="Times New Roman" w:hAnsi="Times New Roman"/>
      <w:b/>
      <w:sz w:val="28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A901DA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">
    <w:name w:val="Body Text"/>
    <w:basedOn w:val="Normalny"/>
    <w:link w:val="TekstpodstawowyZnak"/>
    <w:rsid w:val="00A901DA"/>
    <w:pPr>
      <w:jc w:val="both"/>
    </w:pPr>
    <w:rPr>
      <w:rFonts w:ascii="Times New Roman" w:hAnsi="Times New Roman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A901DA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rsid w:val="00A901DA"/>
    <w:pPr>
      <w:jc w:val="both"/>
    </w:pPr>
    <w:rPr>
      <w:rFonts w:ascii="Times New Roman" w:hAnsi="Times New Roman"/>
      <w:szCs w:val="20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A901DA"/>
    <w:rPr>
      <w:rFonts w:ascii="Times New Roman" w:eastAsia="Times New Roman" w:hAnsi="Times New Roman" w:cs="Times New Roman"/>
      <w:sz w:val="24"/>
      <w:szCs w:val="20"/>
    </w:rPr>
  </w:style>
  <w:style w:type="paragraph" w:customStyle="1" w:styleId="ProPublico1">
    <w:name w:val="ProPublico1"/>
    <w:basedOn w:val="Normalny"/>
    <w:rsid w:val="00A901DA"/>
    <w:pPr>
      <w:spacing w:line="360" w:lineRule="auto"/>
      <w:jc w:val="both"/>
      <w:outlineLvl w:val="0"/>
    </w:pPr>
    <w:rPr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A901DA"/>
    <w:pPr>
      <w:widowControl w:val="0"/>
      <w:jc w:val="both"/>
    </w:pPr>
    <w:rPr>
      <w:sz w:val="22"/>
      <w:szCs w:val="20"/>
    </w:rPr>
  </w:style>
  <w:style w:type="character" w:styleId="Hipercze">
    <w:name w:val="Hyperlink"/>
    <w:rsid w:val="00A901DA"/>
    <w:rPr>
      <w:color w:val="0000FF"/>
      <w:u w:val="single"/>
    </w:rPr>
  </w:style>
  <w:style w:type="paragraph" w:styleId="Zwykytekst">
    <w:name w:val="Plain Text"/>
    <w:basedOn w:val="Normalny"/>
    <w:link w:val="ZwykytekstZnak"/>
    <w:rsid w:val="00A901D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901DA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901DA"/>
    <w:pPr>
      <w:spacing w:after="120" w:line="480" w:lineRule="auto"/>
    </w:pPr>
    <w:rPr>
      <w:rFonts w:ascii="Times New Roman" w:hAnsi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A901D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901DA"/>
  </w:style>
  <w:style w:type="table" w:customStyle="1" w:styleId="Styl1">
    <w:name w:val="Styl1"/>
    <w:basedOn w:val="Standardowy"/>
    <w:rsid w:val="00A901DA"/>
    <w:pPr>
      <w:spacing w:line="240" w:lineRule="auto"/>
    </w:pPr>
    <w:rPr>
      <w:rFonts w:ascii="Calibri" w:eastAsia="Calibri" w:hAnsi="Calibri" w:cs="Times New Roman"/>
      <w:sz w:val="20"/>
      <w:szCs w:val="20"/>
      <w:lang w:eastAsia="pl-PL"/>
    </w:rPr>
    <w:tblPr/>
  </w:style>
  <w:style w:type="paragraph" w:styleId="Tekstdymka">
    <w:name w:val="Balloon Text"/>
    <w:basedOn w:val="Normalny"/>
    <w:link w:val="TekstdymkaZnak"/>
    <w:rsid w:val="00A901DA"/>
    <w:pPr>
      <w:spacing w:after="200" w:line="276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rsid w:val="00A901DA"/>
    <w:rPr>
      <w:rFonts w:ascii="Tahoma" w:eastAsia="Calibri" w:hAnsi="Tahoma" w:cs="Tahoma"/>
      <w:sz w:val="16"/>
      <w:szCs w:val="16"/>
    </w:rPr>
  </w:style>
  <w:style w:type="paragraph" w:customStyle="1" w:styleId="NormalnyWeb1">
    <w:name w:val="Normalny (Web)1"/>
    <w:basedOn w:val="Normalny"/>
    <w:rsid w:val="00A901DA"/>
    <w:pPr>
      <w:spacing w:before="100" w:after="100"/>
      <w:jc w:val="both"/>
    </w:pPr>
    <w:rPr>
      <w:rFonts w:ascii="Univers-PL" w:hAnsi="Univers-PL"/>
      <w:sz w:val="19"/>
      <w:szCs w:val="20"/>
    </w:rPr>
  </w:style>
  <w:style w:type="paragraph" w:customStyle="1" w:styleId="Style39">
    <w:name w:val="Style39"/>
    <w:basedOn w:val="Normalny"/>
    <w:rsid w:val="00A901DA"/>
    <w:pPr>
      <w:widowControl w:val="0"/>
      <w:autoSpaceDE w:val="0"/>
      <w:autoSpaceDN w:val="0"/>
      <w:adjustRightInd w:val="0"/>
      <w:spacing w:line="269" w:lineRule="exact"/>
      <w:ind w:hanging="226"/>
    </w:pPr>
    <w:rPr>
      <w:rFonts w:ascii="Times New Roman" w:hAnsi="Times New Roman"/>
    </w:rPr>
  </w:style>
  <w:style w:type="paragraph" w:customStyle="1" w:styleId="Style44">
    <w:name w:val="Style44"/>
    <w:basedOn w:val="Normalny"/>
    <w:rsid w:val="00A901DA"/>
    <w:pPr>
      <w:widowControl w:val="0"/>
      <w:autoSpaceDE w:val="0"/>
      <w:autoSpaceDN w:val="0"/>
      <w:adjustRightInd w:val="0"/>
      <w:spacing w:line="269" w:lineRule="exact"/>
      <w:ind w:hanging="346"/>
      <w:jc w:val="both"/>
    </w:pPr>
    <w:rPr>
      <w:rFonts w:ascii="Times New Roman" w:hAnsi="Times New Roman"/>
    </w:rPr>
  </w:style>
  <w:style w:type="paragraph" w:customStyle="1" w:styleId="Style49">
    <w:name w:val="Style49"/>
    <w:basedOn w:val="Normalny"/>
    <w:rsid w:val="00A901DA"/>
    <w:pPr>
      <w:widowControl w:val="0"/>
      <w:autoSpaceDE w:val="0"/>
      <w:autoSpaceDN w:val="0"/>
      <w:adjustRightInd w:val="0"/>
      <w:spacing w:line="270" w:lineRule="exact"/>
      <w:ind w:hanging="274"/>
      <w:jc w:val="both"/>
    </w:pPr>
    <w:rPr>
      <w:rFonts w:ascii="Times New Roman" w:hAnsi="Times New Roman"/>
    </w:rPr>
  </w:style>
  <w:style w:type="character" w:customStyle="1" w:styleId="FontStyle97">
    <w:name w:val="Font Style97"/>
    <w:uiPriority w:val="99"/>
    <w:rsid w:val="00A901D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62">
    <w:name w:val="Style62"/>
    <w:basedOn w:val="Normalny"/>
    <w:rsid w:val="00A901DA"/>
    <w:pPr>
      <w:widowControl w:val="0"/>
      <w:autoSpaceDE w:val="0"/>
      <w:autoSpaceDN w:val="0"/>
      <w:adjustRightInd w:val="0"/>
      <w:spacing w:line="269" w:lineRule="exact"/>
      <w:ind w:hanging="643"/>
    </w:pPr>
    <w:rPr>
      <w:rFonts w:ascii="Times New Roman" w:hAnsi="Times New Roman"/>
    </w:rPr>
  </w:style>
  <w:style w:type="paragraph" w:styleId="Tekstpodstawowywcity2">
    <w:name w:val="Body Text Indent 2"/>
    <w:basedOn w:val="Normalny"/>
    <w:link w:val="Tekstpodstawowywcity2Znak"/>
    <w:rsid w:val="00A901DA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901DA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rsid w:val="00A901DA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01D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rsid w:val="00A901DA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A901DA"/>
    <w:pPr>
      <w:widowControl w:val="0"/>
      <w:autoSpaceDE w:val="0"/>
      <w:autoSpaceDN w:val="0"/>
      <w:adjustRightInd w:val="0"/>
      <w:spacing w:before="20" w:after="120" w:line="360" w:lineRule="auto"/>
      <w:ind w:left="283" w:hanging="480"/>
      <w:jc w:val="both"/>
    </w:pPr>
    <w:rPr>
      <w:rFonts w:cs="Arial"/>
      <w:sz w:val="16"/>
      <w:szCs w:val="1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901DA"/>
    <w:rPr>
      <w:rFonts w:ascii="Arial" w:eastAsia="Times New Roman" w:hAnsi="Arial" w:cs="Arial"/>
      <w:sz w:val="16"/>
      <w:szCs w:val="16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T_SZ_List Paragraph,normalny tekst,Akapit z listą BS,Kolorowa lista — akcent 11,Wypunktowanie,CW_Lista,Preambuła,Odstavec"/>
    <w:basedOn w:val="Normalny"/>
    <w:link w:val="AkapitzlistZnak"/>
    <w:uiPriority w:val="34"/>
    <w:qFormat/>
    <w:rsid w:val="00A901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xt-new">
    <w:name w:val="txt-new"/>
    <w:basedOn w:val="Domylnaczcionkaakapitu"/>
    <w:rsid w:val="00A901DA"/>
  </w:style>
  <w:style w:type="paragraph" w:customStyle="1" w:styleId="pkt">
    <w:name w:val="pkt"/>
    <w:basedOn w:val="Normalny"/>
    <w:link w:val="pktZnak"/>
    <w:rsid w:val="00A901DA"/>
    <w:pPr>
      <w:spacing w:before="60" w:after="60"/>
      <w:ind w:left="851" w:hanging="295"/>
      <w:jc w:val="both"/>
    </w:pPr>
    <w:rPr>
      <w:rFonts w:ascii="Times New Roman" w:hAnsi="Times New Roman"/>
      <w:szCs w:val="20"/>
    </w:rPr>
  </w:style>
  <w:style w:type="character" w:customStyle="1" w:styleId="pktZnak">
    <w:name w:val="pkt Znak"/>
    <w:link w:val="pkt"/>
    <w:rsid w:val="00A901D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rimr">
    <w:name w:val="arimr"/>
    <w:basedOn w:val="Normalny"/>
    <w:rsid w:val="00A901DA"/>
    <w:pPr>
      <w:widowControl w:val="0"/>
      <w:snapToGrid w:val="0"/>
      <w:spacing w:line="360" w:lineRule="auto"/>
    </w:pPr>
    <w:rPr>
      <w:rFonts w:ascii="Times New Roman" w:hAnsi="Times New Roman"/>
      <w:szCs w:val="20"/>
      <w:lang w:val="en-US"/>
    </w:rPr>
  </w:style>
  <w:style w:type="character" w:styleId="Pogrubienie">
    <w:name w:val="Strong"/>
    <w:qFormat/>
    <w:rsid w:val="00A901DA"/>
    <w:rPr>
      <w:b/>
      <w:bCs/>
    </w:rPr>
  </w:style>
  <w:style w:type="character" w:customStyle="1" w:styleId="size">
    <w:name w:val="size"/>
    <w:basedOn w:val="Domylnaczcionkaakapitu"/>
    <w:rsid w:val="00A901DA"/>
  </w:style>
  <w:style w:type="paragraph" w:customStyle="1" w:styleId="Normalny1">
    <w:name w:val="Normalny1"/>
    <w:basedOn w:val="Normalny"/>
    <w:rsid w:val="00A901DA"/>
    <w:rPr>
      <w:rFonts w:eastAsia="Calibri" w:cs="Arial"/>
      <w:sz w:val="22"/>
      <w:szCs w:val="22"/>
    </w:rPr>
  </w:style>
  <w:style w:type="character" w:customStyle="1" w:styleId="DefaultFontHxMailStyle">
    <w:name w:val="Default Font HxMail Style"/>
    <w:rsid w:val="00A901DA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character" w:styleId="Uwydatnienie">
    <w:name w:val="Emphasis"/>
    <w:uiPriority w:val="20"/>
    <w:qFormat/>
    <w:rsid w:val="00A901DA"/>
    <w:rPr>
      <w:i/>
      <w:iCs/>
    </w:rPr>
  </w:style>
  <w:style w:type="character" w:customStyle="1" w:styleId="alb">
    <w:name w:val="a_lb"/>
    <w:basedOn w:val="Domylnaczcionkaakapitu"/>
    <w:rsid w:val="00A901DA"/>
  </w:style>
  <w:style w:type="paragraph" w:customStyle="1" w:styleId="Default">
    <w:name w:val="Default"/>
    <w:rsid w:val="00A901DA"/>
    <w:pPr>
      <w:autoSpaceDE w:val="0"/>
      <w:autoSpaceDN w:val="0"/>
      <w:adjustRightInd w:val="0"/>
      <w:spacing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A901DA"/>
  </w:style>
  <w:style w:type="paragraph" w:customStyle="1" w:styleId="text-justify">
    <w:name w:val="text-justify"/>
    <w:basedOn w:val="Normalny"/>
    <w:rsid w:val="00A901DA"/>
    <w:pPr>
      <w:spacing w:before="100" w:beforeAutospacing="1" w:after="100" w:afterAutospacing="1"/>
    </w:pPr>
    <w:rPr>
      <w:rFonts w:ascii="Times New Roman" w:hAnsi="Times New Roman"/>
    </w:rPr>
  </w:style>
  <w:style w:type="paragraph" w:styleId="NormalnyWeb">
    <w:name w:val="Normal (Web)"/>
    <w:basedOn w:val="Normalny"/>
    <w:uiPriority w:val="99"/>
    <w:unhideWhenUsed/>
    <w:rsid w:val="00A901DA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T_SZ_List Paragraph Znak,normalny tekst Znak,Akapit z listą BS Znak"/>
    <w:link w:val="Akapitzlist"/>
    <w:uiPriority w:val="34"/>
    <w:qFormat/>
    <w:locked/>
    <w:rsid w:val="00A901DA"/>
    <w:rPr>
      <w:rFonts w:ascii="Calibri" w:eastAsia="Calibri" w:hAnsi="Calibri" w:cs="Times New Roman"/>
    </w:rPr>
  </w:style>
  <w:style w:type="paragraph" w:styleId="Tekstprzypisudolnego">
    <w:name w:val="footnote text"/>
    <w:aliases w:val="Podrozdział"/>
    <w:basedOn w:val="Normalny"/>
    <w:link w:val="TekstprzypisudolnegoZnak"/>
    <w:rsid w:val="00A901DA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A901DA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wypunkt">
    <w:name w:val="wypunkt"/>
    <w:basedOn w:val="Normalny"/>
    <w:rsid w:val="00A901DA"/>
    <w:pPr>
      <w:numPr>
        <w:numId w:val="2"/>
      </w:numPr>
      <w:tabs>
        <w:tab w:val="left" w:pos="0"/>
      </w:tabs>
      <w:spacing w:line="360" w:lineRule="auto"/>
      <w:jc w:val="both"/>
    </w:pPr>
    <w:rPr>
      <w:rFonts w:ascii="Times New Roman" w:hAnsi="Times New Roman"/>
      <w:szCs w:val="20"/>
    </w:rPr>
  </w:style>
  <w:style w:type="character" w:styleId="Odwoanieprzypisudolnego">
    <w:name w:val="footnote reference"/>
    <w:uiPriority w:val="99"/>
    <w:rsid w:val="00A901DA"/>
    <w:rPr>
      <w:sz w:val="20"/>
      <w:vertAlign w:val="superscript"/>
    </w:rPr>
  </w:style>
  <w:style w:type="table" w:styleId="Tabela-Siatka">
    <w:name w:val="Table Grid"/>
    <w:basedOn w:val="Standardowy"/>
    <w:uiPriority w:val="39"/>
    <w:rsid w:val="00A901DA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uiPriority w:val="99"/>
    <w:semiHidden/>
    <w:unhideWhenUsed/>
    <w:rsid w:val="00A901DA"/>
    <w:rPr>
      <w:color w:val="605E5C"/>
      <w:shd w:val="clear" w:color="auto" w:fill="E1DFDD"/>
    </w:rPr>
  </w:style>
  <w:style w:type="paragraph" w:customStyle="1" w:styleId="Style35">
    <w:name w:val="Style35"/>
    <w:basedOn w:val="Normalny"/>
    <w:uiPriority w:val="99"/>
    <w:rsid w:val="00A901DA"/>
    <w:pPr>
      <w:widowControl w:val="0"/>
      <w:autoSpaceDE w:val="0"/>
      <w:autoSpaceDN w:val="0"/>
      <w:adjustRightInd w:val="0"/>
      <w:spacing w:line="269" w:lineRule="exact"/>
      <w:ind w:hanging="115"/>
    </w:pPr>
    <w:rPr>
      <w:rFonts w:ascii="Times New Roman" w:hAnsi="Times New Roman"/>
    </w:rPr>
  </w:style>
  <w:style w:type="character" w:customStyle="1" w:styleId="FontStyle93">
    <w:name w:val="Font Style93"/>
    <w:uiPriority w:val="99"/>
    <w:rsid w:val="00A901DA"/>
    <w:rPr>
      <w:rFonts w:ascii="Times New Roman" w:hAnsi="Times New Roman" w:cs="Times New Roman"/>
      <w:b/>
      <w:bCs/>
      <w:color w:val="000000"/>
      <w:sz w:val="40"/>
      <w:szCs w:val="40"/>
    </w:rPr>
  </w:style>
  <w:style w:type="character" w:customStyle="1" w:styleId="FontStyle19">
    <w:name w:val="Font Style19"/>
    <w:uiPriority w:val="99"/>
    <w:rsid w:val="00A901DA"/>
    <w:rPr>
      <w:rFonts w:ascii="Times New Roman" w:hAnsi="Times New Roman" w:cs="Times New Roman"/>
      <w:color w:val="000000"/>
      <w:sz w:val="20"/>
      <w:szCs w:val="20"/>
    </w:rPr>
  </w:style>
  <w:style w:type="character" w:styleId="Odwoaniedokomentarza">
    <w:name w:val="annotation reference"/>
    <w:semiHidden/>
    <w:unhideWhenUsed/>
    <w:rsid w:val="00A901D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A901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901DA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901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901DA"/>
    <w:rPr>
      <w:rFonts w:ascii="Arial" w:eastAsia="Times New Roman" w:hAnsi="Arial" w:cs="Times New Roman"/>
      <w:b/>
      <w:bCs/>
      <w:sz w:val="20"/>
      <w:szCs w:val="20"/>
      <w:lang w:eastAsia="pl-PL"/>
    </w:rPr>
  </w:style>
  <w:style w:type="character" w:customStyle="1" w:styleId="FontStyle96">
    <w:name w:val="Font Style96"/>
    <w:uiPriority w:val="99"/>
    <w:rsid w:val="00A901DA"/>
    <w:rPr>
      <w:rFonts w:ascii="Times New Roman" w:hAnsi="Times New Roman"/>
      <w:b/>
      <w:color w:val="000000"/>
      <w:sz w:val="22"/>
    </w:rPr>
  </w:style>
  <w:style w:type="paragraph" w:styleId="Bezodstpw">
    <w:name w:val="No Spacing"/>
    <w:uiPriority w:val="1"/>
    <w:qFormat/>
    <w:rsid w:val="00A901DA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A901DA"/>
  </w:style>
  <w:style w:type="paragraph" w:customStyle="1" w:styleId="Tekstpodstawowy22">
    <w:name w:val="Tekst podstawowy 22"/>
    <w:basedOn w:val="Normalny"/>
    <w:rsid w:val="00A901DA"/>
    <w:pPr>
      <w:suppressAutoHyphens/>
      <w:jc w:val="both"/>
    </w:pPr>
    <w:rPr>
      <w:rFonts w:ascii="Times New Roman" w:hAnsi="Times New Roman"/>
      <w:szCs w:val="20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D09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ekretariat@zsschojnice.pl" TargetMode="External"/><Relationship Id="rId18" Type="http://schemas.openxmlformats.org/officeDocument/2006/relationships/hyperlink" Target="https://platformazakupowa.pl/strona/1-regulamin" TargetMode="External"/><Relationship Id="rId26" Type="http://schemas.openxmlformats.org/officeDocument/2006/relationships/hyperlink" Target="https://sip.lex.pl/" TargetMode="External"/><Relationship Id="rId39" Type="http://schemas.openxmlformats.org/officeDocument/2006/relationships/hyperlink" Target="https://platformazakupowa.pl/strona/1-regulamin" TargetMode="External"/><Relationship Id="rId21" Type="http://schemas.openxmlformats.org/officeDocument/2006/relationships/hyperlink" Target="http://platformazakupowa.pl/" TargetMode="External"/><Relationship Id="rId34" Type="http://schemas.openxmlformats.org/officeDocument/2006/relationships/hyperlink" Target="https://sip.lex.pl/" TargetMode="External"/><Relationship Id="rId42" Type="http://schemas.openxmlformats.org/officeDocument/2006/relationships/hyperlink" Target="https://platformazakupowa.pl/strona/45-instrukcje" TargetMode="External"/><Relationship Id="rId47" Type="http://schemas.openxmlformats.org/officeDocument/2006/relationships/hyperlink" Target="https://platformazakupowa.pl/strona/45-instrukcje" TargetMode="External"/><Relationship Id="rId50" Type="http://schemas.openxmlformats.org/officeDocument/2006/relationships/hyperlink" Target="mailto:mateusz@epomerania.pl" TargetMode="External"/><Relationship Id="rId7" Type="http://schemas.openxmlformats.org/officeDocument/2006/relationships/hyperlink" Target="https://platformazakupowa.pl/pn/zsschojnice" TargetMode="External"/><Relationship Id="rId2" Type="http://schemas.openxmlformats.org/officeDocument/2006/relationships/styles" Target="styles.xml"/><Relationship Id="rId16" Type="http://schemas.openxmlformats.org/officeDocument/2006/relationships/hyperlink" Target="https://platformazakupowa.pl/" TargetMode="External"/><Relationship Id="rId29" Type="http://schemas.openxmlformats.org/officeDocument/2006/relationships/hyperlink" Target="https://sip.lex.pl/" TargetMode="External"/><Relationship Id="rId11" Type="http://schemas.openxmlformats.org/officeDocument/2006/relationships/hyperlink" Target="http://platformazakupowa.pl/" TargetMode="External"/><Relationship Id="rId24" Type="http://schemas.openxmlformats.org/officeDocument/2006/relationships/hyperlink" Target="https://platformazakupowa.pl/pn/zsschojnice" TargetMode="External"/><Relationship Id="rId32" Type="http://schemas.openxmlformats.org/officeDocument/2006/relationships/hyperlink" Target="https://sip.lex.pl/" TargetMode="External"/><Relationship Id="rId37" Type="http://schemas.openxmlformats.org/officeDocument/2006/relationships/hyperlink" Target="https://sip.lex.pl/" TargetMode="External"/><Relationship Id="rId40" Type="http://schemas.openxmlformats.org/officeDocument/2006/relationships/hyperlink" Target="https://platformazakupowa.pl/" TargetMode="External"/><Relationship Id="rId45" Type="http://schemas.openxmlformats.org/officeDocument/2006/relationships/hyperlink" Target="http://platformazakupowa.pl/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hyperlink" Target="https://platformazakupowa.pl/" TargetMode="External"/><Relationship Id="rId19" Type="http://schemas.openxmlformats.org/officeDocument/2006/relationships/hyperlink" Target="https://drive.google.com/file/d/1Kd1DttbBeiNWt4q4slS4t76lZVKPbkyD/view" TargetMode="External"/><Relationship Id="rId31" Type="http://schemas.openxmlformats.org/officeDocument/2006/relationships/hyperlink" Target="https://sip.lex.pl/" TargetMode="External"/><Relationship Id="rId44" Type="http://schemas.openxmlformats.org/officeDocument/2006/relationships/hyperlink" Target="http://platformazakupowa.pl/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kretariat@zsschojnice.pl" TargetMode="External"/><Relationship Id="rId14" Type="http://schemas.openxmlformats.org/officeDocument/2006/relationships/hyperlink" Target="http://platformazakupowa.pl/" TargetMode="External"/><Relationship Id="rId22" Type="http://schemas.openxmlformats.org/officeDocument/2006/relationships/hyperlink" Target="http://platformazakupowa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https://sip.lex.pl/" TargetMode="External"/><Relationship Id="rId35" Type="http://schemas.openxmlformats.org/officeDocument/2006/relationships/hyperlink" Target="https://sip.lex.pl/" TargetMode="External"/><Relationship Id="rId43" Type="http://schemas.openxmlformats.org/officeDocument/2006/relationships/hyperlink" Target="http://platformazakupowa.pl/" TargetMode="External"/><Relationship Id="rId48" Type="http://schemas.openxmlformats.org/officeDocument/2006/relationships/hyperlink" Target="http://platformazakupowa.pl/" TargetMode="External"/><Relationship Id="rId8" Type="http://schemas.openxmlformats.org/officeDocument/2006/relationships/hyperlink" Target="https://bip.czersk.pl" TargetMode="External"/><Relationship Id="rId51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://platformazakupowa.pl/" TargetMode="External"/><Relationship Id="rId17" Type="http://schemas.openxmlformats.org/officeDocument/2006/relationships/hyperlink" Target="https://platformazakupowa.pl/" TargetMode="External"/><Relationship Id="rId25" Type="http://schemas.openxmlformats.org/officeDocument/2006/relationships/hyperlink" Target="mailto:sekretariat@zsschojnice.pl" TargetMode="External"/><Relationship Id="rId33" Type="http://schemas.openxmlformats.org/officeDocument/2006/relationships/hyperlink" Target="https://sip.lex.pl/" TargetMode="External"/><Relationship Id="rId38" Type="http://schemas.openxmlformats.org/officeDocument/2006/relationships/hyperlink" Target="https://sip.lex.pl/" TargetMode="External"/><Relationship Id="rId46" Type="http://schemas.openxmlformats.org/officeDocument/2006/relationships/hyperlink" Target="http://platformazakupowa.pl" TargetMode="External"/><Relationship Id="rId20" Type="http://schemas.openxmlformats.org/officeDocument/2006/relationships/hyperlink" Target="http://platformazakupowa.pl/" TargetMode="External"/><Relationship Id="rId41" Type="http://schemas.openxmlformats.org/officeDocument/2006/relationships/hyperlink" Target="https://platformazakupowa.pl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platformazakupowa.pl/" TargetMode="External"/><Relationship Id="rId23" Type="http://schemas.openxmlformats.org/officeDocument/2006/relationships/hyperlink" Target="https://platformazakupowa.pl/strona/45-instrukcje" TargetMode="External"/><Relationship Id="rId28" Type="http://schemas.openxmlformats.org/officeDocument/2006/relationships/hyperlink" Target="https://sip.lex.pl/" TargetMode="External"/><Relationship Id="rId36" Type="http://schemas.openxmlformats.org/officeDocument/2006/relationships/hyperlink" Target="https://sip.lex.pl/" TargetMode="External"/><Relationship Id="rId4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22</Pages>
  <Words>9673</Words>
  <Characters>58039</Characters>
  <Application>Microsoft Office Word</Application>
  <DocSecurity>0</DocSecurity>
  <Lines>483</Lines>
  <Paragraphs>135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Gliszczyński</dc:creator>
  <cp:lastModifiedBy>Arleta Matusik</cp:lastModifiedBy>
  <cp:revision>22</cp:revision>
  <dcterms:created xsi:type="dcterms:W3CDTF">2023-10-25T11:49:00Z</dcterms:created>
  <dcterms:modified xsi:type="dcterms:W3CDTF">2024-01-30T12:02:00Z</dcterms:modified>
</cp:coreProperties>
</file>