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9" w:rsidRDefault="00452AE9" w:rsidP="00452AE9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ZAŁĄCZNIK NR 1</w:t>
      </w:r>
    </w:p>
    <w:p w:rsidR="00452AE9" w:rsidRDefault="00452AE9" w:rsidP="00452AE9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FORMUL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ARZ OFERTY</w:t>
      </w:r>
    </w:p>
    <w:p w:rsidR="00452AE9" w:rsidRDefault="00452AE9" w:rsidP="00452AE9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5531"/>
        <w:gridCol w:w="3599"/>
      </w:tblGrid>
      <w:tr w:rsidR="00452AE9" w:rsidTr="00452AE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 Wykonawcy</w:t>
            </w:r>
          </w:p>
        </w:tc>
      </w:tr>
      <w:tr w:rsidR="00452AE9" w:rsidTr="00452AE9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52AE9" w:rsidTr="00452AE9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52AE9" w:rsidRDefault="00452AE9" w:rsidP="00452AE9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452AE9" w:rsidRDefault="00452AE9" w:rsidP="00452AE9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3)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7735"/>
      </w:tblGrid>
      <w:tr w:rsidR="00452AE9" w:rsidTr="00452AE9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52AE9" w:rsidTr="00452AE9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52AE9" w:rsidTr="00452AE9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52AE9" w:rsidTr="00452AE9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E9" w:rsidRDefault="00452AE9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52AE9" w:rsidRDefault="00452AE9" w:rsidP="00452AE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</w:p>
    <w:p w:rsidR="00452AE9" w:rsidRDefault="00452AE9" w:rsidP="00452AE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Oferujemy wykonanie roboty budowlanej za podane niżej ceny:</w:t>
      </w:r>
    </w:p>
    <w:p w:rsidR="00452AE9" w:rsidRDefault="00452AE9" w:rsidP="00452AE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3119"/>
      </w:tblGrid>
      <w:tr w:rsidR="00452AE9" w:rsidTr="00452A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52AE9" w:rsidRDefault="00452A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52AE9" w:rsidRDefault="00452A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Cena netto</w:t>
            </w:r>
          </w:p>
          <w:p w:rsidR="00452AE9" w:rsidRDefault="00452A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52AE9" w:rsidRDefault="00452A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Podatek Vat</w:t>
            </w:r>
          </w:p>
          <w:p w:rsidR="00452AE9" w:rsidRDefault="00452A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52AE9" w:rsidRDefault="00452A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Cena brutto</w:t>
            </w:r>
          </w:p>
          <w:p w:rsidR="00452AE9" w:rsidRDefault="00452AE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</w:tr>
      <w:tr w:rsidR="00452AE9" w:rsidTr="00452A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Wykonanie robót budowlanych remontowych dekarskich, malarskich (wymiana rynny, hala główna, malowanie elewacji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agregatorni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i hali głównej)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E9" w:rsidRDefault="00452AE9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E9" w:rsidRDefault="00452AE9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52AE9" w:rsidTr="00452A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Wykonanie robót budowlanych malarskich – malowanie zbiorników na wodę uzdatnioną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– 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452AE9" w:rsidRDefault="00452AE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E9" w:rsidRDefault="00452AE9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E9" w:rsidRDefault="00452AE9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52AE9" w:rsidRDefault="00452AE9" w:rsidP="00452AE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452AE9" w:rsidRDefault="00452AE9" w:rsidP="00452AE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1. Zapewniamy wykonanie zamówienia w terminie do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dnia 30.09.2019r.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od dnia podpisania umowy.</w:t>
      </w:r>
    </w:p>
    <w:p w:rsidR="00452AE9" w:rsidRDefault="00452AE9" w:rsidP="00452AE9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2. Na wykonane roboty budowlane udzielamy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5-letniej gwarancji jakości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wykonanych robót od dnia podpisania protokołu z odbioru robót.</w:t>
      </w:r>
    </w:p>
    <w:p w:rsidR="00452AE9" w:rsidRDefault="00452AE9" w:rsidP="00452AE9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3. Oświadczamy, że zapoznaliśmy się z wymaganiami określonymi w zapytaniu ofertowym i akceptujemy je bez zastrzeżeń.</w:t>
      </w:r>
    </w:p>
    <w:p w:rsidR="00452AE9" w:rsidRDefault="00452AE9" w:rsidP="00452AE9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4. Oświadczamy, że jesteśmy związani ofertą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przez okres 30 dni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od upływu terminu składania ofert.</w:t>
      </w:r>
    </w:p>
    <w:p w:rsidR="00452AE9" w:rsidRDefault="00452AE9" w:rsidP="00452AE9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5. Oświadczamy, że zapoznaliśmy się z postanowieniami umowy i zobowiązujemy się, w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lastRenderedPageBreak/>
        <w:t>przypadku wyboru naszej oferty, do zawarcia umowy zgodnej z niniejszym projektem umowy, na warunkach określonych w Zapytaniu Ofertowym.</w:t>
      </w:r>
    </w:p>
    <w:p w:rsidR="00452AE9" w:rsidRDefault="00452AE9" w:rsidP="00452AE9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6. Niniejszą ofertę składamy na...............kolejno ponumerowanych i parafowanych stronach.</w:t>
      </w:r>
    </w:p>
    <w:p w:rsidR="00452AE9" w:rsidRDefault="00452AE9" w:rsidP="00452AE9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7. Integralną częścią oferty są następujące oświadczenia i dokumenty: </w:t>
      </w:r>
      <w:r>
        <w:rPr>
          <w:rFonts w:ascii="Times New Roman" w:eastAsia="Lucida Sans Unicode" w:hAnsi="Times New Roman"/>
          <w:i/>
          <w:iCs/>
          <w:kern w:val="2"/>
          <w:sz w:val="24"/>
          <w:szCs w:val="24"/>
          <w:lang w:eastAsia="ar-SA"/>
        </w:rPr>
        <w:t>(wypełnia i załącza do oferty Wykonawca):</w:t>
      </w:r>
    </w:p>
    <w:p w:rsidR="00452AE9" w:rsidRDefault="00452AE9" w:rsidP="00452AE9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1/..................................................................................................................................................</w:t>
      </w:r>
    </w:p>
    <w:p w:rsidR="00452AE9" w:rsidRDefault="00452AE9" w:rsidP="00452AE9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452AE9" w:rsidRDefault="00452AE9" w:rsidP="00452AE9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452AE9" w:rsidRDefault="00452AE9" w:rsidP="00452AE9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452AE9" w:rsidRDefault="00452AE9" w:rsidP="00452AE9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452AE9" w:rsidRDefault="00452AE9" w:rsidP="00452AE9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...............................                                                                          ..............................................</w:t>
      </w:r>
    </w:p>
    <w:p w:rsidR="00452AE9" w:rsidRDefault="00452AE9" w:rsidP="00452AE9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 xml:space="preserve"> miejsce i data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 xml:space="preserve"> podpis i pieczęć Wykonawcy</w:t>
      </w:r>
    </w:p>
    <w:p w:rsidR="00452AE9" w:rsidRDefault="00452AE9" w:rsidP="00452AE9">
      <w:pPr>
        <w:pStyle w:val="Heading11"/>
        <w:spacing w:before="0" w:after="0" w:line="360" w:lineRule="auto"/>
        <w:rPr>
          <w:rFonts w:cs="Times New Roman"/>
          <w:b/>
          <w:color w:val="0D0D0D"/>
          <w:sz w:val="24"/>
          <w:szCs w:val="24"/>
          <w:lang w:val="pl-PL"/>
        </w:rPr>
      </w:pPr>
    </w:p>
    <w:p w:rsidR="00D24062" w:rsidRDefault="00D24062"/>
    <w:sectPr w:rsidR="00D2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AC"/>
    <w:rsid w:val="000C5160"/>
    <w:rsid w:val="00452AE9"/>
    <w:rsid w:val="009966AD"/>
    <w:rsid w:val="009B5DAC"/>
    <w:rsid w:val="00D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A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11"/>
    <w:basedOn w:val="Normalny"/>
    <w:next w:val="Normalny"/>
    <w:rsid w:val="00452AE9"/>
    <w:pPr>
      <w:widowControl w:val="0"/>
      <w:suppressAutoHyphens/>
      <w:autoSpaceDN w:val="0"/>
      <w:spacing w:before="120" w:after="120" w:line="240" w:lineRule="auto"/>
      <w:outlineLvl w:val="0"/>
    </w:pPr>
    <w:rPr>
      <w:rFonts w:ascii="Times New Roman" w:eastAsia="Arial Unicode MS" w:hAnsi="Times New Roman" w:cs="Tahoma"/>
      <w:caps/>
      <w:kern w:val="3"/>
      <w:sz w:val="28"/>
      <w:szCs w:val="28"/>
      <w:lang w:val="en-I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A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11"/>
    <w:basedOn w:val="Normalny"/>
    <w:next w:val="Normalny"/>
    <w:rsid w:val="00452AE9"/>
    <w:pPr>
      <w:widowControl w:val="0"/>
      <w:suppressAutoHyphens/>
      <w:autoSpaceDN w:val="0"/>
      <w:spacing w:before="120" w:after="120" w:line="240" w:lineRule="auto"/>
      <w:outlineLvl w:val="0"/>
    </w:pPr>
    <w:rPr>
      <w:rFonts w:ascii="Times New Roman" w:eastAsia="Arial Unicode MS" w:hAnsi="Times New Roman" w:cs="Tahoma"/>
      <w:caps/>
      <w:kern w:val="3"/>
      <w:sz w:val="28"/>
      <w:szCs w:val="28"/>
      <w:lang w:val="en-I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4</cp:revision>
  <dcterms:created xsi:type="dcterms:W3CDTF">2019-05-08T07:27:00Z</dcterms:created>
  <dcterms:modified xsi:type="dcterms:W3CDTF">2019-05-13T04:49:00Z</dcterms:modified>
</cp:coreProperties>
</file>