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7F" w:rsidRPr="002837BD" w:rsidRDefault="0025197F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2837BD">
        <w:rPr>
          <w:rFonts w:ascii="Times New Roman" w:hAnsi="Times New Roman"/>
          <w:color w:val="000000"/>
          <w:sz w:val="24"/>
          <w:szCs w:val="24"/>
        </w:rPr>
        <w:t xml:space="preserve">Warszawa, </w:t>
      </w:r>
      <w:r w:rsidR="007F4C9D" w:rsidRPr="002837BD">
        <w:rPr>
          <w:rFonts w:ascii="Times New Roman" w:hAnsi="Times New Roman"/>
          <w:color w:val="000000"/>
          <w:sz w:val="24"/>
          <w:szCs w:val="24"/>
        </w:rPr>
        <w:t>dnia 18.05</w:t>
      </w:r>
      <w:r w:rsidR="00044376" w:rsidRPr="002837BD">
        <w:rPr>
          <w:rFonts w:ascii="Times New Roman" w:hAnsi="Times New Roman"/>
          <w:color w:val="000000"/>
          <w:sz w:val="24"/>
          <w:szCs w:val="24"/>
        </w:rPr>
        <w:t>.</w:t>
      </w:r>
      <w:r w:rsidR="007F4C9D" w:rsidRPr="002837BD">
        <w:rPr>
          <w:rFonts w:ascii="Times New Roman" w:hAnsi="Times New Roman"/>
          <w:color w:val="000000"/>
          <w:sz w:val="24"/>
          <w:szCs w:val="24"/>
        </w:rPr>
        <w:t>2021</w:t>
      </w:r>
      <w:r w:rsidR="00044376" w:rsidRPr="002837BD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044376" w:rsidRPr="002837BD" w:rsidRDefault="00044376" w:rsidP="00283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44376" w:rsidRPr="002837BD" w:rsidRDefault="00044376" w:rsidP="00283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44376" w:rsidRPr="002837BD" w:rsidRDefault="00044376" w:rsidP="00283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5197F" w:rsidRPr="002837BD" w:rsidRDefault="0025197F" w:rsidP="00283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37BD">
        <w:rPr>
          <w:rFonts w:ascii="Times New Roman" w:hAnsi="Times New Roman"/>
          <w:color w:val="000000"/>
          <w:sz w:val="24"/>
          <w:szCs w:val="24"/>
        </w:rPr>
        <w:t>Nume</w:t>
      </w:r>
      <w:r w:rsidR="007F4C9D" w:rsidRPr="002837BD">
        <w:rPr>
          <w:rFonts w:ascii="Times New Roman" w:hAnsi="Times New Roman"/>
          <w:color w:val="000000"/>
          <w:sz w:val="24"/>
          <w:szCs w:val="24"/>
        </w:rPr>
        <w:t>r postępowania: IMOL/ZP/01/2021</w:t>
      </w:r>
    </w:p>
    <w:p w:rsidR="002837BD" w:rsidRDefault="002837BD" w:rsidP="00283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37BD" w:rsidRDefault="002837BD" w:rsidP="00283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37BD" w:rsidRDefault="002837BD" w:rsidP="00283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197F" w:rsidRDefault="0025197F" w:rsidP="00283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7BD">
        <w:rPr>
          <w:rFonts w:ascii="Times New Roman" w:hAnsi="Times New Roman"/>
          <w:b/>
          <w:bCs/>
          <w:color w:val="000000"/>
          <w:sz w:val="24"/>
          <w:szCs w:val="24"/>
        </w:rPr>
        <w:t>Informacja o kwocie na sfinansowanie zamówienia</w:t>
      </w:r>
    </w:p>
    <w:p w:rsidR="002837BD" w:rsidRDefault="002837BD" w:rsidP="002837BD">
      <w:pPr>
        <w:tabs>
          <w:tab w:val="left" w:pos="35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837BD" w:rsidRPr="002837BD" w:rsidRDefault="002837BD" w:rsidP="002837BD">
      <w:pPr>
        <w:tabs>
          <w:tab w:val="left" w:pos="35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837BD">
        <w:rPr>
          <w:rFonts w:ascii="Times New Roman" w:hAnsi="Times New Roman"/>
          <w:color w:val="000000"/>
          <w:sz w:val="24"/>
          <w:szCs w:val="24"/>
          <w:u w:val="single"/>
        </w:rPr>
        <w:t>Dotyczy:</w:t>
      </w:r>
      <w:r w:rsidRPr="002837BD">
        <w:rPr>
          <w:rFonts w:ascii="Times New Roman" w:hAnsi="Times New Roman"/>
          <w:color w:val="000000"/>
          <w:sz w:val="24"/>
          <w:szCs w:val="24"/>
        </w:rPr>
        <w:t xml:space="preserve"> Najem aparatury laboratoryjnej</w:t>
      </w:r>
    </w:p>
    <w:p w:rsidR="002837BD" w:rsidRPr="002837BD" w:rsidRDefault="002837BD" w:rsidP="00283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197F" w:rsidRDefault="0025197F" w:rsidP="00283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7BD">
        <w:rPr>
          <w:rFonts w:ascii="Times New Roman" w:hAnsi="Times New Roman"/>
          <w:color w:val="000000"/>
          <w:sz w:val="24"/>
          <w:szCs w:val="24"/>
        </w:rPr>
        <w:t xml:space="preserve">Działając na podstawie art. </w:t>
      </w:r>
      <w:r w:rsidR="002837BD" w:rsidRPr="002837BD">
        <w:rPr>
          <w:rFonts w:ascii="Times New Roman" w:hAnsi="Times New Roman"/>
          <w:color w:val="000000"/>
          <w:sz w:val="24"/>
          <w:szCs w:val="24"/>
        </w:rPr>
        <w:t>222 ust. 4 ustawy z dnia 11 września 2019</w:t>
      </w:r>
      <w:r w:rsidRPr="002837BD">
        <w:rPr>
          <w:rFonts w:ascii="Times New Roman" w:hAnsi="Times New Roman"/>
          <w:color w:val="000000"/>
          <w:sz w:val="24"/>
          <w:szCs w:val="24"/>
        </w:rPr>
        <w:t xml:space="preserve"> r. Prawo zamówień publicznych, zwanej dalej „ustawą”, Zamawiający p</w:t>
      </w:r>
      <w:r w:rsidR="002837BD" w:rsidRPr="002837BD">
        <w:rPr>
          <w:rFonts w:ascii="Times New Roman" w:hAnsi="Times New Roman"/>
          <w:color w:val="000000"/>
          <w:sz w:val="24"/>
          <w:szCs w:val="24"/>
        </w:rPr>
        <w:t>rzekazuje informacje dotyczące k</w:t>
      </w:r>
      <w:r w:rsidRPr="002837BD">
        <w:rPr>
          <w:rFonts w:ascii="Times New Roman" w:hAnsi="Times New Roman"/>
          <w:color w:val="000000"/>
          <w:sz w:val="24"/>
          <w:szCs w:val="24"/>
        </w:rPr>
        <w:t>woty jaką Zamawiający zamierza przeznaczyć na sfinansowanie zamówienia:</w:t>
      </w:r>
    </w:p>
    <w:p w:rsidR="002837BD" w:rsidRPr="002837BD" w:rsidRDefault="002837BD" w:rsidP="00283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268"/>
        <w:gridCol w:w="2127"/>
      </w:tblGrid>
      <w:tr w:rsidR="002837BD" w:rsidRPr="002837BD" w:rsidTr="002837BD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7BD" w:rsidRPr="002837BD" w:rsidRDefault="002837B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3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Nazwa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37BD" w:rsidRPr="002837BD" w:rsidRDefault="002837B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3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7BD" w:rsidRPr="002837BD" w:rsidRDefault="002837B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3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2837BD" w:rsidRPr="002837BD" w:rsidTr="002837BD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7BD" w:rsidRPr="002837BD" w:rsidRDefault="002837BD" w:rsidP="002837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7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Część I:</w:t>
            </w:r>
            <w:r w:rsidRPr="00283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837BD" w:rsidRPr="002837BD" w:rsidRDefault="002837BD" w:rsidP="00283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Wynajem transmisyjnego </w:t>
            </w:r>
            <w:proofErr w:type="spellStart"/>
            <w:r w:rsidRPr="002837BD">
              <w:rPr>
                <w:rFonts w:ascii="Times New Roman" w:hAnsi="Times New Roman"/>
                <w:color w:val="000000"/>
                <w:sz w:val="24"/>
                <w:szCs w:val="24"/>
              </w:rPr>
              <w:t>kriomikroskopu</w:t>
            </w:r>
            <w:proofErr w:type="spellEnd"/>
            <w:r w:rsidRPr="00283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elektronowego wraz z aparaturą do </w:t>
            </w:r>
            <w:proofErr w:type="spellStart"/>
            <w:r w:rsidRPr="002837BD">
              <w:rPr>
                <w:rFonts w:ascii="Times New Roman" w:hAnsi="Times New Roman"/>
                <w:color w:val="000000"/>
                <w:sz w:val="24"/>
                <w:szCs w:val="24"/>
              </w:rPr>
              <w:t>witryfikacji</w:t>
            </w:r>
            <w:proofErr w:type="spellEnd"/>
            <w:r w:rsidRPr="002837BD">
              <w:rPr>
                <w:rFonts w:ascii="Times New Roman" w:hAnsi="Times New Roman"/>
                <w:sz w:val="24"/>
                <w:szCs w:val="24"/>
              </w:rPr>
              <w:t xml:space="preserve"> próbek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BD" w:rsidRPr="002837BD" w:rsidRDefault="00FF7797" w:rsidP="0028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1 279 395,00 </w:t>
            </w:r>
            <w:r w:rsidR="002837BD" w:rsidRPr="002837BD">
              <w:rPr>
                <w:rFonts w:ascii="Times New Roman" w:hAnsi="Times New Roman"/>
                <w:color w:val="000000"/>
                <w:sz w:val="24"/>
                <w:szCs w:val="24"/>
              </w:rPr>
              <w:t>zł.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37BD" w:rsidRPr="002837BD" w:rsidRDefault="00FF7797" w:rsidP="0028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1 573 655,85 </w:t>
            </w:r>
            <w:r w:rsidR="002837BD" w:rsidRPr="002837BD">
              <w:rPr>
                <w:rFonts w:ascii="Times New Roman" w:hAnsi="Times New Roman"/>
                <w:color w:val="000000"/>
                <w:sz w:val="24"/>
                <w:szCs w:val="24"/>
              </w:rPr>
              <w:t>zł.</w:t>
            </w:r>
          </w:p>
        </w:tc>
      </w:tr>
      <w:tr w:rsidR="002837BD" w:rsidRPr="002837BD" w:rsidTr="002837BD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37BD" w:rsidRPr="002837BD" w:rsidRDefault="002837BD" w:rsidP="00283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BD">
              <w:rPr>
                <w:rFonts w:ascii="Times New Roman" w:hAnsi="Times New Roman"/>
                <w:b/>
                <w:sz w:val="24"/>
                <w:szCs w:val="24"/>
              </w:rPr>
              <w:t>Część II:</w:t>
            </w:r>
            <w:r w:rsidRPr="00283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37BD" w:rsidRPr="002837BD" w:rsidRDefault="002837BD" w:rsidP="002837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7BD">
              <w:rPr>
                <w:rFonts w:ascii="Times New Roman" w:hAnsi="Times New Roman"/>
                <w:sz w:val="24"/>
                <w:szCs w:val="24"/>
              </w:rPr>
              <w:t xml:space="preserve">Wynajem mikroskopu konfokalnego i </w:t>
            </w:r>
            <w:proofErr w:type="spellStart"/>
            <w:r w:rsidRPr="002837BD">
              <w:rPr>
                <w:rFonts w:ascii="Times New Roman" w:hAnsi="Times New Roman"/>
                <w:sz w:val="24"/>
                <w:szCs w:val="24"/>
              </w:rPr>
              <w:t>cytrometru</w:t>
            </w:r>
            <w:proofErr w:type="spellEnd"/>
            <w:r w:rsidRPr="002837BD">
              <w:rPr>
                <w:rFonts w:ascii="Times New Roman" w:hAnsi="Times New Roman"/>
                <w:sz w:val="24"/>
                <w:szCs w:val="24"/>
              </w:rPr>
              <w:t xml:space="preserve"> przepływowego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BD" w:rsidRPr="002837BD" w:rsidRDefault="00FF7797" w:rsidP="0028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457 650,00 </w:t>
            </w:r>
            <w:r w:rsidR="002837BD" w:rsidRPr="002837BD">
              <w:rPr>
                <w:rFonts w:ascii="Times New Roman" w:hAnsi="Times New Roman"/>
                <w:color w:val="000000"/>
                <w:sz w:val="24"/>
                <w:szCs w:val="24"/>
              </w:rPr>
              <w:t>zł.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37BD" w:rsidRPr="002837BD" w:rsidRDefault="00FF7797" w:rsidP="0028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562 909,50 </w:t>
            </w:r>
            <w:r w:rsidR="002837BD" w:rsidRPr="002837BD">
              <w:rPr>
                <w:rFonts w:ascii="Times New Roman" w:hAnsi="Times New Roman"/>
                <w:color w:val="000000"/>
                <w:sz w:val="24"/>
                <w:szCs w:val="24"/>
              </w:rPr>
              <w:t>zł.</w:t>
            </w:r>
          </w:p>
        </w:tc>
      </w:tr>
    </w:tbl>
    <w:p w:rsidR="002837BD" w:rsidRPr="002837BD" w:rsidRDefault="002837BD">
      <w:pPr>
        <w:rPr>
          <w:rFonts w:ascii="Times New Roman" w:hAnsi="Times New Roman"/>
          <w:sz w:val="24"/>
          <w:szCs w:val="24"/>
        </w:rPr>
      </w:pPr>
      <w:bookmarkStart w:id="1" w:name="TheVeryLastPage"/>
      <w:bookmarkEnd w:id="1"/>
    </w:p>
    <w:p w:rsidR="002837BD" w:rsidRPr="002837BD" w:rsidRDefault="002837BD" w:rsidP="002837BD">
      <w:pPr>
        <w:rPr>
          <w:rFonts w:ascii="Times New Roman" w:hAnsi="Times New Roman"/>
          <w:sz w:val="24"/>
          <w:szCs w:val="24"/>
        </w:rPr>
      </w:pPr>
    </w:p>
    <w:p w:rsidR="002837BD" w:rsidRPr="002837BD" w:rsidRDefault="002837BD" w:rsidP="002837BD">
      <w:pPr>
        <w:rPr>
          <w:rFonts w:ascii="Times New Roman" w:hAnsi="Times New Roman"/>
          <w:sz w:val="24"/>
          <w:szCs w:val="24"/>
        </w:rPr>
      </w:pPr>
    </w:p>
    <w:p w:rsidR="0025197F" w:rsidRPr="002837BD" w:rsidRDefault="0025197F" w:rsidP="002837BD">
      <w:pPr>
        <w:jc w:val="center"/>
        <w:rPr>
          <w:rFonts w:ascii="Times New Roman" w:hAnsi="Times New Roman"/>
          <w:sz w:val="24"/>
          <w:szCs w:val="24"/>
        </w:rPr>
      </w:pPr>
    </w:p>
    <w:sectPr w:rsidR="0025197F" w:rsidRPr="002837BD">
      <w:head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5" w:rsidRDefault="00605EE5">
      <w:pPr>
        <w:spacing w:after="0" w:line="240" w:lineRule="auto"/>
      </w:pPr>
      <w:r>
        <w:separator/>
      </w:r>
    </w:p>
  </w:endnote>
  <w:endnote w:type="continuationSeparator" w:id="0">
    <w:p w:rsidR="00605EE5" w:rsidRDefault="0060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5" w:rsidRDefault="00605EE5">
      <w:pPr>
        <w:spacing w:after="0" w:line="240" w:lineRule="auto"/>
      </w:pPr>
      <w:r>
        <w:separator/>
      </w:r>
    </w:p>
  </w:footnote>
  <w:footnote w:type="continuationSeparator" w:id="0">
    <w:p w:rsidR="00605EE5" w:rsidRDefault="0060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9D" w:rsidRPr="007F4C9D" w:rsidRDefault="007F4C9D" w:rsidP="007F4C9D">
    <w:pPr>
      <w:spacing w:after="0" w:line="360" w:lineRule="auto"/>
      <w:jc w:val="center"/>
      <w:rPr>
        <w:rFonts w:ascii="Times New Roman" w:hAnsi="Times New Roman"/>
        <w:b/>
        <w:bCs/>
        <w:color w:val="000000"/>
      </w:rPr>
    </w:pPr>
    <w:r w:rsidRPr="007F4C9D">
      <w:rPr>
        <w:rFonts w:ascii="Times New Roman" w:hAnsi="Times New Roman"/>
        <w:b/>
        <w:bCs/>
        <w:color w:val="000000"/>
      </w:rPr>
      <w:t xml:space="preserve">MĘDZYNARODOWY INSTYTUT MECHANIZMÓW I MASZYN MOLEKULARNYCH </w:t>
    </w:r>
  </w:p>
  <w:p w:rsidR="0025197F" w:rsidRPr="007F4C9D" w:rsidRDefault="007F4C9D" w:rsidP="007F4C9D">
    <w:pPr>
      <w:spacing w:after="0" w:line="360" w:lineRule="auto"/>
      <w:jc w:val="center"/>
      <w:rPr>
        <w:rFonts w:ascii="Times New Roman" w:hAnsi="Times New Roman"/>
        <w:b/>
        <w:bCs/>
        <w:color w:val="000000"/>
      </w:rPr>
    </w:pPr>
    <w:r w:rsidRPr="007F4C9D">
      <w:rPr>
        <w:rFonts w:ascii="Times New Roman" w:hAnsi="Times New Roman"/>
        <w:b/>
        <w:bCs/>
        <w:color w:val="000000"/>
      </w:rPr>
      <w:t>POLSKIEJ AKADEMII NAUK</w:t>
    </w:r>
  </w:p>
  <w:p w:rsidR="007F4C9D" w:rsidRPr="007F4C9D" w:rsidRDefault="007F4C9D" w:rsidP="007F4C9D">
    <w:pPr>
      <w:spacing w:line="360" w:lineRule="auto"/>
      <w:jc w:val="center"/>
      <w:rPr>
        <w:rFonts w:ascii="Times New Roman" w:hAnsi="Times New Roman"/>
        <w:b/>
      </w:rPr>
    </w:pPr>
    <w:r w:rsidRPr="007F4C9D">
      <w:rPr>
        <w:rFonts w:ascii="Times New Roman" w:hAnsi="Times New Roman"/>
        <w:b/>
      </w:rPr>
      <w:t>ul. Bedrzycha Smetany 2, 00-783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46C6E"/>
    <w:multiLevelType w:val="multilevel"/>
    <w:tmpl w:val="C82CFE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6654A69"/>
    <w:multiLevelType w:val="multilevel"/>
    <w:tmpl w:val="C82CFE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76"/>
    <w:rsid w:val="00044376"/>
    <w:rsid w:val="001701A5"/>
    <w:rsid w:val="0025197F"/>
    <w:rsid w:val="002837BD"/>
    <w:rsid w:val="004D6650"/>
    <w:rsid w:val="00605EE5"/>
    <w:rsid w:val="007F4C9D"/>
    <w:rsid w:val="00951F5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2D9DAD-DDB2-481A-A98E-CCDE1446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3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04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44376"/>
    <w:rPr>
      <w:rFonts w:cs="Times New Roman"/>
    </w:rPr>
  </w:style>
  <w:style w:type="paragraph" w:customStyle="1" w:styleId="Standard">
    <w:name w:val="Standard"/>
    <w:rsid w:val="0004437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cs="Arial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443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Kalińska Katarzyna</dc:creator>
  <cp:lastModifiedBy>admin</cp:lastModifiedBy>
  <cp:revision>2</cp:revision>
  <dcterms:created xsi:type="dcterms:W3CDTF">2021-05-17T07:38:00Z</dcterms:created>
  <dcterms:modified xsi:type="dcterms:W3CDTF">2021-05-17T07:38:00Z</dcterms:modified>
</cp:coreProperties>
</file>