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7B9B" w14:textId="44AA4EDC" w:rsidR="0094445A" w:rsidRPr="00890431" w:rsidRDefault="0094445A" w:rsidP="00F36F12">
      <w:pPr>
        <w:pStyle w:val="Nagwek4"/>
        <w:rPr>
          <w:rFonts w:ascii="Candara" w:eastAsia="MS Mincho" w:hAnsi="Candara"/>
        </w:rPr>
      </w:pPr>
    </w:p>
    <w:p w14:paraId="538E84B6" w14:textId="3E84F436" w:rsidR="00C36B4D" w:rsidRDefault="00C36B4D">
      <w:pPr>
        <w:rPr>
          <w:rFonts w:ascii="Calibri" w:hAnsi="Calibri"/>
          <w:sz w:val="22"/>
          <w:szCs w:val="22"/>
          <w:lang w:eastAsia="en-US"/>
        </w:rPr>
      </w:pPr>
      <w:bookmarkStart w:id="0" w:name="_Toc458766117"/>
      <w:bookmarkStart w:id="1" w:name="_Toc38618793"/>
    </w:p>
    <w:p w14:paraId="7C09D3BA" w14:textId="4C86343A" w:rsidR="00B55909" w:rsidRPr="006574F4" w:rsidRDefault="00B55909" w:rsidP="006574F4">
      <w:pPr>
        <w:jc w:val="right"/>
        <w:rPr>
          <w:rFonts w:ascii="Candara" w:hAnsi="Candara"/>
          <w:b/>
          <w:sz w:val="22"/>
          <w:szCs w:val="22"/>
        </w:rPr>
      </w:pPr>
      <w:r w:rsidRPr="00B55909">
        <w:rPr>
          <w:rFonts w:ascii="Candara" w:hAnsi="Candara"/>
          <w:sz w:val="22"/>
          <w:szCs w:val="22"/>
        </w:rPr>
        <w:t xml:space="preserve">Załącznik nr 3 do </w:t>
      </w:r>
      <w:bookmarkEnd w:id="0"/>
      <w:bookmarkEnd w:id="1"/>
      <w:r w:rsidR="00E0633C">
        <w:rPr>
          <w:rFonts w:ascii="Candara" w:hAnsi="Candara"/>
          <w:sz w:val="22"/>
          <w:szCs w:val="22"/>
        </w:rPr>
        <w:t>SWZ</w:t>
      </w:r>
    </w:p>
    <w:p w14:paraId="200C753E" w14:textId="77777777" w:rsidR="00B55909" w:rsidRPr="00B55909" w:rsidRDefault="00B55909" w:rsidP="00B55909">
      <w:pPr>
        <w:pStyle w:val="Nagwek5"/>
        <w:rPr>
          <w:rFonts w:ascii="Candara" w:hAnsi="Candara" w:cs="Arial"/>
          <w:b/>
          <w:sz w:val="28"/>
        </w:rPr>
      </w:pPr>
    </w:p>
    <w:p w14:paraId="18FA89F1" w14:textId="77777777" w:rsidR="00B55909" w:rsidRPr="00B55909" w:rsidRDefault="00B55909" w:rsidP="00B55909">
      <w:pPr>
        <w:pStyle w:val="Nagwek5"/>
        <w:rPr>
          <w:rFonts w:ascii="Candara" w:hAnsi="Candara" w:cs="Arial"/>
          <w:b/>
          <w:color w:val="auto"/>
          <w:sz w:val="20"/>
          <w:szCs w:val="18"/>
        </w:rPr>
      </w:pP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  <w:t>.................................., dn. ........................</w:t>
      </w:r>
    </w:p>
    <w:p w14:paraId="5E8AA1CA" w14:textId="77777777" w:rsidR="00B55909" w:rsidRPr="00B55909" w:rsidRDefault="00B55909" w:rsidP="00B55909">
      <w:pPr>
        <w:rPr>
          <w:rFonts w:ascii="Candara" w:hAnsi="Candara" w:cs="Arial"/>
          <w:b/>
          <w:i/>
          <w:sz w:val="20"/>
          <w:szCs w:val="18"/>
        </w:rPr>
      </w:pPr>
    </w:p>
    <w:p w14:paraId="076DA7EA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 xml:space="preserve">Pełna nazwa Wykonawcy: </w:t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</w:p>
    <w:p w14:paraId="14CF7435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................................................................................................................</w:t>
      </w:r>
    </w:p>
    <w:p w14:paraId="75A9D191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................................................................................................................</w:t>
      </w:r>
    </w:p>
    <w:p w14:paraId="0ED9B059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Adres: ...........................................................................................</w:t>
      </w:r>
    </w:p>
    <w:p w14:paraId="504F05CC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ab/>
      </w:r>
      <w:r w:rsidRPr="00B55909">
        <w:rPr>
          <w:rFonts w:ascii="Candara" w:hAnsi="Candara" w:cs="Arial"/>
          <w:sz w:val="20"/>
        </w:rPr>
        <w:tab/>
        <w:t>(kod, miasto, ulica, numer domu)</w:t>
      </w:r>
    </w:p>
    <w:p w14:paraId="029E372F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Województwo i powiat: .........................................................................</w:t>
      </w:r>
    </w:p>
    <w:p w14:paraId="0AB7B1E9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lang w:val="de-DE"/>
        </w:rPr>
      </w:pPr>
      <w:proofErr w:type="spellStart"/>
      <w:r w:rsidRPr="00B55909">
        <w:rPr>
          <w:rFonts w:ascii="Candara" w:hAnsi="Candara" w:cs="Arial"/>
          <w:sz w:val="20"/>
          <w:lang w:val="de-DE"/>
        </w:rPr>
        <w:t>Nr</w:t>
      </w:r>
      <w:proofErr w:type="spellEnd"/>
      <w:r w:rsidRPr="00B55909">
        <w:rPr>
          <w:rFonts w:ascii="Candara" w:hAnsi="Candara" w:cs="Arial"/>
          <w:sz w:val="20"/>
          <w:lang w:val="de-DE"/>
        </w:rPr>
        <w:t xml:space="preserve"> tel. .....................................................................................................</w:t>
      </w:r>
    </w:p>
    <w:p w14:paraId="4430F517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lang w:val="de-DE"/>
        </w:rPr>
      </w:pPr>
      <w:proofErr w:type="spellStart"/>
      <w:r w:rsidRPr="00B55909">
        <w:rPr>
          <w:rFonts w:ascii="Candara" w:hAnsi="Candara" w:cs="Arial"/>
          <w:sz w:val="20"/>
          <w:lang w:val="de-DE"/>
        </w:rPr>
        <w:t>Nr</w:t>
      </w:r>
      <w:proofErr w:type="spellEnd"/>
      <w:r w:rsidRPr="00B55909">
        <w:rPr>
          <w:rFonts w:ascii="Candara" w:hAnsi="Candara" w:cs="Arial"/>
          <w:sz w:val="20"/>
          <w:lang w:val="de-DE"/>
        </w:rPr>
        <w:t xml:space="preserve"> fax. ....................................................................................................</w:t>
      </w:r>
    </w:p>
    <w:p w14:paraId="25373BBB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lang w:val="de-DE"/>
        </w:rPr>
      </w:pPr>
      <w:proofErr w:type="spellStart"/>
      <w:r w:rsidRPr="00B55909">
        <w:rPr>
          <w:rFonts w:ascii="Candara" w:hAnsi="Candara" w:cs="Arial"/>
          <w:sz w:val="20"/>
          <w:lang w:val="de-DE"/>
        </w:rPr>
        <w:t>Adres</w:t>
      </w:r>
      <w:proofErr w:type="spellEnd"/>
      <w:r w:rsidRPr="00B55909">
        <w:rPr>
          <w:rFonts w:ascii="Candara" w:hAnsi="Candara" w:cs="Arial"/>
          <w:sz w:val="20"/>
          <w:lang w:val="de-DE"/>
        </w:rPr>
        <w:t xml:space="preserve"> e – mail ........................................................................................</w:t>
      </w:r>
    </w:p>
    <w:p w14:paraId="52FB2AF5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Strona www. ..........................................................................................</w:t>
      </w:r>
    </w:p>
    <w:p w14:paraId="08ABD16C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NIP: ........................................................................................................</w:t>
      </w:r>
    </w:p>
    <w:p w14:paraId="428DDC99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REGON: .................................................................................................</w:t>
      </w:r>
    </w:p>
    <w:p w14:paraId="5754B48B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18"/>
          <w:szCs w:val="16"/>
        </w:rPr>
      </w:pPr>
      <w:r w:rsidRPr="00B55909">
        <w:rPr>
          <w:rFonts w:ascii="Candara" w:hAnsi="Candara" w:cs="Arial"/>
          <w:sz w:val="20"/>
        </w:rPr>
        <w:t xml:space="preserve">Nazwa </w:t>
      </w:r>
      <w:r w:rsidRPr="00B55909">
        <w:rPr>
          <w:rFonts w:ascii="Candara" w:hAnsi="Candara" w:cs="Arial"/>
          <w:sz w:val="18"/>
          <w:szCs w:val="16"/>
        </w:rPr>
        <w:t>banku i nr oddziału .....................................................................</w:t>
      </w:r>
      <w:r w:rsidRPr="00B55909">
        <w:rPr>
          <w:rFonts w:ascii="Candara" w:hAnsi="Candara" w:cs="Arial"/>
          <w:sz w:val="18"/>
          <w:szCs w:val="16"/>
        </w:rPr>
        <w:br/>
        <w:t xml:space="preserve">Nr rachunku bankowego </w:t>
      </w:r>
      <w:r w:rsidRPr="00B55909">
        <w:rPr>
          <w:rFonts w:ascii="Candara" w:hAnsi="Candara" w:cs="Arial"/>
          <w:i/>
          <w:sz w:val="18"/>
          <w:szCs w:val="16"/>
        </w:rPr>
        <w:t>(26 cyfrowy w standardzie NRB):</w:t>
      </w:r>
      <w:r w:rsidRPr="00B55909">
        <w:rPr>
          <w:rFonts w:ascii="Candara" w:hAnsi="Candara" w:cs="Arial"/>
          <w:sz w:val="18"/>
          <w:szCs w:val="16"/>
        </w:rPr>
        <w:t xml:space="preserve"> </w:t>
      </w:r>
    </w:p>
    <w:p w14:paraId="679F25F7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18"/>
          <w:szCs w:val="16"/>
        </w:rPr>
      </w:pPr>
      <w:r w:rsidRPr="00B55909">
        <w:rPr>
          <w:rFonts w:ascii="Candara" w:hAnsi="Candara" w:cs="Arial"/>
          <w:sz w:val="18"/>
          <w:szCs w:val="16"/>
        </w:rPr>
        <w:t>.................................................................................................................</w:t>
      </w:r>
    </w:p>
    <w:p w14:paraId="5D32D6FF" w14:textId="77777777" w:rsidR="00B55909" w:rsidRPr="00B55909" w:rsidRDefault="00B55909" w:rsidP="00B55909">
      <w:pPr>
        <w:rPr>
          <w:rFonts w:ascii="Candara" w:hAnsi="Candara"/>
          <w:b/>
          <w:bCs/>
          <w:sz w:val="18"/>
          <w:szCs w:val="16"/>
        </w:rPr>
      </w:pPr>
    </w:p>
    <w:p w14:paraId="026EEE79" w14:textId="77777777" w:rsidR="00B55909" w:rsidRPr="00B55909" w:rsidRDefault="00B55909" w:rsidP="00B55909">
      <w:pPr>
        <w:rPr>
          <w:rFonts w:ascii="Candara" w:hAnsi="Candara"/>
          <w:b/>
          <w:bCs/>
          <w:sz w:val="18"/>
          <w:szCs w:val="16"/>
        </w:rPr>
      </w:pPr>
      <w:r w:rsidRPr="00B55909">
        <w:rPr>
          <w:rFonts w:ascii="Candara" w:hAnsi="Candara"/>
          <w:b/>
          <w:bCs/>
          <w:sz w:val="18"/>
          <w:szCs w:val="16"/>
        </w:rPr>
        <w:t xml:space="preserve">Rodzaj  wykonawcy - </w:t>
      </w:r>
      <w:r w:rsidRPr="00B55909">
        <w:rPr>
          <w:rFonts w:ascii="Candara" w:hAnsi="Candara"/>
          <w:b/>
          <w:bCs/>
          <w:i/>
          <w:iCs/>
          <w:sz w:val="18"/>
          <w:szCs w:val="16"/>
        </w:rPr>
        <w:t>proszę o uzupełnienie</w:t>
      </w:r>
      <w:r w:rsidRPr="00B55909">
        <w:rPr>
          <w:rFonts w:ascii="Candara" w:hAnsi="Candara"/>
          <w:b/>
          <w:bCs/>
          <w:sz w:val="18"/>
          <w:szCs w:val="16"/>
        </w:rPr>
        <w:t>:</w:t>
      </w:r>
    </w:p>
    <w:p w14:paraId="74BF58C4" w14:textId="77777777" w:rsidR="00B55909" w:rsidRPr="00B55909" w:rsidRDefault="00B55909" w:rsidP="00B55909">
      <w:pPr>
        <w:rPr>
          <w:rFonts w:ascii="Candara" w:hAnsi="Candara"/>
          <w:sz w:val="18"/>
          <w:szCs w:val="16"/>
        </w:rPr>
      </w:pPr>
    </w:p>
    <w:p w14:paraId="6BBD5BFA" w14:textId="77777777" w:rsidR="00B55909" w:rsidRPr="00B55909" w:rsidRDefault="00B55909" w:rsidP="00B55909">
      <w:pPr>
        <w:rPr>
          <w:rFonts w:ascii="Candara" w:hAnsi="Candara"/>
          <w:sz w:val="18"/>
          <w:szCs w:val="16"/>
        </w:rPr>
      </w:pPr>
      <w:r w:rsidRPr="00B55909">
        <w:rPr>
          <w:rFonts w:ascii="Candara" w:hAnsi="Candara"/>
          <w:sz w:val="18"/>
          <w:szCs w:val="16"/>
        </w:rPr>
        <w:t>………………………………………………………………………………………....……..</w:t>
      </w:r>
    </w:p>
    <w:p w14:paraId="5A7E71A4" w14:textId="77777777" w:rsidR="00B55909" w:rsidRDefault="00B55909" w:rsidP="00B55909">
      <w:pPr>
        <w:rPr>
          <w:rFonts w:ascii="Candara" w:hAnsi="Candara"/>
          <w:i/>
          <w:iCs/>
          <w:sz w:val="18"/>
          <w:szCs w:val="16"/>
        </w:rPr>
      </w:pPr>
      <w:r w:rsidRPr="00B55909">
        <w:rPr>
          <w:rFonts w:ascii="Candara" w:hAnsi="Candara"/>
          <w:i/>
          <w:iCs/>
          <w:sz w:val="18"/>
          <w:szCs w:val="16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27D05835" w14:textId="77777777" w:rsidR="00E0633C" w:rsidRPr="00B55909" w:rsidRDefault="00E0633C" w:rsidP="00B55909">
      <w:pPr>
        <w:rPr>
          <w:rFonts w:ascii="Candara" w:hAnsi="Candara"/>
          <w:i/>
          <w:iCs/>
          <w:sz w:val="18"/>
          <w:szCs w:val="16"/>
        </w:rPr>
      </w:pPr>
    </w:p>
    <w:p w14:paraId="3DCA9332" w14:textId="77777777" w:rsidR="00B55909" w:rsidRPr="00890431" w:rsidRDefault="00B55909" w:rsidP="00B55909">
      <w:pPr>
        <w:jc w:val="both"/>
        <w:rPr>
          <w:rFonts w:ascii="Candara" w:hAnsi="Candara"/>
          <w:b/>
          <w:sz w:val="16"/>
          <w:szCs w:val="16"/>
          <w:lang w:eastAsia="en-US"/>
        </w:rPr>
      </w:pPr>
    </w:p>
    <w:p w14:paraId="351123EF" w14:textId="77777777" w:rsidR="00B55909" w:rsidRPr="00E0633C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="Candara" w:hAnsi="Candara" w:cs="Arial"/>
          <w:color w:val="auto"/>
          <w:sz w:val="26"/>
          <w:szCs w:val="26"/>
        </w:rPr>
      </w:pPr>
      <w:r w:rsidRPr="00E0633C">
        <w:rPr>
          <w:rFonts w:ascii="Candara" w:hAnsi="Candara" w:cs="Arial"/>
          <w:color w:val="auto"/>
          <w:sz w:val="26"/>
          <w:szCs w:val="26"/>
        </w:rPr>
        <w:t>OFERTA W POSTĘPOWANIU NA:</w:t>
      </w:r>
    </w:p>
    <w:p w14:paraId="0F2C5B1D" w14:textId="71E8048E" w:rsidR="00B55909" w:rsidRPr="00E0633C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="Candara" w:hAnsi="Candara" w:cs="Arial"/>
          <w:color w:val="auto"/>
          <w:sz w:val="26"/>
          <w:szCs w:val="26"/>
        </w:rPr>
      </w:pPr>
      <w:r w:rsidRPr="00E0633C">
        <w:rPr>
          <w:rFonts w:ascii="Candara" w:hAnsi="Candara" w:cs="Arial"/>
          <w:color w:val="auto"/>
          <w:sz w:val="26"/>
          <w:szCs w:val="26"/>
        </w:rPr>
        <w:t xml:space="preserve"> </w:t>
      </w:r>
      <w:r w:rsidR="006B7CCC" w:rsidRPr="006B7CCC">
        <w:rPr>
          <w:rFonts w:ascii="Candara" w:hAnsi="Candara" w:cs="Arial"/>
          <w:color w:val="auto"/>
          <w:sz w:val="26"/>
          <w:szCs w:val="26"/>
        </w:rPr>
        <w:t>Dostawa serwerów, dysków i macierzy NAS na potrzeby Międzynarodowego Instytutu Biologii Molekularnej i Komórkowej w Warszawie</w:t>
      </w:r>
    </w:p>
    <w:p w14:paraId="0987228C" w14:textId="77777777" w:rsidR="00B55909" w:rsidRPr="00B55909" w:rsidRDefault="00B55909" w:rsidP="00B55909">
      <w:pPr>
        <w:jc w:val="right"/>
        <w:rPr>
          <w:rStyle w:val="Pogrubienie"/>
          <w:rFonts w:ascii="Candara" w:hAnsi="Candara"/>
        </w:rPr>
      </w:pPr>
      <w:bookmarkStart w:id="2" w:name="_Toc458761908"/>
    </w:p>
    <w:p w14:paraId="54967209" w14:textId="77777777" w:rsidR="00B55909" w:rsidRDefault="00B55909" w:rsidP="00B55909">
      <w:pPr>
        <w:ind w:left="4254"/>
        <w:jc w:val="both"/>
        <w:rPr>
          <w:rStyle w:val="Pogrubienie"/>
          <w:rFonts w:ascii="Candara" w:hAnsi="Candara"/>
        </w:rPr>
      </w:pPr>
      <w:r w:rsidRPr="00B55909">
        <w:rPr>
          <w:rStyle w:val="Pogrubienie"/>
          <w:rFonts w:ascii="Candara" w:hAnsi="Candara"/>
        </w:rPr>
        <w:t>D</w:t>
      </w:r>
      <w:r>
        <w:rPr>
          <w:rStyle w:val="Pogrubienie"/>
          <w:rFonts w:ascii="Candara" w:hAnsi="Candara"/>
        </w:rPr>
        <w:t>la</w:t>
      </w:r>
      <w:r w:rsidRPr="00B55909">
        <w:rPr>
          <w:rStyle w:val="Pogrubienie"/>
          <w:rFonts w:ascii="Candara" w:hAnsi="Candara"/>
        </w:rPr>
        <w:t xml:space="preserve">: </w:t>
      </w:r>
      <w:bookmarkEnd w:id="2"/>
      <w:r>
        <w:rPr>
          <w:rStyle w:val="Pogrubienie"/>
          <w:rFonts w:ascii="Candara" w:hAnsi="Candara"/>
        </w:rPr>
        <w:t>MIĘDZYNARODOWEGO INSTYTUTU BIOLOGII MOLEKULARNEJ I KOMÓRKOWEJ W WARSZAWIE</w:t>
      </w:r>
      <w:bookmarkStart w:id="3" w:name="_Toc458761841"/>
      <w:bookmarkStart w:id="4" w:name="_Toc458761909"/>
    </w:p>
    <w:bookmarkEnd w:id="3"/>
    <w:bookmarkEnd w:id="4"/>
    <w:p w14:paraId="5CC3D6AE" w14:textId="05D64F2B" w:rsidR="00B55909" w:rsidRDefault="00B55909" w:rsidP="00B55909">
      <w:pPr>
        <w:ind w:left="4253"/>
        <w:jc w:val="both"/>
        <w:rPr>
          <w:rStyle w:val="Pogrubienie"/>
          <w:rFonts w:ascii="Candara" w:hAnsi="Candara"/>
        </w:rPr>
      </w:pPr>
      <w:r w:rsidRPr="00B55909">
        <w:rPr>
          <w:rStyle w:val="Pogrubienie"/>
          <w:rFonts w:ascii="Candara" w:hAnsi="Candara"/>
        </w:rPr>
        <w:t xml:space="preserve">ul. Księcia </w:t>
      </w:r>
      <w:proofErr w:type="spellStart"/>
      <w:r w:rsidRPr="00B55909">
        <w:rPr>
          <w:rStyle w:val="Pogrubienie"/>
          <w:rFonts w:ascii="Candara" w:hAnsi="Candara"/>
        </w:rPr>
        <w:t>Trojdena</w:t>
      </w:r>
      <w:proofErr w:type="spellEnd"/>
      <w:r w:rsidRPr="00B55909">
        <w:rPr>
          <w:rStyle w:val="Pogrubienie"/>
          <w:rFonts w:ascii="Candara" w:hAnsi="Candara"/>
        </w:rPr>
        <w:t xml:space="preserve"> 4, 02-109 Warszawa, </w:t>
      </w:r>
    </w:p>
    <w:p w14:paraId="1162B8F8" w14:textId="09A7E2BE" w:rsidR="00B55909" w:rsidRPr="00B55909" w:rsidRDefault="00B55909" w:rsidP="00B55909">
      <w:pPr>
        <w:ind w:left="4253"/>
        <w:jc w:val="both"/>
        <w:rPr>
          <w:rFonts w:ascii="Candara" w:hAnsi="Candara" w:cs="Arial"/>
          <w:b/>
          <w:szCs w:val="28"/>
          <w:lang w:val="de-DE"/>
        </w:rPr>
      </w:pPr>
      <w:r w:rsidRPr="00B55909">
        <w:rPr>
          <w:rStyle w:val="Pogrubienie"/>
          <w:rFonts w:ascii="Candara" w:hAnsi="Candara"/>
        </w:rPr>
        <w:t>NIP: 5262278704,  REGON: 013082798,</w:t>
      </w:r>
      <w:r w:rsidRPr="00B55909">
        <w:rPr>
          <w:rFonts w:ascii="Candara" w:hAnsi="Candara" w:cs="Arial"/>
          <w:b/>
          <w:szCs w:val="28"/>
          <w:lang w:val="de-DE"/>
        </w:rPr>
        <w:tab/>
      </w:r>
      <w:r w:rsidRPr="00B55909">
        <w:rPr>
          <w:rFonts w:ascii="Candara" w:hAnsi="Candara" w:cs="Arial"/>
          <w:b/>
          <w:szCs w:val="28"/>
          <w:lang w:val="de-DE"/>
        </w:rPr>
        <w:tab/>
      </w:r>
    </w:p>
    <w:p w14:paraId="3625D428" w14:textId="7AFE38CF" w:rsidR="00B55909" w:rsidRDefault="00B55909" w:rsidP="00B55909">
      <w:pPr>
        <w:spacing w:before="240"/>
        <w:jc w:val="both"/>
        <w:rPr>
          <w:rFonts w:ascii="Candara" w:hAnsi="Candara" w:cs="Arial"/>
          <w:b/>
        </w:rPr>
      </w:pPr>
      <w:r w:rsidRPr="00B55909">
        <w:rPr>
          <w:rFonts w:ascii="Candara" w:hAnsi="Candara" w:cs="Arial"/>
          <w:sz w:val="22"/>
          <w:szCs w:val="22"/>
        </w:rPr>
        <w:t xml:space="preserve">W odpowiedzi na </w:t>
      </w:r>
      <w:r w:rsidRPr="00E0633C">
        <w:rPr>
          <w:rFonts w:ascii="Candara" w:hAnsi="Candara" w:cs="Arial"/>
          <w:sz w:val="22"/>
          <w:szCs w:val="22"/>
        </w:rPr>
        <w:t>ogłoszenie o postępowaniu o udzielenie zamówienia publicznego w trybie podstawowym, składamy ofertę na wykonanie przedmiotu zamówienia określonego w Specyfikacji Warunków Zamówienia</w:t>
      </w:r>
      <w:r w:rsidRPr="00E0633C">
        <w:rPr>
          <w:rFonts w:ascii="Candara" w:hAnsi="Candara" w:cs="Arial"/>
          <w:b/>
        </w:rPr>
        <w:t>:</w:t>
      </w:r>
    </w:p>
    <w:p w14:paraId="31DEE8D9" w14:textId="343C8F92" w:rsidR="00E0633C" w:rsidRPr="00BF1A22" w:rsidRDefault="00BF1A22" w:rsidP="005D45D8">
      <w:pPr>
        <w:pStyle w:val="Akapitzlist"/>
        <w:numPr>
          <w:ilvl w:val="0"/>
          <w:numId w:val="36"/>
        </w:numPr>
        <w:tabs>
          <w:tab w:val="clear" w:pos="541"/>
        </w:tabs>
        <w:spacing w:before="240"/>
        <w:ind w:hanging="541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lastRenderedPageBreak/>
        <w:t>W zakresie Zadania nr 1:</w:t>
      </w:r>
    </w:p>
    <w:p w14:paraId="145B8D54" w14:textId="77777777" w:rsidR="00E0633C" w:rsidRPr="00E0633C" w:rsidRDefault="00E0633C" w:rsidP="005D45D8">
      <w:pPr>
        <w:pStyle w:val="Akapitzlist"/>
        <w:numPr>
          <w:ilvl w:val="0"/>
          <w:numId w:val="24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/>
          <w:color w:val="000000"/>
          <w:u w:val="single"/>
        </w:rPr>
        <w:t>Za cenę oferty w wysokości:</w:t>
      </w:r>
    </w:p>
    <w:p w14:paraId="174995E0" w14:textId="77777777" w:rsidR="00E0633C" w:rsidRPr="00E0633C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Cs/>
          <w:color w:val="000000"/>
        </w:rPr>
        <w:t xml:space="preserve">CENA OFERTY NETTO : ............................ zł </w:t>
      </w:r>
      <w:r w:rsidRPr="00E0633C">
        <w:rPr>
          <w:rFonts w:ascii="Candara" w:hAnsi="Candara" w:cs="Arial"/>
          <w:bCs/>
          <w:i/>
          <w:color w:val="000000"/>
        </w:rPr>
        <w:t>(słownie złotych: ..................................</w:t>
      </w:r>
    </w:p>
    <w:p w14:paraId="7D077B5A" w14:textId="77777777" w:rsidR="00E0633C" w:rsidRPr="00E0633C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Cs/>
          <w:color w:val="000000"/>
        </w:rPr>
        <w:t>Stawka podatku VAT …...…%*</w:t>
      </w:r>
    </w:p>
    <w:p w14:paraId="231428C1" w14:textId="77777777" w:rsidR="00E0633C" w:rsidRPr="00E0633C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Cs/>
          <w:color w:val="000000"/>
        </w:rPr>
        <w:t xml:space="preserve">CENA OFERTY BRUTTO: ............................ zł* </w:t>
      </w:r>
      <w:r w:rsidRPr="00E0633C">
        <w:rPr>
          <w:rFonts w:ascii="Candara" w:hAnsi="Candara" w:cs="Arial"/>
          <w:bCs/>
          <w:i/>
          <w:color w:val="000000"/>
        </w:rPr>
        <w:t>(słownie złotych: ...................................)*</w:t>
      </w:r>
    </w:p>
    <w:p w14:paraId="6448D3D4" w14:textId="28201C1F" w:rsidR="00B55909" w:rsidRPr="00E0633C" w:rsidRDefault="00E0633C" w:rsidP="00E0633C">
      <w:pPr>
        <w:spacing w:before="24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/>
          <w:color w:val="000000"/>
          <w:u w:val="single"/>
        </w:rPr>
        <w:t>Wyliczoną na podstawie niżej wskazanej tabeli – Wykonawca jest zobowiązany do jej wypełnienia: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312"/>
        <w:gridCol w:w="581"/>
        <w:gridCol w:w="1049"/>
        <w:gridCol w:w="1313"/>
        <w:gridCol w:w="1070"/>
        <w:gridCol w:w="1090"/>
        <w:gridCol w:w="1137"/>
      </w:tblGrid>
      <w:tr w:rsidR="00BF1A22" w:rsidRPr="00CD7671" w14:paraId="78FCCCD2" w14:textId="77777777" w:rsidTr="00A419A6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03B07293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3282C26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73270DD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520BDEE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Cena jedn. netto</w:t>
            </w:r>
          </w:p>
          <w:p w14:paraId="14231FAA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[PLN]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2828C2F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Wartość netto [PLN]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548AF3C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Stawka podatku VAT</w:t>
            </w:r>
          </w:p>
          <w:p w14:paraId="50774133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[%]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A0D2868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Wartość podatku VAT</w:t>
            </w:r>
          </w:p>
          <w:p w14:paraId="35D3E052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[PLN]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C5168A8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Wartość brutto</w:t>
            </w:r>
          </w:p>
          <w:p w14:paraId="7A28B7B7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[PLN]</w:t>
            </w:r>
          </w:p>
          <w:p w14:paraId="071CDAA6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F1A22" w:rsidRPr="00CD7671" w14:paraId="5F46BC05" w14:textId="77777777" w:rsidTr="00A419A6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154A8F2D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86360A0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77ECB91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65453AA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C1A805E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5=3x4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FBB674C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3769D95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7=5x6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8884834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8=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5</w:t>
            </w: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+7</w:t>
            </w:r>
          </w:p>
        </w:tc>
      </w:tr>
      <w:tr w:rsidR="00BF1A22" w:rsidRPr="00CD7671" w14:paraId="7C1135F7" w14:textId="77777777" w:rsidTr="00A419A6">
        <w:trPr>
          <w:trHeight w:val="705"/>
          <w:jc w:val="center"/>
        </w:trPr>
        <w:tc>
          <w:tcPr>
            <w:tcW w:w="0" w:type="auto"/>
            <w:vAlign w:val="center"/>
          </w:tcPr>
          <w:p w14:paraId="37A7F072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0C01D15" w14:textId="10B2C6A2" w:rsidR="006B7CCC" w:rsidRPr="00CD7671" w:rsidRDefault="00BF1A22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Macierze NAS RACK</w:t>
            </w:r>
            <w:r w:rsidR="006B7CC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z </w:t>
            </w:r>
            <w:r w:rsidR="006B7CCC">
              <w:rPr>
                <w:rFonts w:asciiTheme="minorHAnsi" w:hAnsiTheme="minorHAnsi" w:cs="Arial"/>
                <w:sz w:val="20"/>
                <w:szCs w:val="20"/>
              </w:rPr>
              <w:t>pkt 1 OPZ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dla Zadania 1</w:t>
            </w:r>
          </w:p>
        </w:tc>
        <w:tc>
          <w:tcPr>
            <w:tcW w:w="0" w:type="auto"/>
            <w:vAlign w:val="center"/>
          </w:tcPr>
          <w:p w14:paraId="2528760A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C451515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4689FE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2A289411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71C50BE4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66211E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F1A22" w:rsidRPr="00CD7671" w14:paraId="51711A3B" w14:textId="77777777" w:rsidTr="00A419A6">
        <w:trPr>
          <w:trHeight w:val="705"/>
          <w:jc w:val="center"/>
        </w:trPr>
        <w:tc>
          <w:tcPr>
            <w:tcW w:w="0" w:type="auto"/>
            <w:vAlign w:val="center"/>
          </w:tcPr>
          <w:p w14:paraId="3B503C2B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02105C8" w14:textId="02F2C754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Dyski </w:t>
            </w:r>
            <w:r w:rsidR="00BF1A22">
              <w:rPr>
                <w:rFonts w:asciiTheme="minorHAnsi" w:hAnsiTheme="minorHAnsi" w:cs="Arial"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 w:cs="Arial"/>
                <w:sz w:val="20"/>
                <w:szCs w:val="20"/>
              </w:rPr>
              <w:t>pkt 2 OPZ</w:t>
            </w:r>
            <w:r w:rsidR="00BF1A22">
              <w:rPr>
                <w:rFonts w:asciiTheme="minorHAnsi" w:hAnsiTheme="minorHAnsi" w:cs="Arial"/>
                <w:sz w:val="20"/>
                <w:szCs w:val="20"/>
              </w:rPr>
              <w:t xml:space="preserve"> dla Zadania 1</w:t>
            </w:r>
          </w:p>
        </w:tc>
        <w:tc>
          <w:tcPr>
            <w:tcW w:w="0" w:type="auto"/>
            <w:vAlign w:val="center"/>
          </w:tcPr>
          <w:p w14:paraId="5DE77A0F" w14:textId="023826D1" w:rsidR="006B7CCC" w:rsidRPr="00CD7671" w:rsidRDefault="00BF1A22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14427854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0EF10D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394264F4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4327A754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4B0E51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F1A22" w:rsidRPr="00CD7671" w14:paraId="0100359C" w14:textId="77777777" w:rsidTr="00A419A6">
        <w:trPr>
          <w:trHeight w:val="705"/>
          <w:jc w:val="center"/>
        </w:trPr>
        <w:tc>
          <w:tcPr>
            <w:tcW w:w="0" w:type="auto"/>
            <w:vAlign w:val="center"/>
          </w:tcPr>
          <w:p w14:paraId="7B083D58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626591A" w14:textId="09AC6047" w:rsidR="006B7CCC" w:rsidRPr="00CD7671" w:rsidRDefault="00BF1A22" w:rsidP="00BF1A2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Dyski z pkt 3 OPZ dla Zadania 1</w:t>
            </w:r>
          </w:p>
        </w:tc>
        <w:tc>
          <w:tcPr>
            <w:tcW w:w="0" w:type="auto"/>
            <w:vAlign w:val="center"/>
          </w:tcPr>
          <w:p w14:paraId="0834DEF0" w14:textId="0E918CE1" w:rsidR="006B7CCC" w:rsidRPr="00CD7671" w:rsidRDefault="00BF1A22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F596245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1BDD0A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6EFB98BB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451F1E71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DFAD17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B7CCC" w:rsidRPr="00CD7671" w14:paraId="1F6ADB2A" w14:textId="77777777" w:rsidTr="00A419A6">
        <w:trPr>
          <w:trHeight w:val="634"/>
          <w:jc w:val="center"/>
        </w:trPr>
        <w:tc>
          <w:tcPr>
            <w:tcW w:w="0" w:type="auto"/>
            <w:gridSpan w:val="4"/>
            <w:vAlign w:val="center"/>
          </w:tcPr>
          <w:p w14:paraId="24BD9B93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RAZEM:</w:t>
            </w:r>
          </w:p>
        </w:tc>
        <w:tc>
          <w:tcPr>
            <w:tcW w:w="0" w:type="auto"/>
            <w:vAlign w:val="center"/>
          </w:tcPr>
          <w:p w14:paraId="19061C50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78EE99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C662CA3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CB46E0" w14:textId="77777777" w:rsidR="006B7CCC" w:rsidRPr="00CD7671" w:rsidRDefault="006B7CCC" w:rsidP="00A419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9201989" w14:textId="77777777" w:rsidR="00B55909" w:rsidRPr="00E0633C" w:rsidRDefault="00B55909" w:rsidP="00E0633C">
      <w:pPr>
        <w:spacing w:line="276" w:lineRule="auto"/>
        <w:jc w:val="both"/>
        <w:rPr>
          <w:rFonts w:ascii="Candara" w:hAnsi="Candara" w:cs="Arial"/>
          <w:b/>
          <w:color w:val="000000"/>
        </w:rPr>
      </w:pPr>
    </w:p>
    <w:p w14:paraId="4F807542" w14:textId="77777777" w:rsidR="00B55909" w:rsidRPr="00E0633C" w:rsidRDefault="00B55909" w:rsidP="00E0633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Powyższa cena zawiera wszystkie koszty związane z realizacją zamówienia.</w:t>
      </w:r>
    </w:p>
    <w:p w14:paraId="0E1F52AD" w14:textId="77777777" w:rsidR="00B55909" w:rsidRPr="00E0633C" w:rsidRDefault="00B55909" w:rsidP="00E0633C">
      <w:pPr>
        <w:spacing w:line="276" w:lineRule="auto"/>
        <w:jc w:val="both"/>
        <w:rPr>
          <w:rFonts w:ascii="Candara" w:hAnsi="Candara"/>
          <w:sz w:val="22"/>
          <w:szCs w:val="22"/>
          <w:lang w:eastAsia="en-US"/>
        </w:rPr>
      </w:pPr>
      <w:r w:rsidRPr="00E0633C">
        <w:rPr>
          <w:rFonts w:ascii="Candara" w:hAnsi="Candara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E0633C">
        <w:rPr>
          <w:rFonts w:ascii="Candara" w:hAnsi="Candara"/>
          <w:sz w:val="22"/>
          <w:szCs w:val="22"/>
          <w:lang w:eastAsia="en-US"/>
        </w:rPr>
        <w:t>późn</w:t>
      </w:r>
      <w:proofErr w:type="spellEnd"/>
      <w:r w:rsidRPr="00E0633C">
        <w:rPr>
          <w:rFonts w:ascii="Candara" w:hAnsi="Candara"/>
          <w:sz w:val="22"/>
          <w:szCs w:val="22"/>
          <w:lang w:eastAsia="en-US"/>
        </w:rPr>
        <w:t>. zm.).*</w:t>
      </w:r>
    </w:p>
    <w:p w14:paraId="62B36753" w14:textId="77777777" w:rsidR="00B55909" w:rsidRPr="00E0633C" w:rsidRDefault="00B55909" w:rsidP="00E0633C">
      <w:pPr>
        <w:spacing w:line="276" w:lineRule="auto"/>
        <w:jc w:val="both"/>
        <w:rPr>
          <w:rFonts w:ascii="Candara" w:hAnsi="Candara" w:cs="Arial"/>
          <w:i/>
          <w:sz w:val="18"/>
          <w:szCs w:val="18"/>
        </w:rPr>
      </w:pPr>
      <w:r w:rsidRPr="00E0633C">
        <w:rPr>
          <w:rFonts w:ascii="Candara" w:hAnsi="Candara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78FC900" w14:textId="59D4ECF5" w:rsidR="00B55909" w:rsidRPr="00E0633C" w:rsidRDefault="00B55909" w:rsidP="00E0633C">
      <w:pPr>
        <w:spacing w:before="120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Oświadczam, że wybór Naszej oferty</w:t>
      </w:r>
      <w:r w:rsidR="00E0633C" w:rsidRPr="00E0633C">
        <w:rPr>
          <w:rFonts w:ascii="Candara" w:hAnsi="Candara" w:cs="Arial"/>
          <w:sz w:val="22"/>
          <w:szCs w:val="22"/>
        </w:rPr>
        <w:t>:</w:t>
      </w:r>
    </w:p>
    <w:p w14:paraId="021EC36B" w14:textId="77777777" w:rsidR="00B55909" w:rsidRPr="00E0633C" w:rsidRDefault="00B55909" w:rsidP="005D45D8">
      <w:pPr>
        <w:numPr>
          <w:ilvl w:val="0"/>
          <w:numId w:val="23"/>
        </w:numPr>
        <w:spacing w:before="120"/>
        <w:ind w:left="425" w:hanging="425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b/>
          <w:sz w:val="22"/>
          <w:szCs w:val="22"/>
          <w:shd w:val="clear" w:color="auto" w:fill="FFFFFF"/>
        </w:rPr>
        <w:t xml:space="preserve">nie </w:t>
      </w:r>
      <w:r w:rsidRPr="00E0633C">
        <w:rPr>
          <w:rFonts w:ascii="Candara" w:hAnsi="Candara" w:cs="Arial"/>
          <w:sz w:val="22"/>
          <w:szCs w:val="22"/>
        </w:rPr>
        <w:t>będzie prowadzić do powstania u Zamawiającego obowiązku podatkowego</w:t>
      </w:r>
      <w:r w:rsidRPr="00E0633C">
        <w:rPr>
          <w:rFonts w:ascii="Candara" w:hAnsi="Candara" w:cs="Arial"/>
          <w:b/>
          <w:sz w:val="22"/>
          <w:szCs w:val="22"/>
        </w:rPr>
        <w:t xml:space="preserve"> </w:t>
      </w:r>
      <w:r w:rsidRPr="00E0633C">
        <w:rPr>
          <w:rFonts w:ascii="Candara" w:hAnsi="Candara" w:cs="Arial"/>
          <w:sz w:val="22"/>
          <w:szCs w:val="22"/>
        </w:rPr>
        <w:t>zgodnie z przepisami o podatku od towarów i usług *</w:t>
      </w:r>
    </w:p>
    <w:p w14:paraId="713B9F1C" w14:textId="77777777" w:rsidR="00B55909" w:rsidRPr="00E0633C" w:rsidRDefault="00B55909" w:rsidP="005D45D8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będzie prowadzić do powstania u Zamawiającego obowiązku podatkowego od następujących towarów/usług</w:t>
      </w:r>
      <w:r w:rsidRPr="00E0633C">
        <w:rPr>
          <w:rFonts w:ascii="Candara" w:hAnsi="Candara" w:cs="Arial"/>
          <w:b/>
          <w:sz w:val="22"/>
          <w:szCs w:val="22"/>
        </w:rPr>
        <w:t xml:space="preserve"> </w:t>
      </w:r>
      <w:r w:rsidRPr="00E0633C">
        <w:rPr>
          <w:rFonts w:ascii="Candara" w:hAnsi="Candara" w:cs="Arial"/>
          <w:sz w:val="22"/>
          <w:szCs w:val="22"/>
        </w:rPr>
        <w:t>zgodnie z przepisami o podatku od towarów i usług *:</w:t>
      </w:r>
    </w:p>
    <w:p w14:paraId="1753DAB4" w14:textId="77777777" w:rsidR="00B55909" w:rsidRPr="00E0633C" w:rsidRDefault="00B55909" w:rsidP="00E0633C">
      <w:pPr>
        <w:ind w:left="708"/>
        <w:rPr>
          <w:rFonts w:ascii="Candara" w:hAnsi="Candara" w:cs="Arial"/>
          <w:sz w:val="22"/>
          <w:szCs w:val="22"/>
        </w:rPr>
      </w:pPr>
    </w:p>
    <w:p w14:paraId="06F9FA98" w14:textId="77777777" w:rsidR="00B55909" w:rsidRPr="00E0633C" w:rsidRDefault="00B55909" w:rsidP="00E0633C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……………………………………………… - …………………………………..………………… zł netto</w:t>
      </w:r>
    </w:p>
    <w:p w14:paraId="3F0F4C78" w14:textId="77777777" w:rsidR="00B55909" w:rsidRPr="00E0633C" w:rsidRDefault="00B55909" w:rsidP="00E0633C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ab/>
        <w:t>Nazwa towaru/usługi</w:t>
      </w:r>
      <w:r w:rsidRPr="00E0633C">
        <w:rPr>
          <w:rFonts w:ascii="Candara" w:hAnsi="Candara" w:cs="Arial"/>
          <w:sz w:val="22"/>
          <w:szCs w:val="22"/>
        </w:rPr>
        <w:tab/>
      </w:r>
      <w:r w:rsidRPr="00E0633C">
        <w:rPr>
          <w:rFonts w:ascii="Candara" w:hAnsi="Candara" w:cs="Arial"/>
          <w:sz w:val="22"/>
          <w:szCs w:val="22"/>
        </w:rPr>
        <w:tab/>
      </w:r>
      <w:r w:rsidRPr="00E0633C">
        <w:rPr>
          <w:rFonts w:ascii="Candara" w:hAnsi="Candara" w:cs="Arial"/>
          <w:sz w:val="22"/>
          <w:szCs w:val="22"/>
        </w:rPr>
        <w:tab/>
        <w:t>wartość bez kwoty podatku VAT</w:t>
      </w:r>
    </w:p>
    <w:p w14:paraId="14A7F22A" w14:textId="77777777" w:rsidR="00E0633C" w:rsidRPr="00E0633C" w:rsidRDefault="00E0633C" w:rsidP="00E0633C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</w:p>
    <w:p w14:paraId="0C71F0F7" w14:textId="1C7D796C" w:rsidR="00B55909" w:rsidRPr="00E0633C" w:rsidRDefault="00E0633C" w:rsidP="00E0633C">
      <w:pPr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*Podstawa prawna: art. 225 ustawy.</w:t>
      </w:r>
    </w:p>
    <w:p w14:paraId="3D3739BB" w14:textId="77777777" w:rsidR="00E0633C" w:rsidRPr="00E0633C" w:rsidRDefault="00E0633C" w:rsidP="00E0633C">
      <w:pPr>
        <w:rPr>
          <w:rFonts w:ascii="Candara" w:hAnsi="Candara" w:cs="Arial"/>
          <w:sz w:val="22"/>
          <w:szCs w:val="22"/>
        </w:rPr>
      </w:pPr>
    </w:p>
    <w:p w14:paraId="74A1E512" w14:textId="77105DFD" w:rsidR="00B55909" w:rsidRDefault="00B55909" w:rsidP="005D45D8">
      <w:pPr>
        <w:pStyle w:val="Akapitzlist"/>
        <w:numPr>
          <w:ilvl w:val="0"/>
          <w:numId w:val="24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i/>
          <w:color w:val="000000"/>
        </w:rPr>
      </w:pPr>
      <w:r w:rsidRPr="00E0633C">
        <w:rPr>
          <w:rFonts w:ascii="Candara" w:hAnsi="Candara" w:cs="Arial"/>
          <w:b/>
          <w:i/>
          <w:color w:val="000000"/>
        </w:rPr>
        <w:lastRenderedPageBreak/>
        <w:t xml:space="preserve">Oferujemy termin realizacji przedmiotu zamówienia wynoszący ………………………….. pełnych dni (min. </w:t>
      </w:r>
      <w:r w:rsidR="00E0633C">
        <w:rPr>
          <w:rFonts w:ascii="Candara" w:hAnsi="Candara" w:cs="Arial"/>
          <w:b/>
          <w:i/>
          <w:color w:val="000000"/>
        </w:rPr>
        <w:t>30</w:t>
      </w:r>
      <w:r w:rsidRPr="00E0633C">
        <w:rPr>
          <w:rFonts w:ascii="Candara" w:hAnsi="Candara" w:cs="Arial"/>
          <w:b/>
          <w:i/>
          <w:color w:val="000000"/>
        </w:rPr>
        <w:t xml:space="preserve">, maks. </w:t>
      </w:r>
      <w:r w:rsidR="00F01185">
        <w:rPr>
          <w:rFonts w:ascii="Candara" w:hAnsi="Candara" w:cs="Arial"/>
          <w:b/>
          <w:i/>
          <w:color w:val="000000"/>
        </w:rPr>
        <w:t>60</w:t>
      </w:r>
      <w:r w:rsidRPr="00E0633C">
        <w:rPr>
          <w:rFonts w:ascii="Candara" w:hAnsi="Candara" w:cs="Arial"/>
          <w:b/>
          <w:i/>
          <w:color w:val="000000"/>
        </w:rPr>
        <w:t xml:space="preserve"> pełnych dni) od dnia zaw</w:t>
      </w:r>
      <w:r w:rsidRPr="00B55909">
        <w:rPr>
          <w:rFonts w:ascii="Candara" w:hAnsi="Candara" w:cs="Arial"/>
          <w:b/>
          <w:i/>
          <w:color w:val="000000"/>
        </w:rPr>
        <w:t>arcia umowy.</w:t>
      </w:r>
    </w:p>
    <w:p w14:paraId="7875EA50" w14:textId="42473AE1" w:rsidR="00BF1A22" w:rsidRPr="00BF1A22" w:rsidRDefault="00BF1A22" w:rsidP="005D45D8">
      <w:pPr>
        <w:pStyle w:val="Akapitzlist"/>
        <w:numPr>
          <w:ilvl w:val="0"/>
          <w:numId w:val="36"/>
        </w:numPr>
        <w:tabs>
          <w:tab w:val="clear" w:pos="541"/>
        </w:tabs>
        <w:spacing w:before="240"/>
        <w:ind w:hanging="541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W zakresie Zadania nr 2:</w:t>
      </w:r>
    </w:p>
    <w:p w14:paraId="630D467E" w14:textId="77777777" w:rsidR="00BF1A22" w:rsidRDefault="00BF1A22" w:rsidP="005D45D8">
      <w:pPr>
        <w:pStyle w:val="Akapitzlist"/>
        <w:numPr>
          <w:ilvl w:val="0"/>
          <w:numId w:val="37"/>
        </w:numPr>
        <w:spacing w:line="276" w:lineRule="auto"/>
        <w:contextualSpacing w:val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/>
          <w:color w:val="000000"/>
          <w:u w:val="single"/>
        </w:rPr>
        <w:t>Za cenę oferty w wysokości:</w:t>
      </w:r>
    </w:p>
    <w:p w14:paraId="63F6F7D9" w14:textId="77777777" w:rsidR="00BF1A22" w:rsidRDefault="00BF1A22" w:rsidP="005D45D8">
      <w:pPr>
        <w:pStyle w:val="Akapitzlist"/>
        <w:numPr>
          <w:ilvl w:val="1"/>
          <w:numId w:val="37"/>
        </w:numPr>
        <w:spacing w:line="276" w:lineRule="auto"/>
        <w:ind w:left="426"/>
        <w:contextualSpacing w:val="0"/>
        <w:jc w:val="both"/>
        <w:rPr>
          <w:rFonts w:ascii="Candara" w:hAnsi="Candara" w:cs="Arial"/>
          <w:b/>
          <w:color w:val="000000"/>
          <w:u w:val="single"/>
        </w:rPr>
      </w:pPr>
      <w:r w:rsidRPr="00BF1A22">
        <w:rPr>
          <w:rFonts w:ascii="Candara" w:hAnsi="Candara" w:cs="Arial"/>
          <w:bCs/>
          <w:color w:val="000000"/>
        </w:rPr>
        <w:t xml:space="preserve">CENA OFERTY NETTO : ............................ zł </w:t>
      </w:r>
      <w:r w:rsidRPr="00BF1A22">
        <w:rPr>
          <w:rFonts w:ascii="Candara" w:hAnsi="Candara" w:cs="Arial"/>
          <w:bCs/>
          <w:i/>
          <w:color w:val="000000"/>
        </w:rPr>
        <w:t>(słownie złotych: ..................................</w:t>
      </w:r>
    </w:p>
    <w:p w14:paraId="157D55F4" w14:textId="77777777" w:rsidR="00BF1A22" w:rsidRDefault="00BF1A22" w:rsidP="005D45D8">
      <w:pPr>
        <w:pStyle w:val="Akapitzlist"/>
        <w:numPr>
          <w:ilvl w:val="1"/>
          <w:numId w:val="37"/>
        </w:numPr>
        <w:spacing w:line="276" w:lineRule="auto"/>
        <w:ind w:left="426"/>
        <w:contextualSpacing w:val="0"/>
        <w:jc w:val="both"/>
        <w:rPr>
          <w:rFonts w:ascii="Candara" w:hAnsi="Candara" w:cs="Arial"/>
          <w:b/>
          <w:color w:val="000000"/>
          <w:u w:val="single"/>
        </w:rPr>
      </w:pPr>
      <w:r w:rsidRPr="00BF1A22">
        <w:rPr>
          <w:rFonts w:ascii="Candara" w:hAnsi="Candara" w:cs="Arial"/>
          <w:bCs/>
          <w:color w:val="000000"/>
        </w:rPr>
        <w:t>Stawka podatku VAT …...…%*</w:t>
      </w:r>
    </w:p>
    <w:p w14:paraId="69FE7407" w14:textId="045733CE" w:rsidR="00BF1A22" w:rsidRPr="00BF1A22" w:rsidRDefault="00BF1A22" w:rsidP="005D45D8">
      <w:pPr>
        <w:pStyle w:val="Akapitzlist"/>
        <w:numPr>
          <w:ilvl w:val="1"/>
          <w:numId w:val="37"/>
        </w:numPr>
        <w:spacing w:line="276" w:lineRule="auto"/>
        <w:ind w:left="426"/>
        <w:contextualSpacing w:val="0"/>
        <w:jc w:val="both"/>
        <w:rPr>
          <w:rFonts w:ascii="Candara" w:hAnsi="Candara" w:cs="Arial"/>
          <w:b/>
          <w:color w:val="000000"/>
          <w:u w:val="single"/>
        </w:rPr>
      </w:pPr>
      <w:r w:rsidRPr="00BF1A22">
        <w:rPr>
          <w:rFonts w:ascii="Candara" w:hAnsi="Candara" w:cs="Arial"/>
          <w:bCs/>
          <w:color w:val="000000"/>
        </w:rPr>
        <w:t xml:space="preserve">CENA OFERTY BRUTTO: ............................ zł* </w:t>
      </w:r>
      <w:r w:rsidRPr="00BF1A22">
        <w:rPr>
          <w:rFonts w:ascii="Candara" w:hAnsi="Candara" w:cs="Arial"/>
          <w:bCs/>
          <w:i/>
          <w:color w:val="000000"/>
        </w:rPr>
        <w:t>(słownie złotych: ...................................)*</w:t>
      </w:r>
    </w:p>
    <w:p w14:paraId="61B62C53" w14:textId="77777777" w:rsidR="00BF1A22" w:rsidRPr="00E0633C" w:rsidRDefault="00BF1A22" w:rsidP="00BF1A22">
      <w:pPr>
        <w:spacing w:before="24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/>
          <w:color w:val="000000"/>
          <w:u w:val="single"/>
        </w:rPr>
        <w:t>Wyliczoną na podstawie niżej wskazanej tabeli – Wykonawca jest zobowiązany do jej wypełnienia: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217"/>
        <w:gridCol w:w="581"/>
        <w:gridCol w:w="1084"/>
        <w:gridCol w:w="1351"/>
        <w:gridCol w:w="1070"/>
        <w:gridCol w:w="1090"/>
        <w:gridCol w:w="1159"/>
      </w:tblGrid>
      <w:tr w:rsidR="00BF1A22" w:rsidRPr="00CD7671" w14:paraId="5557292A" w14:textId="77777777" w:rsidTr="00405AFC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24CF48B1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F246E4A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3A7EB5D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BFD50DD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Cena jedn. netto</w:t>
            </w:r>
          </w:p>
          <w:p w14:paraId="1013EE5A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[PLN]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7ABB1C8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Wartość netto [PLN]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0D0439C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Stawka podatku VAT</w:t>
            </w:r>
          </w:p>
          <w:p w14:paraId="10BE9E7A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[%]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BD269E3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Wartość podatku VAT</w:t>
            </w:r>
          </w:p>
          <w:p w14:paraId="523512D0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[PLN]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1F9E63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Wartość brutto</w:t>
            </w:r>
          </w:p>
          <w:p w14:paraId="2D0C1A3A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[PLN]</w:t>
            </w:r>
          </w:p>
          <w:p w14:paraId="4456E9E1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F1A22" w:rsidRPr="00CD7671" w14:paraId="2754B5A0" w14:textId="77777777" w:rsidTr="00405AFC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0BD31497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BC9A0A6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124D832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D86D27A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84563C4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5=3x4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911410E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5F96A76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7=5x6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C760970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8=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5</w:t>
            </w: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+7</w:t>
            </w:r>
          </w:p>
        </w:tc>
      </w:tr>
      <w:tr w:rsidR="00BF1A22" w:rsidRPr="00CD7671" w14:paraId="245B5520" w14:textId="77777777" w:rsidTr="00405AFC">
        <w:trPr>
          <w:trHeight w:val="705"/>
          <w:jc w:val="center"/>
        </w:trPr>
        <w:tc>
          <w:tcPr>
            <w:tcW w:w="0" w:type="auto"/>
            <w:vAlign w:val="center"/>
          </w:tcPr>
          <w:p w14:paraId="77C88DD8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3F685B0" w14:textId="47289EE8" w:rsidR="00BF1A22" w:rsidRPr="00CD7671" w:rsidRDefault="00BF1A22" w:rsidP="00BF1A2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Obudowa NAS z pkt 1 OPZ dla Zadania 2</w:t>
            </w:r>
          </w:p>
        </w:tc>
        <w:tc>
          <w:tcPr>
            <w:tcW w:w="0" w:type="auto"/>
            <w:vAlign w:val="center"/>
          </w:tcPr>
          <w:p w14:paraId="03739246" w14:textId="6BABB0B2" w:rsidR="00BF1A22" w:rsidRPr="00CD7671" w:rsidRDefault="0009775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3BF3909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FBCB2F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2BAEBDC4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69B2CD0F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71B5E2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F1A22" w:rsidRPr="00CD7671" w14:paraId="71B59510" w14:textId="77777777" w:rsidTr="00405AFC">
        <w:trPr>
          <w:trHeight w:val="705"/>
          <w:jc w:val="center"/>
        </w:trPr>
        <w:tc>
          <w:tcPr>
            <w:tcW w:w="0" w:type="auto"/>
            <w:vAlign w:val="center"/>
          </w:tcPr>
          <w:p w14:paraId="5EDD850A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345B75B" w14:textId="4BAF1BAC" w:rsidR="00BF1A22" w:rsidRPr="00CD7671" w:rsidRDefault="00BF1A22" w:rsidP="00BF1A2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Dyski z pkt 2 OPZ dla Zadania 2</w:t>
            </w:r>
          </w:p>
        </w:tc>
        <w:tc>
          <w:tcPr>
            <w:tcW w:w="0" w:type="auto"/>
            <w:vAlign w:val="center"/>
          </w:tcPr>
          <w:p w14:paraId="54981F62" w14:textId="0E188023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6AF8E038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BEBA94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808B1E1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009CF715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BF9B4D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F1A22" w:rsidRPr="00CD7671" w14:paraId="60D34015" w14:textId="77777777" w:rsidTr="00405AFC">
        <w:trPr>
          <w:trHeight w:val="634"/>
          <w:jc w:val="center"/>
        </w:trPr>
        <w:tc>
          <w:tcPr>
            <w:tcW w:w="0" w:type="auto"/>
            <w:gridSpan w:val="4"/>
            <w:vAlign w:val="center"/>
          </w:tcPr>
          <w:p w14:paraId="7BDC2D1E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RAZEM:</w:t>
            </w:r>
          </w:p>
        </w:tc>
        <w:tc>
          <w:tcPr>
            <w:tcW w:w="0" w:type="auto"/>
            <w:vAlign w:val="center"/>
          </w:tcPr>
          <w:p w14:paraId="48BBD76D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44506E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7CCE7203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F8C611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34E5187" w14:textId="77777777" w:rsidR="00BF1A22" w:rsidRPr="00E0633C" w:rsidRDefault="00BF1A22" w:rsidP="00BF1A22">
      <w:pPr>
        <w:spacing w:line="276" w:lineRule="auto"/>
        <w:jc w:val="both"/>
        <w:rPr>
          <w:rFonts w:ascii="Candara" w:hAnsi="Candara" w:cs="Arial"/>
          <w:b/>
          <w:color w:val="000000"/>
        </w:rPr>
      </w:pPr>
    </w:p>
    <w:p w14:paraId="0E9A711A" w14:textId="77777777" w:rsidR="00BF1A22" w:rsidRPr="00E0633C" w:rsidRDefault="00BF1A22" w:rsidP="00BF1A22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Powyższa cena zawiera wszystkie koszty związane z realizacją zamówienia.</w:t>
      </w:r>
    </w:p>
    <w:p w14:paraId="55F1A9BE" w14:textId="77777777" w:rsidR="00BF1A22" w:rsidRPr="00E0633C" w:rsidRDefault="00BF1A22" w:rsidP="00BF1A22">
      <w:pPr>
        <w:spacing w:line="276" w:lineRule="auto"/>
        <w:jc w:val="both"/>
        <w:rPr>
          <w:rFonts w:ascii="Candara" w:hAnsi="Candara"/>
          <w:sz w:val="22"/>
          <w:szCs w:val="22"/>
          <w:lang w:eastAsia="en-US"/>
        </w:rPr>
      </w:pPr>
      <w:r w:rsidRPr="00E0633C">
        <w:rPr>
          <w:rFonts w:ascii="Candara" w:hAnsi="Candara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E0633C">
        <w:rPr>
          <w:rFonts w:ascii="Candara" w:hAnsi="Candara"/>
          <w:sz w:val="22"/>
          <w:szCs w:val="22"/>
          <w:lang w:eastAsia="en-US"/>
        </w:rPr>
        <w:t>późn</w:t>
      </w:r>
      <w:proofErr w:type="spellEnd"/>
      <w:r w:rsidRPr="00E0633C">
        <w:rPr>
          <w:rFonts w:ascii="Candara" w:hAnsi="Candara"/>
          <w:sz w:val="22"/>
          <w:szCs w:val="22"/>
          <w:lang w:eastAsia="en-US"/>
        </w:rPr>
        <w:t>. zm.).*</w:t>
      </w:r>
    </w:p>
    <w:p w14:paraId="3309B9D0" w14:textId="77777777" w:rsidR="00BF1A22" w:rsidRPr="00E0633C" w:rsidRDefault="00BF1A22" w:rsidP="00BF1A22">
      <w:pPr>
        <w:spacing w:line="276" w:lineRule="auto"/>
        <w:jc w:val="both"/>
        <w:rPr>
          <w:rFonts w:ascii="Candara" w:hAnsi="Candara" w:cs="Arial"/>
          <w:i/>
          <w:sz w:val="18"/>
          <w:szCs w:val="18"/>
        </w:rPr>
      </w:pPr>
      <w:r w:rsidRPr="00E0633C">
        <w:rPr>
          <w:rFonts w:ascii="Candara" w:hAnsi="Candara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72A2799" w14:textId="77777777" w:rsidR="00BF1A22" w:rsidRPr="00E0633C" w:rsidRDefault="00BF1A22" w:rsidP="00BF1A22">
      <w:pPr>
        <w:spacing w:before="120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Oświadczam, że wybór Naszej oferty:</w:t>
      </w:r>
    </w:p>
    <w:p w14:paraId="473DD38D" w14:textId="77777777" w:rsidR="00BF1A22" w:rsidRPr="00E0633C" w:rsidRDefault="00BF1A22" w:rsidP="005D45D8">
      <w:pPr>
        <w:numPr>
          <w:ilvl w:val="0"/>
          <w:numId w:val="23"/>
        </w:numPr>
        <w:spacing w:before="120"/>
        <w:ind w:left="425" w:hanging="425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b/>
          <w:sz w:val="22"/>
          <w:szCs w:val="22"/>
          <w:shd w:val="clear" w:color="auto" w:fill="FFFFFF"/>
        </w:rPr>
        <w:t xml:space="preserve">nie </w:t>
      </w:r>
      <w:r w:rsidRPr="00E0633C">
        <w:rPr>
          <w:rFonts w:ascii="Candara" w:hAnsi="Candara" w:cs="Arial"/>
          <w:sz w:val="22"/>
          <w:szCs w:val="22"/>
        </w:rPr>
        <w:t>będzie prowadzić do powstania u Zamawiającego obowiązku podatkowego</w:t>
      </w:r>
      <w:r w:rsidRPr="00E0633C">
        <w:rPr>
          <w:rFonts w:ascii="Candara" w:hAnsi="Candara" w:cs="Arial"/>
          <w:b/>
          <w:sz w:val="22"/>
          <w:szCs w:val="22"/>
        </w:rPr>
        <w:t xml:space="preserve"> </w:t>
      </w:r>
      <w:r w:rsidRPr="00E0633C">
        <w:rPr>
          <w:rFonts w:ascii="Candara" w:hAnsi="Candara" w:cs="Arial"/>
          <w:sz w:val="22"/>
          <w:szCs w:val="22"/>
        </w:rPr>
        <w:t>zgodnie z przepisami o podatku od towarów i usług *</w:t>
      </w:r>
    </w:p>
    <w:p w14:paraId="29E9A031" w14:textId="77777777" w:rsidR="00BF1A22" w:rsidRPr="00E0633C" w:rsidRDefault="00BF1A22" w:rsidP="005D45D8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będzie prowadzić do powstania u Zamawiającego obowiązku podatkowego od następujących towarów/usług</w:t>
      </w:r>
      <w:r w:rsidRPr="00E0633C">
        <w:rPr>
          <w:rFonts w:ascii="Candara" w:hAnsi="Candara" w:cs="Arial"/>
          <w:b/>
          <w:sz w:val="22"/>
          <w:szCs w:val="22"/>
        </w:rPr>
        <w:t xml:space="preserve"> </w:t>
      </w:r>
      <w:r w:rsidRPr="00E0633C">
        <w:rPr>
          <w:rFonts w:ascii="Candara" w:hAnsi="Candara" w:cs="Arial"/>
          <w:sz w:val="22"/>
          <w:szCs w:val="22"/>
        </w:rPr>
        <w:t>zgodnie z przepisami o podatku od towarów i usług *:</w:t>
      </w:r>
    </w:p>
    <w:p w14:paraId="02B334B9" w14:textId="77777777" w:rsidR="00BF1A22" w:rsidRPr="00E0633C" w:rsidRDefault="00BF1A22" w:rsidP="00BF1A22">
      <w:pPr>
        <w:ind w:left="708"/>
        <w:rPr>
          <w:rFonts w:ascii="Candara" w:hAnsi="Candara" w:cs="Arial"/>
          <w:sz w:val="22"/>
          <w:szCs w:val="22"/>
        </w:rPr>
      </w:pPr>
    </w:p>
    <w:p w14:paraId="2FFA442C" w14:textId="77777777" w:rsidR="00BF1A22" w:rsidRPr="00E0633C" w:rsidRDefault="00BF1A22" w:rsidP="00BF1A22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……………………………………………… - …………………………………..………………… zł netto</w:t>
      </w:r>
    </w:p>
    <w:p w14:paraId="2F1610D9" w14:textId="77777777" w:rsidR="00BF1A22" w:rsidRPr="00E0633C" w:rsidRDefault="00BF1A22" w:rsidP="00BF1A22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ab/>
        <w:t>Nazwa towaru/usługi</w:t>
      </w:r>
      <w:r w:rsidRPr="00E0633C">
        <w:rPr>
          <w:rFonts w:ascii="Candara" w:hAnsi="Candara" w:cs="Arial"/>
          <w:sz w:val="22"/>
          <w:szCs w:val="22"/>
        </w:rPr>
        <w:tab/>
      </w:r>
      <w:r w:rsidRPr="00E0633C">
        <w:rPr>
          <w:rFonts w:ascii="Candara" w:hAnsi="Candara" w:cs="Arial"/>
          <w:sz w:val="22"/>
          <w:szCs w:val="22"/>
        </w:rPr>
        <w:tab/>
      </w:r>
      <w:r w:rsidRPr="00E0633C">
        <w:rPr>
          <w:rFonts w:ascii="Candara" w:hAnsi="Candara" w:cs="Arial"/>
          <w:sz w:val="22"/>
          <w:szCs w:val="22"/>
        </w:rPr>
        <w:tab/>
        <w:t>wartość bez kwoty podatku VAT</w:t>
      </w:r>
    </w:p>
    <w:p w14:paraId="7C911C89" w14:textId="77777777" w:rsidR="00BF1A22" w:rsidRPr="00E0633C" w:rsidRDefault="00BF1A22" w:rsidP="00BF1A22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</w:p>
    <w:p w14:paraId="6600AD73" w14:textId="77777777" w:rsidR="00BF1A22" w:rsidRPr="00E0633C" w:rsidRDefault="00BF1A22" w:rsidP="00BF1A22">
      <w:pPr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*Podstawa prawna: art. 225 ustawy.</w:t>
      </w:r>
    </w:p>
    <w:p w14:paraId="430B1461" w14:textId="77777777" w:rsidR="00BF1A22" w:rsidRPr="00E0633C" w:rsidRDefault="00BF1A22" w:rsidP="00BF1A22">
      <w:pPr>
        <w:rPr>
          <w:rFonts w:ascii="Candara" w:hAnsi="Candara" w:cs="Arial"/>
          <w:sz w:val="22"/>
          <w:szCs w:val="22"/>
        </w:rPr>
      </w:pPr>
    </w:p>
    <w:p w14:paraId="1B19B3E5" w14:textId="77777777" w:rsidR="00BF1A22" w:rsidRDefault="00BF1A22" w:rsidP="005D45D8">
      <w:pPr>
        <w:pStyle w:val="Akapitzlist"/>
        <w:numPr>
          <w:ilvl w:val="0"/>
          <w:numId w:val="37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i/>
          <w:color w:val="000000"/>
        </w:rPr>
      </w:pPr>
      <w:r w:rsidRPr="00E0633C">
        <w:rPr>
          <w:rFonts w:ascii="Candara" w:hAnsi="Candara" w:cs="Arial"/>
          <w:b/>
          <w:i/>
          <w:color w:val="000000"/>
        </w:rPr>
        <w:lastRenderedPageBreak/>
        <w:t xml:space="preserve">Oferujemy termin realizacji przedmiotu zamówienia wynoszący ………………………….. pełnych dni (min. </w:t>
      </w:r>
      <w:r>
        <w:rPr>
          <w:rFonts w:ascii="Candara" w:hAnsi="Candara" w:cs="Arial"/>
          <w:b/>
          <w:i/>
          <w:color w:val="000000"/>
        </w:rPr>
        <w:t>30</w:t>
      </w:r>
      <w:r w:rsidRPr="00E0633C">
        <w:rPr>
          <w:rFonts w:ascii="Candara" w:hAnsi="Candara" w:cs="Arial"/>
          <w:b/>
          <w:i/>
          <w:color w:val="000000"/>
        </w:rPr>
        <w:t xml:space="preserve">, maks. </w:t>
      </w:r>
      <w:r>
        <w:rPr>
          <w:rFonts w:ascii="Candara" w:hAnsi="Candara" w:cs="Arial"/>
          <w:b/>
          <w:i/>
          <w:color w:val="000000"/>
        </w:rPr>
        <w:t>60</w:t>
      </w:r>
      <w:r w:rsidRPr="00E0633C">
        <w:rPr>
          <w:rFonts w:ascii="Candara" w:hAnsi="Candara" w:cs="Arial"/>
          <w:b/>
          <w:i/>
          <w:color w:val="000000"/>
        </w:rPr>
        <w:t xml:space="preserve"> pełnych dni) od dnia zaw</w:t>
      </w:r>
      <w:r w:rsidRPr="00B55909">
        <w:rPr>
          <w:rFonts w:ascii="Candara" w:hAnsi="Candara" w:cs="Arial"/>
          <w:b/>
          <w:i/>
          <w:color w:val="000000"/>
        </w:rPr>
        <w:t>arcia umowy.</w:t>
      </w:r>
    </w:p>
    <w:p w14:paraId="43B7AD08" w14:textId="77777777" w:rsidR="00BF1A22" w:rsidRDefault="00BF1A22" w:rsidP="00BF1A22">
      <w:pPr>
        <w:pStyle w:val="Akapitzlist"/>
        <w:spacing w:line="276" w:lineRule="auto"/>
        <w:ind w:left="0"/>
        <w:contextualSpacing w:val="0"/>
        <w:jc w:val="both"/>
        <w:rPr>
          <w:rFonts w:ascii="Candara" w:hAnsi="Candara" w:cs="Arial"/>
          <w:b/>
          <w:i/>
          <w:color w:val="000000"/>
        </w:rPr>
      </w:pPr>
    </w:p>
    <w:p w14:paraId="4DBB4F95" w14:textId="5A216B4D" w:rsidR="00BF1A22" w:rsidRPr="00BF1A22" w:rsidRDefault="00BF1A22" w:rsidP="005D45D8">
      <w:pPr>
        <w:pStyle w:val="Akapitzlist"/>
        <w:numPr>
          <w:ilvl w:val="0"/>
          <w:numId w:val="36"/>
        </w:numPr>
        <w:tabs>
          <w:tab w:val="clear" w:pos="541"/>
        </w:tabs>
        <w:spacing w:before="240"/>
        <w:ind w:hanging="541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W zakresie Zadania nr 3:</w:t>
      </w:r>
    </w:p>
    <w:p w14:paraId="25E8E29E" w14:textId="77777777" w:rsidR="00BF1A22" w:rsidRDefault="00BF1A22" w:rsidP="005D45D8">
      <w:pPr>
        <w:pStyle w:val="Akapitzlist"/>
        <w:numPr>
          <w:ilvl w:val="0"/>
          <w:numId w:val="38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/>
          <w:color w:val="000000"/>
          <w:u w:val="single"/>
        </w:rPr>
        <w:t>Za cenę oferty w wysokości:</w:t>
      </w:r>
    </w:p>
    <w:p w14:paraId="724A98EB" w14:textId="77777777" w:rsidR="00BF1A22" w:rsidRDefault="00BF1A22" w:rsidP="005D45D8">
      <w:pPr>
        <w:pStyle w:val="Akapitzlist"/>
        <w:numPr>
          <w:ilvl w:val="1"/>
          <w:numId w:val="38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color w:val="000000"/>
          <w:u w:val="single"/>
        </w:rPr>
      </w:pPr>
      <w:r w:rsidRPr="00BF1A22">
        <w:rPr>
          <w:rFonts w:ascii="Candara" w:hAnsi="Candara" w:cs="Arial"/>
          <w:bCs/>
          <w:color w:val="000000"/>
        </w:rPr>
        <w:t xml:space="preserve">CENA OFERTY NETTO : ............................ zł </w:t>
      </w:r>
      <w:r w:rsidRPr="00BF1A22">
        <w:rPr>
          <w:rFonts w:ascii="Candara" w:hAnsi="Candara" w:cs="Arial"/>
          <w:bCs/>
          <w:i/>
          <w:color w:val="000000"/>
        </w:rPr>
        <w:t>(słownie złotych: ..................................</w:t>
      </w:r>
    </w:p>
    <w:p w14:paraId="32D96130" w14:textId="77777777" w:rsidR="00BF1A22" w:rsidRDefault="00BF1A22" w:rsidP="005D45D8">
      <w:pPr>
        <w:pStyle w:val="Akapitzlist"/>
        <w:numPr>
          <w:ilvl w:val="1"/>
          <w:numId w:val="38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color w:val="000000"/>
          <w:u w:val="single"/>
        </w:rPr>
      </w:pPr>
      <w:r w:rsidRPr="00BF1A22">
        <w:rPr>
          <w:rFonts w:ascii="Candara" w:hAnsi="Candara" w:cs="Arial"/>
          <w:bCs/>
          <w:color w:val="000000"/>
        </w:rPr>
        <w:t>Stawka podatku VAT …...…%*</w:t>
      </w:r>
    </w:p>
    <w:p w14:paraId="587244FA" w14:textId="77777777" w:rsidR="00BF1A22" w:rsidRPr="00BF1A22" w:rsidRDefault="00BF1A22" w:rsidP="005D45D8">
      <w:pPr>
        <w:pStyle w:val="Akapitzlist"/>
        <w:numPr>
          <w:ilvl w:val="1"/>
          <w:numId w:val="38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color w:val="000000"/>
          <w:u w:val="single"/>
        </w:rPr>
      </w:pPr>
      <w:r w:rsidRPr="00BF1A22">
        <w:rPr>
          <w:rFonts w:ascii="Candara" w:hAnsi="Candara" w:cs="Arial"/>
          <w:bCs/>
          <w:color w:val="000000"/>
        </w:rPr>
        <w:t xml:space="preserve">CENA OFERTY BRUTTO: ............................ zł* </w:t>
      </w:r>
      <w:r w:rsidRPr="00BF1A22">
        <w:rPr>
          <w:rFonts w:ascii="Candara" w:hAnsi="Candara" w:cs="Arial"/>
          <w:bCs/>
          <w:i/>
          <w:color w:val="000000"/>
        </w:rPr>
        <w:t>(słownie złotych: ...................................)*</w:t>
      </w:r>
    </w:p>
    <w:p w14:paraId="32CD2328" w14:textId="77777777" w:rsidR="00BF1A22" w:rsidRPr="00E0633C" w:rsidRDefault="00BF1A22" w:rsidP="00BF1A22">
      <w:pPr>
        <w:spacing w:before="24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/>
          <w:color w:val="000000"/>
          <w:u w:val="single"/>
        </w:rPr>
        <w:t>Wyliczoną na podstawie niżej wskazanej tabeli – Wykonawca jest zobowiązany do jej wypełnienia: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2006"/>
        <w:gridCol w:w="581"/>
        <w:gridCol w:w="1163"/>
        <w:gridCol w:w="1435"/>
        <w:gridCol w:w="1070"/>
        <w:gridCol w:w="1090"/>
        <w:gridCol w:w="1208"/>
      </w:tblGrid>
      <w:tr w:rsidR="00BF1A22" w:rsidRPr="00CD7671" w14:paraId="07D0EE66" w14:textId="77777777" w:rsidTr="00405AFC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02CA846F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E475411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170DD6F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1EB99DA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Cena jedn. netto</w:t>
            </w:r>
          </w:p>
          <w:p w14:paraId="267A38AF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[PLN]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9DD5383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Wartość netto [PLN]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AD99C6E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Stawka podatku VAT</w:t>
            </w:r>
          </w:p>
          <w:p w14:paraId="095331FC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[%]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7B13423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Wartość podatku VAT</w:t>
            </w:r>
          </w:p>
          <w:p w14:paraId="442A0745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[PLN]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B65B2C4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Wartość brutto</w:t>
            </w:r>
          </w:p>
          <w:p w14:paraId="2787D4BC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[PLN]</w:t>
            </w:r>
          </w:p>
          <w:p w14:paraId="20F8E75F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F1A22" w:rsidRPr="00CD7671" w14:paraId="441E5958" w14:textId="77777777" w:rsidTr="00405AFC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75566C15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F7D6834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134F0F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4CCC6D1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EF42DFF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5=3x4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89562F6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6022A3E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7=5x6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C1B732C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8=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5</w:t>
            </w:r>
            <w:r w:rsidRPr="00CD7671">
              <w:rPr>
                <w:rFonts w:asciiTheme="minorHAnsi" w:hAnsiTheme="minorHAnsi" w:cs="Arial"/>
                <w:i/>
                <w:sz w:val="20"/>
                <w:szCs w:val="20"/>
              </w:rPr>
              <w:t>+7</w:t>
            </w:r>
          </w:p>
        </w:tc>
      </w:tr>
      <w:tr w:rsidR="00BF1A22" w:rsidRPr="00CD7671" w14:paraId="53383808" w14:textId="77777777" w:rsidTr="00405AFC">
        <w:trPr>
          <w:trHeight w:val="705"/>
          <w:jc w:val="center"/>
        </w:trPr>
        <w:tc>
          <w:tcPr>
            <w:tcW w:w="0" w:type="auto"/>
            <w:vAlign w:val="center"/>
          </w:tcPr>
          <w:p w14:paraId="5B565045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95255F7" w14:textId="1469262F" w:rsidR="00BF1A22" w:rsidRPr="00CD7671" w:rsidRDefault="00BF1A22" w:rsidP="00BF1A2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Dyski z pkt 1 OPZ dla Zadania 3</w:t>
            </w:r>
          </w:p>
        </w:tc>
        <w:tc>
          <w:tcPr>
            <w:tcW w:w="0" w:type="auto"/>
            <w:vAlign w:val="center"/>
          </w:tcPr>
          <w:p w14:paraId="06B8919E" w14:textId="644F2A2A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14:paraId="71B7064E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79C91D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C250ADD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341EBC5E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2D3433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F1A22" w:rsidRPr="00CD7671" w14:paraId="1580C3D7" w14:textId="77777777" w:rsidTr="00405AFC">
        <w:trPr>
          <w:trHeight w:val="705"/>
          <w:jc w:val="center"/>
        </w:trPr>
        <w:tc>
          <w:tcPr>
            <w:tcW w:w="0" w:type="auto"/>
            <w:vAlign w:val="center"/>
          </w:tcPr>
          <w:p w14:paraId="2ECA6AE4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6737A75" w14:textId="55701BF0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Dyski z pkt 2 OPZ dla Zadania 3</w:t>
            </w:r>
          </w:p>
        </w:tc>
        <w:tc>
          <w:tcPr>
            <w:tcW w:w="0" w:type="auto"/>
            <w:vAlign w:val="center"/>
          </w:tcPr>
          <w:p w14:paraId="372D94E0" w14:textId="3BFFD8F8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14:paraId="6AB51BF5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FE63E4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A4AEC27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27529B91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26C5D8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F1A22" w:rsidRPr="00CD7671" w14:paraId="33AF55DC" w14:textId="77777777" w:rsidTr="00405AFC">
        <w:trPr>
          <w:trHeight w:val="705"/>
          <w:jc w:val="center"/>
        </w:trPr>
        <w:tc>
          <w:tcPr>
            <w:tcW w:w="0" w:type="auto"/>
            <w:vAlign w:val="center"/>
          </w:tcPr>
          <w:p w14:paraId="0DC84317" w14:textId="687DB801" w:rsidR="00BF1A22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6C27470" w14:textId="388209FD" w:rsidR="00BF1A22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Dyski z pkt 3 OPZ dla Zadania 3</w:t>
            </w:r>
          </w:p>
        </w:tc>
        <w:tc>
          <w:tcPr>
            <w:tcW w:w="0" w:type="auto"/>
            <w:vAlign w:val="center"/>
          </w:tcPr>
          <w:p w14:paraId="7CF9D788" w14:textId="6FC5F065" w:rsidR="00BF1A22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17CE7D5C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ABFD20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4C1A9223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32651691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1F87F3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F1A22" w:rsidRPr="00CD7671" w14:paraId="5A1715AF" w14:textId="77777777" w:rsidTr="00405AFC">
        <w:trPr>
          <w:trHeight w:val="634"/>
          <w:jc w:val="center"/>
        </w:trPr>
        <w:tc>
          <w:tcPr>
            <w:tcW w:w="0" w:type="auto"/>
            <w:gridSpan w:val="4"/>
            <w:vAlign w:val="center"/>
          </w:tcPr>
          <w:p w14:paraId="07E5D6D1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bCs/>
                <w:sz w:val="20"/>
                <w:szCs w:val="20"/>
              </w:rPr>
              <w:t>RAZEM:</w:t>
            </w:r>
          </w:p>
        </w:tc>
        <w:tc>
          <w:tcPr>
            <w:tcW w:w="0" w:type="auto"/>
            <w:vAlign w:val="center"/>
          </w:tcPr>
          <w:p w14:paraId="176EBCE3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510358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D7671"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54FA0742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F542F9" w14:textId="77777777" w:rsidR="00BF1A22" w:rsidRPr="00CD7671" w:rsidRDefault="00BF1A22" w:rsidP="00405AF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2A7C280" w14:textId="77777777" w:rsidR="00BF1A22" w:rsidRPr="00E0633C" w:rsidRDefault="00BF1A22" w:rsidP="00BF1A22">
      <w:pPr>
        <w:spacing w:line="276" w:lineRule="auto"/>
        <w:jc w:val="both"/>
        <w:rPr>
          <w:rFonts w:ascii="Candara" w:hAnsi="Candara" w:cs="Arial"/>
          <w:b/>
          <w:color w:val="000000"/>
        </w:rPr>
      </w:pPr>
    </w:p>
    <w:p w14:paraId="38DD7FDE" w14:textId="77777777" w:rsidR="00BF1A22" w:rsidRPr="00E0633C" w:rsidRDefault="00BF1A22" w:rsidP="00BF1A22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Powyższa cena zawiera wszystkie koszty związane z realizacją zamówienia.</w:t>
      </w:r>
    </w:p>
    <w:p w14:paraId="247F398C" w14:textId="77777777" w:rsidR="00BF1A22" w:rsidRPr="00E0633C" w:rsidRDefault="00BF1A22" w:rsidP="00BF1A22">
      <w:pPr>
        <w:spacing w:line="276" w:lineRule="auto"/>
        <w:jc w:val="both"/>
        <w:rPr>
          <w:rFonts w:ascii="Candara" w:hAnsi="Candara"/>
          <w:sz w:val="22"/>
          <w:szCs w:val="22"/>
          <w:lang w:eastAsia="en-US"/>
        </w:rPr>
      </w:pPr>
      <w:r w:rsidRPr="00E0633C">
        <w:rPr>
          <w:rFonts w:ascii="Candara" w:hAnsi="Candara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E0633C">
        <w:rPr>
          <w:rFonts w:ascii="Candara" w:hAnsi="Candara"/>
          <w:sz w:val="22"/>
          <w:szCs w:val="22"/>
          <w:lang w:eastAsia="en-US"/>
        </w:rPr>
        <w:t>późn</w:t>
      </w:r>
      <w:proofErr w:type="spellEnd"/>
      <w:r w:rsidRPr="00E0633C">
        <w:rPr>
          <w:rFonts w:ascii="Candara" w:hAnsi="Candara"/>
          <w:sz w:val="22"/>
          <w:szCs w:val="22"/>
          <w:lang w:eastAsia="en-US"/>
        </w:rPr>
        <w:t>. zm.).*</w:t>
      </w:r>
    </w:p>
    <w:p w14:paraId="3FCF77CA" w14:textId="77777777" w:rsidR="00BF1A22" w:rsidRPr="00E0633C" w:rsidRDefault="00BF1A22" w:rsidP="00BF1A22">
      <w:pPr>
        <w:spacing w:line="276" w:lineRule="auto"/>
        <w:jc w:val="both"/>
        <w:rPr>
          <w:rFonts w:ascii="Candara" w:hAnsi="Candara" w:cs="Arial"/>
          <w:i/>
          <w:sz w:val="18"/>
          <w:szCs w:val="18"/>
        </w:rPr>
      </w:pPr>
      <w:r w:rsidRPr="00E0633C">
        <w:rPr>
          <w:rFonts w:ascii="Candara" w:hAnsi="Candara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533689C" w14:textId="77777777" w:rsidR="00BF1A22" w:rsidRPr="00E0633C" w:rsidRDefault="00BF1A22" w:rsidP="00BF1A22">
      <w:pPr>
        <w:spacing w:before="120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Oświadczam, że wybór Naszej oferty:</w:t>
      </w:r>
    </w:p>
    <w:p w14:paraId="7040F58C" w14:textId="77777777" w:rsidR="00BF1A22" w:rsidRPr="00E0633C" w:rsidRDefault="00BF1A22" w:rsidP="005D45D8">
      <w:pPr>
        <w:numPr>
          <w:ilvl w:val="0"/>
          <w:numId w:val="23"/>
        </w:numPr>
        <w:spacing w:before="120"/>
        <w:ind w:left="425" w:hanging="425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b/>
          <w:sz w:val="22"/>
          <w:szCs w:val="22"/>
          <w:shd w:val="clear" w:color="auto" w:fill="FFFFFF"/>
        </w:rPr>
        <w:t xml:space="preserve">nie </w:t>
      </w:r>
      <w:r w:rsidRPr="00E0633C">
        <w:rPr>
          <w:rFonts w:ascii="Candara" w:hAnsi="Candara" w:cs="Arial"/>
          <w:sz w:val="22"/>
          <w:szCs w:val="22"/>
        </w:rPr>
        <w:t>będzie prowadzić do powstania u Zamawiającego obowiązku podatkowego</w:t>
      </w:r>
      <w:r w:rsidRPr="00E0633C">
        <w:rPr>
          <w:rFonts w:ascii="Candara" w:hAnsi="Candara" w:cs="Arial"/>
          <w:b/>
          <w:sz w:val="22"/>
          <w:szCs w:val="22"/>
        </w:rPr>
        <w:t xml:space="preserve"> </w:t>
      </w:r>
      <w:r w:rsidRPr="00E0633C">
        <w:rPr>
          <w:rFonts w:ascii="Candara" w:hAnsi="Candara" w:cs="Arial"/>
          <w:sz w:val="22"/>
          <w:szCs w:val="22"/>
        </w:rPr>
        <w:t>zgodnie z przepisami o podatku od towarów i usług *</w:t>
      </w:r>
    </w:p>
    <w:p w14:paraId="0718E3A4" w14:textId="77777777" w:rsidR="00BF1A22" w:rsidRPr="00E0633C" w:rsidRDefault="00BF1A22" w:rsidP="005D45D8">
      <w:pPr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będzie prowadzić do powstania u Zamawiającego obowiązku podatkowego od następujących towarów/usług</w:t>
      </w:r>
      <w:r w:rsidRPr="00E0633C">
        <w:rPr>
          <w:rFonts w:ascii="Candara" w:hAnsi="Candara" w:cs="Arial"/>
          <w:b/>
          <w:sz w:val="22"/>
          <w:szCs w:val="22"/>
        </w:rPr>
        <w:t xml:space="preserve"> </w:t>
      </w:r>
      <w:r w:rsidRPr="00E0633C">
        <w:rPr>
          <w:rFonts w:ascii="Candara" w:hAnsi="Candara" w:cs="Arial"/>
          <w:sz w:val="22"/>
          <w:szCs w:val="22"/>
        </w:rPr>
        <w:t>zgodnie z przepisami o podatku od towarów i usług *:</w:t>
      </w:r>
    </w:p>
    <w:p w14:paraId="60E1ADB8" w14:textId="77777777" w:rsidR="00BF1A22" w:rsidRPr="00E0633C" w:rsidRDefault="00BF1A22" w:rsidP="00BF1A22">
      <w:pPr>
        <w:ind w:left="708"/>
        <w:rPr>
          <w:rFonts w:ascii="Candara" w:hAnsi="Candara" w:cs="Arial"/>
          <w:sz w:val="22"/>
          <w:szCs w:val="22"/>
        </w:rPr>
      </w:pPr>
    </w:p>
    <w:p w14:paraId="4CD24CF3" w14:textId="77777777" w:rsidR="00BF1A22" w:rsidRPr="00E0633C" w:rsidRDefault="00BF1A22" w:rsidP="00BF1A22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……………………………………………… - …………………………………..………………… zł netto</w:t>
      </w:r>
    </w:p>
    <w:p w14:paraId="3ADEEFB4" w14:textId="77777777" w:rsidR="00BF1A22" w:rsidRPr="00E0633C" w:rsidRDefault="00BF1A22" w:rsidP="00BF1A22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lastRenderedPageBreak/>
        <w:tab/>
        <w:t>Nazwa towaru/usługi</w:t>
      </w:r>
      <w:r w:rsidRPr="00E0633C">
        <w:rPr>
          <w:rFonts w:ascii="Candara" w:hAnsi="Candara" w:cs="Arial"/>
          <w:sz w:val="22"/>
          <w:szCs w:val="22"/>
        </w:rPr>
        <w:tab/>
      </w:r>
      <w:r w:rsidRPr="00E0633C">
        <w:rPr>
          <w:rFonts w:ascii="Candara" w:hAnsi="Candara" w:cs="Arial"/>
          <w:sz w:val="22"/>
          <w:szCs w:val="22"/>
        </w:rPr>
        <w:tab/>
      </w:r>
      <w:r w:rsidRPr="00E0633C">
        <w:rPr>
          <w:rFonts w:ascii="Candara" w:hAnsi="Candara" w:cs="Arial"/>
          <w:sz w:val="22"/>
          <w:szCs w:val="22"/>
        </w:rPr>
        <w:tab/>
        <w:t>wartość bez kwoty podatku VAT</w:t>
      </w:r>
    </w:p>
    <w:p w14:paraId="159E95AC" w14:textId="77777777" w:rsidR="00BF1A22" w:rsidRPr="00E0633C" w:rsidRDefault="00BF1A22" w:rsidP="00BF1A22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</w:p>
    <w:p w14:paraId="7FE0B3AF" w14:textId="77777777" w:rsidR="00BF1A22" w:rsidRPr="00E0633C" w:rsidRDefault="00BF1A22" w:rsidP="00BF1A22">
      <w:pPr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*Podstawa prawna: art. 225 ustawy.</w:t>
      </w:r>
    </w:p>
    <w:p w14:paraId="6A5A365C" w14:textId="77777777" w:rsidR="00BF1A22" w:rsidRPr="00E0633C" w:rsidRDefault="00BF1A22" w:rsidP="00BF1A22">
      <w:pPr>
        <w:rPr>
          <w:rFonts w:ascii="Candara" w:hAnsi="Candara" w:cs="Arial"/>
          <w:sz w:val="22"/>
          <w:szCs w:val="22"/>
        </w:rPr>
      </w:pPr>
    </w:p>
    <w:p w14:paraId="21E455F1" w14:textId="77777777" w:rsidR="00BF1A22" w:rsidRDefault="00BF1A22" w:rsidP="005D45D8">
      <w:pPr>
        <w:pStyle w:val="Akapitzlist"/>
        <w:numPr>
          <w:ilvl w:val="0"/>
          <w:numId w:val="38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i/>
          <w:color w:val="000000"/>
        </w:rPr>
      </w:pPr>
      <w:r w:rsidRPr="00E0633C">
        <w:rPr>
          <w:rFonts w:ascii="Candara" w:hAnsi="Candara" w:cs="Arial"/>
          <w:b/>
          <w:i/>
          <w:color w:val="000000"/>
        </w:rPr>
        <w:t xml:space="preserve">Oferujemy termin realizacji przedmiotu zamówienia wynoszący ………………………….. pełnych dni (min. </w:t>
      </w:r>
      <w:r>
        <w:rPr>
          <w:rFonts w:ascii="Candara" w:hAnsi="Candara" w:cs="Arial"/>
          <w:b/>
          <w:i/>
          <w:color w:val="000000"/>
        </w:rPr>
        <w:t>30</w:t>
      </w:r>
      <w:r w:rsidRPr="00E0633C">
        <w:rPr>
          <w:rFonts w:ascii="Candara" w:hAnsi="Candara" w:cs="Arial"/>
          <w:b/>
          <w:i/>
          <w:color w:val="000000"/>
        </w:rPr>
        <w:t xml:space="preserve">, maks. </w:t>
      </w:r>
      <w:r>
        <w:rPr>
          <w:rFonts w:ascii="Candara" w:hAnsi="Candara" w:cs="Arial"/>
          <w:b/>
          <w:i/>
          <w:color w:val="000000"/>
        </w:rPr>
        <w:t>60</w:t>
      </w:r>
      <w:r w:rsidRPr="00E0633C">
        <w:rPr>
          <w:rFonts w:ascii="Candara" w:hAnsi="Candara" w:cs="Arial"/>
          <w:b/>
          <w:i/>
          <w:color w:val="000000"/>
        </w:rPr>
        <w:t xml:space="preserve"> pełnych dni) od dnia zaw</w:t>
      </w:r>
      <w:r w:rsidRPr="00B55909">
        <w:rPr>
          <w:rFonts w:ascii="Candara" w:hAnsi="Candara" w:cs="Arial"/>
          <w:b/>
          <w:i/>
          <w:color w:val="000000"/>
        </w:rPr>
        <w:t>arcia umowy.</w:t>
      </w:r>
    </w:p>
    <w:p w14:paraId="2AFDE418" w14:textId="77777777" w:rsidR="00FB7AC5" w:rsidRPr="00FB7AC5" w:rsidRDefault="00FB7AC5" w:rsidP="00FB7AC5">
      <w:pPr>
        <w:pStyle w:val="Akapitzlist"/>
        <w:rPr>
          <w:rFonts w:ascii="Candara" w:hAnsi="Candara" w:cs="Arial"/>
          <w:b/>
          <w:i/>
          <w:color w:val="000000"/>
        </w:rPr>
      </w:pPr>
    </w:p>
    <w:p w14:paraId="01DDE52B" w14:textId="77777777" w:rsidR="00B55909" w:rsidRPr="00B55909" w:rsidRDefault="00B55909" w:rsidP="00B55909">
      <w:pPr>
        <w:rPr>
          <w:rFonts w:ascii="Candara" w:hAnsi="Candara" w:cs="Arial"/>
          <w:b/>
          <w:sz w:val="28"/>
          <w:szCs w:val="28"/>
          <w:u w:val="single"/>
        </w:rPr>
      </w:pPr>
    </w:p>
    <w:p w14:paraId="6E313EB8" w14:textId="77777777" w:rsidR="00B55909" w:rsidRPr="00B55909" w:rsidRDefault="00B55909" w:rsidP="00B55909">
      <w:pPr>
        <w:rPr>
          <w:rFonts w:ascii="Candara" w:hAnsi="Candara" w:cs="Arial"/>
          <w:b/>
          <w:sz w:val="28"/>
          <w:szCs w:val="28"/>
          <w:u w:val="single"/>
        </w:rPr>
      </w:pPr>
      <w:r w:rsidRPr="00B55909">
        <w:rPr>
          <w:rFonts w:ascii="Candara" w:hAnsi="Candara" w:cs="Arial"/>
          <w:b/>
          <w:sz w:val="28"/>
          <w:szCs w:val="28"/>
          <w:u w:val="single"/>
        </w:rPr>
        <w:t>Jednocześnie oświadczamy, że:</w:t>
      </w:r>
    </w:p>
    <w:p w14:paraId="723FFCF2" w14:textId="0DD8B629" w:rsidR="00B55909" w:rsidRPr="00B55909" w:rsidRDefault="00B55909" w:rsidP="005D45D8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BD7C388" w14:textId="659C5FC4" w:rsidR="00B55909" w:rsidRPr="00B55909" w:rsidRDefault="00B55909" w:rsidP="005D45D8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Nie wnosimy żadnych zastrzeżeń do treści Specyfikacji Warunków Zamówienia.</w:t>
      </w:r>
    </w:p>
    <w:p w14:paraId="3F74F65F" w14:textId="77777777" w:rsidR="00B55909" w:rsidRPr="00B55909" w:rsidRDefault="00B55909" w:rsidP="005D45D8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W zaoferowanej powyżej cenie zostały uwzględnione wszystkie koszty wykonania zamówienia.</w:t>
      </w:r>
    </w:p>
    <w:p w14:paraId="051C7CAC" w14:textId="77777777" w:rsidR="00B55909" w:rsidRPr="00B55909" w:rsidRDefault="00B55909" w:rsidP="005D45D8">
      <w:pPr>
        <w:pStyle w:val="Tekstpodstawowy3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/>
          <w:i/>
          <w:sz w:val="22"/>
          <w:szCs w:val="22"/>
        </w:rPr>
      </w:pPr>
      <w:r w:rsidRPr="00B55909">
        <w:rPr>
          <w:rFonts w:ascii="Candara" w:hAnsi="Candara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5"/>
      </w:tblGrid>
      <w:tr w:rsidR="00B55909" w:rsidRPr="00B55909" w14:paraId="36E697DE" w14:textId="77777777" w:rsidTr="00AA47C8">
        <w:tc>
          <w:tcPr>
            <w:tcW w:w="4672" w:type="dxa"/>
          </w:tcPr>
          <w:p w14:paraId="30E78403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  <w:r w:rsidRPr="00B55909">
              <w:rPr>
                <w:rFonts w:ascii="Candara" w:hAnsi="Candara" w:cs="Arial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3CC04367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  <w:r w:rsidRPr="00B55909">
              <w:rPr>
                <w:rFonts w:ascii="Candara" w:hAnsi="Candara" w:cs="Arial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B55909" w:rsidRPr="00B55909" w14:paraId="52E4D62E" w14:textId="77777777" w:rsidTr="00AA47C8">
        <w:tc>
          <w:tcPr>
            <w:tcW w:w="4672" w:type="dxa"/>
          </w:tcPr>
          <w:p w14:paraId="475CE422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51A8C6F0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</w:tr>
      <w:tr w:rsidR="00B55909" w:rsidRPr="00B55909" w14:paraId="6BC43D64" w14:textId="77777777" w:rsidTr="00AA47C8">
        <w:tc>
          <w:tcPr>
            <w:tcW w:w="4672" w:type="dxa"/>
          </w:tcPr>
          <w:p w14:paraId="2FF97941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0AD8497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</w:tr>
    </w:tbl>
    <w:p w14:paraId="6274096E" w14:textId="77777777" w:rsidR="00B55909" w:rsidRPr="00B55909" w:rsidRDefault="00B55909" w:rsidP="00B55909">
      <w:pPr>
        <w:spacing w:line="276" w:lineRule="auto"/>
        <w:ind w:left="426" w:right="-1"/>
        <w:jc w:val="both"/>
        <w:rPr>
          <w:rFonts w:ascii="Candara" w:hAnsi="Candara" w:cs="Arial"/>
          <w:i/>
          <w:color w:val="000000"/>
          <w:sz w:val="28"/>
          <w:szCs w:val="28"/>
          <w:vertAlign w:val="superscript"/>
        </w:rPr>
      </w:pPr>
      <w:r w:rsidRPr="00B55909">
        <w:rPr>
          <w:rFonts w:ascii="Candara" w:hAnsi="Candara" w:cs="Arial"/>
          <w:i/>
          <w:color w:val="000000"/>
          <w:sz w:val="28"/>
          <w:szCs w:val="28"/>
          <w:vertAlign w:val="superscript"/>
        </w:rPr>
        <w:t>Należy wypełnić oddzielnie dla każdej części zamówienia</w:t>
      </w:r>
    </w:p>
    <w:p w14:paraId="189AB494" w14:textId="7971BF4D" w:rsidR="00B55909" w:rsidRPr="00B55909" w:rsidRDefault="00B55909" w:rsidP="005D45D8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-1" w:hanging="426"/>
        <w:jc w:val="both"/>
        <w:rPr>
          <w:rFonts w:ascii="Candara" w:hAnsi="Candara" w:cs="Arial"/>
          <w:color w:val="000000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Uważamy się za związanych niniejszą ofertą przez czas wskazany w </w:t>
      </w:r>
      <w:r w:rsidR="00E0633C">
        <w:rPr>
          <w:rFonts w:ascii="Candara" w:hAnsi="Candara" w:cs="Arial"/>
          <w:sz w:val="22"/>
          <w:szCs w:val="22"/>
        </w:rPr>
        <w:t>S</w:t>
      </w:r>
      <w:r w:rsidRPr="00B55909">
        <w:rPr>
          <w:rFonts w:ascii="Candara" w:hAnsi="Candara" w:cs="Arial"/>
          <w:sz w:val="22"/>
          <w:szCs w:val="22"/>
        </w:rPr>
        <w:t xml:space="preserve">WZ, tj. przez okres </w:t>
      </w:r>
      <w:r w:rsidR="00E0633C">
        <w:rPr>
          <w:rFonts w:ascii="Candara" w:hAnsi="Candara" w:cs="Arial"/>
          <w:sz w:val="22"/>
          <w:szCs w:val="22"/>
        </w:rPr>
        <w:t>30</w:t>
      </w:r>
      <w:r w:rsidRPr="00B55909">
        <w:rPr>
          <w:rFonts w:ascii="Candara" w:hAnsi="Candara" w:cs="Arial"/>
          <w:sz w:val="22"/>
          <w:szCs w:val="22"/>
        </w:rPr>
        <w:t xml:space="preserve"> dni od </w:t>
      </w:r>
      <w:r w:rsidR="00E0633C">
        <w:rPr>
          <w:rFonts w:ascii="Candara" w:hAnsi="Candara" w:cs="Arial"/>
          <w:sz w:val="22"/>
          <w:szCs w:val="22"/>
        </w:rPr>
        <w:t>upływu terminu składania ofert.</w:t>
      </w:r>
      <w:r w:rsidRPr="00B55909">
        <w:rPr>
          <w:rFonts w:ascii="Candara" w:hAnsi="Candara" w:cs="Arial"/>
          <w:sz w:val="22"/>
          <w:szCs w:val="22"/>
        </w:rPr>
        <w:t xml:space="preserve"> </w:t>
      </w:r>
    </w:p>
    <w:p w14:paraId="7A12BB37" w14:textId="35F80501" w:rsidR="00B55909" w:rsidRPr="00B55909" w:rsidRDefault="00B55909" w:rsidP="005D45D8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/>
          <w:sz w:val="22"/>
          <w:szCs w:val="22"/>
        </w:rPr>
        <w:t>Informuje</w:t>
      </w:r>
      <w:r w:rsidR="00E0633C">
        <w:rPr>
          <w:rFonts w:ascii="Candara" w:hAnsi="Candara"/>
          <w:sz w:val="22"/>
          <w:szCs w:val="22"/>
        </w:rPr>
        <w:t>my o dostępności wymaganych w S</w:t>
      </w:r>
      <w:r w:rsidRPr="00B55909">
        <w:rPr>
          <w:rFonts w:ascii="Candara" w:hAnsi="Candara"/>
          <w:sz w:val="22"/>
          <w:szCs w:val="22"/>
        </w:rPr>
        <w:t xml:space="preserve">WZ oświadczeń lub dokumentów potwierdzających okoliczności, o których mowa w </w:t>
      </w:r>
      <w:r w:rsidR="00E0633C">
        <w:rPr>
          <w:rFonts w:ascii="Candara" w:hAnsi="Candara"/>
          <w:sz w:val="22"/>
          <w:szCs w:val="22"/>
        </w:rPr>
        <w:t>Rozdziale V SWZ</w:t>
      </w:r>
      <w:r w:rsidRPr="00B55909">
        <w:rPr>
          <w:rFonts w:ascii="Candara" w:hAnsi="Candara"/>
          <w:sz w:val="22"/>
          <w:szCs w:val="22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B55909" w:rsidRPr="00B55909" w14:paraId="3F6110C6" w14:textId="77777777" w:rsidTr="00AA47C8">
        <w:tc>
          <w:tcPr>
            <w:tcW w:w="3685" w:type="dxa"/>
          </w:tcPr>
          <w:p w14:paraId="3BA52F5C" w14:textId="77777777" w:rsidR="00B55909" w:rsidRPr="00B55909" w:rsidRDefault="00B55909" w:rsidP="00AA47C8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B55909">
              <w:rPr>
                <w:rFonts w:ascii="Candara" w:hAnsi="Candara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4B16A913" w14:textId="77777777" w:rsidR="00B55909" w:rsidRPr="00B55909" w:rsidRDefault="00B55909" w:rsidP="00AA47C8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B55909">
              <w:rPr>
                <w:rFonts w:ascii="Candara" w:hAnsi="Candara" w:cs="Arial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B55909" w:rsidRPr="00B55909" w14:paraId="347FFF74" w14:textId="77777777" w:rsidTr="00AA47C8">
        <w:tc>
          <w:tcPr>
            <w:tcW w:w="3685" w:type="dxa"/>
          </w:tcPr>
          <w:p w14:paraId="09CD51BA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C4FF39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46C4EB70" w14:textId="77777777" w:rsidTr="00AA47C8">
        <w:tc>
          <w:tcPr>
            <w:tcW w:w="3685" w:type="dxa"/>
          </w:tcPr>
          <w:p w14:paraId="2D77E580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AC299A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6170743C" w14:textId="77777777" w:rsidTr="00AA47C8">
        <w:tc>
          <w:tcPr>
            <w:tcW w:w="3685" w:type="dxa"/>
          </w:tcPr>
          <w:p w14:paraId="0B88F026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F7187B9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5C66E0B0" w14:textId="77777777" w:rsidTr="00AA47C8">
        <w:tc>
          <w:tcPr>
            <w:tcW w:w="3685" w:type="dxa"/>
          </w:tcPr>
          <w:p w14:paraId="32280C32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68B14E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153D613C" w14:textId="77777777" w:rsidTr="00AA47C8">
        <w:tc>
          <w:tcPr>
            <w:tcW w:w="3685" w:type="dxa"/>
          </w:tcPr>
          <w:p w14:paraId="71C6BA98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F14051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6EC7ED5F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sz w:val="22"/>
          <w:szCs w:val="22"/>
        </w:rPr>
      </w:pPr>
    </w:p>
    <w:p w14:paraId="06EA46A8" w14:textId="77777777" w:rsidR="00B55909" w:rsidRPr="00B55909" w:rsidRDefault="00B55909" w:rsidP="005D45D8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B55909">
        <w:rPr>
          <w:rFonts w:ascii="Candara" w:hAnsi="Candara" w:cs="Arial"/>
          <w:color w:val="000000"/>
          <w:sz w:val="22"/>
          <w:szCs w:val="22"/>
        </w:rPr>
        <w:t xml:space="preserve">Oświadczamy, iż nie umieścimy lub nie będziemy żądać umieszczania w zawieranej umowie po wyborze naszej </w:t>
      </w:r>
      <w:r w:rsidRPr="00B55909">
        <w:rPr>
          <w:rFonts w:ascii="Candara" w:hAnsi="Candara" w:cs="Arial"/>
          <w:color w:val="000000"/>
          <w:sz w:val="22"/>
          <w:szCs w:val="22"/>
        </w:rPr>
        <w:lastRenderedPageBreak/>
        <w:t>oferty, jakichkolwiek postanowień za wyjątkiem postanowień o charakterze informacyjnych lub wskazujących na sposób wykonywania umowy w zakresie komunikacji stron i form tej komunikacji.</w:t>
      </w:r>
    </w:p>
    <w:p w14:paraId="64A5594B" w14:textId="24C91FBE" w:rsidR="00B55909" w:rsidRPr="00B55909" w:rsidRDefault="00B55909" w:rsidP="005D45D8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Akceptujemy </w:t>
      </w:r>
      <w:r w:rsidRPr="00B55909">
        <w:rPr>
          <w:rFonts w:ascii="Candara" w:hAnsi="Candara" w:cs="Arial"/>
          <w:color w:val="000000"/>
          <w:sz w:val="22"/>
          <w:szCs w:val="22"/>
        </w:rPr>
        <w:t xml:space="preserve">przewidzianą przez Zamawiającego możliwość dokonania istotnej zmiany postanowień przyszłej umowy w stosunku do treści niniejszej oferty, zgodnie z warunkami określonymi w Rozdziale </w:t>
      </w:r>
      <w:r w:rsidR="00E0633C">
        <w:rPr>
          <w:rFonts w:ascii="Candara" w:hAnsi="Candara" w:cs="Arial"/>
          <w:color w:val="000000"/>
          <w:sz w:val="22"/>
          <w:szCs w:val="22"/>
        </w:rPr>
        <w:t>XV</w:t>
      </w:r>
      <w:r w:rsidRPr="00B55909">
        <w:rPr>
          <w:rFonts w:ascii="Candara" w:hAnsi="Candara" w:cs="Arial"/>
          <w:color w:val="000000"/>
          <w:sz w:val="22"/>
          <w:szCs w:val="22"/>
        </w:rPr>
        <w:t xml:space="preserve"> Specyfikacji Warunków Zamówienia.</w:t>
      </w:r>
    </w:p>
    <w:p w14:paraId="365F9047" w14:textId="77777777" w:rsidR="00B55909" w:rsidRPr="00B55909" w:rsidRDefault="00B55909" w:rsidP="005D45D8">
      <w:pPr>
        <w:numPr>
          <w:ilvl w:val="0"/>
          <w:numId w:val="22"/>
        </w:num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 wykazaliśmy w załączniku nr ___ do Oferty *.</w:t>
      </w:r>
    </w:p>
    <w:p w14:paraId="0B2EBB34" w14:textId="7077B1C2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i/>
          <w:sz w:val="18"/>
          <w:szCs w:val="18"/>
        </w:rPr>
      </w:pPr>
      <w:r w:rsidRPr="00B55909">
        <w:rPr>
          <w:rFonts w:ascii="Candara" w:hAnsi="Candara" w:cs="Arial"/>
          <w:i/>
          <w:sz w:val="18"/>
          <w:szCs w:val="18"/>
        </w:rPr>
        <w:t xml:space="preserve">(Zamawiający wskazuje, iż zgodnie z art. </w:t>
      </w:r>
      <w:r w:rsidR="00E0633C">
        <w:rPr>
          <w:rFonts w:ascii="Candara" w:hAnsi="Candara" w:cs="Arial"/>
          <w:i/>
          <w:sz w:val="18"/>
          <w:szCs w:val="18"/>
        </w:rPr>
        <w:t>1</w:t>
      </w:r>
      <w:r w:rsidRPr="00B55909">
        <w:rPr>
          <w:rFonts w:ascii="Candara" w:hAnsi="Candara" w:cs="Arial"/>
          <w:i/>
          <w:sz w:val="18"/>
          <w:szCs w:val="18"/>
        </w:rPr>
        <w:t xml:space="preserve">8 ust. 3 ustawy Wykonawca nie może zastrzec informacji, o których mowa w art. </w:t>
      </w:r>
      <w:r w:rsidR="00E0633C">
        <w:rPr>
          <w:rFonts w:ascii="Candara" w:hAnsi="Candara" w:cs="Arial"/>
          <w:i/>
          <w:sz w:val="18"/>
          <w:szCs w:val="18"/>
        </w:rPr>
        <w:t xml:space="preserve">222 ust. 5 </w:t>
      </w:r>
      <w:r w:rsidRPr="00B55909">
        <w:rPr>
          <w:rFonts w:ascii="Candara" w:hAnsi="Candara" w:cs="Arial"/>
          <w:i/>
          <w:sz w:val="18"/>
          <w:szCs w:val="18"/>
        </w:rPr>
        <w:t>ustawy)</w:t>
      </w:r>
    </w:p>
    <w:p w14:paraId="1AD07157" w14:textId="77777777" w:rsidR="00B55909" w:rsidRPr="00B55909" w:rsidRDefault="00B55909" w:rsidP="005D45D8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4998D9F7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color w:val="000000"/>
          <w:sz w:val="22"/>
          <w:szCs w:val="22"/>
        </w:rPr>
      </w:pPr>
    </w:p>
    <w:p w14:paraId="07EEBDE3" w14:textId="77777777" w:rsidR="00B55909" w:rsidRPr="00B55909" w:rsidRDefault="00B55909" w:rsidP="005D45D8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CF7692E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_________________________________________________________________________</w:t>
      </w:r>
    </w:p>
    <w:p w14:paraId="6A8B00FF" w14:textId="77777777" w:rsidR="00B55909" w:rsidRPr="00B55909" w:rsidRDefault="00B55909" w:rsidP="005D45D8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0" w:firstLine="0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Wraz z ofertą składamy następujące oświadczenia i dokumenty:</w:t>
      </w:r>
    </w:p>
    <w:p w14:paraId="71B21711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</w:t>
      </w:r>
    </w:p>
    <w:p w14:paraId="582BDE9C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</w:t>
      </w:r>
    </w:p>
    <w:p w14:paraId="2607F531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____________________________________________________________________________</w:t>
      </w:r>
    </w:p>
    <w:p w14:paraId="1A562F92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____________________________________________________________________________</w:t>
      </w:r>
    </w:p>
    <w:p w14:paraId="776BB48D" w14:textId="77777777" w:rsidR="00B55909" w:rsidRPr="00B55909" w:rsidRDefault="00B55909" w:rsidP="00B55909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B55909" w:rsidDel="00A96412">
        <w:rPr>
          <w:rFonts w:ascii="Candara" w:hAnsi="Candara" w:cs="Arial"/>
          <w:sz w:val="22"/>
          <w:szCs w:val="22"/>
        </w:rPr>
        <w:t xml:space="preserve"> </w:t>
      </w:r>
    </w:p>
    <w:p w14:paraId="3FA2AA49" w14:textId="77777777" w:rsidR="00B55909" w:rsidRDefault="00B55909" w:rsidP="00B55909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14:paraId="707AAB3C" w14:textId="77777777" w:rsidR="005D45D8" w:rsidRDefault="005D45D8" w:rsidP="005D45D8">
      <w:pPr>
        <w:jc w:val="right"/>
        <w:rPr>
          <w:rFonts w:ascii="Candara" w:hAnsi="Candara"/>
          <w:b/>
          <w:sz w:val="22"/>
          <w:szCs w:val="22"/>
        </w:rPr>
      </w:pPr>
      <w:bookmarkStart w:id="5" w:name="_Hlk83293700"/>
    </w:p>
    <w:p w14:paraId="2D080AF1" w14:textId="77777777" w:rsidR="005D45D8" w:rsidRDefault="005D45D8" w:rsidP="005D45D8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Załącznik 4a do SWZ – matryca zgodności dla Zadania 1</w:t>
      </w:r>
    </w:p>
    <w:p w14:paraId="289899FE" w14:textId="77777777" w:rsidR="005D45D8" w:rsidRDefault="005D45D8" w:rsidP="005D45D8">
      <w:pPr>
        <w:jc w:val="center"/>
        <w:rPr>
          <w:rFonts w:ascii="Candara" w:hAnsi="Candara"/>
          <w:b/>
          <w:sz w:val="22"/>
          <w:szCs w:val="22"/>
        </w:rPr>
      </w:pPr>
    </w:p>
    <w:p w14:paraId="015861F8" w14:textId="77777777" w:rsidR="005D45D8" w:rsidRDefault="005D45D8" w:rsidP="005D45D8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Przedmiotowy środek dowodowy - matryca zgodności (wzór)</w:t>
      </w:r>
    </w:p>
    <w:p w14:paraId="36B31F84" w14:textId="77777777" w:rsidR="005D45D8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</w:p>
    <w:p w14:paraId="10CCDC2E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 xml:space="preserve">Pełna nazwa Wykonawcy: </w:t>
      </w:r>
    </w:p>
    <w:p w14:paraId="1E278BC2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6E294A0C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410A8D85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Adres: ...........................................................................................</w:t>
      </w:r>
    </w:p>
    <w:p w14:paraId="4CE3F52B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ab/>
        <w:t>(kod, miasto, ulica, numer domu)</w:t>
      </w:r>
    </w:p>
    <w:p w14:paraId="604141E5" w14:textId="77777777" w:rsidR="005D45D8" w:rsidRDefault="005D45D8" w:rsidP="005D45D8">
      <w:pPr>
        <w:pStyle w:val="Nagwek2"/>
        <w:numPr>
          <w:ilvl w:val="1"/>
          <w:numId w:val="26"/>
        </w:numPr>
        <w:overflowPunct w:val="0"/>
        <w:spacing w:before="200" w:after="120"/>
        <w:ind w:left="0" w:firstLine="0"/>
        <w:jc w:val="center"/>
        <w:rPr>
          <w:rFonts w:ascii="Candara" w:hAnsi="Candara"/>
          <w:i w:val="0"/>
          <w:sz w:val="22"/>
          <w:szCs w:val="22"/>
        </w:rPr>
      </w:pPr>
      <w:r w:rsidRPr="006017DE">
        <w:rPr>
          <w:rFonts w:ascii="Candara" w:hAnsi="Candara"/>
          <w:i w:val="0"/>
          <w:sz w:val="22"/>
          <w:szCs w:val="22"/>
        </w:rPr>
        <w:t>MATRYCA ZGODNOŚCI</w:t>
      </w:r>
      <w:r>
        <w:rPr>
          <w:rFonts w:ascii="Candara" w:hAnsi="Candara"/>
          <w:i w:val="0"/>
          <w:sz w:val="22"/>
          <w:szCs w:val="22"/>
        </w:rPr>
        <w:t xml:space="preserve"> – ZADANIE 1</w:t>
      </w:r>
    </w:p>
    <w:p w14:paraId="4289CEC6" w14:textId="77777777" w:rsidR="005D45D8" w:rsidRDefault="005D45D8" w:rsidP="005D45D8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B7CCC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Dostawa serwerów, dysków i macierzy NAS na potrzeby Międzynarodowego Instytutu Biologii Molekularnej i Komórkowej w Warszawie </w:t>
      </w:r>
    </w:p>
    <w:p w14:paraId="3BCE60F0" w14:textId="77777777" w:rsidR="005D45D8" w:rsidRPr="006017DE" w:rsidRDefault="005D45D8" w:rsidP="005D45D8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58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.202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1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) </w:t>
      </w:r>
    </w:p>
    <w:bookmarkEnd w:id="5"/>
    <w:p w14:paraId="7769BD50" w14:textId="77777777" w:rsidR="005D45D8" w:rsidRPr="00CD7671" w:rsidRDefault="005D45D8" w:rsidP="005D45D8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b/>
          <w:sz w:val="22"/>
          <w:szCs w:val="22"/>
        </w:rPr>
      </w:pPr>
    </w:p>
    <w:p w14:paraId="2E909602" w14:textId="77777777" w:rsidR="005D45D8" w:rsidRDefault="005D45D8" w:rsidP="005D45D8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1. Oferujemy serwery spełniające wymagania określone w punkcie 1 OPZ dla Zadania 1 (2 szt.), które posiadają następujące parametry:</w:t>
      </w:r>
    </w:p>
    <w:p w14:paraId="7BD78C96" w14:textId="77777777" w:rsidR="005D45D8" w:rsidRDefault="005D45D8" w:rsidP="005D45D8">
      <w:pPr>
        <w:rPr>
          <w:rFonts w:ascii="Calibri" w:hAnsi="Calibri" w:cs="Arial"/>
          <w:b/>
          <w:sz w:val="22"/>
          <w:szCs w:val="22"/>
        </w:rPr>
      </w:pP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678"/>
        <w:gridCol w:w="3643"/>
      </w:tblGrid>
      <w:tr w:rsidR="005D45D8" w:rsidRPr="00F91548" w14:paraId="04B79DC9" w14:textId="77777777" w:rsidTr="00142DBF">
        <w:trPr>
          <w:trHeight w:val="8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49BC" w14:textId="77777777" w:rsidR="005D45D8" w:rsidRPr="000E0BD7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</w:pPr>
            <w:r w:rsidRPr="000E0BD7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Komponent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72DD" w14:textId="77777777" w:rsidR="005D45D8" w:rsidRPr="000E0BD7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</w:pPr>
            <w:r w:rsidRPr="000E0BD7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Minimalne wymagania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394B" w14:textId="77777777" w:rsidR="005D45D8" w:rsidRPr="000E0BD7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0E0BD7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WARTOŚĆ PARAMETRU – należy wypełnić wykropkowane miejsca lub zaznaczyć „TAK” lub „NIE”</w:t>
            </w:r>
          </w:p>
        </w:tc>
      </w:tr>
      <w:tr w:rsidR="005D45D8" w:rsidRPr="00F91548" w14:paraId="0AF6DC9F" w14:textId="77777777" w:rsidTr="00142DBF">
        <w:trPr>
          <w:trHeight w:val="451"/>
        </w:trPr>
        <w:tc>
          <w:tcPr>
            <w:tcW w:w="9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C997" w14:textId="77777777" w:rsidR="005D45D8" w:rsidRPr="0092732A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83E67B8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Producent: …………………………………..………………; Model: …………………………………….……………………………..</w:t>
            </w:r>
          </w:p>
          <w:p w14:paraId="4D1DCAB8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45D8" w:rsidRPr="00F91548" w14:paraId="4737EF34" w14:textId="77777777" w:rsidTr="00142DBF">
        <w:trPr>
          <w:trHeight w:val="4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8931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Obudowa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F6F0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Rack 4U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42BB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20E18D13" w14:textId="77777777" w:rsidTr="00142DBF">
        <w:trPr>
          <w:trHeight w:val="9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6D9D" w14:textId="77777777" w:rsidR="005D45D8" w:rsidRPr="00F9154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Procesor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0411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Dwa procesory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o wymaganiach:</w:t>
            </w:r>
          </w:p>
          <w:p w14:paraId="51DAC675" w14:textId="77777777" w:rsidR="005D45D8" w:rsidRPr="00D662B7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minimalna l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iczba rdzeni 10</w:t>
            </w:r>
          </w:p>
          <w:p w14:paraId="50FC5EE1" w14:textId="77777777" w:rsidR="005D45D8" w:rsidRPr="00D662B7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minimalna l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iczba wątków 20</w:t>
            </w:r>
          </w:p>
          <w:p w14:paraId="7CD0B88C" w14:textId="77777777" w:rsidR="005D45D8" w:rsidRPr="00D662B7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minimalna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b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azowa częstotliwość procesora 2,40 GHz</w:t>
            </w:r>
          </w:p>
          <w:p w14:paraId="6E44D8C1" w14:textId="77777777" w:rsidR="005D45D8" w:rsidRPr="00D662B7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minimalna częstotliwość w trybie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„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Turbo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”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3,20 GHz</w:t>
            </w:r>
          </w:p>
          <w:p w14:paraId="623C54BB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minimalna wielkość pamięci podręcznej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13.75 MB</w:t>
            </w:r>
          </w:p>
          <w:p w14:paraId="3F8B6413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- maksymalny 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współczynnik TDP nie większy niż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100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W</w:t>
            </w:r>
          </w:p>
          <w:p w14:paraId="618AF415" w14:textId="77777777" w:rsidR="005D45D8" w:rsidRPr="00F9154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osiągający w teście PassMark CPU Mark wynik min.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15000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B8E6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Dwa procesory o parametrach:</w:t>
            </w:r>
          </w:p>
          <w:p w14:paraId="0B3C1F48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liczba rdzeni ……………….</w:t>
            </w:r>
          </w:p>
          <w:p w14:paraId="1C88CAD3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liczba wątków ………………….</w:t>
            </w:r>
          </w:p>
          <w:p w14:paraId="46D9C6EF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bazowa częstotliwość procesora …………</w:t>
            </w:r>
          </w:p>
          <w:p w14:paraId="2BB1A733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częstotliwość procesora w trybie „Turbo” …………………….</w:t>
            </w:r>
          </w:p>
          <w:p w14:paraId="59682A57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wielkość pamięci podręcznej …………….</w:t>
            </w:r>
          </w:p>
          <w:p w14:paraId="0C2D2B24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współczynnik TDP ………………….</w:t>
            </w:r>
          </w:p>
          <w:p w14:paraId="3BDCCE42" w14:textId="77777777" w:rsidR="005D45D8" w:rsidRPr="00F9154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wynik w teście PassMark CPU Mark ………………….. punktów</w:t>
            </w:r>
          </w:p>
        </w:tc>
      </w:tr>
      <w:tr w:rsidR="005D45D8" w:rsidRPr="006B3909" w14:paraId="4051CDAB" w14:textId="77777777" w:rsidTr="00142DBF">
        <w:trPr>
          <w:trHeight w:val="101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D63E" w14:textId="77777777" w:rsidR="005D45D8" w:rsidRPr="002D0BFA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2D0BFA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lastRenderedPageBreak/>
              <w:t>Płyta główna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W w:w="423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9"/>
              <w:gridCol w:w="1068"/>
              <w:gridCol w:w="1878"/>
            </w:tblGrid>
            <w:tr w:rsidR="005D45D8" w:rsidRPr="00F91548" w14:paraId="2AB7904A" w14:textId="77777777" w:rsidTr="00142DBF">
              <w:trPr>
                <w:trHeight w:val="1511"/>
              </w:trPr>
              <w:tc>
                <w:tcPr>
                  <w:tcW w:w="1289" w:type="dxa"/>
                  <w:vMerge w:val="restart"/>
                  <w:shd w:val="clear" w:color="auto" w:fill="auto"/>
                </w:tcPr>
                <w:p w14:paraId="4A40AED0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2E7F346F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10B5C1E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0BD9C3EB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C3DB9C1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270C0179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12A14910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07CB6F0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B830401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  <w:t>Pamięć RAM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4C3D8D01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Typy obsługiwanej pamięci 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705735C1" w14:textId="77777777" w:rsidR="005D45D8" w:rsidRPr="002D0BFA" w:rsidRDefault="005D45D8" w:rsidP="005D45D8">
                  <w:pPr>
                    <w:numPr>
                      <w:ilvl w:val="0"/>
                      <w:numId w:val="28"/>
                    </w:numPr>
                    <w:suppressAutoHyphens/>
                    <w:autoSpaceDN w:val="0"/>
                    <w:adjustRightInd w:val="0"/>
                    <w:spacing w:line="0" w:lineRule="atLeast"/>
                    <w:ind w:left="714" w:hanging="357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DDR4 ECC 3DS LRDIMM</w:t>
                  </w:r>
                </w:p>
                <w:p w14:paraId="5CB61783" w14:textId="77777777" w:rsidR="005D45D8" w:rsidRPr="002D0BFA" w:rsidRDefault="005D45D8" w:rsidP="005D45D8">
                  <w:pPr>
                    <w:numPr>
                      <w:ilvl w:val="0"/>
                      <w:numId w:val="28"/>
                    </w:numPr>
                    <w:tabs>
                      <w:tab w:val="left" w:pos="709"/>
                    </w:tabs>
                    <w:suppressAutoHyphens/>
                    <w:autoSpaceDN w:val="0"/>
                    <w:adjustRightInd w:val="0"/>
                    <w:spacing w:line="0" w:lineRule="atLeast"/>
                    <w:ind w:left="714" w:hanging="357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DDR4 ECC LRDIMM</w:t>
                  </w:r>
                </w:p>
                <w:p w14:paraId="50B0D3BB" w14:textId="77777777" w:rsidR="005D45D8" w:rsidRPr="002D0BFA" w:rsidRDefault="005D45D8" w:rsidP="005D45D8">
                  <w:pPr>
                    <w:numPr>
                      <w:ilvl w:val="0"/>
                      <w:numId w:val="28"/>
                    </w:numPr>
                    <w:tabs>
                      <w:tab w:val="left" w:pos="709"/>
                    </w:tabs>
                    <w:suppressAutoHyphens/>
                    <w:autoSpaceDN w:val="0"/>
                    <w:adjustRightInd w:val="0"/>
                    <w:spacing w:line="0" w:lineRule="atLeast"/>
                    <w:ind w:left="714" w:hanging="357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DDR4 ECC RDIMM</w:t>
                  </w:r>
                </w:p>
              </w:tc>
            </w:tr>
            <w:tr w:rsidR="005D45D8" w:rsidRPr="00F91548" w14:paraId="56AE2EE6" w14:textId="77777777" w:rsidTr="00142DBF">
              <w:trPr>
                <w:trHeight w:val="1325"/>
              </w:trPr>
              <w:tc>
                <w:tcPr>
                  <w:tcW w:w="1289" w:type="dxa"/>
                  <w:vMerge/>
                  <w:shd w:val="clear" w:color="auto" w:fill="auto"/>
                </w:tcPr>
                <w:p w14:paraId="5F273B2D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7F161472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Obsługiwane Cz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 xml:space="preserve">ęstotliwości 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0D1B5739" w14:textId="77777777" w:rsidR="005D45D8" w:rsidRPr="002D0BFA" w:rsidRDefault="005D45D8" w:rsidP="005D45D8">
                  <w:pPr>
                    <w:numPr>
                      <w:ilvl w:val="0"/>
                      <w:numId w:val="29"/>
                    </w:numPr>
                    <w:tabs>
                      <w:tab w:val="left" w:pos="709"/>
                    </w:tabs>
                    <w:suppressAutoHyphens/>
                    <w:autoSpaceDN w:val="0"/>
                    <w:adjustRightInd w:val="0"/>
                    <w:spacing w:line="0" w:lineRule="atLeast"/>
                    <w:ind w:left="714" w:hanging="357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2</w:t>
                  </w: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933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 xml:space="preserve"> MHz</w:t>
                  </w:r>
                </w:p>
                <w:p w14:paraId="6CEDD848" w14:textId="77777777" w:rsidR="005D45D8" w:rsidRPr="002D0BFA" w:rsidRDefault="005D45D8" w:rsidP="005D45D8">
                  <w:pPr>
                    <w:numPr>
                      <w:ilvl w:val="0"/>
                      <w:numId w:val="29"/>
                    </w:numPr>
                    <w:tabs>
                      <w:tab w:val="left" w:pos="709"/>
                    </w:tabs>
                    <w:suppressAutoHyphens/>
                    <w:autoSpaceDN w:val="0"/>
                    <w:adjustRightInd w:val="0"/>
                    <w:spacing w:line="0" w:lineRule="atLeast"/>
                    <w:ind w:left="714" w:hanging="357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2</w:t>
                  </w: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666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 xml:space="preserve"> MHz</w:t>
                  </w:r>
                </w:p>
                <w:p w14:paraId="7B8F334B" w14:textId="77777777" w:rsidR="005D45D8" w:rsidRPr="002D0BFA" w:rsidRDefault="005D45D8" w:rsidP="005D45D8">
                  <w:pPr>
                    <w:numPr>
                      <w:ilvl w:val="0"/>
                      <w:numId w:val="29"/>
                    </w:numPr>
                    <w:tabs>
                      <w:tab w:val="left" w:pos="709"/>
                    </w:tabs>
                    <w:suppressAutoHyphens/>
                    <w:autoSpaceDN w:val="0"/>
                    <w:adjustRightInd w:val="0"/>
                    <w:spacing w:line="0" w:lineRule="atLeast"/>
                    <w:ind w:left="714" w:hanging="357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2400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 xml:space="preserve"> MHz</w:t>
                  </w:r>
                </w:p>
                <w:p w14:paraId="3FAFCF3D" w14:textId="77777777" w:rsidR="005D45D8" w:rsidRPr="002D0BFA" w:rsidRDefault="005D45D8" w:rsidP="005D45D8">
                  <w:pPr>
                    <w:numPr>
                      <w:ilvl w:val="0"/>
                      <w:numId w:val="29"/>
                    </w:numPr>
                    <w:tabs>
                      <w:tab w:val="left" w:pos="709"/>
                    </w:tabs>
                    <w:suppressAutoHyphens/>
                    <w:autoSpaceDN w:val="0"/>
                    <w:adjustRightInd w:val="0"/>
                    <w:spacing w:line="0" w:lineRule="atLeast"/>
                    <w:ind w:left="714" w:hanging="357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2133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 xml:space="preserve"> MHz</w:t>
                  </w:r>
                </w:p>
              </w:tc>
            </w:tr>
            <w:tr w:rsidR="005D45D8" w:rsidRPr="00F91548" w14:paraId="60ACA14F" w14:textId="77777777" w:rsidTr="00142DBF">
              <w:trPr>
                <w:trHeight w:val="261"/>
              </w:trPr>
              <w:tc>
                <w:tcPr>
                  <w:tcW w:w="1289" w:type="dxa"/>
                  <w:vMerge/>
                  <w:shd w:val="clear" w:color="auto" w:fill="auto"/>
                </w:tcPr>
                <w:p w14:paraId="734A224A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7E1270EF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Liczba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 xml:space="preserve"> slotów DIM</w:t>
                  </w: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M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24836B00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24</w:t>
                  </w:r>
                </w:p>
              </w:tc>
            </w:tr>
            <w:tr w:rsidR="005D45D8" w:rsidRPr="00F91548" w14:paraId="18CD8D5D" w14:textId="77777777" w:rsidTr="00142DBF">
              <w:trPr>
                <w:trHeight w:val="1511"/>
              </w:trPr>
              <w:tc>
                <w:tcPr>
                  <w:tcW w:w="1289" w:type="dxa"/>
                  <w:vMerge/>
                  <w:shd w:val="clear" w:color="auto" w:fill="auto"/>
                </w:tcPr>
                <w:p w14:paraId="59B54A62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1AF38704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Całkowita wielkość obsługiwanej pamięci RAM 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0B8F7022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Min. </w:t>
                  </w: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6 TB</w:t>
                  </w:r>
                </w:p>
              </w:tc>
            </w:tr>
            <w:tr w:rsidR="005D45D8" w:rsidRPr="00F91548" w14:paraId="77FE926F" w14:textId="77777777" w:rsidTr="00142DBF">
              <w:trPr>
                <w:trHeight w:val="488"/>
              </w:trPr>
              <w:tc>
                <w:tcPr>
                  <w:tcW w:w="1289" w:type="dxa"/>
                  <w:vMerge w:val="restart"/>
                  <w:shd w:val="clear" w:color="auto" w:fill="auto"/>
                </w:tcPr>
                <w:p w14:paraId="20B4E76D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71F14BE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E6B9630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06D8F1F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6187060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29C0417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  <w:t>Złącza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4655D1CD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Slot 2.5 hot-swap bays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655E9171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szt.</w:t>
                  </w:r>
                </w:p>
              </w:tc>
            </w:tr>
            <w:tr w:rsidR="005D45D8" w:rsidRPr="00F91548" w14:paraId="52AB1B43" w14:textId="77777777" w:rsidTr="00142DBF">
              <w:trPr>
                <w:trHeight w:val="488"/>
              </w:trPr>
              <w:tc>
                <w:tcPr>
                  <w:tcW w:w="1289" w:type="dxa"/>
                  <w:vMerge/>
                  <w:shd w:val="clear" w:color="auto" w:fill="auto"/>
                </w:tcPr>
                <w:p w14:paraId="7C44AC39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7190094E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PCIe x16 3.0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3DC1E641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szt.</w:t>
                  </w:r>
                </w:p>
              </w:tc>
            </w:tr>
            <w:tr w:rsidR="005D45D8" w:rsidRPr="00F91548" w14:paraId="3D2D2438" w14:textId="77777777" w:rsidTr="00142DBF">
              <w:trPr>
                <w:trHeight w:val="488"/>
              </w:trPr>
              <w:tc>
                <w:tcPr>
                  <w:tcW w:w="1289" w:type="dxa"/>
                  <w:vMerge/>
                  <w:shd w:val="clear" w:color="auto" w:fill="auto"/>
                </w:tcPr>
                <w:p w14:paraId="0941B668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38FF57D3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PCIe x8 3.0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36D8FB4A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szt.</w:t>
                  </w:r>
                </w:p>
              </w:tc>
            </w:tr>
            <w:tr w:rsidR="005D45D8" w:rsidRPr="00F91548" w14:paraId="73411DDF" w14:textId="77777777" w:rsidTr="00142DBF">
              <w:trPr>
                <w:trHeight w:val="283"/>
              </w:trPr>
              <w:tc>
                <w:tcPr>
                  <w:tcW w:w="1289" w:type="dxa"/>
                  <w:vMerge/>
                  <w:shd w:val="clear" w:color="auto" w:fill="auto"/>
                </w:tcPr>
                <w:p w14:paraId="07D34620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4F35DB91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SIOM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60352E61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szt.</w:t>
                  </w:r>
                </w:p>
              </w:tc>
            </w:tr>
            <w:tr w:rsidR="005D45D8" w:rsidRPr="00F91548" w14:paraId="7AD37F6B" w14:textId="77777777" w:rsidTr="00142DBF">
              <w:trPr>
                <w:trHeight w:val="232"/>
              </w:trPr>
              <w:tc>
                <w:tcPr>
                  <w:tcW w:w="1289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23DDAA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FB7ABC" w14:textId="77777777" w:rsidR="005D45D8" w:rsidRPr="00767748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767748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Slot 3.5 SATA3/SAS3 hot-swap bays</w:t>
                  </w:r>
                </w:p>
              </w:tc>
              <w:tc>
                <w:tcPr>
                  <w:tcW w:w="18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A025B5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60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 xml:space="preserve"> szt.</w:t>
                  </w:r>
                </w:p>
              </w:tc>
            </w:tr>
            <w:tr w:rsidR="005D45D8" w:rsidRPr="00447735" w14:paraId="087B5D60" w14:textId="77777777" w:rsidTr="00142DBF">
              <w:trPr>
                <w:trHeight w:val="592"/>
              </w:trPr>
              <w:tc>
                <w:tcPr>
                  <w:tcW w:w="1289" w:type="dxa"/>
                  <w:shd w:val="clear" w:color="auto" w:fill="auto"/>
                </w:tcPr>
                <w:p w14:paraId="1ECC36F1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2D0BFA"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Karta sieciowa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1B6473D3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2D0BFA"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Gigabit Ethernet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77BC28EF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447735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1 RJ45 Dedicated IPMI LAN</w:t>
                  </w:r>
                </w:p>
              </w:tc>
            </w:tr>
          </w:tbl>
          <w:p w14:paraId="7FB9EBC9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7BE7" w14:textId="77777777" w:rsidR="005D45D8" w:rsidRPr="006B3909" w:rsidRDefault="005D45D8" w:rsidP="005D45D8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line="0" w:lineRule="atLeast"/>
              <w:contextualSpacing w:val="0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  <w:p w14:paraId="40790663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DF6EA04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047C846E" w14:textId="77777777" w:rsidR="005D45D8" w:rsidRPr="006B3909" w:rsidRDefault="005D45D8" w:rsidP="005D45D8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line="0" w:lineRule="atLeast"/>
              <w:contextualSpacing w:val="0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  <w:p w14:paraId="37F135DF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BAC718C" w14:textId="77777777" w:rsidR="005D45D8" w:rsidRDefault="005D45D8" w:rsidP="00142DBF">
            <w:pPr>
              <w:pStyle w:val="Akapitzlist"/>
              <w:tabs>
                <w:tab w:val="left" w:pos="709"/>
              </w:tabs>
              <w:spacing w:line="0" w:lineRule="atLeast"/>
              <w:contextualSpacing w:val="0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18CD0EA" w14:textId="77777777" w:rsidR="005D45D8" w:rsidRPr="006B7CCC" w:rsidRDefault="005D45D8" w:rsidP="00142DBF">
            <w:pPr>
              <w:pStyle w:val="Akapitzlist"/>
              <w:tabs>
                <w:tab w:val="left" w:pos="709"/>
              </w:tabs>
              <w:spacing w:line="0" w:lineRule="atLeast"/>
              <w:contextualSpacing w:val="0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2377EAA" w14:textId="77777777" w:rsidR="005D45D8" w:rsidRPr="006B3909" w:rsidRDefault="005D45D8" w:rsidP="005D45D8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line="0" w:lineRule="atLeast"/>
              <w:contextualSpacing w:val="0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  <w:p w14:paraId="560341E8" w14:textId="77777777" w:rsidR="005D45D8" w:rsidRDefault="005D45D8" w:rsidP="00142DBF">
            <w:pPr>
              <w:pStyle w:val="Akapitzlist"/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56044EC0" w14:textId="77777777" w:rsidR="005D45D8" w:rsidRDefault="005D45D8" w:rsidP="00142DBF">
            <w:pPr>
              <w:pStyle w:val="Akapitzlist"/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E4E040C" w14:textId="77777777" w:rsidR="005D45D8" w:rsidRDefault="005D45D8" w:rsidP="00142DBF">
            <w:pPr>
              <w:pStyle w:val="Akapitzlist"/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11FE3A92" w14:textId="77777777" w:rsidR="005D45D8" w:rsidRDefault="005D45D8" w:rsidP="00142DBF">
            <w:pPr>
              <w:pStyle w:val="Akapitzlist"/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119B067" w14:textId="77777777" w:rsidR="005D45D8" w:rsidRDefault="005D45D8" w:rsidP="00142DBF">
            <w:pPr>
              <w:pStyle w:val="Akapitzlist"/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191568E" w14:textId="77777777" w:rsidR="005D45D8" w:rsidRPr="006B3909" w:rsidRDefault="005D45D8" w:rsidP="005D45D8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line="0" w:lineRule="atLeast"/>
              <w:contextualSpacing w:val="0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  <w:p w14:paraId="2FB25815" w14:textId="77777777" w:rsidR="005D45D8" w:rsidRDefault="005D45D8" w:rsidP="00142DBF">
            <w:pPr>
              <w:pStyle w:val="Akapitzlist"/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7E9F6F1" w14:textId="77777777" w:rsidR="005D45D8" w:rsidRPr="006B3909" w:rsidRDefault="005D45D8" w:rsidP="005D45D8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line="0" w:lineRule="atLeast"/>
              <w:contextualSpacing w:val="0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  <w:p w14:paraId="15B3692C" w14:textId="77777777" w:rsidR="005D45D8" w:rsidRDefault="005D45D8" w:rsidP="00142DBF">
            <w:pPr>
              <w:pStyle w:val="Akapitzlist"/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1ED68CDC" w14:textId="77777777" w:rsidR="005D45D8" w:rsidRPr="006B3909" w:rsidRDefault="005D45D8" w:rsidP="005D45D8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line="0" w:lineRule="atLeast"/>
              <w:contextualSpacing w:val="0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  <w:p w14:paraId="27E69F87" w14:textId="77777777" w:rsidR="005D45D8" w:rsidRDefault="005D45D8" w:rsidP="00142DBF">
            <w:pPr>
              <w:pStyle w:val="Akapitzlist"/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5582BC15" w14:textId="77777777" w:rsidR="005D45D8" w:rsidRPr="006B3909" w:rsidRDefault="005D45D8" w:rsidP="005D45D8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line="0" w:lineRule="atLeast"/>
              <w:contextualSpacing w:val="0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  <w:p w14:paraId="13765AC2" w14:textId="77777777" w:rsidR="005D45D8" w:rsidRDefault="005D45D8" w:rsidP="00142DBF">
            <w:pPr>
              <w:pStyle w:val="Akapitzlist"/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E8471E2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hanging="400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A11C7C9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hanging="400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Liczba slotów DIMM: ………..</w:t>
            </w:r>
          </w:p>
          <w:p w14:paraId="172A5E50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hanging="400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4F70D2F1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hanging="400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6594403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Całkowita wielkość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obsługiwanej pamięci RAM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……………………………</w:t>
            </w:r>
          </w:p>
          <w:p w14:paraId="1993067A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86C3290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9DC99A7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0EFF5F42" w14:textId="77777777" w:rsidR="005D45D8" w:rsidRPr="00767DCB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767DCB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Slot 2.5 hot-swap bays</w:t>
            </w:r>
          </w:p>
          <w:p w14:paraId="75F6144E" w14:textId="77777777" w:rsidR="005D45D8" w:rsidRPr="00767DCB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767DCB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…………………………..</w:t>
            </w:r>
          </w:p>
          <w:p w14:paraId="7C75F06A" w14:textId="77777777" w:rsidR="005D45D8" w:rsidRPr="00767DCB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53950AEB" w14:textId="77777777" w:rsidR="005D45D8" w:rsidRPr="00767DCB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767DCB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PCIe x16 3.0</w:t>
            </w:r>
          </w:p>
          <w:p w14:paraId="17D0AF51" w14:textId="77777777" w:rsidR="005D45D8" w:rsidRPr="00767DCB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767DCB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…………………………..</w:t>
            </w:r>
          </w:p>
          <w:p w14:paraId="3BE27704" w14:textId="77777777" w:rsidR="005D45D8" w:rsidRPr="00767DCB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79FC9DF4" w14:textId="77777777" w:rsidR="005D45D8" w:rsidRPr="00767DCB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767DCB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PCIe x8 3.0</w:t>
            </w:r>
          </w:p>
          <w:p w14:paraId="6B44A11C" w14:textId="77777777" w:rsidR="005D45D8" w:rsidRPr="00767DCB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767DCB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…………………………..</w:t>
            </w:r>
          </w:p>
          <w:p w14:paraId="42E59899" w14:textId="77777777" w:rsidR="005D45D8" w:rsidRPr="00767DCB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7D1BEEEF" w14:textId="77777777" w:rsidR="005D45D8" w:rsidRPr="00767DCB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767DCB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SIOM ……………………………….</w:t>
            </w:r>
          </w:p>
          <w:p w14:paraId="33AA405C" w14:textId="77777777" w:rsidR="005D45D8" w:rsidRPr="00767DCB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2573D4E0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67BA6BD7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767748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Slot 3.5 SATA3/SAS3 hot-swap bays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 xml:space="preserve"> ……………………… szt.</w:t>
            </w:r>
          </w:p>
          <w:p w14:paraId="75C80878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15F9DCFB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2D9F468D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52625FFF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447735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t>1 RJ45 Dedicated IPMI LAN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23098C23" w14:textId="77777777" w:rsidR="005D45D8" w:rsidRPr="006B3909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……………………………</w:t>
            </w:r>
          </w:p>
        </w:tc>
      </w:tr>
      <w:tr w:rsidR="005D45D8" w:rsidRPr="000032EE" w14:paraId="554D781F" w14:textId="77777777" w:rsidTr="00142DBF">
        <w:trPr>
          <w:trHeight w:val="67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E061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t>Pamięć RAM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B91E" w14:textId="77777777" w:rsidR="005D45D8" w:rsidRPr="00DE7262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DE7262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 xml:space="preserve">16GB DDR4 2933MHz ECC REG: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16</w:t>
            </w:r>
            <w:r w:rsidRPr="00DE7262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 xml:space="preserve"> szt.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924" w14:textId="77777777" w:rsidR="005D45D8" w:rsidRPr="00DE7262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4A18B3" w14:paraId="0A37C990" w14:textId="77777777" w:rsidTr="00142DBF">
        <w:trPr>
          <w:trHeight w:val="2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1707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 xml:space="preserve">Karta </w:t>
            </w: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HBA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323F" w14:textId="77777777" w:rsidR="005D45D8" w:rsidRDefault="005D45D8" w:rsidP="00142DBF">
            <w:pPr>
              <w:tabs>
                <w:tab w:val="left" w:pos="709"/>
              </w:tabs>
              <w:spacing w:after="283" w:line="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4A18B3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Kontroler: dual port PCI-E Gen-3 NVMe, wspierająca minimum dwa fizyczne urządzenia NVME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.</w:t>
            </w:r>
          </w:p>
          <w:p w14:paraId="01CA7867" w14:textId="77777777" w:rsidR="005D45D8" w:rsidRPr="004A18B3" w:rsidRDefault="005D45D8" w:rsidP="00142DBF">
            <w:pPr>
              <w:tabs>
                <w:tab w:val="left" w:pos="709"/>
              </w:tabs>
              <w:spacing w:after="283" w:line="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Zainstalowany k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ontroler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umożliwiający podpięcie min. 60 dysków HDD w trybie JBOD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PCIe Gen3 SAS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12 Gbps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/SATA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6 Gbps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zgodny z interfejsem MIDPLANE obudowy, obsługujący co najmniej dyski producentów Seagate i Western Digital o modelach: </w:t>
            </w:r>
            <w:r w:rsidRPr="0023580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ST18000NM000J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3D3470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WUH721818ALE6L4/0F38459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(będące w posiadaniu zamawiającego).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AEE8" w14:textId="77777777" w:rsidR="005D45D8" w:rsidRPr="004A18B3" w:rsidRDefault="005D45D8" w:rsidP="00142DBF">
            <w:pPr>
              <w:tabs>
                <w:tab w:val="left" w:pos="709"/>
              </w:tabs>
              <w:spacing w:after="283" w:line="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7173862D" w14:textId="77777777" w:rsidTr="00142DBF">
        <w:trPr>
          <w:trHeight w:val="4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442D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Kontroler RAID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21EE" w14:textId="77777777" w:rsidR="005D45D8" w:rsidRDefault="005D45D8" w:rsidP="00142DBF">
            <w:pPr>
              <w:tabs>
                <w:tab w:val="left" w:pos="709"/>
              </w:tabs>
              <w:spacing w:after="283" w:line="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K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ontroler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umożliwiający podpięcie min. 60 dysków 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RAID 12 Gbps PCIe Gen3 SAS/SATA, z obsługą co najmniej RAID 0, 1, 5, 6, 10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, 50, 60, zgodny z interfejsem MIDPLANE obudowy, obsługujący co najmniej dyski producentów Seagate i Western Digital o modelach: </w:t>
            </w:r>
            <w:r w:rsidRPr="0023580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ST18000NM000J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3D3470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WUH721818ALE6L4/0F38459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(będące w posiadaniu zamawiającego).</w:t>
            </w:r>
          </w:p>
          <w:p w14:paraId="5DF2680C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Zamawający dopuszcza zastosowanie Kontrolera RAID dołączonego do zestawu jako część wymienna z kartą HBA.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843A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106A1F" w14:paraId="52898E79" w14:textId="77777777" w:rsidTr="00142DBF">
        <w:trPr>
          <w:trHeight w:val="67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55C5" w14:textId="77777777" w:rsidR="005D45D8" w:rsidRPr="002D0BFA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2D0BFA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Dyski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5649" w14:textId="77777777" w:rsidR="005D45D8" w:rsidRPr="00106A1F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SSD 2,5”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2</w:t>
            </w: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x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960</w:t>
            </w: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GB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01C5" w14:textId="77777777" w:rsidR="005D45D8" w:rsidRPr="002D0BFA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0F71596A" w14:textId="77777777" w:rsidTr="00142DBF">
        <w:trPr>
          <w:trHeight w:val="4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A2BC" w14:textId="77777777" w:rsidR="005D45D8" w:rsidRPr="002D0BFA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2D0BFA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Zasilacz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B38D" w14:textId="77777777" w:rsidR="005D45D8" w:rsidRPr="002D0BFA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Typ zasilacza Redundantny, min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20</w:t>
            </w: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00W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, 2 szt.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1D56" w14:textId="77777777" w:rsidR="005D45D8" w:rsidRPr="002D0BFA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423A0631" w14:textId="77777777" w:rsidTr="00142DBF">
        <w:trPr>
          <w:trHeight w:val="2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03F0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2D0BFA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System operacyj</w:t>
            </w: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CC27" w14:textId="77777777" w:rsidR="005D45D8" w:rsidRPr="00106A1F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106A1F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Możliwość instalacji wszystkich systemów z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rodzin: Windows, Linux, VMWare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D653" w14:textId="77777777" w:rsidR="005D45D8" w:rsidRPr="00106A1F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3A97D636" w14:textId="77777777" w:rsidTr="00142DBF">
        <w:trPr>
          <w:trHeight w:val="4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700D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Dodatkowa karta sieciowa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6BED" w14:textId="77777777" w:rsidR="005D45D8" w:rsidRPr="003931E0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3931E0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Połączenie poprzez gniazdo SIOM, 4 gniazda SFP+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10GB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4EB2" w14:textId="77777777" w:rsidR="005D45D8" w:rsidRPr="003931E0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4BE36FE4" w14:textId="77777777" w:rsidTr="00142DBF">
        <w:trPr>
          <w:trHeight w:hRule="exact" w:val="10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9D65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Gwarancja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2C58" w14:textId="77777777" w:rsidR="005D45D8" w:rsidRPr="00F9154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3 letnia gwarancja producenta w trybie Door-to-Door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0129" w14:textId="77777777" w:rsidR="005D45D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5D45D8" w:rsidRPr="00F91548" w14:paraId="7B62E52E" w14:textId="77777777" w:rsidTr="00142DBF">
        <w:trPr>
          <w:trHeight w:val="488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4A2D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A412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D2CF7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7BE18C01" w14:textId="77777777" w:rsidTr="00142DBF">
        <w:trPr>
          <w:trHeight w:val="3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13AB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Akcesoria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47A3" w14:textId="77777777" w:rsidR="005D45D8" w:rsidRPr="00D9609C" w:rsidRDefault="005D45D8" w:rsidP="005D45D8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16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D9609C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 xml:space="preserve">Kabel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Patchcord SFP+</w:t>
            </w:r>
            <w:r w:rsidRPr="00D9609C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 xml:space="preserve"> 55cm, 4 szt.</w:t>
            </w:r>
          </w:p>
          <w:p w14:paraId="23A2FAC1" w14:textId="77777777" w:rsidR="005D45D8" w:rsidRPr="000032EE" w:rsidRDefault="005D45D8" w:rsidP="005D45D8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16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D9609C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Kabel MiniSAS HD 37cm</w:t>
            </w:r>
            <w:r w:rsidRPr="006056B1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, 2 szt.</w:t>
            </w:r>
          </w:p>
          <w:p w14:paraId="3E7A7CFB" w14:textId="77777777" w:rsidR="005D45D8" w:rsidRPr="006056B1" w:rsidRDefault="005D45D8" w:rsidP="005D45D8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16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4200AC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Zestaw montażowy NVMe 2x 2.5”</w:t>
            </w:r>
          </w:p>
          <w:p w14:paraId="7C196BDE" w14:textId="77777777" w:rsidR="005D45D8" w:rsidRDefault="005D45D8" w:rsidP="005D45D8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16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552BF6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Wkładka SFP+ 10G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(obsługująca dodatkową kartę sieciową) </w:t>
            </w:r>
            <w:r w:rsidRPr="00552BF6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4szt</w:t>
            </w:r>
          </w:p>
          <w:p w14:paraId="764C16CF" w14:textId="77777777" w:rsidR="005D45D8" w:rsidRPr="006056B1" w:rsidRDefault="005D45D8" w:rsidP="005D45D8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16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5D2D6D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Bateria do podtrzymywania pamięci Cache do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D2D6D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kontrolera RAID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0A71" w14:textId="77777777" w:rsidR="005D45D8" w:rsidRPr="006B3909" w:rsidRDefault="005D45D8" w:rsidP="00142DBF">
            <w:pPr>
              <w:tabs>
                <w:tab w:val="left" w:pos="709"/>
              </w:tabs>
              <w:spacing w:after="160" w:line="0" w:lineRule="atLeast"/>
              <w:contextualSpacing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</w:tbl>
    <w:p w14:paraId="16C50557" w14:textId="77777777" w:rsidR="005D45D8" w:rsidRDefault="005D45D8" w:rsidP="005D45D8">
      <w:pPr>
        <w:rPr>
          <w:rFonts w:ascii="Calibri" w:hAnsi="Calibri" w:cs="Arial"/>
          <w:b/>
          <w:sz w:val="22"/>
          <w:szCs w:val="22"/>
        </w:rPr>
      </w:pPr>
    </w:p>
    <w:p w14:paraId="1F6AA191" w14:textId="77777777" w:rsidR="005D45D8" w:rsidRDefault="005D45D8" w:rsidP="005D45D8">
      <w:pPr>
        <w:rPr>
          <w:rFonts w:ascii="Calibri" w:hAnsi="Calibri" w:cs="Arial"/>
          <w:b/>
          <w:sz w:val="22"/>
          <w:szCs w:val="22"/>
        </w:rPr>
      </w:pPr>
      <w:r w:rsidRPr="006B3909">
        <w:rPr>
          <w:rFonts w:ascii="Calibri" w:hAnsi="Calibri" w:cs="Arial"/>
          <w:b/>
          <w:sz w:val="22"/>
          <w:szCs w:val="22"/>
        </w:rPr>
        <w:t>2.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6B3909">
        <w:rPr>
          <w:rFonts w:ascii="Calibri" w:hAnsi="Calibri" w:cs="Arial"/>
          <w:b/>
          <w:sz w:val="22"/>
          <w:szCs w:val="22"/>
        </w:rPr>
        <w:t xml:space="preserve">Oferujemy </w:t>
      </w:r>
      <w:r>
        <w:rPr>
          <w:rFonts w:ascii="Calibri" w:hAnsi="Calibri" w:cs="Arial"/>
          <w:b/>
          <w:sz w:val="22"/>
          <w:szCs w:val="22"/>
        </w:rPr>
        <w:t>dyski</w:t>
      </w:r>
      <w:r w:rsidRPr="006B3909">
        <w:rPr>
          <w:rFonts w:ascii="Calibri" w:hAnsi="Calibri" w:cs="Arial"/>
          <w:b/>
          <w:sz w:val="22"/>
          <w:szCs w:val="22"/>
        </w:rPr>
        <w:t xml:space="preserve"> spełniające wymagania określone w punkcie </w:t>
      </w:r>
      <w:r>
        <w:rPr>
          <w:rFonts w:ascii="Calibri" w:hAnsi="Calibri" w:cs="Arial"/>
          <w:b/>
          <w:sz w:val="22"/>
          <w:szCs w:val="22"/>
        </w:rPr>
        <w:t>2</w:t>
      </w:r>
      <w:r w:rsidRPr="006B3909">
        <w:rPr>
          <w:rFonts w:ascii="Calibri" w:hAnsi="Calibri" w:cs="Arial"/>
          <w:b/>
          <w:sz w:val="22"/>
          <w:szCs w:val="22"/>
        </w:rPr>
        <w:t xml:space="preserve"> OPZ </w:t>
      </w:r>
      <w:r>
        <w:rPr>
          <w:rFonts w:ascii="Calibri" w:hAnsi="Calibri" w:cs="Arial"/>
          <w:b/>
          <w:sz w:val="22"/>
          <w:szCs w:val="22"/>
        </w:rPr>
        <w:t xml:space="preserve">dla Zadania 1 </w:t>
      </w:r>
      <w:r w:rsidRPr="006B3909">
        <w:rPr>
          <w:rFonts w:ascii="Calibri" w:hAnsi="Calibri" w:cs="Arial"/>
          <w:b/>
          <w:sz w:val="22"/>
          <w:szCs w:val="22"/>
        </w:rPr>
        <w:t>(</w:t>
      </w:r>
      <w:r>
        <w:rPr>
          <w:rFonts w:ascii="Calibri" w:hAnsi="Calibri" w:cs="Arial"/>
          <w:b/>
          <w:sz w:val="22"/>
          <w:szCs w:val="22"/>
        </w:rPr>
        <w:t>20</w:t>
      </w:r>
      <w:r w:rsidRPr="006B3909">
        <w:rPr>
          <w:rFonts w:ascii="Calibri" w:hAnsi="Calibri" w:cs="Arial"/>
          <w:b/>
          <w:sz w:val="22"/>
          <w:szCs w:val="22"/>
        </w:rPr>
        <w:t xml:space="preserve"> szt.), które posiadają następujące parametry:</w:t>
      </w:r>
    </w:p>
    <w:p w14:paraId="58C4EBAD" w14:textId="77777777" w:rsidR="005D45D8" w:rsidRDefault="005D45D8" w:rsidP="005D45D8">
      <w:pPr>
        <w:rPr>
          <w:rFonts w:ascii="Calibri" w:hAnsi="Calibri" w:cs="Arial"/>
          <w:b/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14"/>
        <w:gridCol w:w="3664"/>
        <w:gridCol w:w="3685"/>
      </w:tblGrid>
      <w:tr w:rsidR="005D45D8" w:rsidRPr="00F91548" w14:paraId="227ADE1F" w14:textId="77777777" w:rsidTr="00142DBF">
        <w:trPr>
          <w:trHeight w:val="8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27F0" w14:textId="77777777" w:rsidR="005D45D8" w:rsidRPr="00710EF5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Komponent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DEBB" w14:textId="77777777" w:rsidR="005D45D8" w:rsidRPr="00710EF5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Minimalne wymagania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7CC8" w14:textId="77777777" w:rsidR="005D45D8" w:rsidRPr="000E0BD7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0E0BD7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WARTOŚĆ PARAMETRU – należy wypełnić wykropkowane miejsca lub zaznaczyć „TAK” lub „NIE”</w:t>
            </w:r>
          </w:p>
        </w:tc>
      </w:tr>
      <w:tr w:rsidR="005D45D8" w:rsidRPr="00F91548" w14:paraId="0C64D89D" w14:textId="77777777" w:rsidTr="00142DBF">
        <w:trPr>
          <w:trHeight w:val="500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2074" w14:textId="77777777" w:rsidR="005D45D8" w:rsidRPr="0092732A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2F1F022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710EF5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Producen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t: …………………………………..………………; Model: …………………………………….……………………………..</w:t>
            </w:r>
          </w:p>
          <w:p w14:paraId="46963B11" w14:textId="77777777" w:rsidR="005D45D8" w:rsidRPr="006B3909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45D8" w:rsidRPr="00F91548" w14:paraId="110334AE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C5EC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Format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9BC4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3,5’’ HDD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8E69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68FF323C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A538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Interfejs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1D0D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4465E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SATA 6Gb/s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4F0B" w14:textId="77777777" w:rsidR="005D45D8" w:rsidRPr="004465E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1B3515DF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0E73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Pojemność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225C5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18TB (18 000 GB)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E829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6DA2E75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………………………. TB ( ……….. GB)</w:t>
            </w:r>
          </w:p>
        </w:tc>
      </w:tr>
      <w:tr w:rsidR="005D45D8" w:rsidRPr="00F91548" w14:paraId="4FBCD35D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DDE8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Obsługiwana wielkość sektora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FB94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4Kn: 4096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&amp; </w:t>
            </w: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512e: 512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1EA1" w14:textId="77777777" w:rsidR="005D45D8" w:rsidRPr="009C422E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5197B470" w14:textId="77777777" w:rsidTr="00142DBF">
        <w:trPr>
          <w:trHeight w:val="45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7E90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Bufor pamięci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23BE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Min. 256 MB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0A2A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 MB</w:t>
            </w:r>
          </w:p>
        </w:tc>
      </w:tr>
      <w:tr w:rsidR="005D45D8" w:rsidRPr="00F91548" w14:paraId="23876E3B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1BF5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Prędkość obrotowa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55BA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Min. 7200 RPM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A49A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 RPM</w:t>
            </w:r>
          </w:p>
        </w:tc>
      </w:tr>
      <w:tr w:rsidR="005D45D8" w:rsidRPr="00F91548" w14:paraId="347A81A8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8F73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Średnie opóźnienie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E33B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Max. 4.16 ms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079A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5AD18F7C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 ms</w:t>
            </w:r>
          </w:p>
        </w:tc>
      </w:tr>
      <w:tr w:rsidR="005D45D8" w:rsidRPr="00F91548" w14:paraId="673426DF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DC4D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MTBF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60C0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2 500 000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5302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5E5427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</w:t>
            </w:r>
          </w:p>
        </w:tc>
      </w:tr>
      <w:tr w:rsidR="005D45D8" w:rsidRPr="00C4069C" w14:paraId="24AF6E6A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3012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Wibracje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146E" w14:textId="77777777" w:rsidR="005D45D8" w:rsidRPr="00C4069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Max. w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ibracje nie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operacyjne, 2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do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500Hz (Grms): 2.27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9D66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7EAC18EF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B458296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</w:tc>
      </w:tr>
      <w:tr w:rsidR="005D45D8" w:rsidRPr="00F91548" w14:paraId="458A8CF3" w14:textId="77777777" w:rsidTr="00142DBF">
        <w:trPr>
          <w:trHeight w:val="1125"/>
        </w:trPr>
        <w:tc>
          <w:tcPr>
            <w:tcW w:w="2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9BA4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t>Odporność na wstrząsy</w:t>
            </w:r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D931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nie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200</w:t>
            </w:r>
          </w:p>
          <w:p w14:paraId="03DEF4F6" w14:textId="77777777" w:rsidR="005D45D8" w:rsidRPr="00B8368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831C6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074A3972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</w:tc>
      </w:tr>
      <w:tr w:rsidR="005D45D8" w:rsidRPr="00F91548" w14:paraId="1CD54D36" w14:textId="77777777" w:rsidTr="00142DBF">
        <w:trPr>
          <w:trHeight w:val="838"/>
        </w:trPr>
        <w:tc>
          <w:tcPr>
            <w:tcW w:w="2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2B81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DCEA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2C9F5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1DAAABF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</w:tc>
      </w:tr>
      <w:tr w:rsidR="005D45D8" w:rsidRPr="00FB5C2C" w14:paraId="018D1B40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D2B4" w14:textId="77777777" w:rsidR="005D45D8" w:rsidRPr="005839A7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5839A7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Pobór mocy w stanie s</w:t>
            </w: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poczynku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252D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Max. 5.3W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E466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2047E79C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……………………………. W</w:t>
            </w:r>
          </w:p>
        </w:tc>
      </w:tr>
      <w:tr w:rsidR="005D45D8" w:rsidRPr="00F91548" w14:paraId="5E2D9E47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15FB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Gwarancja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0CB6" w14:textId="77777777" w:rsidR="005D45D8" w:rsidRPr="00F9154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 letnia gwarancja producenta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6EE1" w14:textId="77777777" w:rsidR="005D45D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TAK / NIE</w:t>
            </w:r>
          </w:p>
        </w:tc>
      </w:tr>
    </w:tbl>
    <w:p w14:paraId="171E0368" w14:textId="77777777" w:rsidR="005D45D8" w:rsidRPr="006B3909" w:rsidRDefault="005D45D8" w:rsidP="005D45D8">
      <w:pPr>
        <w:rPr>
          <w:rFonts w:ascii="Calibri" w:hAnsi="Calibri" w:cs="Arial"/>
          <w:b/>
          <w:sz w:val="22"/>
          <w:szCs w:val="22"/>
        </w:rPr>
      </w:pPr>
    </w:p>
    <w:p w14:paraId="757558B0" w14:textId="77777777" w:rsidR="005D45D8" w:rsidRDefault="005D45D8" w:rsidP="005D45D8">
      <w:pPr>
        <w:rPr>
          <w:rFonts w:ascii="Calibri" w:hAnsi="Calibri" w:cs="Arial"/>
          <w:b/>
          <w:sz w:val="22"/>
          <w:szCs w:val="22"/>
        </w:rPr>
      </w:pPr>
    </w:p>
    <w:p w14:paraId="31D842B6" w14:textId="77777777" w:rsidR="005D45D8" w:rsidRPr="005B1AC6" w:rsidRDefault="005D45D8" w:rsidP="005D45D8">
      <w:pPr>
        <w:widowControl w:val="0"/>
        <w:tabs>
          <w:tab w:val="left" w:pos="360"/>
        </w:tabs>
        <w:suppressAutoHyphens/>
        <w:overflowPunct w:val="0"/>
        <w:autoSpaceDN w:val="0"/>
        <w:adjustRightInd w:val="0"/>
        <w:spacing w:after="120" w:line="100" w:lineRule="atLeast"/>
        <w:jc w:val="both"/>
        <w:rPr>
          <w:rFonts w:ascii="Cambria" w:eastAsia="Arial" w:hAnsi="Cambria"/>
          <w:b/>
          <w:bCs/>
          <w:noProof/>
          <w:color w:val="000000"/>
          <w:sz w:val="22"/>
          <w:szCs w:val="22"/>
          <w:lang w:eastAsia="en-US"/>
        </w:rPr>
      </w:pPr>
      <w:r>
        <w:rPr>
          <w:rFonts w:ascii="Calibri" w:hAnsi="Calibri" w:cs="Arial"/>
          <w:b/>
          <w:sz w:val="22"/>
          <w:szCs w:val="22"/>
        </w:rPr>
        <w:t xml:space="preserve">3. </w:t>
      </w:r>
      <w:r w:rsidRPr="006B3909">
        <w:rPr>
          <w:rFonts w:ascii="Calibri" w:hAnsi="Calibri" w:cs="Arial"/>
          <w:b/>
          <w:sz w:val="22"/>
          <w:szCs w:val="22"/>
        </w:rPr>
        <w:t xml:space="preserve">Oferujemy </w:t>
      </w:r>
      <w:r>
        <w:rPr>
          <w:rFonts w:ascii="Calibri" w:hAnsi="Calibri" w:cs="Arial"/>
          <w:b/>
          <w:sz w:val="22"/>
          <w:szCs w:val="22"/>
        </w:rPr>
        <w:t>dyski</w:t>
      </w:r>
      <w:r w:rsidRPr="006B3909">
        <w:rPr>
          <w:rFonts w:ascii="Calibri" w:hAnsi="Calibri" w:cs="Arial"/>
          <w:b/>
          <w:sz w:val="22"/>
          <w:szCs w:val="22"/>
        </w:rPr>
        <w:t xml:space="preserve"> spełniające wymagania określone w punkcie </w:t>
      </w:r>
      <w:r>
        <w:rPr>
          <w:rFonts w:ascii="Calibri" w:hAnsi="Calibri" w:cs="Arial"/>
          <w:b/>
          <w:sz w:val="22"/>
          <w:szCs w:val="22"/>
        </w:rPr>
        <w:t>3</w:t>
      </w:r>
      <w:r w:rsidRPr="006B3909">
        <w:rPr>
          <w:rFonts w:ascii="Calibri" w:hAnsi="Calibri" w:cs="Arial"/>
          <w:b/>
          <w:sz w:val="22"/>
          <w:szCs w:val="22"/>
        </w:rPr>
        <w:t xml:space="preserve"> OPZ</w:t>
      </w:r>
      <w:r>
        <w:rPr>
          <w:rFonts w:ascii="Calibri" w:hAnsi="Calibri" w:cs="Arial"/>
          <w:b/>
          <w:sz w:val="22"/>
          <w:szCs w:val="22"/>
        </w:rPr>
        <w:t xml:space="preserve"> dla Zadania 1</w:t>
      </w:r>
      <w:r w:rsidRPr="006B3909">
        <w:rPr>
          <w:rFonts w:ascii="Calibri" w:hAnsi="Calibri" w:cs="Arial"/>
          <w:b/>
          <w:sz w:val="22"/>
          <w:szCs w:val="22"/>
        </w:rPr>
        <w:t xml:space="preserve"> (</w:t>
      </w:r>
      <w:r>
        <w:rPr>
          <w:rFonts w:ascii="Calibri" w:hAnsi="Calibri" w:cs="Arial"/>
          <w:b/>
          <w:sz w:val="22"/>
          <w:szCs w:val="22"/>
        </w:rPr>
        <w:t>20</w:t>
      </w:r>
      <w:r w:rsidRPr="006B3909">
        <w:rPr>
          <w:rFonts w:ascii="Calibri" w:hAnsi="Calibri" w:cs="Arial"/>
          <w:b/>
          <w:sz w:val="22"/>
          <w:szCs w:val="22"/>
        </w:rPr>
        <w:t xml:space="preserve"> szt.), które posiadają następujące parametry: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14"/>
        <w:gridCol w:w="3238"/>
        <w:gridCol w:w="426"/>
        <w:gridCol w:w="3643"/>
        <w:gridCol w:w="42"/>
      </w:tblGrid>
      <w:tr w:rsidR="005D45D8" w:rsidRPr="000E0BD7" w14:paraId="6F8674D5" w14:textId="77777777" w:rsidTr="00142DBF">
        <w:trPr>
          <w:gridAfter w:val="1"/>
          <w:wAfter w:w="42" w:type="dxa"/>
          <w:trHeight w:val="8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13D0" w14:textId="77777777" w:rsidR="005D45D8" w:rsidRPr="00710EF5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Komponent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E847" w14:textId="77777777" w:rsidR="005D45D8" w:rsidRPr="00710EF5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Minimalne wymagania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E433" w14:textId="77777777" w:rsidR="005D45D8" w:rsidRPr="000E0BD7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0E0BD7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WARTOŚĆ PARAMETRU – należy wypełnić wykropkowane miejsca lub zaznaczyć „TAK” lub „NIE”</w:t>
            </w:r>
          </w:p>
        </w:tc>
      </w:tr>
      <w:tr w:rsidR="005D45D8" w:rsidRPr="00F91548" w14:paraId="487130F6" w14:textId="77777777" w:rsidTr="00142DBF">
        <w:trPr>
          <w:trHeight w:val="500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F655" w14:textId="77777777" w:rsidR="005D45D8" w:rsidRPr="0092732A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01C2E48A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710EF5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Producen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t: …………………………………..………………; Model: …………………………………….……………………………..</w:t>
            </w:r>
          </w:p>
          <w:p w14:paraId="2CC62474" w14:textId="77777777" w:rsidR="005D45D8" w:rsidRPr="006B3909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45D8" w:rsidRPr="00F91548" w14:paraId="1D4C7B1A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2E66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Format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E183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3,5’’ HDD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2BFD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699D985F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6765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Interfejs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4417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4465E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SATA 6Gb/s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FB40" w14:textId="77777777" w:rsidR="005D45D8" w:rsidRPr="004465E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6B5722EF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5159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Pojemność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C9F32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18TB (18 000 GB)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0F2A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51169B78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………………………. TB ( ……….. GB)</w:t>
            </w:r>
          </w:p>
        </w:tc>
      </w:tr>
      <w:tr w:rsidR="005D45D8" w:rsidRPr="00F91548" w14:paraId="577DB6B8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0A96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Obsługiwana wielkość sektora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D55D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4Kn: 4096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&amp; </w:t>
            </w: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512e: 512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2573" w14:textId="77777777" w:rsidR="005D45D8" w:rsidRPr="009C422E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246132CA" w14:textId="77777777" w:rsidTr="00142DBF">
        <w:trPr>
          <w:trHeight w:val="45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9A1F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Bufor pamięci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529B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Min. 512 MB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D8C1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 MB</w:t>
            </w:r>
          </w:p>
        </w:tc>
      </w:tr>
      <w:tr w:rsidR="005D45D8" w:rsidRPr="00F91548" w14:paraId="3087B4FF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3E95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Prędkość obrotowa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B3BD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Min. 7200 RPM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6328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 RPM</w:t>
            </w:r>
          </w:p>
        </w:tc>
      </w:tr>
      <w:tr w:rsidR="005D45D8" w:rsidRPr="00F91548" w14:paraId="0C56B4E4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6EB4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Gwarantowana ilość cykli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E7F4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600 000</w:t>
            </w:r>
            <w:r w:rsidRPr="00F91548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3915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49DBB25F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………………………………….</w:t>
            </w:r>
          </w:p>
        </w:tc>
      </w:tr>
      <w:tr w:rsidR="005D45D8" w:rsidRPr="00F91548" w14:paraId="50FF0382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4227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Średnie opóźnienie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BC44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Max. 4.16 ms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5E56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4CAAD6C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 ms</w:t>
            </w:r>
          </w:p>
        </w:tc>
      </w:tr>
      <w:tr w:rsidR="005D45D8" w:rsidRPr="00F91548" w14:paraId="5DA22BF7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834B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MTBF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B1C1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2 500 000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2D54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216BEC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</w:t>
            </w:r>
          </w:p>
        </w:tc>
      </w:tr>
      <w:tr w:rsidR="005D45D8" w:rsidRPr="00C4069C" w14:paraId="32BC9D29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81BE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Wibracje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15CA" w14:textId="77777777" w:rsidR="005D45D8" w:rsidRPr="00C4069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Max. w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ibracje nie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operacyjne, 2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do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2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00Hz (Grms):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1.04</w:t>
            </w:r>
          </w:p>
          <w:p w14:paraId="5A3BAFF6" w14:textId="77777777" w:rsidR="005D45D8" w:rsidRPr="00C4069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lastRenderedPageBreak/>
              <w:t>Max. wibracje operacyjne, 5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do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500Hz (Grms):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0.67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5871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lastRenderedPageBreak/>
              <w:t>…………………………………………</w:t>
            </w:r>
          </w:p>
          <w:p w14:paraId="597FCC5A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16CF88B7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</w:tc>
      </w:tr>
      <w:tr w:rsidR="005D45D8" w:rsidRPr="00F91548" w14:paraId="4DD5BD88" w14:textId="77777777" w:rsidTr="00142DBF">
        <w:trPr>
          <w:trHeight w:val="1037"/>
        </w:trPr>
        <w:tc>
          <w:tcPr>
            <w:tcW w:w="2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0F15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t>Odporność na wstrząsy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3C4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nie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250</w:t>
            </w:r>
          </w:p>
          <w:p w14:paraId="4E5EF4C5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BE0F638" w14:textId="77777777" w:rsidR="005D45D8" w:rsidRPr="00B8368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29536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B3334C6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  <w:p w14:paraId="667C6904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5D45D8" w:rsidRPr="00F91548" w14:paraId="27ABE456" w14:textId="77777777" w:rsidTr="00142DBF">
        <w:trPr>
          <w:trHeight w:val="838"/>
        </w:trPr>
        <w:tc>
          <w:tcPr>
            <w:tcW w:w="2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E6A5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126B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C81D7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11DEF52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  <w:p w14:paraId="6472EAF0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5D45D8" w:rsidRPr="00FB5C2C" w14:paraId="5072B5BE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8758" w14:textId="77777777" w:rsidR="005D45D8" w:rsidRPr="005839A7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5839A7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Pobór mocy w stanie s</w:t>
            </w: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poczynku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F51C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Max. 5.6W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3194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2D05BEBA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……………………………. W</w:t>
            </w:r>
          </w:p>
        </w:tc>
      </w:tr>
      <w:tr w:rsidR="005D45D8" w:rsidRPr="00F91548" w14:paraId="1B994BD3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217F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Gwarancja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FF6C" w14:textId="77777777" w:rsidR="005D45D8" w:rsidRPr="00F9154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 letnia gwarancja producenta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967F" w14:textId="77777777" w:rsidR="005D45D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TAK / NIE</w:t>
            </w:r>
          </w:p>
        </w:tc>
      </w:tr>
    </w:tbl>
    <w:p w14:paraId="62FEA548" w14:textId="77777777" w:rsidR="005D45D8" w:rsidRDefault="005D45D8" w:rsidP="005D45D8">
      <w:pPr>
        <w:rPr>
          <w:rFonts w:ascii="Calibri" w:hAnsi="Calibri" w:cs="Arial"/>
          <w:b/>
          <w:sz w:val="22"/>
          <w:szCs w:val="22"/>
        </w:rPr>
      </w:pPr>
    </w:p>
    <w:p w14:paraId="5E17ADDF" w14:textId="77777777" w:rsidR="005D45D8" w:rsidRDefault="005D45D8" w:rsidP="005D45D8">
      <w:pPr>
        <w:spacing w:after="160" w:line="259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4D76215F" w14:textId="77777777" w:rsidR="005D45D8" w:rsidRDefault="005D45D8" w:rsidP="005D45D8">
      <w:pPr>
        <w:jc w:val="right"/>
        <w:rPr>
          <w:rFonts w:ascii="Candara" w:hAnsi="Candara"/>
          <w:b/>
          <w:sz w:val="22"/>
          <w:szCs w:val="22"/>
        </w:rPr>
      </w:pPr>
    </w:p>
    <w:p w14:paraId="47EB1FCA" w14:textId="1F3477CA" w:rsidR="005D45D8" w:rsidRDefault="005D45D8" w:rsidP="005D45D8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Załącznik 4b do SWZ – matryca zgodności dla Zadania 2</w:t>
      </w:r>
    </w:p>
    <w:p w14:paraId="222F5FE7" w14:textId="77777777" w:rsidR="005D45D8" w:rsidRDefault="005D45D8" w:rsidP="005D45D8">
      <w:pPr>
        <w:jc w:val="center"/>
        <w:rPr>
          <w:rFonts w:ascii="Candara" w:hAnsi="Candara"/>
          <w:b/>
          <w:sz w:val="22"/>
          <w:szCs w:val="22"/>
        </w:rPr>
      </w:pPr>
    </w:p>
    <w:p w14:paraId="0E7EDA64" w14:textId="77777777" w:rsidR="005D45D8" w:rsidRDefault="005D45D8" w:rsidP="005D45D8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Przedmiotowy środek dowodowy - matryca zgodności (wzór)</w:t>
      </w:r>
    </w:p>
    <w:p w14:paraId="338CEE05" w14:textId="77777777" w:rsidR="005D45D8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</w:p>
    <w:p w14:paraId="4093F86E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 xml:space="preserve">Pełna nazwa Wykonawcy: </w:t>
      </w:r>
    </w:p>
    <w:p w14:paraId="07AE59CC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46B7A5AD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0E5BAB07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Adres: ...........................................................................................</w:t>
      </w:r>
    </w:p>
    <w:p w14:paraId="6DBCE277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ab/>
        <w:t>(kod, miasto, ulica, numer domu)</w:t>
      </w:r>
    </w:p>
    <w:p w14:paraId="0248CE8B" w14:textId="77777777" w:rsidR="005D45D8" w:rsidRDefault="005D45D8" w:rsidP="005D45D8">
      <w:pPr>
        <w:pStyle w:val="Nagwek2"/>
        <w:numPr>
          <w:ilvl w:val="1"/>
          <w:numId w:val="26"/>
        </w:numPr>
        <w:overflowPunct w:val="0"/>
        <w:spacing w:before="200" w:after="120"/>
        <w:ind w:left="0" w:firstLine="0"/>
        <w:jc w:val="center"/>
        <w:rPr>
          <w:rFonts w:ascii="Candara" w:hAnsi="Candara"/>
          <w:i w:val="0"/>
          <w:sz w:val="22"/>
          <w:szCs w:val="22"/>
        </w:rPr>
      </w:pPr>
      <w:r w:rsidRPr="006017DE">
        <w:rPr>
          <w:rFonts w:ascii="Candara" w:hAnsi="Candara"/>
          <w:i w:val="0"/>
          <w:sz w:val="22"/>
          <w:szCs w:val="22"/>
        </w:rPr>
        <w:t>MATRYCA ZGODNOŚCI</w:t>
      </w:r>
      <w:r>
        <w:rPr>
          <w:rFonts w:ascii="Candara" w:hAnsi="Candara"/>
          <w:i w:val="0"/>
          <w:sz w:val="22"/>
          <w:szCs w:val="22"/>
        </w:rPr>
        <w:t xml:space="preserve"> – ZADANIE 2</w:t>
      </w:r>
    </w:p>
    <w:p w14:paraId="3E285FC5" w14:textId="77777777" w:rsidR="005D45D8" w:rsidRDefault="005D45D8" w:rsidP="005D45D8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B7CCC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Dostawa serwerów, dysków i macierzy NAS na potrzeby Międzynarodowego Instytutu Biologii Molekularnej i Komórkowej w Warszawie </w:t>
      </w:r>
    </w:p>
    <w:p w14:paraId="2DEEE807" w14:textId="77777777" w:rsidR="005D45D8" w:rsidRPr="006017DE" w:rsidRDefault="005D45D8" w:rsidP="005D45D8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58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.202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1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) </w:t>
      </w:r>
    </w:p>
    <w:p w14:paraId="41482EC2" w14:textId="77777777" w:rsidR="005D45D8" w:rsidRDefault="005D45D8" w:rsidP="005D45D8">
      <w:pPr>
        <w:rPr>
          <w:rFonts w:ascii="Calibri" w:hAnsi="Calibri" w:cs="Arial"/>
          <w:b/>
          <w:sz w:val="22"/>
          <w:szCs w:val="22"/>
        </w:rPr>
      </w:pPr>
    </w:p>
    <w:p w14:paraId="093696A1" w14:textId="77777777" w:rsidR="005D45D8" w:rsidRDefault="005D45D8" w:rsidP="005D45D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1. </w:t>
      </w:r>
      <w:r w:rsidRPr="00063C9E">
        <w:rPr>
          <w:rFonts w:ascii="Calibri" w:hAnsi="Calibri" w:cs="Arial"/>
          <w:b/>
          <w:sz w:val="22"/>
          <w:szCs w:val="22"/>
        </w:rPr>
        <w:t xml:space="preserve">Oferujemy </w:t>
      </w:r>
      <w:r>
        <w:rPr>
          <w:rFonts w:ascii="Calibri" w:hAnsi="Calibri" w:cs="Arial"/>
          <w:b/>
          <w:sz w:val="22"/>
          <w:szCs w:val="22"/>
        </w:rPr>
        <w:t>obudowę NAS</w:t>
      </w:r>
      <w:r w:rsidRPr="00063C9E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– 1 szt., </w:t>
      </w:r>
      <w:r w:rsidRPr="00063C9E">
        <w:rPr>
          <w:rFonts w:ascii="Calibri" w:hAnsi="Calibri" w:cs="Arial"/>
          <w:b/>
          <w:sz w:val="22"/>
          <w:szCs w:val="22"/>
        </w:rPr>
        <w:t>spełniając</w:t>
      </w:r>
      <w:r>
        <w:rPr>
          <w:rFonts w:ascii="Calibri" w:hAnsi="Calibri" w:cs="Arial"/>
          <w:b/>
          <w:sz w:val="22"/>
          <w:szCs w:val="22"/>
        </w:rPr>
        <w:t>ą</w:t>
      </w:r>
      <w:r w:rsidRPr="00063C9E">
        <w:rPr>
          <w:rFonts w:ascii="Calibri" w:hAnsi="Calibri" w:cs="Arial"/>
          <w:b/>
          <w:sz w:val="22"/>
          <w:szCs w:val="22"/>
        </w:rPr>
        <w:t xml:space="preserve"> wymagania określone w punkcie </w:t>
      </w:r>
      <w:r>
        <w:rPr>
          <w:rFonts w:ascii="Calibri" w:hAnsi="Calibri" w:cs="Arial"/>
          <w:b/>
          <w:sz w:val="22"/>
          <w:szCs w:val="22"/>
        </w:rPr>
        <w:t>1</w:t>
      </w:r>
      <w:r w:rsidRPr="00063C9E">
        <w:rPr>
          <w:rFonts w:ascii="Calibri" w:hAnsi="Calibri" w:cs="Arial"/>
          <w:b/>
          <w:sz w:val="22"/>
          <w:szCs w:val="22"/>
        </w:rPr>
        <w:t xml:space="preserve"> OPZ</w:t>
      </w:r>
      <w:r>
        <w:rPr>
          <w:rFonts w:ascii="Calibri" w:hAnsi="Calibri" w:cs="Arial"/>
          <w:b/>
          <w:sz w:val="22"/>
          <w:szCs w:val="22"/>
        </w:rPr>
        <w:t xml:space="preserve"> dla Zadania 2</w:t>
      </w:r>
      <w:r w:rsidRPr="00063C9E">
        <w:rPr>
          <w:rFonts w:ascii="Calibri" w:hAnsi="Calibri" w:cs="Arial"/>
          <w:b/>
          <w:sz w:val="22"/>
          <w:szCs w:val="22"/>
        </w:rPr>
        <w:t>, któ</w:t>
      </w:r>
      <w:r>
        <w:rPr>
          <w:rFonts w:ascii="Calibri" w:hAnsi="Calibri" w:cs="Arial"/>
          <w:b/>
          <w:sz w:val="22"/>
          <w:szCs w:val="22"/>
        </w:rPr>
        <w:t>ra</w:t>
      </w:r>
      <w:r w:rsidRPr="00063C9E">
        <w:rPr>
          <w:rFonts w:ascii="Calibri" w:hAnsi="Calibri" w:cs="Arial"/>
          <w:b/>
          <w:sz w:val="22"/>
          <w:szCs w:val="22"/>
        </w:rPr>
        <w:t xml:space="preserve"> posiada następujące parametry:</w:t>
      </w:r>
    </w:p>
    <w:p w14:paraId="0E3D6347" w14:textId="77777777" w:rsidR="005D45D8" w:rsidRDefault="005D45D8" w:rsidP="005D45D8">
      <w:pPr>
        <w:rPr>
          <w:rFonts w:ascii="Calibri" w:hAnsi="Calibri" w:cs="Arial"/>
          <w:b/>
          <w:sz w:val="22"/>
          <w:szCs w:val="22"/>
        </w:rPr>
      </w:pPr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103"/>
        <w:gridCol w:w="2975"/>
      </w:tblGrid>
      <w:tr w:rsidR="005D45D8" w:rsidRPr="00F91548" w14:paraId="49E0F096" w14:textId="77777777" w:rsidTr="00142DBF">
        <w:trPr>
          <w:trHeight w:val="25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4487" w14:textId="77777777" w:rsidR="005D45D8" w:rsidRPr="00710EF5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Komponent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CF8D" w14:textId="77777777" w:rsidR="005D45D8" w:rsidRPr="00710EF5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Minimalne wymagania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2C44" w14:textId="77777777" w:rsidR="005D45D8" w:rsidRPr="0092732A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92732A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WARTOŚĆ PARAMETRU – należy wypełnić wykropkowane miejsca lub zaznaczyć „TAK” lub „NIE”</w:t>
            </w:r>
          </w:p>
        </w:tc>
      </w:tr>
      <w:tr w:rsidR="005D45D8" w:rsidRPr="00F91548" w14:paraId="03761411" w14:textId="77777777" w:rsidTr="00142DBF">
        <w:trPr>
          <w:trHeight w:val="498"/>
        </w:trPr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9A0F" w14:textId="77777777" w:rsidR="005D45D8" w:rsidRPr="0092732A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5B751D0B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710EF5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Producen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t: …………………………………..………………; Model: …………………………………….……………………………..</w:t>
            </w:r>
          </w:p>
          <w:p w14:paraId="36E828E8" w14:textId="77777777" w:rsidR="005D45D8" w:rsidRPr="00767DCB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45D8" w:rsidRPr="00F91548" w14:paraId="75890766" w14:textId="77777777" w:rsidTr="00142DBF">
        <w:trPr>
          <w:trHeight w:val="4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8419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Obudowa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AE91" w14:textId="77777777" w:rsidR="005D45D8" w:rsidRPr="00997472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997472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Wymiary maksymalne: 304mm × 370mm × 320 mm, waga maksymalna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(bez dysków): 14 kg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B156" w14:textId="77777777" w:rsidR="005D45D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B152713" w14:textId="77777777" w:rsidR="005D45D8" w:rsidRPr="00997472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…….. mm x ………. mm x …………. Mm, waga bez dysków: ………………………. kg</w:t>
            </w:r>
          </w:p>
        </w:tc>
      </w:tr>
      <w:tr w:rsidR="005D45D8" w:rsidRPr="00F91548" w14:paraId="6B298DE0" w14:textId="77777777" w:rsidTr="00142DBF">
        <w:trPr>
          <w:trHeight w:val="9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CBDE" w14:textId="77777777" w:rsidR="005D45D8" w:rsidRPr="00F9154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Procesor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C835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Min. jeden procesor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o wymaganiach:</w:t>
            </w:r>
          </w:p>
          <w:p w14:paraId="52B77ACF" w14:textId="77777777" w:rsidR="005D45D8" w:rsidRPr="00D662B7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minimalna l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iczba rdzeni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6</w:t>
            </w:r>
          </w:p>
          <w:p w14:paraId="63EF4411" w14:textId="77777777" w:rsidR="005D45D8" w:rsidRPr="00D662B7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minimalna l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iczba wątków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12</w:t>
            </w:r>
          </w:p>
          <w:p w14:paraId="6D133D74" w14:textId="77777777" w:rsidR="005D45D8" w:rsidRPr="00D662B7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minimalna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b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azowa częstotliwość procesora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3,3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0 GHz</w:t>
            </w:r>
          </w:p>
          <w:p w14:paraId="16297FF5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minimalna częstotliwość w trybie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„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Turbo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”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4,7</w:t>
            </w:r>
            <w:r w:rsidRPr="00D662B7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0 GHz</w:t>
            </w:r>
          </w:p>
          <w:p w14:paraId="511E945F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- maksymalny 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współczynnik TDP nie większy niż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80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W</w:t>
            </w:r>
          </w:p>
          <w:p w14:paraId="1D2EED76" w14:textId="77777777" w:rsidR="005D45D8" w:rsidRPr="00F9154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osiągający w teście PassMark CPU Mark wynik min.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13800</w:t>
            </w:r>
            <w:r w:rsidRPr="00F91548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7F64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lastRenderedPageBreak/>
              <w:t>1 procesor o parametrach:</w:t>
            </w:r>
          </w:p>
          <w:p w14:paraId="5A1BE9A8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liczba rdzeni ……………….</w:t>
            </w:r>
          </w:p>
          <w:p w14:paraId="7BDFB30F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liczba wątków ………………….</w:t>
            </w:r>
          </w:p>
          <w:p w14:paraId="4FE54F45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bazowa częstotliwość procesora …………</w:t>
            </w:r>
          </w:p>
          <w:p w14:paraId="2B1ED79E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częstotliwość procesora w trybie „Turbo” …………………….</w:t>
            </w:r>
          </w:p>
          <w:p w14:paraId="5942A229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- współczynnik TDP ………………….</w:t>
            </w:r>
          </w:p>
          <w:p w14:paraId="6C53EFF5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lastRenderedPageBreak/>
              <w:t>- wynik w teście PassMark CPU Mark ………………….. punktów</w:t>
            </w:r>
          </w:p>
        </w:tc>
      </w:tr>
      <w:tr w:rsidR="005D45D8" w:rsidRPr="004C40AB" w14:paraId="0427ACCD" w14:textId="77777777" w:rsidTr="00142DBF">
        <w:trPr>
          <w:trHeight w:val="112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BE97" w14:textId="77777777" w:rsidR="005D45D8" w:rsidRPr="002D0BFA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2D0BFA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lastRenderedPageBreak/>
              <w:t>Płyta główna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tblpY="1"/>
              <w:tblOverlap w:val="never"/>
              <w:tblW w:w="552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1661"/>
              <w:gridCol w:w="3061"/>
            </w:tblGrid>
            <w:tr w:rsidR="005D45D8" w:rsidRPr="00F91548" w14:paraId="5834F2B0" w14:textId="77777777" w:rsidTr="00142DBF">
              <w:trPr>
                <w:trHeight w:val="513"/>
              </w:trPr>
              <w:tc>
                <w:tcPr>
                  <w:tcW w:w="803" w:type="dxa"/>
                  <w:vMerge w:val="restart"/>
                  <w:shd w:val="clear" w:color="auto" w:fill="auto"/>
                </w:tcPr>
                <w:p w14:paraId="66807634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  <w:t>Pamięć RAM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14:paraId="69439070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Typy obsługiwanej pamięci 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14:paraId="600919F0" w14:textId="77777777" w:rsidR="005D45D8" w:rsidRPr="00E25D38" w:rsidRDefault="005D45D8" w:rsidP="005D45D8">
                  <w:pPr>
                    <w:pStyle w:val="Akapitzlist"/>
                    <w:numPr>
                      <w:ilvl w:val="0"/>
                      <w:numId w:val="32"/>
                    </w:numPr>
                    <w:tabs>
                      <w:tab w:val="left" w:pos="709"/>
                    </w:tabs>
                    <w:suppressAutoHyphens/>
                    <w:autoSpaceDN w:val="0"/>
                    <w:adjustRightInd w:val="0"/>
                    <w:spacing w:after="200" w:line="0" w:lineRule="atLeast"/>
                    <w:contextualSpacing w:val="0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E25D38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DDR4 UDIMM ECC</w:t>
                  </w:r>
                </w:p>
              </w:tc>
            </w:tr>
            <w:tr w:rsidR="005D45D8" w:rsidRPr="00F91548" w14:paraId="389F2FC7" w14:textId="77777777" w:rsidTr="00142DBF">
              <w:trPr>
                <w:trHeight w:val="287"/>
              </w:trPr>
              <w:tc>
                <w:tcPr>
                  <w:tcW w:w="803" w:type="dxa"/>
                  <w:vMerge/>
                  <w:shd w:val="clear" w:color="auto" w:fill="auto"/>
                </w:tcPr>
                <w:p w14:paraId="024F365D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</w:tcPr>
                <w:p w14:paraId="33E53AE5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Ilość slotów DIM</w:t>
                  </w: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M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14:paraId="7C112401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4</w:t>
                  </w:r>
                </w:p>
              </w:tc>
            </w:tr>
            <w:tr w:rsidR="005D45D8" w:rsidRPr="00F91548" w14:paraId="6656A124" w14:textId="77777777" w:rsidTr="00142DBF">
              <w:trPr>
                <w:trHeight w:val="786"/>
              </w:trPr>
              <w:tc>
                <w:tcPr>
                  <w:tcW w:w="803" w:type="dxa"/>
                  <w:vMerge/>
                  <w:shd w:val="clear" w:color="auto" w:fill="auto"/>
                </w:tcPr>
                <w:p w14:paraId="4DF8B10C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</w:tcPr>
                <w:p w14:paraId="58ACE556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Całkowita wielkość obsługiwanej pamięci RAM 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14:paraId="7BE6F51F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Min. </w:t>
                  </w: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128 GB</w:t>
                  </w:r>
                </w:p>
              </w:tc>
            </w:tr>
            <w:tr w:rsidR="005D45D8" w:rsidRPr="00F91548" w14:paraId="65D05BA6" w14:textId="77777777" w:rsidTr="00142DBF">
              <w:trPr>
                <w:trHeight w:val="799"/>
              </w:trPr>
              <w:tc>
                <w:tcPr>
                  <w:tcW w:w="803" w:type="dxa"/>
                  <w:vMerge w:val="restart"/>
                  <w:shd w:val="clear" w:color="auto" w:fill="auto"/>
                </w:tcPr>
                <w:p w14:paraId="2470DE16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  <w:t>Złącza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14:paraId="1904BD13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Slot 2.5 hot-swap bays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14:paraId="65D63587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szt.</w:t>
                  </w:r>
                </w:p>
              </w:tc>
            </w:tr>
            <w:tr w:rsidR="005D45D8" w:rsidRPr="00F91548" w14:paraId="6D99219E" w14:textId="77777777" w:rsidTr="00142DBF">
              <w:trPr>
                <w:trHeight w:val="948"/>
              </w:trPr>
              <w:tc>
                <w:tcPr>
                  <w:tcW w:w="803" w:type="dxa"/>
                  <w:vMerge/>
                  <w:shd w:val="clear" w:color="auto" w:fill="auto"/>
                </w:tcPr>
                <w:p w14:paraId="0558E6D2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BAEE7" w14:textId="77777777" w:rsidR="005D45D8" w:rsidRPr="00767748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767748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Slot 3.5 SATA3 hot-swap bays</w:t>
                  </w:r>
                </w:p>
              </w:tc>
              <w:tc>
                <w:tcPr>
                  <w:tcW w:w="306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9198A0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12</w:t>
                  </w:r>
                  <w:r w:rsidRPr="002D0BFA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 xml:space="preserve"> szt.</w:t>
                  </w:r>
                </w:p>
              </w:tc>
            </w:tr>
            <w:tr w:rsidR="005D45D8" w:rsidRPr="00F91548" w14:paraId="3A50FFE2" w14:textId="77777777" w:rsidTr="00142DBF">
              <w:trPr>
                <w:trHeight w:val="956"/>
              </w:trPr>
              <w:tc>
                <w:tcPr>
                  <w:tcW w:w="80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AB8F07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9AD749" w14:textId="77777777" w:rsidR="005D45D8" w:rsidRPr="00767748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PCIe Gen 3 x4</w:t>
                  </w:r>
                </w:p>
              </w:tc>
              <w:tc>
                <w:tcPr>
                  <w:tcW w:w="306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41D9E5" w14:textId="77777777" w:rsidR="005D45D8" w:rsidRDefault="005D45D8" w:rsidP="00142DBF">
                  <w:pPr>
                    <w:tabs>
                      <w:tab w:val="left" w:pos="709"/>
                    </w:tabs>
                    <w:spacing w:after="283"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2 szt.</w:t>
                  </w:r>
                </w:p>
              </w:tc>
            </w:tr>
            <w:tr w:rsidR="005D45D8" w:rsidRPr="00CC2B9D" w14:paraId="3D10BDDC" w14:textId="77777777" w:rsidTr="00142DBF">
              <w:trPr>
                <w:trHeight w:val="1445"/>
              </w:trPr>
              <w:tc>
                <w:tcPr>
                  <w:tcW w:w="803" w:type="dxa"/>
                  <w:shd w:val="clear" w:color="auto" w:fill="auto"/>
                </w:tcPr>
                <w:p w14:paraId="507544D6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2D0BFA"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Karta sieciowa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14:paraId="3DDEA760" w14:textId="77777777" w:rsidR="005D45D8" w:rsidRPr="002D0BFA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2D0BFA">
                    <w:rPr>
                      <w:rFonts w:ascii="Cambria" w:eastAsia="Arial" w:hAnsi="Cambria"/>
                      <w:b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Gigabit Ethernet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14:paraId="21C7DB5A" w14:textId="77777777" w:rsidR="005D45D8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 xml:space="preserve">4 szt. RJ45: </w:t>
                  </w:r>
                  <w:r w:rsidRPr="00F73D21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2.5 Gigabit Ethernet Port</w:t>
                  </w:r>
                </w:p>
                <w:p w14:paraId="0B36DE7F" w14:textId="77777777" w:rsidR="005D45D8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14:paraId="53025699" w14:textId="77777777" w:rsidR="005D45D8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14:paraId="1BC108B8" w14:textId="77777777" w:rsidR="005D45D8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 xml:space="preserve">2szt. </w:t>
                  </w:r>
                  <w:r w:rsidRPr="00C45E18"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t>10GBASE-T (10G/1G)</w:t>
                  </w:r>
                </w:p>
                <w:p w14:paraId="57784C37" w14:textId="77777777" w:rsidR="005D45D8" w:rsidRPr="00C45E18" w:rsidRDefault="005D45D8" w:rsidP="00142DBF">
                  <w:pPr>
                    <w:tabs>
                      <w:tab w:val="left" w:pos="709"/>
                    </w:tabs>
                    <w:spacing w:line="0" w:lineRule="atLeast"/>
                    <w:rPr>
                      <w:rFonts w:ascii="Cambria" w:eastAsia="Arial" w:hAnsi="Cambria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6507FA2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341C" w14:textId="77777777" w:rsidR="005D45D8" w:rsidRPr="006B3909" w:rsidRDefault="005D45D8" w:rsidP="005D45D8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line="0" w:lineRule="atLeast"/>
              <w:contextualSpacing w:val="0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  <w:p w14:paraId="5C04C9DF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EC15697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1A23ABE2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hanging="400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Liczba slotów DIMM: ………..</w:t>
            </w:r>
          </w:p>
          <w:p w14:paraId="6585CC73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Całkowita wielkość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obsługiwanej pamięci RAM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……………………………</w:t>
            </w:r>
          </w:p>
          <w:p w14:paraId="59013F54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  <w:p w14:paraId="1FE75468" w14:textId="77777777" w:rsidR="005D45D8" w:rsidRPr="00E25D3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E25D38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Slot 2.5 hot-swap bays</w:t>
            </w:r>
          </w:p>
          <w:p w14:paraId="089DD9EC" w14:textId="77777777" w:rsidR="005D45D8" w:rsidRPr="00E25D3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E25D38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…………………………..</w:t>
            </w:r>
          </w:p>
          <w:p w14:paraId="2ABDF8CB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54FE5737" w14:textId="77777777" w:rsidR="005D45D8" w:rsidRPr="00E25D3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E25D38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 xml:space="preserve">Slot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3</w:t>
            </w:r>
            <w:r w:rsidRPr="00E25D38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 xml:space="preserve">.5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 xml:space="preserve">SATA3 </w:t>
            </w:r>
            <w:r w:rsidRPr="00E25D38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hot-swap bays</w:t>
            </w:r>
          </w:p>
          <w:p w14:paraId="3C64C028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CC2B9D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…………………………..</w:t>
            </w:r>
          </w:p>
          <w:p w14:paraId="002C9CF2" w14:textId="77777777" w:rsidR="005D45D8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4A8D9E4B" w14:textId="77777777" w:rsidR="005D45D8" w:rsidRPr="00CC2B9D" w:rsidRDefault="005D45D8" w:rsidP="00142DBF">
            <w:pPr>
              <w:pStyle w:val="Akapitzlist"/>
              <w:tabs>
                <w:tab w:val="left" w:pos="320"/>
              </w:tabs>
              <w:spacing w:line="0" w:lineRule="atLeast"/>
              <w:ind w:left="320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PCIe Gen 3 x4 ………………………</w:t>
            </w:r>
          </w:p>
          <w:p w14:paraId="35FE8DCC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01929837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6FE625EF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CC2B9D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………….. szt.</w:t>
            </w:r>
            <w:r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 xml:space="preserve">RJ45: </w:t>
            </w:r>
            <w:r w:rsidRPr="00F73D21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2.5 Gigabit Ethernet Port</w:t>
            </w:r>
          </w:p>
          <w:p w14:paraId="6B4A2541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1684157E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 xml:space="preserve">……… szt. </w:t>
            </w:r>
            <w:r w:rsidRPr="00C45E18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10GBASE-T (10G/1G)</w:t>
            </w:r>
          </w:p>
          <w:p w14:paraId="64394562" w14:textId="77777777" w:rsidR="005D45D8" w:rsidRPr="00CC2B9D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45D8" w:rsidRPr="000032EE" w14:paraId="6A5B04D1" w14:textId="77777777" w:rsidTr="00142DBF">
        <w:trPr>
          <w:trHeight w:val="74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F30B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Pamięć 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93CF" w14:textId="77777777" w:rsidR="005D45D8" w:rsidRPr="00AF2CE5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nl-NL"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nl-NL" w:eastAsia="en-US"/>
              </w:rPr>
              <w:t>16</w:t>
            </w:r>
            <w:r w:rsidRPr="00AF2CE5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nl-NL" w:eastAsia="en-US"/>
              </w:rPr>
              <w:t xml:space="preserve">GB ECC UDIMM DDR4: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nl-NL" w:eastAsia="en-US"/>
              </w:rPr>
              <w:t>2</w:t>
            </w:r>
            <w:r w:rsidRPr="00AF2CE5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nl-NL" w:eastAsia="en-US"/>
              </w:rPr>
              <w:t xml:space="preserve"> szt.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97D" w14:textId="77777777" w:rsidR="005D45D8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nl-NL"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1C93E16B" w14:textId="77777777" w:rsidTr="00142DBF">
        <w:trPr>
          <w:trHeight w:val="4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BFE9" w14:textId="77777777" w:rsidR="005D45D8" w:rsidRPr="002D0BFA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2D0BFA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Zasilacz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1C65" w14:textId="77777777" w:rsidR="005D45D8" w:rsidRPr="002D0BFA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Pojedyńczy</w:t>
            </w: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max.</w:t>
            </w: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550</w:t>
            </w:r>
            <w:r w:rsidRPr="002D0BFA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24DD" w14:textId="77777777" w:rsidR="005D45D8" w:rsidRDefault="005D45D8" w:rsidP="00142DBF">
            <w:pPr>
              <w:tabs>
                <w:tab w:val="left" w:pos="709"/>
              </w:tabs>
              <w:suppressAutoHyphens/>
              <w:autoSpaceDN w:val="0"/>
              <w:adjustRightInd w:val="0"/>
              <w:spacing w:after="200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NIE`</w:t>
            </w:r>
          </w:p>
        </w:tc>
      </w:tr>
      <w:tr w:rsidR="005D45D8" w:rsidRPr="00F91548" w14:paraId="57F66C5D" w14:textId="77777777" w:rsidTr="00142DBF">
        <w:trPr>
          <w:trHeight w:val="153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8303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Dodatkowa karta rozszerzeń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EC52" w14:textId="77777777" w:rsidR="005D45D8" w:rsidRPr="003931E0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2 portowa karta Thunderbold 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E4B9" w14:textId="77777777" w:rsidR="005D45D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720FFEB1" w14:textId="77777777" w:rsidTr="00142DBF">
        <w:trPr>
          <w:trHeight w:hRule="exact" w:val="11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1FDA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Gwarancja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AF89" w14:textId="77777777" w:rsidR="005D45D8" w:rsidRPr="00F9154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3 letnia gwarancja producenta w trybie Door-to-Door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DD3A" w14:textId="77777777" w:rsidR="005D45D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5D45D8" w:rsidRPr="00F91548" w14:paraId="24C278EA" w14:textId="77777777" w:rsidTr="00142DBF">
        <w:trPr>
          <w:trHeight w:val="53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B99E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E334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BFE95" w14:textId="77777777" w:rsidR="005D45D8" w:rsidRPr="00F91548" w:rsidRDefault="005D45D8" w:rsidP="00142DBF">
            <w:pPr>
              <w:tabs>
                <w:tab w:val="left" w:pos="709"/>
              </w:tabs>
              <w:spacing w:after="283" w:line="0" w:lineRule="atLeast"/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</w:tbl>
    <w:p w14:paraId="53A57A3B" w14:textId="77777777" w:rsidR="005D45D8" w:rsidRDefault="005D45D8" w:rsidP="005D45D8">
      <w:pPr>
        <w:rPr>
          <w:rFonts w:ascii="Calibri" w:hAnsi="Calibri" w:cs="Arial"/>
          <w:b/>
          <w:sz w:val="22"/>
          <w:szCs w:val="22"/>
        </w:rPr>
      </w:pPr>
    </w:p>
    <w:p w14:paraId="0E4EFF61" w14:textId="77777777" w:rsidR="005D45D8" w:rsidRPr="005B1AC6" w:rsidRDefault="005D45D8" w:rsidP="005D45D8">
      <w:pPr>
        <w:widowControl w:val="0"/>
        <w:tabs>
          <w:tab w:val="left" w:pos="360"/>
        </w:tabs>
        <w:suppressAutoHyphens/>
        <w:overflowPunct w:val="0"/>
        <w:autoSpaceDN w:val="0"/>
        <w:adjustRightInd w:val="0"/>
        <w:spacing w:after="120" w:line="100" w:lineRule="atLeast"/>
        <w:jc w:val="both"/>
        <w:rPr>
          <w:rFonts w:ascii="Cambria" w:eastAsia="Arial" w:hAnsi="Cambria"/>
          <w:b/>
          <w:bCs/>
          <w:noProof/>
          <w:color w:val="000000"/>
          <w:sz w:val="22"/>
          <w:szCs w:val="22"/>
          <w:lang w:eastAsia="en-US"/>
        </w:rPr>
      </w:pPr>
      <w:r>
        <w:rPr>
          <w:rFonts w:ascii="Calibri" w:hAnsi="Calibri" w:cs="Arial"/>
          <w:b/>
          <w:sz w:val="22"/>
          <w:szCs w:val="22"/>
        </w:rPr>
        <w:t xml:space="preserve">2. </w:t>
      </w:r>
      <w:r w:rsidRPr="006B3909">
        <w:rPr>
          <w:rFonts w:ascii="Calibri" w:hAnsi="Calibri" w:cs="Arial"/>
          <w:b/>
          <w:sz w:val="22"/>
          <w:szCs w:val="22"/>
        </w:rPr>
        <w:t xml:space="preserve">Oferujemy </w:t>
      </w:r>
      <w:r>
        <w:rPr>
          <w:rFonts w:ascii="Calibri" w:hAnsi="Calibri" w:cs="Arial"/>
          <w:b/>
          <w:sz w:val="22"/>
          <w:szCs w:val="22"/>
        </w:rPr>
        <w:t>dyski</w:t>
      </w:r>
      <w:r w:rsidRPr="006B3909">
        <w:rPr>
          <w:rFonts w:ascii="Calibri" w:hAnsi="Calibri" w:cs="Arial"/>
          <w:b/>
          <w:sz w:val="22"/>
          <w:szCs w:val="22"/>
        </w:rPr>
        <w:t xml:space="preserve"> spełniające wymagania określone w punkcie </w:t>
      </w:r>
      <w:r>
        <w:rPr>
          <w:rFonts w:ascii="Calibri" w:hAnsi="Calibri" w:cs="Arial"/>
          <w:b/>
          <w:sz w:val="22"/>
          <w:szCs w:val="22"/>
        </w:rPr>
        <w:t>2</w:t>
      </w:r>
      <w:r w:rsidRPr="006B3909">
        <w:rPr>
          <w:rFonts w:ascii="Calibri" w:hAnsi="Calibri" w:cs="Arial"/>
          <w:b/>
          <w:sz w:val="22"/>
          <w:szCs w:val="22"/>
        </w:rPr>
        <w:t xml:space="preserve"> OPZ</w:t>
      </w:r>
      <w:r>
        <w:rPr>
          <w:rFonts w:ascii="Calibri" w:hAnsi="Calibri" w:cs="Arial"/>
          <w:b/>
          <w:sz w:val="22"/>
          <w:szCs w:val="22"/>
        </w:rPr>
        <w:t>, dla Zadania 2</w:t>
      </w:r>
      <w:r w:rsidRPr="006B3909">
        <w:rPr>
          <w:rFonts w:ascii="Calibri" w:hAnsi="Calibri" w:cs="Arial"/>
          <w:b/>
          <w:sz w:val="22"/>
          <w:szCs w:val="22"/>
        </w:rPr>
        <w:t xml:space="preserve"> (</w:t>
      </w:r>
      <w:r>
        <w:rPr>
          <w:rFonts w:ascii="Calibri" w:hAnsi="Calibri" w:cs="Arial"/>
          <w:b/>
          <w:sz w:val="22"/>
          <w:szCs w:val="22"/>
        </w:rPr>
        <w:t>12</w:t>
      </w:r>
      <w:r w:rsidRPr="006B3909">
        <w:rPr>
          <w:rFonts w:ascii="Calibri" w:hAnsi="Calibri" w:cs="Arial"/>
          <w:b/>
          <w:sz w:val="22"/>
          <w:szCs w:val="22"/>
        </w:rPr>
        <w:t xml:space="preserve"> szt.), które posiadają następujące parametry: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14"/>
        <w:gridCol w:w="3238"/>
        <w:gridCol w:w="426"/>
        <w:gridCol w:w="3643"/>
        <w:gridCol w:w="42"/>
      </w:tblGrid>
      <w:tr w:rsidR="005D45D8" w:rsidRPr="000E0BD7" w14:paraId="5C3B65A8" w14:textId="77777777" w:rsidTr="00142DBF">
        <w:trPr>
          <w:gridAfter w:val="1"/>
          <w:wAfter w:w="42" w:type="dxa"/>
          <w:trHeight w:val="8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ECD5" w14:textId="77777777" w:rsidR="005D45D8" w:rsidRPr="00C4724F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C4724F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lastRenderedPageBreak/>
              <w:t>Komponent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4A85" w14:textId="77777777" w:rsidR="005D45D8" w:rsidRPr="00C4724F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C4724F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Minimalne wymagania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B16D" w14:textId="77777777" w:rsidR="005D45D8" w:rsidRPr="000E0BD7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0E0BD7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WARTOŚĆ PARAMETRU – należy wypełnić wykropkowane miejsca lub zaznaczyć „TAK” lub „NIE”</w:t>
            </w:r>
          </w:p>
        </w:tc>
      </w:tr>
      <w:tr w:rsidR="005D45D8" w:rsidRPr="00F91548" w14:paraId="42F915D5" w14:textId="77777777" w:rsidTr="00142DBF">
        <w:trPr>
          <w:trHeight w:val="500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CDAC" w14:textId="77777777" w:rsidR="005D45D8" w:rsidRPr="0092732A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F5A320D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C4724F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Producent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: …………………………………..………………; Model: …………………………………….……………………………..</w:t>
            </w:r>
          </w:p>
          <w:p w14:paraId="023EEC3A" w14:textId="77777777" w:rsidR="005D45D8" w:rsidRPr="006B3909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45D8" w:rsidRPr="00F91548" w14:paraId="0BE8E3AA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5F06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Format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676F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3,5’’ HDD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E9A3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02D87A45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B53F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Interfejs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E61D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4465E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SATA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6</w:t>
            </w:r>
            <w:r w:rsidRPr="004465E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Gb/s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B12A" w14:textId="77777777" w:rsidR="005D45D8" w:rsidRPr="004465E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6B816B62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4CA8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Pojemność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4AD96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18TB (18 000 GB)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3B32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067FAFA1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………………………. TB ( ……….. GB)</w:t>
            </w:r>
          </w:p>
        </w:tc>
      </w:tr>
      <w:tr w:rsidR="005D45D8" w:rsidRPr="00F91548" w14:paraId="6D1ECC02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7BC5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Obsługiwana wielkość sektora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276E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4Kn: 4096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&amp; </w:t>
            </w: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512e: 512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9242" w14:textId="77777777" w:rsidR="005D45D8" w:rsidRPr="009C422E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TAK / NIE</w:t>
            </w:r>
          </w:p>
        </w:tc>
      </w:tr>
      <w:tr w:rsidR="005D45D8" w:rsidRPr="00F91548" w14:paraId="633677C5" w14:textId="77777777" w:rsidTr="00142DBF">
        <w:trPr>
          <w:trHeight w:val="45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675B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Bufor pamięci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E701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512 MB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B5C7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 MB</w:t>
            </w:r>
          </w:p>
        </w:tc>
      </w:tr>
      <w:tr w:rsidR="005D45D8" w:rsidRPr="00F91548" w14:paraId="18238BDB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B0A9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Prędkość obrotowa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130B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Min. 7200 RPM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6A0F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 RPM</w:t>
            </w:r>
          </w:p>
        </w:tc>
      </w:tr>
      <w:tr w:rsidR="005D45D8" w:rsidRPr="00F91548" w14:paraId="705F39DC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1233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Gwarantowana ilość cykli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E680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600 000</w:t>
            </w:r>
            <w:r w:rsidRPr="00F91548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8A46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51B38E19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………………………………….</w:t>
            </w:r>
          </w:p>
        </w:tc>
      </w:tr>
      <w:tr w:rsidR="005D45D8" w:rsidRPr="00F91548" w14:paraId="66A9DDD4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9287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Średnie opóźnienie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0435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Max. 4.16 ms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43D1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525653E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 ms</w:t>
            </w:r>
          </w:p>
        </w:tc>
      </w:tr>
      <w:tr w:rsidR="005D45D8" w:rsidRPr="00F91548" w14:paraId="2B8296E3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0AD9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MTBF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F1D7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2 500 000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71C3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9772992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</w:t>
            </w:r>
          </w:p>
        </w:tc>
      </w:tr>
      <w:tr w:rsidR="005D45D8" w:rsidRPr="00C4069C" w14:paraId="08972364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5BEE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Wibracje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8EA7" w14:textId="77777777" w:rsidR="005D45D8" w:rsidRPr="00C4069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Max. w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ibracje nie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operacyjne, 2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do 2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00Hz (Grms):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1.04</w:t>
            </w:r>
          </w:p>
          <w:p w14:paraId="034F8AAB" w14:textId="77777777" w:rsidR="005D45D8" w:rsidRPr="00C4069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Max. wibracje operacyjne, 5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do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500Hz (Grms):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0.67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681D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6EB1D788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7A679B0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</w:tc>
      </w:tr>
      <w:tr w:rsidR="005D45D8" w:rsidRPr="00F91548" w14:paraId="3271810B" w14:textId="77777777" w:rsidTr="00142DBF">
        <w:trPr>
          <w:trHeight w:val="2278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6DA0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Odporność na wstrząsy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52BE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nie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250</w:t>
            </w:r>
          </w:p>
          <w:p w14:paraId="0A61FEAC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C73B013" w14:textId="77777777" w:rsidR="005D45D8" w:rsidRPr="00B8368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6C474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91B4E90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  <w:p w14:paraId="17A1BB8A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2A44CB7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  <w:p w14:paraId="641FC911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5D45D8" w:rsidRPr="00FB5C2C" w14:paraId="411BCE34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641A" w14:textId="77777777" w:rsidR="005D45D8" w:rsidRPr="005839A7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5839A7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Pobór mocy w stanie s</w:t>
            </w: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poczynku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22DF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Max. 5.6W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8E4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50329F73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……………………………. W</w:t>
            </w:r>
          </w:p>
        </w:tc>
      </w:tr>
      <w:tr w:rsidR="005D45D8" w:rsidRPr="00F91548" w14:paraId="15A2C967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690B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Gwarancja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C820" w14:textId="77777777" w:rsidR="005D45D8" w:rsidRPr="00F9154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 letnia gwarancja producenta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5A81" w14:textId="77777777" w:rsidR="005D45D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TAK / NIE</w:t>
            </w:r>
          </w:p>
        </w:tc>
      </w:tr>
    </w:tbl>
    <w:p w14:paraId="248ED00F" w14:textId="77777777" w:rsidR="005D45D8" w:rsidRDefault="005D45D8" w:rsidP="005D45D8">
      <w:pPr>
        <w:jc w:val="center"/>
        <w:rPr>
          <w:rFonts w:ascii="Candara" w:hAnsi="Candara"/>
          <w:b/>
          <w:sz w:val="22"/>
          <w:szCs w:val="22"/>
        </w:rPr>
      </w:pPr>
    </w:p>
    <w:p w14:paraId="15D089E5" w14:textId="7DEC5400" w:rsidR="005D45D8" w:rsidRDefault="005D45D8" w:rsidP="005D45D8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Załącznik 4c do SWZ – matryca zgodności dla Zadania 3</w:t>
      </w:r>
    </w:p>
    <w:p w14:paraId="7C46E3BD" w14:textId="77777777" w:rsidR="005D45D8" w:rsidRDefault="005D45D8" w:rsidP="005D45D8">
      <w:pPr>
        <w:jc w:val="center"/>
        <w:rPr>
          <w:rFonts w:ascii="Candara" w:hAnsi="Candara"/>
          <w:b/>
          <w:sz w:val="22"/>
          <w:szCs w:val="22"/>
        </w:rPr>
      </w:pPr>
    </w:p>
    <w:p w14:paraId="469BC9CA" w14:textId="77777777" w:rsidR="005D45D8" w:rsidRDefault="005D45D8" w:rsidP="005D45D8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Przedmiotowy środek dowodowy - matryca zgodności (wzór)</w:t>
      </w:r>
    </w:p>
    <w:p w14:paraId="6199153C" w14:textId="77777777" w:rsidR="005D45D8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</w:p>
    <w:p w14:paraId="48D08A3E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 xml:space="preserve">Pełna nazwa Wykonawcy: </w:t>
      </w:r>
    </w:p>
    <w:p w14:paraId="03545880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55D3D029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39E58E70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Adres: ...........................................................................................</w:t>
      </w:r>
    </w:p>
    <w:p w14:paraId="36962B7D" w14:textId="77777777" w:rsidR="005D45D8" w:rsidRPr="006017DE" w:rsidRDefault="005D45D8" w:rsidP="005D45D8">
      <w:pPr>
        <w:pStyle w:val="Akapitzlist"/>
        <w:numPr>
          <w:ilvl w:val="0"/>
          <w:numId w:val="2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ab/>
        <w:t>(kod, miasto, ulica, numer domu)</w:t>
      </w:r>
    </w:p>
    <w:p w14:paraId="3A0F3B38" w14:textId="77777777" w:rsidR="005D45D8" w:rsidRDefault="005D45D8" w:rsidP="005D45D8">
      <w:pPr>
        <w:pStyle w:val="Nagwek2"/>
        <w:numPr>
          <w:ilvl w:val="1"/>
          <w:numId w:val="26"/>
        </w:numPr>
        <w:overflowPunct w:val="0"/>
        <w:spacing w:before="200" w:after="120"/>
        <w:ind w:left="0" w:firstLine="0"/>
        <w:jc w:val="center"/>
        <w:rPr>
          <w:rFonts w:ascii="Candara" w:hAnsi="Candara"/>
          <w:i w:val="0"/>
          <w:sz w:val="22"/>
          <w:szCs w:val="22"/>
        </w:rPr>
      </w:pPr>
      <w:r w:rsidRPr="006017DE">
        <w:rPr>
          <w:rFonts w:ascii="Candara" w:hAnsi="Candara"/>
          <w:i w:val="0"/>
          <w:sz w:val="22"/>
          <w:szCs w:val="22"/>
        </w:rPr>
        <w:t>MATRYCA ZGODNOŚCI</w:t>
      </w:r>
      <w:r>
        <w:rPr>
          <w:rFonts w:ascii="Candara" w:hAnsi="Candara"/>
          <w:i w:val="0"/>
          <w:sz w:val="22"/>
          <w:szCs w:val="22"/>
        </w:rPr>
        <w:t xml:space="preserve"> – ZADANIE 3</w:t>
      </w:r>
    </w:p>
    <w:p w14:paraId="755FA0E4" w14:textId="77777777" w:rsidR="005D45D8" w:rsidRDefault="005D45D8" w:rsidP="005D45D8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B7CCC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Dostawa serwerów, dysków i macierzy NAS na potrzeby Międzynarodowego Instytutu Biologii Molekularnej i Komórkowej w Warszawie </w:t>
      </w:r>
    </w:p>
    <w:p w14:paraId="70AC4AF4" w14:textId="77777777" w:rsidR="005D45D8" w:rsidRPr="006017DE" w:rsidRDefault="005D45D8" w:rsidP="005D45D8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58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.202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1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) </w:t>
      </w:r>
    </w:p>
    <w:p w14:paraId="1CC463DC" w14:textId="77777777" w:rsidR="005D45D8" w:rsidRPr="00710EF5" w:rsidRDefault="005D45D8" w:rsidP="005D45D8">
      <w:pPr>
        <w:pStyle w:val="Akapitzlist"/>
        <w:widowControl w:val="0"/>
        <w:numPr>
          <w:ilvl w:val="0"/>
          <w:numId w:val="39"/>
        </w:numPr>
        <w:suppressAutoHyphens/>
        <w:overflowPunct w:val="0"/>
        <w:autoSpaceDN w:val="0"/>
        <w:adjustRightInd w:val="0"/>
        <w:spacing w:after="120" w:line="100" w:lineRule="atLeast"/>
        <w:ind w:left="426" w:hanging="426"/>
        <w:jc w:val="both"/>
        <w:rPr>
          <w:rFonts w:ascii="Cambria" w:eastAsia="Arial" w:hAnsi="Cambria"/>
          <w:b/>
          <w:bCs/>
          <w:noProof/>
          <w:color w:val="000000"/>
          <w:sz w:val="22"/>
          <w:szCs w:val="22"/>
          <w:lang w:eastAsia="en-US"/>
        </w:rPr>
      </w:pPr>
      <w:r w:rsidRPr="00710EF5">
        <w:rPr>
          <w:rFonts w:ascii="Calibri" w:hAnsi="Calibri" w:cs="Arial"/>
          <w:b/>
          <w:sz w:val="22"/>
          <w:szCs w:val="22"/>
        </w:rPr>
        <w:t xml:space="preserve">Oferujemy dyski spełniające wymagania określone w punkcie </w:t>
      </w:r>
      <w:r>
        <w:rPr>
          <w:rFonts w:ascii="Calibri" w:hAnsi="Calibri" w:cs="Arial"/>
          <w:b/>
          <w:sz w:val="22"/>
          <w:szCs w:val="22"/>
        </w:rPr>
        <w:t>1</w:t>
      </w:r>
      <w:r w:rsidRPr="00710EF5">
        <w:rPr>
          <w:rFonts w:ascii="Calibri" w:hAnsi="Calibri" w:cs="Arial"/>
          <w:b/>
          <w:sz w:val="22"/>
          <w:szCs w:val="22"/>
        </w:rPr>
        <w:t xml:space="preserve"> OPZ, dla Zadania </w:t>
      </w:r>
      <w:r>
        <w:rPr>
          <w:rFonts w:ascii="Calibri" w:hAnsi="Calibri" w:cs="Arial"/>
          <w:b/>
          <w:sz w:val="22"/>
          <w:szCs w:val="22"/>
        </w:rPr>
        <w:t>3</w:t>
      </w:r>
      <w:r w:rsidRPr="00710EF5">
        <w:rPr>
          <w:rFonts w:ascii="Calibri" w:hAnsi="Calibri" w:cs="Arial"/>
          <w:b/>
          <w:sz w:val="22"/>
          <w:szCs w:val="22"/>
        </w:rPr>
        <w:t xml:space="preserve"> (</w:t>
      </w:r>
      <w:r>
        <w:rPr>
          <w:rFonts w:ascii="Calibri" w:hAnsi="Calibri" w:cs="Arial"/>
          <w:b/>
          <w:sz w:val="22"/>
          <w:szCs w:val="22"/>
        </w:rPr>
        <w:t>37</w:t>
      </w:r>
      <w:r w:rsidRPr="00710EF5">
        <w:rPr>
          <w:rFonts w:ascii="Calibri" w:hAnsi="Calibri" w:cs="Arial"/>
          <w:b/>
          <w:sz w:val="22"/>
          <w:szCs w:val="22"/>
        </w:rPr>
        <w:t xml:space="preserve"> szt.), które posiadają następujące parametry: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14"/>
        <w:gridCol w:w="3238"/>
        <w:gridCol w:w="426"/>
        <w:gridCol w:w="3643"/>
        <w:gridCol w:w="42"/>
      </w:tblGrid>
      <w:tr w:rsidR="005D45D8" w:rsidRPr="000E0BD7" w14:paraId="038F0773" w14:textId="77777777" w:rsidTr="00142DBF">
        <w:trPr>
          <w:gridAfter w:val="1"/>
          <w:wAfter w:w="42" w:type="dxa"/>
          <w:trHeight w:val="8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B415" w14:textId="77777777" w:rsidR="005D45D8" w:rsidRPr="00C4724F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C4724F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Komponent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5635" w14:textId="77777777" w:rsidR="005D45D8" w:rsidRPr="00C4724F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C4724F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Minimalne wymagania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FB29" w14:textId="77777777" w:rsidR="005D45D8" w:rsidRPr="000E0BD7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0E0BD7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WARTOŚĆ PARAMETRU – należy wypełnić wykropkowane miejsca lub zaznaczyć „TAK” lub „NIE”</w:t>
            </w:r>
          </w:p>
        </w:tc>
      </w:tr>
      <w:tr w:rsidR="005D45D8" w:rsidRPr="00F91548" w14:paraId="4EB9EECF" w14:textId="77777777" w:rsidTr="00142DBF">
        <w:trPr>
          <w:trHeight w:val="500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790F" w14:textId="77777777" w:rsidR="005D45D8" w:rsidRPr="0092732A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02B9FA5A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C4724F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Producent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: …………………………………..………………; Model: …………………………………….……………………………..</w:t>
            </w:r>
          </w:p>
          <w:p w14:paraId="33C604FB" w14:textId="77777777" w:rsidR="005D45D8" w:rsidRPr="006B3909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45D8" w:rsidRPr="00F91548" w14:paraId="33880E09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5753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Format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DE53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3,5’’ HDD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E175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52EFF74E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4285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Interfejs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9439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4465E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SATA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6</w:t>
            </w:r>
            <w:r w:rsidRPr="004465E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Gb/s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397B" w14:textId="77777777" w:rsidR="005D45D8" w:rsidRPr="004465E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F91548" w14:paraId="41A460D3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3A16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Pojemność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43429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18TB (18 000 GB)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DE64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42DD5F78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………………………. TB ( ……….. GB)</w:t>
            </w:r>
          </w:p>
        </w:tc>
      </w:tr>
      <w:tr w:rsidR="005D45D8" w:rsidRPr="00F91548" w14:paraId="6AD363A5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5D83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Obsługiwana wielkość sektora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42C8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4Kn: 4096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&amp; </w:t>
            </w: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512e: 512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7B" w14:textId="77777777" w:rsidR="005D45D8" w:rsidRPr="009C422E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TAK / NIE</w:t>
            </w:r>
          </w:p>
        </w:tc>
      </w:tr>
      <w:tr w:rsidR="005D45D8" w:rsidRPr="00F91548" w14:paraId="15CC6760" w14:textId="77777777" w:rsidTr="00142DBF">
        <w:trPr>
          <w:trHeight w:val="45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9D4A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Bufor pamięci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EC88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256</w:t>
            </w:r>
            <w:r w:rsidRPr="00710EF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MB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6A4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 MB</w:t>
            </w:r>
          </w:p>
        </w:tc>
      </w:tr>
      <w:tr w:rsidR="005D45D8" w:rsidRPr="00F91548" w14:paraId="7062A020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8086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Prędkość obrotowa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8CCA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Min. 7200 RPM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01BD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 RPM</w:t>
            </w:r>
          </w:p>
        </w:tc>
      </w:tr>
      <w:tr w:rsidR="005D45D8" w:rsidRPr="00F91548" w14:paraId="23323CA3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DE1E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Średnie opóźnienie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ED5C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Max. 4.16 ms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8856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47D721A3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 ms</w:t>
            </w:r>
          </w:p>
        </w:tc>
      </w:tr>
      <w:tr w:rsidR="005D45D8" w:rsidRPr="00F91548" w14:paraId="2CDA3E1A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0B8F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MTBF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5EB0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2 500 000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7BCD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5E4C36AC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</w:t>
            </w:r>
          </w:p>
        </w:tc>
      </w:tr>
      <w:tr w:rsidR="005D45D8" w:rsidRPr="00C4069C" w14:paraId="7561F9F8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2836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lastRenderedPageBreak/>
              <w:t>Wibracje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8560" w14:textId="77777777" w:rsidR="005D45D8" w:rsidRPr="00C4069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Max. w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ibracje nie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operacyjne, 2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do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500Hz (Grms): 2.27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5A9C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35920F5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F63DEAA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</w:tc>
      </w:tr>
      <w:tr w:rsidR="005D45D8" w:rsidRPr="00F91548" w14:paraId="26D5B7AF" w14:textId="77777777" w:rsidTr="00142DBF">
        <w:trPr>
          <w:trHeight w:val="2278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939B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Odporność na wstrząsy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8C88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nie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200</w:t>
            </w:r>
          </w:p>
          <w:p w14:paraId="21B2147A" w14:textId="77777777" w:rsidR="005D45D8" w:rsidRPr="00B8368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84258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8A60262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  <w:p w14:paraId="43B65054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4434817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  <w:p w14:paraId="2D5812C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5D45D8" w:rsidRPr="00FB5C2C" w14:paraId="28D2BF80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886B" w14:textId="77777777" w:rsidR="005D45D8" w:rsidRPr="005839A7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5839A7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Pobór mocy w stanie s</w:t>
            </w: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poczynku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5487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Max. 5.3W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900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66C18330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……………………………. W</w:t>
            </w:r>
          </w:p>
        </w:tc>
      </w:tr>
      <w:tr w:rsidR="005D45D8" w:rsidRPr="00F91548" w14:paraId="60FD7592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5D07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Gwarancja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B2FA" w14:textId="77777777" w:rsidR="005D45D8" w:rsidRPr="00F9154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 letnia gwarancja producenta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0E11" w14:textId="77777777" w:rsidR="005D45D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TAK / NIE</w:t>
            </w:r>
          </w:p>
        </w:tc>
      </w:tr>
    </w:tbl>
    <w:p w14:paraId="7694423E" w14:textId="77777777" w:rsidR="005D45D8" w:rsidRDefault="005D45D8" w:rsidP="005D45D8"/>
    <w:p w14:paraId="30BE4D6B" w14:textId="77777777" w:rsidR="005D45D8" w:rsidRPr="00710EF5" w:rsidRDefault="005D45D8" w:rsidP="005D45D8">
      <w:pPr>
        <w:pStyle w:val="Akapitzlist"/>
        <w:widowControl w:val="0"/>
        <w:numPr>
          <w:ilvl w:val="0"/>
          <w:numId w:val="39"/>
        </w:numPr>
        <w:suppressAutoHyphens/>
        <w:overflowPunct w:val="0"/>
        <w:autoSpaceDN w:val="0"/>
        <w:adjustRightInd w:val="0"/>
        <w:spacing w:after="120" w:line="100" w:lineRule="atLeast"/>
        <w:ind w:left="426" w:hanging="426"/>
        <w:jc w:val="both"/>
        <w:rPr>
          <w:rFonts w:ascii="Cambria" w:eastAsia="Arial" w:hAnsi="Cambria"/>
          <w:b/>
          <w:bCs/>
          <w:noProof/>
          <w:color w:val="000000"/>
          <w:sz w:val="22"/>
          <w:szCs w:val="22"/>
          <w:lang w:eastAsia="en-US"/>
        </w:rPr>
      </w:pPr>
      <w:r w:rsidRPr="00710EF5">
        <w:rPr>
          <w:rFonts w:ascii="Calibri" w:hAnsi="Calibri" w:cs="Arial"/>
          <w:b/>
          <w:sz w:val="22"/>
          <w:szCs w:val="22"/>
        </w:rPr>
        <w:t xml:space="preserve">Oferujemy dyski spełniające wymagania określone w punkcie </w:t>
      </w:r>
      <w:r>
        <w:rPr>
          <w:rFonts w:ascii="Calibri" w:hAnsi="Calibri" w:cs="Arial"/>
          <w:b/>
          <w:sz w:val="22"/>
          <w:szCs w:val="22"/>
        </w:rPr>
        <w:t>2</w:t>
      </w:r>
      <w:r w:rsidRPr="00710EF5">
        <w:rPr>
          <w:rFonts w:ascii="Calibri" w:hAnsi="Calibri" w:cs="Arial"/>
          <w:b/>
          <w:sz w:val="22"/>
          <w:szCs w:val="22"/>
        </w:rPr>
        <w:t xml:space="preserve"> OPZ, dla Zadania </w:t>
      </w:r>
      <w:r>
        <w:rPr>
          <w:rFonts w:ascii="Calibri" w:hAnsi="Calibri" w:cs="Arial"/>
          <w:b/>
          <w:sz w:val="22"/>
          <w:szCs w:val="22"/>
        </w:rPr>
        <w:t>3</w:t>
      </w:r>
      <w:r w:rsidRPr="00710EF5">
        <w:rPr>
          <w:rFonts w:ascii="Calibri" w:hAnsi="Calibri" w:cs="Arial"/>
          <w:b/>
          <w:sz w:val="22"/>
          <w:szCs w:val="22"/>
        </w:rPr>
        <w:t xml:space="preserve"> (</w:t>
      </w:r>
      <w:r>
        <w:rPr>
          <w:rFonts w:ascii="Calibri" w:hAnsi="Calibri" w:cs="Arial"/>
          <w:b/>
          <w:sz w:val="22"/>
          <w:szCs w:val="22"/>
        </w:rPr>
        <w:t>47</w:t>
      </w:r>
      <w:r w:rsidRPr="00710EF5">
        <w:rPr>
          <w:rFonts w:ascii="Calibri" w:hAnsi="Calibri" w:cs="Arial"/>
          <w:b/>
          <w:sz w:val="22"/>
          <w:szCs w:val="22"/>
        </w:rPr>
        <w:t xml:space="preserve"> szt.), które posiadają następujące parametry: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14"/>
        <w:gridCol w:w="3238"/>
        <w:gridCol w:w="426"/>
        <w:gridCol w:w="3643"/>
        <w:gridCol w:w="42"/>
      </w:tblGrid>
      <w:tr w:rsidR="005D45D8" w:rsidRPr="000E0BD7" w14:paraId="61BF27A1" w14:textId="77777777" w:rsidTr="00142DBF">
        <w:trPr>
          <w:gridAfter w:val="1"/>
          <w:wAfter w:w="42" w:type="dxa"/>
          <w:trHeight w:val="8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D652" w14:textId="77777777" w:rsidR="005D45D8" w:rsidRPr="00C4724F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C4724F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Komponent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B019" w14:textId="77777777" w:rsidR="005D45D8" w:rsidRPr="00C4724F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C4724F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Minimalne wymagania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A4A5" w14:textId="77777777" w:rsidR="005D45D8" w:rsidRPr="000E0BD7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0E0BD7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WARTOŚĆ PARAMETRU – należy wypełnić wykropkowane miejsca lub zaznaczyć „TAK” lub „NIE”</w:t>
            </w:r>
          </w:p>
        </w:tc>
      </w:tr>
      <w:tr w:rsidR="005D45D8" w:rsidRPr="006B3909" w14:paraId="6626722F" w14:textId="77777777" w:rsidTr="00142DBF">
        <w:trPr>
          <w:trHeight w:val="500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3595" w14:textId="77777777" w:rsidR="005D45D8" w:rsidRPr="0092732A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EF49D1F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C4724F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Producent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: …………………………………..………………; Model: …………………………………….……………………………..</w:t>
            </w:r>
          </w:p>
          <w:p w14:paraId="393CA22D" w14:textId="77777777" w:rsidR="005D45D8" w:rsidRPr="006B3909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45D8" w14:paraId="5BABB7C1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6D1B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Format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A491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3,5’’ HDD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F69D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4465E5" w14:paraId="67A75797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5555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Interfejs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7F22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4465E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SATA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6</w:t>
            </w:r>
            <w:r w:rsidRPr="004465E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Gb/s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32B6" w14:textId="77777777" w:rsidR="005D45D8" w:rsidRPr="004465E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14:paraId="1FC4E9CC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3624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Pojemność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1C757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18TB (18 000 GB)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1A4A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6225FDF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………………………. TB ( ……….. GB)</w:t>
            </w:r>
          </w:p>
        </w:tc>
      </w:tr>
      <w:tr w:rsidR="005D45D8" w:rsidRPr="009C422E" w14:paraId="4F4147D4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ED48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Obsługiwana wielkość sektora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C983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4Kn: 4096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&amp; </w:t>
            </w: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512e: 512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5EB5" w14:textId="77777777" w:rsidR="005D45D8" w:rsidRPr="009C422E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TAK / NIE</w:t>
            </w:r>
          </w:p>
        </w:tc>
      </w:tr>
      <w:tr w:rsidR="005D45D8" w:rsidRPr="00710EF5" w14:paraId="6E9906F1" w14:textId="77777777" w:rsidTr="00142DBF">
        <w:trPr>
          <w:trHeight w:val="45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7672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Bufor pamięci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B282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512</w:t>
            </w:r>
            <w:r w:rsidRPr="00710EF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MB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D674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 MB</w:t>
            </w:r>
          </w:p>
        </w:tc>
      </w:tr>
      <w:tr w:rsidR="005D45D8" w14:paraId="1EE35D26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3BDD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Prędkość obrotowa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9848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Min. 7200 RPM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389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 RPM</w:t>
            </w:r>
          </w:p>
        </w:tc>
      </w:tr>
      <w:tr w:rsidR="005D45D8" w14:paraId="67A060BD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2E22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Gwarantowana ilość cykli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9217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600 000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37A0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6272C299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………………………………………..</w:t>
            </w:r>
          </w:p>
        </w:tc>
      </w:tr>
      <w:tr w:rsidR="005D45D8" w14:paraId="172AD4B3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27DA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Średnie opóźnienie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8CF7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Max. 4.16 ms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D777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0A9BD443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 ms</w:t>
            </w:r>
          </w:p>
        </w:tc>
      </w:tr>
      <w:tr w:rsidR="005D45D8" w14:paraId="47FEBBFE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A001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lastRenderedPageBreak/>
              <w:t>MTBF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436B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2 500 000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3FC7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F2BA24F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</w:t>
            </w:r>
          </w:p>
        </w:tc>
      </w:tr>
      <w:tr w:rsidR="005D45D8" w14:paraId="2D139200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CC87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Wibracje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14F0" w14:textId="77777777" w:rsidR="005D45D8" w:rsidRPr="00C4069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Max. w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ibracje nie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operacyjne, 2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do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2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00Hz (Grms):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1.04</w:t>
            </w:r>
          </w:p>
          <w:p w14:paraId="3124F003" w14:textId="77777777" w:rsidR="005D45D8" w:rsidRPr="00C4069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Max. wibracje operacyjne, 5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do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500Hz (Grms):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0.67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7F19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53D0E462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0FD658A6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</w:tc>
      </w:tr>
      <w:tr w:rsidR="005D45D8" w14:paraId="4B83A0CA" w14:textId="77777777" w:rsidTr="00142DBF">
        <w:trPr>
          <w:trHeight w:val="2278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DE98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Odporność na wstrząsy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49D5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nie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250</w:t>
            </w:r>
          </w:p>
          <w:p w14:paraId="24593757" w14:textId="77777777" w:rsidR="005D45D8" w:rsidRPr="00B8368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CB89C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3632EE65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  <w:p w14:paraId="5AF07B98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56C26D6E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  <w:p w14:paraId="7BECEE6C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5D45D8" w14:paraId="53B700DC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5375" w14:textId="77777777" w:rsidR="005D45D8" w:rsidRPr="005839A7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5839A7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Pobór mocy w stanie s</w:t>
            </w: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poczynku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5C76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Max. 5.6W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F41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0CB69677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……………………………. W</w:t>
            </w:r>
          </w:p>
        </w:tc>
      </w:tr>
      <w:tr w:rsidR="005D45D8" w14:paraId="4091FCB0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E984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Gwarancja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2E85" w14:textId="77777777" w:rsidR="005D45D8" w:rsidRPr="00F9154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 letnia gwarancja producenta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5551" w14:textId="77777777" w:rsidR="005D45D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TAK / NIE</w:t>
            </w:r>
          </w:p>
        </w:tc>
      </w:tr>
    </w:tbl>
    <w:p w14:paraId="3B97B3F2" w14:textId="77777777" w:rsidR="005D45D8" w:rsidRDefault="005D45D8" w:rsidP="005D45D8"/>
    <w:p w14:paraId="45DF13BF" w14:textId="77777777" w:rsidR="005D45D8" w:rsidRPr="00710EF5" w:rsidRDefault="005D45D8" w:rsidP="005D45D8">
      <w:pPr>
        <w:pStyle w:val="Akapitzlist"/>
        <w:widowControl w:val="0"/>
        <w:numPr>
          <w:ilvl w:val="0"/>
          <w:numId w:val="39"/>
        </w:numPr>
        <w:suppressAutoHyphens/>
        <w:overflowPunct w:val="0"/>
        <w:autoSpaceDN w:val="0"/>
        <w:adjustRightInd w:val="0"/>
        <w:spacing w:after="120" w:line="100" w:lineRule="atLeast"/>
        <w:ind w:left="426" w:hanging="426"/>
        <w:jc w:val="both"/>
        <w:rPr>
          <w:rFonts w:ascii="Cambria" w:eastAsia="Arial" w:hAnsi="Cambria"/>
          <w:b/>
          <w:bCs/>
          <w:noProof/>
          <w:color w:val="000000"/>
          <w:sz w:val="22"/>
          <w:szCs w:val="22"/>
          <w:lang w:eastAsia="en-US"/>
        </w:rPr>
      </w:pPr>
      <w:r w:rsidRPr="00710EF5">
        <w:rPr>
          <w:rFonts w:ascii="Calibri" w:hAnsi="Calibri" w:cs="Arial"/>
          <w:b/>
          <w:sz w:val="22"/>
          <w:szCs w:val="22"/>
        </w:rPr>
        <w:t xml:space="preserve">Oferujemy dyski spełniające wymagania określone w punkcie </w:t>
      </w:r>
      <w:r>
        <w:rPr>
          <w:rFonts w:ascii="Calibri" w:hAnsi="Calibri" w:cs="Arial"/>
          <w:b/>
          <w:sz w:val="22"/>
          <w:szCs w:val="22"/>
        </w:rPr>
        <w:t>3</w:t>
      </w:r>
      <w:r w:rsidRPr="00710EF5">
        <w:rPr>
          <w:rFonts w:ascii="Calibri" w:hAnsi="Calibri" w:cs="Arial"/>
          <w:b/>
          <w:sz w:val="22"/>
          <w:szCs w:val="22"/>
        </w:rPr>
        <w:t xml:space="preserve"> OPZ, dla Zadania </w:t>
      </w:r>
      <w:r>
        <w:rPr>
          <w:rFonts w:ascii="Calibri" w:hAnsi="Calibri" w:cs="Arial"/>
          <w:b/>
          <w:sz w:val="22"/>
          <w:szCs w:val="22"/>
        </w:rPr>
        <w:t>3</w:t>
      </w:r>
      <w:r w:rsidRPr="00710EF5">
        <w:rPr>
          <w:rFonts w:ascii="Calibri" w:hAnsi="Calibri" w:cs="Arial"/>
          <w:b/>
          <w:sz w:val="22"/>
          <w:szCs w:val="22"/>
        </w:rPr>
        <w:t xml:space="preserve"> (</w:t>
      </w:r>
      <w:r>
        <w:rPr>
          <w:rFonts w:ascii="Calibri" w:hAnsi="Calibri" w:cs="Arial"/>
          <w:b/>
          <w:sz w:val="22"/>
          <w:szCs w:val="22"/>
        </w:rPr>
        <w:t>10</w:t>
      </w:r>
      <w:r w:rsidRPr="00710EF5">
        <w:rPr>
          <w:rFonts w:ascii="Calibri" w:hAnsi="Calibri" w:cs="Arial"/>
          <w:b/>
          <w:sz w:val="22"/>
          <w:szCs w:val="22"/>
        </w:rPr>
        <w:t xml:space="preserve"> szt.), które posiadają następujące parametry: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14"/>
        <w:gridCol w:w="3238"/>
        <w:gridCol w:w="426"/>
        <w:gridCol w:w="3643"/>
        <w:gridCol w:w="42"/>
      </w:tblGrid>
      <w:tr w:rsidR="005D45D8" w:rsidRPr="000E0BD7" w14:paraId="234BFE81" w14:textId="77777777" w:rsidTr="00142DBF">
        <w:trPr>
          <w:gridAfter w:val="1"/>
          <w:wAfter w:w="42" w:type="dxa"/>
          <w:trHeight w:val="8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4F25" w14:textId="77777777" w:rsidR="005D45D8" w:rsidRPr="00C4724F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C4724F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Komponent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003A" w14:textId="77777777" w:rsidR="005D45D8" w:rsidRPr="00C4724F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C4724F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Minimalne wymagania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9D57" w14:textId="77777777" w:rsidR="005D45D8" w:rsidRPr="000E0BD7" w:rsidRDefault="005D45D8" w:rsidP="00142DBF">
            <w:pPr>
              <w:tabs>
                <w:tab w:val="left" w:pos="709"/>
              </w:tabs>
              <w:spacing w:after="283" w:line="0" w:lineRule="atLeast"/>
              <w:jc w:val="center"/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</w:pPr>
            <w:r w:rsidRPr="000E0BD7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WARTOŚĆ PARAMETRU – należy wypełnić wykropkowane miejsca lub zaznaczyć „TAK” lub „NIE”</w:t>
            </w:r>
          </w:p>
        </w:tc>
      </w:tr>
      <w:tr w:rsidR="005D45D8" w:rsidRPr="006B3909" w14:paraId="321CF5B2" w14:textId="77777777" w:rsidTr="00142DBF">
        <w:trPr>
          <w:trHeight w:val="500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63EB" w14:textId="77777777" w:rsidR="005D45D8" w:rsidRPr="0092732A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0D590C09" w14:textId="77777777" w:rsidR="005D45D8" w:rsidRDefault="005D45D8" w:rsidP="00142DBF">
            <w:pPr>
              <w:tabs>
                <w:tab w:val="left" w:pos="709"/>
              </w:tabs>
              <w:spacing w:line="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C4724F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Producent</w:t>
            </w:r>
            <w: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: …………………………………..………………; Model: …………………………………….……………………………..</w:t>
            </w:r>
          </w:p>
          <w:p w14:paraId="2C2F6AB2" w14:textId="77777777" w:rsidR="005D45D8" w:rsidRPr="006B3909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45D8" w14:paraId="2160FD66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8F00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Format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A49A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3,5’’ HDD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8B39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:rsidRPr="004465E5" w14:paraId="223DA64D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F6EA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Interfejs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4613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4465E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AS</w:t>
            </w:r>
            <w:r w:rsidRPr="004465E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12</w:t>
            </w:r>
            <w:r w:rsidRPr="004465E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Gb/s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234A" w14:textId="77777777" w:rsidR="005D45D8" w:rsidRPr="004465E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B3909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TAK / NIE</w:t>
            </w:r>
          </w:p>
        </w:tc>
      </w:tr>
      <w:tr w:rsidR="005D45D8" w14:paraId="70C3200D" w14:textId="77777777" w:rsidTr="00142DBF">
        <w:trPr>
          <w:trHeight w:val="46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9856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Pojemność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DF634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14TB (14 000 GB)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165C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10D5AFBA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………………………. TB ( ……….. GB)</w:t>
            </w:r>
          </w:p>
        </w:tc>
      </w:tr>
      <w:tr w:rsidR="005D45D8" w:rsidRPr="009C422E" w14:paraId="65BEB8C1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7662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Obsługiwana wielkość sektora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3132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4Kn: 4096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&amp; </w:t>
            </w:r>
            <w:r w:rsidRPr="009C422E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512e: 512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095A" w14:textId="77777777" w:rsidR="005D45D8" w:rsidRPr="009C422E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TAK / NIE</w:t>
            </w:r>
          </w:p>
        </w:tc>
      </w:tr>
      <w:tr w:rsidR="005D45D8" w:rsidRPr="00710EF5" w14:paraId="082D8275" w14:textId="77777777" w:rsidTr="00142DBF">
        <w:trPr>
          <w:trHeight w:val="452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B601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Bufor pamięci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21CD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512</w:t>
            </w:r>
            <w:r w:rsidRPr="00710EF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MB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7C5A" w14:textId="77777777" w:rsidR="005D45D8" w:rsidRPr="00710EF5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710EF5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 MB</w:t>
            </w:r>
          </w:p>
        </w:tc>
      </w:tr>
      <w:tr w:rsidR="005D45D8" w14:paraId="054D42E4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7C59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Prędkość obrotowa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44DC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Min. 7200 RPM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A6A8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 RPM</w:t>
            </w:r>
          </w:p>
        </w:tc>
      </w:tr>
      <w:tr w:rsidR="005D45D8" w14:paraId="0105BA60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DFBA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Gwarantowana ilość cykli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8D34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600 000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EB4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4E3276D5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………………………………………..</w:t>
            </w:r>
          </w:p>
        </w:tc>
      </w:tr>
      <w:tr w:rsidR="005D45D8" w14:paraId="67053B35" w14:textId="77777777" w:rsidTr="00142DBF">
        <w:trPr>
          <w:trHeight w:val="75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A50E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t>Średnie opóźnienie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DC0F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Max. 4.16 ms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05D0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F75D8A5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 ms</w:t>
            </w:r>
          </w:p>
        </w:tc>
      </w:tr>
      <w:tr w:rsidR="005D45D8" w14:paraId="407A2CF0" w14:textId="77777777" w:rsidTr="00142DBF">
        <w:trPr>
          <w:trHeight w:val="50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5777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MTBF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49B2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2 500 000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06DC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43E4ED8E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</w:t>
            </w:r>
          </w:p>
        </w:tc>
      </w:tr>
      <w:tr w:rsidR="005D45D8" w14:paraId="40790530" w14:textId="77777777" w:rsidTr="00142DBF">
        <w:trPr>
          <w:trHeight w:val="26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D08D" w14:textId="77777777" w:rsidR="005D45D8" w:rsidRPr="004A6C1D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Wibracje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7122" w14:textId="77777777" w:rsidR="005D45D8" w:rsidRPr="00C4069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Max. w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ibracje nie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operacyjne, 2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do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2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00Hz (Grms):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1.04</w:t>
            </w:r>
          </w:p>
          <w:p w14:paraId="0864233C" w14:textId="77777777" w:rsidR="005D45D8" w:rsidRPr="00C4069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Max. wibracje operacyjne, 5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do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500Hz (Grms):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0.67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6E45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4C9B0CC1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73453116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</w:tc>
      </w:tr>
      <w:tr w:rsidR="005D45D8" w14:paraId="7B3D4BA3" w14:textId="77777777" w:rsidTr="00142DBF">
        <w:trPr>
          <w:trHeight w:val="2278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E75D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Odporność na wstrząsy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CE54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nie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300</w:t>
            </w:r>
          </w:p>
          <w:p w14:paraId="5FD82396" w14:textId="77777777" w:rsidR="005D45D8" w:rsidRPr="00B8368C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Min. odporność na wstrząs operacyjny (2ms, G)</w:t>
            </w:r>
            <w:r w:rsidRPr="00C4069C"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A1EBE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7DA0C0F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  <w:p w14:paraId="730D554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18E17C7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……………………………….</w:t>
            </w:r>
          </w:p>
          <w:p w14:paraId="23331F1C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5D45D8" w14:paraId="29CA25F5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9D94" w14:textId="77777777" w:rsidR="005D45D8" w:rsidRPr="005839A7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5839A7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Pobór mocy w stanie s</w:t>
            </w:r>
            <w:r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poczynku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3039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Max. 5.9W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E57B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560F7361" w14:textId="77777777" w:rsidR="005D45D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val="en-US" w:eastAsia="en-US"/>
              </w:rPr>
              <w:t>……………………………. W</w:t>
            </w:r>
          </w:p>
        </w:tc>
      </w:tr>
      <w:tr w:rsidR="005D45D8" w14:paraId="55406FCE" w14:textId="77777777" w:rsidTr="00142DBF">
        <w:trPr>
          <w:trHeight w:val="20"/>
        </w:trPr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FA0D" w14:textId="77777777" w:rsidR="005D45D8" w:rsidRPr="00F91548" w:rsidRDefault="005D45D8" w:rsidP="00142DBF">
            <w:pPr>
              <w:widowControl w:val="0"/>
              <w:tabs>
                <w:tab w:val="left" w:pos="360"/>
                <w:tab w:val="left" w:pos="709"/>
              </w:tabs>
              <w:suppressAutoHyphens/>
              <w:overflowPunct w:val="0"/>
              <w:spacing w:after="120" w:line="100" w:lineRule="atLeast"/>
              <w:jc w:val="both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F91548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Gwarancja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9A96" w14:textId="77777777" w:rsidR="005D45D8" w:rsidRPr="00F9154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5 letnia gwarancja producenta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72D8" w14:textId="77777777" w:rsidR="005D45D8" w:rsidRDefault="005D45D8" w:rsidP="00142DBF">
            <w:pPr>
              <w:tabs>
                <w:tab w:val="left" w:pos="273"/>
                <w:tab w:val="left" w:pos="453"/>
              </w:tabs>
              <w:overflowPunct w:val="0"/>
              <w:jc w:val="both"/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Arial" w:hAnsi="Cambria"/>
                <w:bCs/>
                <w:noProof/>
                <w:color w:val="000000"/>
                <w:sz w:val="22"/>
                <w:szCs w:val="22"/>
                <w:lang w:eastAsia="en-US"/>
              </w:rPr>
              <w:t>TAK / NIE</w:t>
            </w:r>
          </w:p>
        </w:tc>
      </w:tr>
    </w:tbl>
    <w:p w14:paraId="240E198A" w14:textId="77777777" w:rsidR="005D45D8" w:rsidRDefault="005D45D8" w:rsidP="005D45D8"/>
    <w:p w14:paraId="4DD7288E" w14:textId="523BB7CF" w:rsidR="00C36B4D" w:rsidRDefault="00C36B4D" w:rsidP="00C36B4D">
      <w:pPr>
        <w:jc w:val="right"/>
        <w:rPr>
          <w:rFonts w:ascii="Candara" w:hAnsi="Candara"/>
          <w:b/>
          <w:sz w:val="22"/>
          <w:szCs w:val="22"/>
        </w:rPr>
      </w:pPr>
    </w:p>
    <w:p w14:paraId="6DEED982" w14:textId="77777777" w:rsidR="006B7CCC" w:rsidRDefault="006B7CCC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5DB6EF7A" w14:textId="77777777" w:rsidR="00B55909" w:rsidRDefault="00B5590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035D954B" w14:textId="77777777" w:rsidR="00B55909" w:rsidRDefault="00B55909">
      <w:pPr>
        <w:rPr>
          <w:rFonts w:ascii="Candara" w:hAnsi="Candara"/>
          <w:b/>
          <w:sz w:val="22"/>
          <w:szCs w:val="22"/>
        </w:rPr>
      </w:pPr>
    </w:p>
    <w:p w14:paraId="0AAF74AE" w14:textId="77777777" w:rsidR="005C7484" w:rsidRDefault="0094445A" w:rsidP="00E47697">
      <w:pPr>
        <w:jc w:val="right"/>
        <w:rPr>
          <w:rFonts w:ascii="Candara" w:hAnsi="Candara"/>
          <w:b/>
          <w:bCs/>
          <w:sz w:val="28"/>
          <w:szCs w:val="28"/>
        </w:rPr>
      </w:pPr>
      <w:r w:rsidRPr="00890431">
        <w:rPr>
          <w:rFonts w:ascii="Candara" w:hAnsi="Candara"/>
          <w:b/>
          <w:bCs/>
          <w:sz w:val="28"/>
          <w:szCs w:val="28"/>
        </w:rPr>
        <w:tab/>
      </w:r>
    </w:p>
    <w:p w14:paraId="31CAD654" w14:textId="77777777" w:rsidR="005C7484" w:rsidRDefault="005C7484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br w:type="page"/>
      </w:r>
    </w:p>
    <w:p w14:paraId="0C51CBEC" w14:textId="5295A09D" w:rsidR="00E47697" w:rsidRPr="00687258" w:rsidRDefault="00E47697" w:rsidP="00E47697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lastRenderedPageBreak/>
        <w:t xml:space="preserve">Załącznik nr </w:t>
      </w:r>
      <w:r w:rsidR="005C7484">
        <w:rPr>
          <w:rFonts w:ascii="Candara" w:hAnsi="Candara"/>
          <w:b/>
          <w:sz w:val="22"/>
          <w:szCs w:val="22"/>
        </w:rPr>
        <w:t>5</w:t>
      </w:r>
      <w:r>
        <w:rPr>
          <w:rFonts w:ascii="Candara" w:hAnsi="Candara"/>
          <w:b/>
          <w:sz w:val="22"/>
          <w:szCs w:val="22"/>
        </w:rPr>
        <w:t xml:space="preserve"> do S</w:t>
      </w:r>
      <w:r w:rsidRPr="00890431">
        <w:rPr>
          <w:rFonts w:ascii="Candara" w:hAnsi="Candara"/>
          <w:b/>
          <w:sz w:val="22"/>
          <w:szCs w:val="22"/>
        </w:rPr>
        <w:t>WZ</w:t>
      </w:r>
      <w:r w:rsidRPr="00890431">
        <w:rPr>
          <w:rFonts w:ascii="Candara" w:hAnsi="Candara"/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221BA1CC" wp14:editId="191AC6A2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04944" w14:textId="77777777" w:rsidR="00142DBF" w:rsidRPr="00687258" w:rsidRDefault="00142DBF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1BB76D61" w14:textId="77777777" w:rsidR="00142DBF" w:rsidRPr="00687258" w:rsidRDefault="00142DBF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6EBD423" w14:textId="77777777" w:rsidR="00142DBF" w:rsidRPr="00687258" w:rsidRDefault="00142DBF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03641DF" w14:textId="77777777" w:rsidR="00142DBF" w:rsidRPr="00687258" w:rsidRDefault="00142DBF" w:rsidP="00E47697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3C89C4DB" w14:textId="77777777" w:rsidR="00142DBF" w:rsidRDefault="00142DBF" w:rsidP="00E4769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A1C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8240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" stroked="f">
                <v:fill opacity="0"/>
                <v:textbox inset="0,0,0,0">
                  <w:txbxContent>
                    <w:p w14:paraId="11704944" w14:textId="77777777" w:rsidR="00142DBF" w:rsidRPr="00687258" w:rsidRDefault="00142DBF" w:rsidP="00E47697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1BB76D61" w14:textId="77777777" w:rsidR="00142DBF" w:rsidRPr="00687258" w:rsidRDefault="00142DBF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66EBD423" w14:textId="77777777" w:rsidR="00142DBF" w:rsidRPr="00687258" w:rsidRDefault="00142DBF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03641DF" w14:textId="77777777" w:rsidR="00142DBF" w:rsidRPr="00687258" w:rsidRDefault="00142DBF" w:rsidP="00E47697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3C89C4DB" w14:textId="77777777" w:rsidR="00142DBF" w:rsidRDefault="00142DBF" w:rsidP="00E47697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908CDBD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21C99D8F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4EAE3EE1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0DAF25F8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1350419C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08F1BF17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3D3C786C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53E4A15F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Międzynarodowy Instytut Biologii</w:t>
      </w:r>
      <w:r w:rsidRPr="00687258">
        <w:rPr>
          <w:rFonts w:ascii="Candara" w:hAnsi="Candara"/>
          <w:b/>
          <w:bCs/>
          <w:sz w:val="28"/>
          <w:szCs w:val="28"/>
        </w:rPr>
        <w:tab/>
        <w:t>Molekularnej i Komórkowej</w:t>
      </w:r>
    </w:p>
    <w:p w14:paraId="050FA710" w14:textId="77777777" w:rsidR="00E47697" w:rsidRPr="00687258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w Warszawie</w:t>
      </w:r>
    </w:p>
    <w:p w14:paraId="4488B35B" w14:textId="77777777" w:rsidR="00E47697" w:rsidRPr="00687258" w:rsidRDefault="00E47697" w:rsidP="00E47697">
      <w:pPr>
        <w:ind w:left="4253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 xml:space="preserve">ul. Ks. </w:t>
      </w:r>
      <w:proofErr w:type="spellStart"/>
      <w:r w:rsidRPr="00687258">
        <w:rPr>
          <w:rFonts w:ascii="Candara" w:hAnsi="Candara"/>
          <w:b/>
          <w:bCs/>
          <w:sz w:val="28"/>
          <w:szCs w:val="28"/>
        </w:rPr>
        <w:t>Trojdena</w:t>
      </w:r>
      <w:proofErr w:type="spellEnd"/>
      <w:r w:rsidRPr="00687258">
        <w:rPr>
          <w:rFonts w:ascii="Candara" w:hAnsi="Candara"/>
          <w:b/>
          <w:bCs/>
          <w:sz w:val="28"/>
          <w:szCs w:val="28"/>
        </w:rPr>
        <w:t xml:space="preserve"> 4, </w:t>
      </w:r>
    </w:p>
    <w:p w14:paraId="4B5579C8" w14:textId="77777777" w:rsidR="00E47697" w:rsidRPr="00687258" w:rsidRDefault="00E47697" w:rsidP="00E47697">
      <w:pPr>
        <w:ind w:left="4253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02-109 Warszawa</w:t>
      </w:r>
    </w:p>
    <w:p w14:paraId="292DD1B0" w14:textId="77777777" w:rsidR="00E47697" w:rsidRPr="00890431" w:rsidRDefault="00E47697" w:rsidP="00E47697">
      <w:pPr>
        <w:jc w:val="both"/>
        <w:rPr>
          <w:rFonts w:ascii="Candara" w:hAnsi="Candara"/>
          <w:b/>
          <w:bCs/>
          <w:sz w:val="32"/>
        </w:rPr>
      </w:pPr>
    </w:p>
    <w:p w14:paraId="5DD21338" w14:textId="77777777" w:rsidR="00E47697" w:rsidRDefault="00E47697" w:rsidP="00E47697">
      <w:pPr>
        <w:jc w:val="both"/>
        <w:rPr>
          <w:rFonts w:ascii="Candara" w:hAnsi="Candara"/>
          <w:b/>
          <w:sz w:val="32"/>
        </w:rPr>
      </w:pP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sz w:val="32"/>
        </w:rPr>
        <w:t>OŚWIADCZENIE WYKONAWCY</w:t>
      </w:r>
      <w:r>
        <w:rPr>
          <w:rFonts w:ascii="Candara" w:hAnsi="Candara"/>
          <w:b/>
          <w:sz w:val="32"/>
        </w:rPr>
        <w:t xml:space="preserve"> </w:t>
      </w:r>
    </w:p>
    <w:p w14:paraId="5F3833B8" w14:textId="77777777" w:rsidR="00E47697" w:rsidRDefault="00E47697" w:rsidP="00E47697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lub</w:t>
      </w:r>
    </w:p>
    <w:p w14:paraId="0A24F4A9" w14:textId="77777777" w:rsidR="00E47697" w:rsidRDefault="00E47697" w:rsidP="00E47697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PODMIOTU UDOSTĘPNIAJĄCEGO ZASOBY</w:t>
      </w:r>
      <w:r>
        <w:rPr>
          <w:rStyle w:val="Odwoanieprzypisudolnego"/>
          <w:rFonts w:ascii="Candara" w:hAnsi="Candara"/>
          <w:b/>
          <w:sz w:val="32"/>
        </w:rPr>
        <w:footnoteReference w:id="2"/>
      </w:r>
    </w:p>
    <w:p w14:paraId="46CAB091" w14:textId="77777777" w:rsidR="00E47697" w:rsidRPr="00890431" w:rsidRDefault="00E47697" w:rsidP="00E47697">
      <w:pPr>
        <w:jc w:val="center"/>
        <w:rPr>
          <w:rFonts w:ascii="Candara" w:hAnsi="Candara"/>
          <w:b/>
          <w:sz w:val="32"/>
        </w:rPr>
      </w:pPr>
    </w:p>
    <w:p w14:paraId="5215995D" w14:textId="6E5CBAFF" w:rsidR="00E47697" w:rsidRPr="00890431" w:rsidRDefault="00E47697" w:rsidP="00E4769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ndara" w:hAnsi="Candara"/>
          <w:b/>
          <w:bCs/>
          <w:i/>
          <w:iCs/>
          <w:sz w:val="28"/>
          <w:szCs w:val="28"/>
        </w:rPr>
      </w:pP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braku podstaw do wykluczenia, składane zgodnie z art. </w:t>
      </w:r>
      <w:r>
        <w:rPr>
          <w:rFonts w:ascii="Candara" w:hAnsi="Candara"/>
          <w:b/>
          <w:bCs/>
          <w:i/>
          <w:iCs/>
          <w:sz w:val="28"/>
          <w:szCs w:val="28"/>
        </w:rPr>
        <w:t>1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25 ust. 1 ustawy z dnia </w:t>
      </w:r>
      <w:r>
        <w:rPr>
          <w:rFonts w:ascii="Candara" w:hAnsi="Candara"/>
          <w:b/>
          <w:bCs/>
          <w:i/>
          <w:iCs/>
          <w:sz w:val="28"/>
          <w:szCs w:val="28"/>
        </w:rPr>
        <w:t>11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 </w:t>
      </w:r>
      <w:r>
        <w:rPr>
          <w:rFonts w:ascii="Candara" w:hAnsi="Candara"/>
          <w:b/>
          <w:bCs/>
          <w:i/>
          <w:iCs/>
          <w:sz w:val="28"/>
          <w:szCs w:val="28"/>
        </w:rPr>
        <w:t>września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 20</w:t>
      </w:r>
      <w:r>
        <w:rPr>
          <w:rFonts w:ascii="Candara" w:hAnsi="Candara"/>
          <w:b/>
          <w:bCs/>
          <w:i/>
          <w:iCs/>
          <w:sz w:val="28"/>
          <w:szCs w:val="28"/>
        </w:rPr>
        <w:t xml:space="preserve">19 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r. Prawo zamówień publicznych, zwanej dalej „ustawą </w:t>
      </w:r>
      <w:proofErr w:type="spellStart"/>
      <w:r w:rsidRPr="00890431">
        <w:rPr>
          <w:rFonts w:ascii="Candara" w:hAnsi="Candara"/>
          <w:b/>
          <w:bCs/>
          <w:i/>
          <w:iCs/>
          <w:sz w:val="28"/>
          <w:szCs w:val="28"/>
        </w:rPr>
        <w:t>Pzp</w:t>
      </w:r>
      <w:proofErr w:type="spellEnd"/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” </w:t>
      </w:r>
    </w:p>
    <w:p w14:paraId="7D65C657" w14:textId="77777777" w:rsidR="00E47697" w:rsidRPr="00890431" w:rsidRDefault="00E47697" w:rsidP="00E47697">
      <w:pPr>
        <w:jc w:val="center"/>
        <w:rPr>
          <w:rFonts w:ascii="Candara" w:hAnsi="Candara"/>
        </w:rPr>
      </w:pPr>
    </w:p>
    <w:p w14:paraId="4476F3C3" w14:textId="77777777" w:rsidR="00E47697" w:rsidRPr="00890431" w:rsidRDefault="00E47697" w:rsidP="00E47697">
      <w:pPr>
        <w:jc w:val="both"/>
        <w:rPr>
          <w:rFonts w:ascii="Candara" w:hAnsi="Candara"/>
          <w:sz w:val="8"/>
          <w:szCs w:val="8"/>
        </w:rPr>
      </w:pPr>
    </w:p>
    <w:p w14:paraId="227258EF" w14:textId="3D9CB5C1" w:rsidR="00E47697" w:rsidRPr="00890431" w:rsidRDefault="00E47697" w:rsidP="00E47697">
      <w:pPr>
        <w:jc w:val="both"/>
        <w:rPr>
          <w:rFonts w:ascii="Candara" w:hAnsi="Candara"/>
          <w:b/>
        </w:rPr>
      </w:pPr>
      <w:r w:rsidRPr="00890431">
        <w:rPr>
          <w:rFonts w:ascii="Candara" w:hAnsi="Candara"/>
        </w:rPr>
        <w:t xml:space="preserve">Przystępując do udziału w postępowaniu o udzielenie zamówienia publicznego o sygnaturze </w:t>
      </w:r>
      <w:r w:rsidR="006B7CCC" w:rsidRPr="006B7CCC">
        <w:rPr>
          <w:rFonts w:ascii="Candara" w:hAnsi="Candara"/>
        </w:rPr>
        <w:t>ADZ.261.5</w:t>
      </w:r>
      <w:r w:rsidR="00343F8A">
        <w:rPr>
          <w:rFonts w:ascii="Candara" w:hAnsi="Candara"/>
        </w:rPr>
        <w:t>8</w:t>
      </w:r>
      <w:r w:rsidR="006B7CCC" w:rsidRPr="006B7CCC">
        <w:rPr>
          <w:rFonts w:ascii="Candara" w:hAnsi="Candara"/>
        </w:rPr>
        <w:t>.2021</w:t>
      </w:r>
      <w:r w:rsidR="006B7CCC">
        <w:rPr>
          <w:rFonts w:ascii="Candara" w:hAnsi="Candara"/>
        </w:rPr>
        <w:t xml:space="preserve"> </w:t>
      </w:r>
      <w:r w:rsidRPr="00890431">
        <w:rPr>
          <w:rFonts w:ascii="Candara" w:hAnsi="Candara"/>
        </w:rPr>
        <w:t>na:</w:t>
      </w:r>
    </w:p>
    <w:p w14:paraId="17CA7B2E" w14:textId="77777777" w:rsidR="00E47697" w:rsidRPr="00890431" w:rsidRDefault="00E47697" w:rsidP="00E47697">
      <w:pPr>
        <w:jc w:val="both"/>
        <w:rPr>
          <w:rFonts w:ascii="Candara" w:hAnsi="Candara"/>
        </w:rPr>
      </w:pPr>
    </w:p>
    <w:p w14:paraId="61CB7CCB" w14:textId="73427538" w:rsidR="000D0F4F" w:rsidRDefault="006B7CCC" w:rsidP="00E47697">
      <w:pPr>
        <w:jc w:val="center"/>
        <w:rPr>
          <w:rFonts w:ascii="Candara" w:eastAsia="MS Mincho" w:hAnsi="Candara"/>
          <w:b/>
          <w:bCs/>
        </w:rPr>
      </w:pPr>
      <w:r w:rsidRPr="006B7CCC">
        <w:rPr>
          <w:rFonts w:ascii="Candara" w:eastAsia="MS Mincho" w:hAnsi="Candara"/>
          <w:b/>
          <w:bCs/>
        </w:rPr>
        <w:t>Dostawa serwerów, dysków i macierzy NAS na potrzeby Międzynarodowego Instytutu Biologii Molekularnej i Komórkowej w Warszawie</w:t>
      </w:r>
    </w:p>
    <w:p w14:paraId="5797C879" w14:textId="77777777" w:rsidR="006B7CCC" w:rsidRPr="00890431" w:rsidRDefault="006B7CCC" w:rsidP="00E47697">
      <w:pPr>
        <w:jc w:val="center"/>
        <w:rPr>
          <w:rFonts w:ascii="Candara" w:eastAsia="MS Mincho" w:hAnsi="Candara"/>
          <w:b/>
        </w:rPr>
      </w:pPr>
    </w:p>
    <w:p w14:paraId="5C3C1E10" w14:textId="77777777" w:rsidR="00E47697" w:rsidRPr="00890431" w:rsidRDefault="00E47697" w:rsidP="00E47697">
      <w:pPr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 co następuje:</w:t>
      </w:r>
    </w:p>
    <w:p w14:paraId="095A2608" w14:textId="77777777" w:rsidR="00E47697" w:rsidRPr="00890431" w:rsidRDefault="00E47697" w:rsidP="00E47697">
      <w:pPr>
        <w:jc w:val="center"/>
        <w:rPr>
          <w:rFonts w:ascii="Candara" w:hAnsi="Candara"/>
          <w:b/>
        </w:rPr>
      </w:pPr>
    </w:p>
    <w:p w14:paraId="6271A8B1" w14:textId="767EC337" w:rsidR="00E47697" w:rsidRPr="00890431" w:rsidRDefault="00E47697" w:rsidP="00E47697">
      <w:pPr>
        <w:jc w:val="both"/>
        <w:rPr>
          <w:rFonts w:ascii="Candara" w:hAnsi="Candara"/>
          <w:b/>
          <w:bCs/>
        </w:rPr>
      </w:pPr>
      <w:r w:rsidRPr="00890431">
        <w:rPr>
          <w:rFonts w:ascii="Candara" w:hAnsi="Candara"/>
          <w:b/>
          <w:bCs/>
        </w:rPr>
        <w:t xml:space="preserve">Część I: Niepodleganie wykluczeniu </w:t>
      </w:r>
    </w:p>
    <w:p w14:paraId="3D617973" w14:textId="77777777" w:rsidR="00E47697" w:rsidRPr="00890431" w:rsidRDefault="00E47697" w:rsidP="00E47697">
      <w:pPr>
        <w:jc w:val="both"/>
        <w:rPr>
          <w:rFonts w:ascii="Candara" w:hAnsi="Candara"/>
          <w:b/>
          <w:bCs/>
        </w:rPr>
      </w:pPr>
    </w:p>
    <w:p w14:paraId="5F7D00E0" w14:textId="77777777" w:rsidR="00E47697" w:rsidRPr="00890431" w:rsidRDefault="00E47697" w:rsidP="00E47697">
      <w:pPr>
        <w:tabs>
          <w:tab w:val="num" w:pos="720"/>
        </w:tabs>
        <w:suppressAutoHyphens/>
        <w:jc w:val="both"/>
        <w:rPr>
          <w:rFonts w:ascii="Candara" w:hAnsi="Candara"/>
          <w:bCs/>
          <w:sz w:val="22"/>
          <w:szCs w:val="22"/>
          <w:lang w:eastAsia="ar-SA"/>
        </w:rPr>
      </w:pPr>
      <w:r w:rsidRPr="00890431">
        <w:rPr>
          <w:rFonts w:ascii="Candara" w:hAnsi="Candara"/>
          <w:bCs/>
          <w:sz w:val="22"/>
          <w:szCs w:val="22"/>
          <w:lang w:eastAsia="ar-SA"/>
        </w:rPr>
        <w:t>Oświadczam, że:</w:t>
      </w:r>
    </w:p>
    <w:p w14:paraId="55887B54" w14:textId="47270987" w:rsidR="00F81E3B" w:rsidRDefault="00E47697" w:rsidP="005D45D8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="Candara" w:hAnsi="Candara"/>
          <w:sz w:val="22"/>
          <w:szCs w:val="22"/>
          <w:lang w:eastAsia="ar-SA"/>
        </w:rPr>
      </w:pPr>
      <w:r w:rsidRPr="00F81E3B">
        <w:rPr>
          <w:rFonts w:ascii="Candara" w:hAnsi="Candara"/>
          <w:sz w:val="22"/>
          <w:szCs w:val="22"/>
          <w:lang w:eastAsia="ar-SA"/>
        </w:rPr>
        <w:t xml:space="preserve">Nie podlegam(-y) wykluczeniu z postępowania na podstawie art. 108 ust. 1 </w:t>
      </w:r>
      <w:r w:rsidR="006B7CCC">
        <w:rPr>
          <w:rFonts w:ascii="Candara" w:hAnsi="Candara"/>
          <w:sz w:val="22"/>
          <w:szCs w:val="22"/>
          <w:lang w:eastAsia="ar-SA"/>
        </w:rPr>
        <w:t xml:space="preserve">oraz art. 109 ust. 1 </w:t>
      </w:r>
      <w:r w:rsidR="006B7CCC">
        <w:rPr>
          <w:rFonts w:ascii="Candara" w:hAnsi="Candara"/>
          <w:sz w:val="22"/>
          <w:szCs w:val="22"/>
          <w:lang w:eastAsia="ar-SA"/>
        </w:rPr>
        <w:lastRenderedPageBreak/>
        <w:t xml:space="preserve">pkt </w:t>
      </w:r>
      <w:r w:rsidR="0094009C">
        <w:rPr>
          <w:rFonts w:ascii="Candara" w:hAnsi="Candara"/>
          <w:sz w:val="22"/>
          <w:szCs w:val="22"/>
          <w:lang w:eastAsia="ar-SA"/>
        </w:rPr>
        <w:t xml:space="preserve">8 i 10 </w:t>
      </w:r>
      <w:r w:rsidRPr="00F81E3B">
        <w:rPr>
          <w:rFonts w:ascii="Candara" w:hAnsi="Candara"/>
          <w:sz w:val="22"/>
          <w:szCs w:val="22"/>
          <w:lang w:eastAsia="ar-SA"/>
        </w:rPr>
        <w:t xml:space="preserve">ustawy </w:t>
      </w:r>
      <w:proofErr w:type="spellStart"/>
      <w:r w:rsidRPr="00F81E3B">
        <w:rPr>
          <w:rFonts w:ascii="Candara" w:hAnsi="Candara"/>
          <w:sz w:val="22"/>
          <w:szCs w:val="22"/>
          <w:lang w:eastAsia="ar-SA"/>
        </w:rPr>
        <w:t>Pzp</w:t>
      </w:r>
      <w:proofErr w:type="spellEnd"/>
      <w:r w:rsidRPr="00F81E3B">
        <w:rPr>
          <w:rFonts w:ascii="Candara" w:hAnsi="Candara"/>
          <w:sz w:val="22"/>
          <w:szCs w:val="22"/>
          <w:lang w:eastAsia="ar-SA"/>
        </w:rPr>
        <w:t>;</w:t>
      </w:r>
    </w:p>
    <w:p w14:paraId="12C1ED1B" w14:textId="77777777" w:rsidR="00CC6798" w:rsidRPr="00CC6798" w:rsidRDefault="00CC6798" w:rsidP="00CC6798">
      <w:pPr>
        <w:pStyle w:val="Akapitzlist"/>
        <w:ind w:left="1224"/>
        <w:jc w:val="both"/>
        <w:rPr>
          <w:rFonts w:ascii="Candara" w:hAnsi="Candara"/>
          <w:sz w:val="22"/>
          <w:szCs w:val="22"/>
          <w:lang w:eastAsia="ar-SA"/>
        </w:rPr>
      </w:pPr>
    </w:p>
    <w:p w14:paraId="5F632653" w14:textId="77777777" w:rsidR="00E47697" w:rsidRPr="00890431" w:rsidRDefault="00E47697" w:rsidP="00E47697">
      <w:pPr>
        <w:rPr>
          <w:rFonts w:ascii="Candara" w:hAnsi="Candara"/>
          <w:b/>
          <w:i/>
        </w:rPr>
      </w:pPr>
      <w:r w:rsidRPr="00890431">
        <w:rPr>
          <w:rFonts w:ascii="Candara" w:hAnsi="Candara"/>
          <w:b/>
        </w:rPr>
        <w:t>Część II: Środki naprawcze (</w:t>
      </w:r>
      <w:r w:rsidRPr="00890431">
        <w:rPr>
          <w:rFonts w:ascii="Candara" w:hAnsi="Candara"/>
          <w:b/>
          <w:i/>
        </w:rPr>
        <w:t>wypełnić tylko jeżeli dotyczy)</w:t>
      </w:r>
    </w:p>
    <w:p w14:paraId="79C22DB8" w14:textId="77777777" w:rsidR="00E47697" w:rsidRPr="00890431" w:rsidRDefault="00E47697" w:rsidP="00E47697">
      <w:pPr>
        <w:spacing w:after="120"/>
        <w:ind w:left="4260"/>
        <w:jc w:val="both"/>
        <w:rPr>
          <w:rFonts w:ascii="Candara" w:hAnsi="Candara"/>
          <w:b/>
          <w:bCs/>
          <w:sz w:val="20"/>
          <w:szCs w:val="20"/>
        </w:rPr>
      </w:pPr>
    </w:p>
    <w:p w14:paraId="2960D771" w14:textId="77777777" w:rsidR="00E47697" w:rsidRPr="00890431" w:rsidRDefault="00E47697" w:rsidP="00E47697">
      <w:pPr>
        <w:spacing w:after="120" w:line="360" w:lineRule="auto"/>
        <w:jc w:val="both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890431">
        <w:rPr>
          <w:rFonts w:ascii="Candara" w:hAnsi="Candara"/>
          <w:sz w:val="22"/>
          <w:szCs w:val="22"/>
        </w:rPr>
        <w:t>Pzp</w:t>
      </w:r>
      <w:proofErr w:type="spellEnd"/>
      <w:r w:rsidRPr="00890431">
        <w:rPr>
          <w:rFonts w:ascii="Candara" w:hAnsi="Candara"/>
          <w:sz w:val="22"/>
          <w:szCs w:val="22"/>
          <w:vertAlign w:val="superscript"/>
        </w:rPr>
        <w:footnoteReference w:id="3"/>
      </w:r>
      <w:r w:rsidRPr="00890431">
        <w:rPr>
          <w:rFonts w:ascii="Candara" w:hAnsi="Candara"/>
          <w:sz w:val="22"/>
          <w:szCs w:val="22"/>
        </w:rPr>
        <w:t>. Jednocześnie oświadczam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 xml:space="preserve">, że w związku </w:t>
      </w:r>
      <w:r w:rsidRPr="00890431">
        <w:rPr>
          <w:rFonts w:ascii="Candara" w:hAnsi="Candara"/>
          <w:sz w:val="22"/>
          <w:szCs w:val="22"/>
        </w:rPr>
        <w:br/>
        <w:t xml:space="preserve">z ww. okolicznością podjęto odpowiednie środki naprawcze. Dowody na to, że podjęte środki </w:t>
      </w:r>
      <w:r w:rsidRPr="00890431">
        <w:rPr>
          <w:rFonts w:ascii="Candara" w:hAnsi="Candara"/>
          <w:sz w:val="22"/>
          <w:szCs w:val="22"/>
        </w:rPr>
        <w:br/>
        <w:t>są wystarczające do wykazania rzetelności Wykonawcy dołączam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 xml:space="preserve"> do oferty.</w:t>
      </w:r>
    </w:p>
    <w:p w14:paraId="0335DD9A" w14:textId="77777777" w:rsidR="00E47697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</w:p>
    <w:p w14:paraId="4482FE5D" w14:textId="77777777" w:rsidR="00E47697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  <w:r w:rsidRPr="00273E48">
        <w:rPr>
          <w:rFonts w:ascii="Candara" w:hAnsi="Candara"/>
          <w:b/>
          <w:sz w:val="22"/>
          <w:szCs w:val="22"/>
        </w:rPr>
        <w:t xml:space="preserve">Zamawiający </w:t>
      </w:r>
      <w:r>
        <w:rPr>
          <w:rFonts w:ascii="Candara" w:hAnsi="Candara"/>
          <w:b/>
          <w:sz w:val="22"/>
          <w:szCs w:val="22"/>
        </w:rPr>
        <w:t xml:space="preserve">w oparciu o dołączone przez wykonawcę dowody </w:t>
      </w:r>
      <w:r w:rsidRPr="00273E48">
        <w:rPr>
          <w:rFonts w:ascii="Candara" w:hAnsi="Candara"/>
          <w:b/>
          <w:sz w:val="22"/>
          <w:szCs w:val="22"/>
        </w:rPr>
        <w:t xml:space="preserve">oceni, czy podjęte przez </w:t>
      </w:r>
      <w:r>
        <w:rPr>
          <w:rFonts w:ascii="Candara" w:hAnsi="Candara"/>
          <w:b/>
          <w:sz w:val="22"/>
          <w:szCs w:val="22"/>
        </w:rPr>
        <w:t xml:space="preserve">niego czynności </w:t>
      </w:r>
      <w:r w:rsidRPr="00273E48">
        <w:rPr>
          <w:rFonts w:ascii="Candara" w:hAnsi="Candara"/>
          <w:b/>
          <w:sz w:val="22"/>
          <w:szCs w:val="22"/>
        </w:rPr>
        <w:t>są wystarczające do wykazania jego rzetelności, uwzględniając wagę i szczególne okoliczności czynu wykonawcy. Jeżeli podjęte przez wykona</w:t>
      </w:r>
      <w:r>
        <w:rPr>
          <w:rFonts w:ascii="Candara" w:hAnsi="Candara"/>
          <w:b/>
          <w:sz w:val="22"/>
          <w:szCs w:val="22"/>
        </w:rPr>
        <w:t xml:space="preserve">wcę czynności, </w:t>
      </w:r>
      <w:r w:rsidRPr="00273E48">
        <w:rPr>
          <w:rFonts w:ascii="Candara" w:hAnsi="Candara"/>
          <w:b/>
          <w:sz w:val="22"/>
          <w:szCs w:val="22"/>
        </w:rPr>
        <w:t xml:space="preserve">nie </w:t>
      </w:r>
      <w:r>
        <w:rPr>
          <w:rFonts w:ascii="Candara" w:hAnsi="Candara"/>
          <w:b/>
          <w:sz w:val="22"/>
          <w:szCs w:val="22"/>
        </w:rPr>
        <w:t>zostaną uznane za</w:t>
      </w:r>
      <w:r w:rsidRPr="00273E48">
        <w:rPr>
          <w:rFonts w:ascii="Candara" w:hAnsi="Candara"/>
          <w:b/>
          <w:sz w:val="22"/>
          <w:szCs w:val="22"/>
        </w:rPr>
        <w:t xml:space="preserve"> wystarczające </w:t>
      </w:r>
      <w:r>
        <w:rPr>
          <w:rFonts w:ascii="Candara" w:hAnsi="Candara"/>
          <w:b/>
          <w:sz w:val="22"/>
          <w:szCs w:val="22"/>
        </w:rPr>
        <w:t>do wykazania jego rzetelności, Z</w:t>
      </w:r>
      <w:r w:rsidRPr="00273E48">
        <w:rPr>
          <w:rFonts w:ascii="Candara" w:hAnsi="Candara"/>
          <w:b/>
          <w:sz w:val="22"/>
          <w:szCs w:val="22"/>
        </w:rPr>
        <w:t>amawiający wyklucz</w:t>
      </w:r>
      <w:r>
        <w:rPr>
          <w:rFonts w:ascii="Candara" w:hAnsi="Candara"/>
          <w:b/>
          <w:sz w:val="22"/>
          <w:szCs w:val="22"/>
        </w:rPr>
        <w:t>y</w:t>
      </w:r>
      <w:r w:rsidRPr="00273E48">
        <w:rPr>
          <w:rFonts w:ascii="Candara" w:hAnsi="Candara"/>
          <w:b/>
          <w:sz w:val="22"/>
          <w:szCs w:val="22"/>
        </w:rPr>
        <w:t xml:space="preserve"> wykonawcę.</w:t>
      </w:r>
    </w:p>
    <w:p w14:paraId="70651013" w14:textId="77777777" w:rsidR="00E47697" w:rsidRPr="00890431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</w:p>
    <w:p w14:paraId="70269505" w14:textId="77777777" w:rsidR="00E47697" w:rsidRPr="00890431" w:rsidRDefault="00E47697" w:rsidP="00E47697">
      <w:pPr>
        <w:spacing w:after="120"/>
        <w:rPr>
          <w:rFonts w:ascii="Candara" w:hAnsi="Candara"/>
          <w:b/>
        </w:rPr>
      </w:pPr>
      <w:r w:rsidRPr="00890431">
        <w:rPr>
          <w:rFonts w:ascii="Candara" w:hAnsi="Candara"/>
          <w:b/>
        </w:rPr>
        <w:t>Część III: Informacja w związku z poleganiem na zasobach innych podmiotów (</w:t>
      </w:r>
      <w:r w:rsidRPr="00890431">
        <w:rPr>
          <w:rFonts w:ascii="Candara" w:hAnsi="Candara"/>
          <w:b/>
          <w:i/>
        </w:rPr>
        <w:t>wypełnić tylko jeżeli dotyczy).</w:t>
      </w:r>
    </w:p>
    <w:p w14:paraId="132FE538" w14:textId="77777777" w:rsidR="00E47697" w:rsidRPr="00890431" w:rsidRDefault="00E47697" w:rsidP="00E47697">
      <w:pPr>
        <w:spacing w:after="120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Oświadczam(-y), że w celu wykazania spełniania warunków udziału w przedmiotowym postępowaniu, polegam na zasobach następujących podmiotu(-ów)</w:t>
      </w:r>
      <w:r>
        <w:rPr>
          <w:rFonts w:ascii="Candara" w:hAnsi="Candara"/>
          <w:sz w:val="22"/>
          <w:szCs w:val="22"/>
        </w:rPr>
        <w:t>:</w:t>
      </w:r>
    </w:p>
    <w:p w14:paraId="2F794752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5AB1F48C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F7DF1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16"/>
          <w:szCs w:val="16"/>
        </w:rPr>
      </w:pPr>
      <w:r w:rsidRPr="00890431">
        <w:rPr>
          <w:rFonts w:ascii="Candara" w:hAnsi="Candar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1F8F73A6" w14:textId="77777777" w:rsidR="00E47697" w:rsidRDefault="00E47697" w:rsidP="00E47697">
      <w:pPr>
        <w:spacing w:line="276" w:lineRule="auto"/>
        <w:rPr>
          <w:rFonts w:ascii="Candara" w:hAnsi="Candara"/>
          <w:sz w:val="16"/>
          <w:szCs w:val="16"/>
        </w:rPr>
      </w:pPr>
    </w:p>
    <w:p w14:paraId="5D546CC3" w14:textId="77777777" w:rsidR="00E47697" w:rsidRPr="00890431" w:rsidRDefault="00E47697" w:rsidP="00E47697">
      <w:pPr>
        <w:spacing w:line="276" w:lineRule="auto"/>
        <w:rPr>
          <w:rFonts w:ascii="Candara" w:hAnsi="Candara"/>
          <w:sz w:val="16"/>
          <w:szCs w:val="16"/>
        </w:rPr>
      </w:pPr>
    </w:p>
    <w:p w14:paraId="0ADD5D4B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  <w:r>
        <w:rPr>
          <w:rFonts w:ascii="Candara" w:hAnsi="Candara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6950C1A9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</w:p>
    <w:p w14:paraId="5A22722B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  <w:r>
        <w:rPr>
          <w:rFonts w:ascii="Candara" w:hAnsi="Candara"/>
          <w:b/>
          <w:sz w:val="22"/>
          <w:szCs w:val="22"/>
          <w:u w:val="single"/>
        </w:rPr>
        <w:t xml:space="preserve">W </w:t>
      </w:r>
      <w:r w:rsidRPr="000E1240">
        <w:rPr>
          <w:rFonts w:ascii="Candara" w:hAnsi="Candara"/>
          <w:b/>
          <w:sz w:val="22"/>
          <w:szCs w:val="22"/>
          <w:u w:val="single"/>
        </w:rPr>
        <w:t>przypadku polegania na zdolnościach lub sytuacji pod</w:t>
      </w:r>
      <w:r>
        <w:rPr>
          <w:rFonts w:ascii="Candara" w:hAnsi="Candara"/>
          <w:b/>
          <w:sz w:val="22"/>
          <w:szCs w:val="22"/>
          <w:u w:val="single"/>
        </w:rPr>
        <w:t xml:space="preserve">miotów udostępniających zasoby wraz z niniejszym 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oświadczeniem, </w:t>
      </w:r>
      <w:r>
        <w:rPr>
          <w:rFonts w:ascii="Candara" w:hAnsi="Candara"/>
          <w:b/>
          <w:sz w:val="22"/>
          <w:szCs w:val="22"/>
          <w:u w:val="single"/>
        </w:rPr>
        <w:t xml:space="preserve">należy przedstawić 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także oświadczenie podmiotu udostępniającego zasoby, potwierdzające brak podstaw wykluczenia tego podmiotu oraz odpowiednio spełnianie warunków udziału w postępowaniu, w zakresie, w jakim </w:t>
      </w:r>
      <w:r>
        <w:rPr>
          <w:rFonts w:ascii="Candara" w:hAnsi="Candara"/>
          <w:b/>
          <w:sz w:val="22"/>
          <w:szCs w:val="22"/>
          <w:u w:val="single"/>
        </w:rPr>
        <w:t>powołuję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 się na jego zasoby.</w:t>
      </w:r>
    </w:p>
    <w:p w14:paraId="7682CC89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</w:p>
    <w:p w14:paraId="12ED99B6" w14:textId="77777777" w:rsidR="00E47697" w:rsidRPr="00890431" w:rsidRDefault="00E47697" w:rsidP="00E47697">
      <w:pPr>
        <w:spacing w:after="120"/>
        <w:rPr>
          <w:rFonts w:ascii="Candara" w:hAnsi="Candara"/>
          <w:b/>
        </w:rPr>
      </w:pPr>
      <w:r w:rsidRPr="00890431">
        <w:rPr>
          <w:rFonts w:ascii="Candara" w:hAnsi="Candara"/>
          <w:b/>
        </w:rPr>
        <w:t xml:space="preserve">Część </w:t>
      </w:r>
      <w:r>
        <w:rPr>
          <w:rFonts w:ascii="Candara" w:hAnsi="Candara"/>
          <w:b/>
        </w:rPr>
        <w:t>I</w:t>
      </w:r>
      <w:r w:rsidRPr="00890431">
        <w:rPr>
          <w:rFonts w:ascii="Candara" w:hAnsi="Candara"/>
          <w:b/>
        </w:rPr>
        <w:t>V: Klauzula dotycząca podanych informacji.</w:t>
      </w:r>
    </w:p>
    <w:p w14:paraId="402E8AFF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54973519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47DCDF77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7F75BAD5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628D7F14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69510C49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65514D8B" w14:textId="77777777" w:rsidR="00E47697" w:rsidRPr="00890431" w:rsidRDefault="00E47697" w:rsidP="00E47697">
      <w:pPr>
        <w:spacing w:after="120"/>
        <w:rPr>
          <w:rFonts w:ascii="Candara" w:hAnsi="Candara"/>
          <w:b/>
          <w:bCs/>
          <w:sz w:val="22"/>
          <w:szCs w:val="22"/>
        </w:rPr>
      </w:pPr>
      <w:r w:rsidRPr="00890431">
        <w:rPr>
          <w:rFonts w:ascii="Candara" w:hAnsi="Candara"/>
          <w:b/>
          <w:bCs/>
          <w:sz w:val="22"/>
          <w:szCs w:val="22"/>
        </w:rPr>
        <w:t xml:space="preserve">............................, dnia, .............................        </w:t>
      </w:r>
      <w:r w:rsidRPr="00890431">
        <w:rPr>
          <w:rFonts w:ascii="Candara" w:hAnsi="Candar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7B18C574" w14:textId="77777777" w:rsidR="00E47697" w:rsidRPr="00890431" w:rsidRDefault="00E47697" w:rsidP="00E47697">
      <w:pPr>
        <w:ind w:left="1416" w:hanging="1236"/>
        <w:rPr>
          <w:rFonts w:ascii="Candara" w:hAnsi="Candara"/>
          <w:b/>
          <w:bCs/>
          <w:sz w:val="16"/>
          <w:szCs w:val="16"/>
        </w:rPr>
      </w:pPr>
      <w:r w:rsidRPr="00890431">
        <w:rPr>
          <w:rFonts w:ascii="Candara" w:hAnsi="Candara"/>
          <w:b/>
          <w:bCs/>
          <w:sz w:val="16"/>
          <w:szCs w:val="16"/>
        </w:rPr>
        <w:t>Miejscowość</w:t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  <w:t xml:space="preserve">       Data</w:t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  <w:t>Podpis(-y) osoby(osób) uprawnionej (-</w:t>
      </w:r>
      <w:proofErr w:type="spellStart"/>
      <w:r w:rsidRPr="00890431">
        <w:rPr>
          <w:rFonts w:ascii="Candara" w:hAnsi="Candara"/>
          <w:b/>
          <w:bCs/>
          <w:sz w:val="16"/>
          <w:szCs w:val="16"/>
        </w:rPr>
        <w:t>ych</w:t>
      </w:r>
      <w:proofErr w:type="spellEnd"/>
      <w:r w:rsidRPr="00890431">
        <w:rPr>
          <w:rFonts w:ascii="Candara" w:hAnsi="Candara"/>
          <w:b/>
          <w:bCs/>
          <w:sz w:val="16"/>
          <w:szCs w:val="16"/>
        </w:rPr>
        <w:t>) do reprezentowania</w:t>
      </w:r>
    </w:p>
    <w:p w14:paraId="005BEBEE" w14:textId="5619C01C" w:rsidR="00E47697" w:rsidRDefault="00E47697" w:rsidP="00E47697">
      <w:pPr>
        <w:ind w:left="4254"/>
        <w:rPr>
          <w:rFonts w:ascii="Candara" w:hAnsi="Candara"/>
          <w:b/>
          <w:bCs/>
          <w:sz w:val="16"/>
          <w:szCs w:val="16"/>
        </w:rPr>
      </w:pPr>
      <w:r w:rsidRPr="00890431">
        <w:rPr>
          <w:rFonts w:ascii="Candara" w:hAnsi="Candara"/>
          <w:b/>
          <w:bCs/>
          <w:sz w:val="16"/>
          <w:szCs w:val="16"/>
        </w:rPr>
        <w:t xml:space="preserve">wykonawcy </w:t>
      </w:r>
      <w:r>
        <w:rPr>
          <w:rFonts w:ascii="Candara" w:hAnsi="Candara"/>
          <w:b/>
          <w:bCs/>
          <w:sz w:val="16"/>
          <w:szCs w:val="16"/>
        </w:rPr>
        <w:t xml:space="preserve">/ </w:t>
      </w:r>
      <w:r w:rsidRPr="0003112E">
        <w:rPr>
          <w:rFonts w:ascii="Candara" w:hAnsi="Candara"/>
          <w:b/>
          <w:bCs/>
          <w:sz w:val="16"/>
          <w:szCs w:val="16"/>
        </w:rPr>
        <w:t>podmiotu udostępniającego zasoby</w:t>
      </w:r>
      <w:r>
        <w:rPr>
          <w:rFonts w:ascii="Candara" w:hAnsi="Candara"/>
          <w:b/>
          <w:bCs/>
          <w:sz w:val="16"/>
          <w:szCs w:val="16"/>
        </w:rPr>
        <w:t xml:space="preserve"> wykonawcy</w:t>
      </w:r>
    </w:p>
    <w:p w14:paraId="34EBC964" w14:textId="5499C54A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2A32780F" w14:textId="7A551F21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2E983258" w14:textId="77777777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0C88E20F" w14:textId="2B1ED091" w:rsidR="0015733A" w:rsidRPr="0015733A" w:rsidRDefault="0015733A" w:rsidP="0015733A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 xml:space="preserve">UWAGA! Dokument musi zostać podpisany przez osobę uprawnioną do reprezentacji </w:t>
      </w:r>
      <w:r>
        <w:rPr>
          <w:rFonts w:ascii="Candara" w:hAnsi="Candara"/>
          <w:b/>
          <w:bCs/>
          <w:sz w:val="18"/>
          <w:szCs w:val="18"/>
        </w:rPr>
        <w:t xml:space="preserve">Wykonawcy/podmiotu udostępniającego zasoby </w:t>
      </w:r>
      <w:r w:rsidRPr="0015733A">
        <w:rPr>
          <w:rFonts w:ascii="Candara" w:hAnsi="Candara"/>
          <w:b/>
          <w:bCs/>
          <w:sz w:val="18"/>
          <w:szCs w:val="18"/>
        </w:rPr>
        <w:t>wraz z dołączeniem dokumentów potwierdzających to uprawnienie zgodnie z wymaganiami określonymi w SWZ</w:t>
      </w:r>
    </w:p>
    <w:p w14:paraId="15CDA03C" w14:textId="77777777" w:rsidR="0015733A" w:rsidRPr="00890431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2689FA32" w14:textId="366EF2F5" w:rsidR="000F6C83" w:rsidRPr="005C7484" w:rsidRDefault="000F6C83" w:rsidP="005C7484">
      <w:pPr>
        <w:rPr>
          <w:rFonts w:ascii="Candara" w:hAnsi="Candara"/>
        </w:rPr>
      </w:pPr>
    </w:p>
    <w:sectPr w:rsidR="000F6C83" w:rsidRPr="005C7484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4FAB" w14:textId="77777777" w:rsidR="00142DBF" w:rsidRDefault="00142DBF" w:rsidP="006239B3">
      <w:r>
        <w:separator/>
      </w:r>
    </w:p>
  </w:endnote>
  <w:endnote w:type="continuationSeparator" w:id="0">
    <w:p w14:paraId="2D1F2442" w14:textId="77777777" w:rsidR="00142DBF" w:rsidRDefault="00142DBF" w:rsidP="006239B3">
      <w:r>
        <w:continuationSeparator/>
      </w:r>
    </w:p>
  </w:endnote>
  <w:endnote w:type="continuationNotice" w:id="1">
    <w:p w14:paraId="192534DE" w14:textId="77777777" w:rsidR="00142DBF" w:rsidRDefault="00142D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1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142DBF" w:rsidRDefault="00142DBF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C0B728" w14:textId="7D8F9996" w:rsidR="00142DBF" w:rsidRDefault="00142DBF" w:rsidP="7E0BC697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Postępowanie w trybie podstawowym </w:t>
        </w:r>
        <w:r>
          <w:rPr>
            <w:rFonts w:ascii="Candara" w:hAnsi="Candara"/>
            <w:color w:val="113873"/>
            <w:sz w:val="18"/>
            <w:szCs w:val="18"/>
          </w:rPr>
          <w:t xml:space="preserve">bez możliwości negocjacji: </w:t>
        </w:r>
        <w:bookmarkStart w:id="6" w:name="_Hlk83291891"/>
        <w:r w:rsidRPr="004F6C8A">
          <w:rPr>
            <w:rFonts w:ascii="Candara" w:hAnsi="Candara"/>
            <w:color w:val="113873"/>
            <w:sz w:val="18"/>
            <w:szCs w:val="18"/>
          </w:rPr>
          <w:t>Dostawa serwerów, dysków i macierzy NAS na potrzeby Międzynarodowego Instytutu Biologii Molekularnej i Komórkowej w Warszawie</w:t>
        </w:r>
        <w:bookmarkEnd w:id="6"/>
      </w:p>
      <w:p w14:paraId="6D0BBCFC" w14:textId="77777777" w:rsidR="00142DBF" w:rsidRDefault="00142DBF" w:rsidP="7E0BC697">
        <w:pPr>
          <w:jc w:val="center"/>
          <w:rPr>
            <w:rFonts w:ascii="Candara" w:hAnsi="Candara"/>
            <w:color w:val="113873"/>
            <w:sz w:val="18"/>
            <w:szCs w:val="18"/>
          </w:rPr>
        </w:pPr>
      </w:p>
      <w:p w14:paraId="38DAB3F5" w14:textId="046C003A" w:rsidR="00142DBF" w:rsidRDefault="00142DBF" w:rsidP="00D678CD">
        <w:pPr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noProof/>
            <w:color w:val="113873"/>
            <w:sz w:val="18"/>
            <w:szCs w:val="18"/>
          </w:rPr>
          <w:drawing>
            <wp:inline distT="0" distB="0" distL="0" distR="0" wp14:anchorId="0F8FF8BB" wp14:editId="49FCDB0B">
              <wp:extent cx="5753100" cy="314325"/>
              <wp:effectExtent l="0" t="0" r="0" b="9525"/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AC8B50A" w14:textId="2DBCAD51" w:rsidR="00142DBF" w:rsidRPr="00890431" w:rsidRDefault="00142DBF" w:rsidP="00D678CD">
        <w:pPr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color w:val="113873"/>
            <w:sz w:val="18"/>
            <w:szCs w:val="18"/>
          </w:rPr>
          <w:t xml:space="preserve"> </w:t>
        </w:r>
      </w:p>
      <w:p w14:paraId="64E7C669" w14:textId="2A9DF4F3" w:rsidR="00142DBF" w:rsidRPr="007D556B" w:rsidRDefault="00142DBF">
        <w:pPr>
          <w:pStyle w:val="Stopka"/>
          <w:jc w:val="right"/>
          <w:rPr>
            <w:rFonts w:ascii="Candara" w:eastAsiaTheme="majorEastAsia" w:hAnsi="Candara" w:cstheme="majorBidi"/>
            <w:sz w:val="16"/>
            <w:szCs w:val="20"/>
          </w:rPr>
        </w:pPr>
        <w:r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Pr="007D556B">
          <w:rPr>
            <w:rFonts w:ascii="Candara" w:hAnsi="Candara"/>
            <w:sz w:val="16"/>
            <w:szCs w:val="20"/>
          </w:rPr>
          <w:instrText>PAGE    \* MERGEFORMAT</w:instrTex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="00045B48" w:rsidRPr="00045B48">
          <w:rPr>
            <w:rFonts w:ascii="Candara" w:eastAsiaTheme="majorEastAsia" w:hAnsi="Candara" w:cstheme="majorBidi"/>
            <w:noProof/>
            <w:sz w:val="16"/>
            <w:szCs w:val="20"/>
          </w:rPr>
          <w:t>67</w:t>
        </w:r>
        <w:r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FBDA" w14:textId="77777777" w:rsidR="00142DBF" w:rsidRDefault="00142DBF" w:rsidP="006239B3">
      <w:r>
        <w:separator/>
      </w:r>
    </w:p>
  </w:footnote>
  <w:footnote w:type="continuationSeparator" w:id="0">
    <w:p w14:paraId="0E547600" w14:textId="77777777" w:rsidR="00142DBF" w:rsidRDefault="00142DBF" w:rsidP="006239B3">
      <w:r>
        <w:continuationSeparator/>
      </w:r>
    </w:p>
  </w:footnote>
  <w:footnote w:type="continuationNotice" w:id="1">
    <w:p w14:paraId="79352A8A" w14:textId="77777777" w:rsidR="00142DBF" w:rsidRDefault="00142DBF"/>
  </w:footnote>
  <w:footnote w:id="2">
    <w:p w14:paraId="3342FF2E" w14:textId="77777777" w:rsidR="00142DBF" w:rsidRPr="0003112E" w:rsidRDefault="00142DBF" w:rsidP="00E47697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3">
    <w:p w14:paraId="2C4468BF" w14:textId="6F0CCDF8" w:rsidR="00142DBF" w:rsidRDefault="00142DBF" w:rsidP="00E4769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lub art. 109 ust. 1 pkt 8 i 10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B2DD" w14:textId="1492C9C6" w:rsidR="00142DBF" w:rsidRDefault="00142DBF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142DBF" w:rsidRDefault="00142DBF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142DBF" w:rsidRDefault="00142DBF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142DBF" w:rsidRDefault="00142DBF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026DF630" w:rsidR="00142DBF" w:rsidRDefault="00142DBF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ADZ.261.58</w:t>
    </w:r>
    <w:r w:rsidRPr="00C317E4">
      <w:rPr>
        <w:rFonts w:ascii="Candara" w:hAnsi="Candara"/>
        <w:i/>
        <w:iCs/>
        <w:color w:val="1F497D" w:themeColor="text2"/>
      </w:rPr>
      <w:t>.2021</w:t>
    </w:r>
  </w:p>
  <w:p w14:paraId="27088CD0" w14:textId="77777777" w:rsidR="00142DBF" w:rsidRPr="00C317E4" w:rsidRDefault="00142DBF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17762C2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600730"/>
    <w:multiLevelType w:val="hybridMultilevel"/>
    <w:tmpl w:val="A22E3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94E6C"/>
    <w:multiLevelType w:val="hybridMultilevel"/>
    <w:tmpl w:val="ABA8D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1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17454F6"/>
    <w:multiLevelType w:val="hybridMultilevel"/>
    <w:tmpl w:val="CA26AA6A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D52FE36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04E1E"/>
    <w:multiLevelType w:val="hybridMultilevel"/>
    <w:tmpl w:val="9F2C06E4"/>
    <w:lvl w:ilvl="0" w:tplc="B3426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7500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405158D"/>
    <w:multiLevelType w:val="hybridMultilevel"/>
    <w:tmpl w:val="DF7C5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1" w15:restartNumberingAfterBreak="0">
    <w:nsid w:val="26C22133"/>
    <w:multiLevelType w:val="multilevel"/>
    <w:tmpl w:val="430C6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6F65FE7"/>
    <w:multiLevelType w:val="multilevel"/>
    <w:tmpl w:val="C13A697C"/>
    <w:lvl w:ilvl="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3" w15:restartNumberingAfterBreak="0">
    <w:nsid w:val="2B563F50"/>
    <w:multiLevelType w:val="hybridMultilevel"/>
    <w:tmpl w:val="CA26AA6A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D52FE36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25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575982"/>
    <w:multiLevelType w:val="hybridMultilevel"/>
    <w:tmpl w:val="3E96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 w15:restartNumberingAfterBreak="0">
    <w:nsid w:val="3A1F7C8E"/>
    <w:multiLevelType w:val="hybridMultilevel"/>
    <w:tmpl w:val="8AB0E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35" w15:restartNumberingAfterBreak="0">
    <w:nsid w:val="3EFD43D2"/>
    <w:multiLevelType w:val="hybridMultilevel"/>
    <w:tmpl w:val="0ACC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AA4C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34A39AC"/>
    <w:multiLevelType w:val="multilevel"/>
    <w:tmpl w:val="7A520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8" w15:restartNumberingAfterBreak="0">
    <w:nsid w:val="43A54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44374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79740FC"/>
    <w:multiLevelType w:val="multilevel"/>
    <w:tmpl w:val="ADC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4A0E3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F1D59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3286260"/>
    <w:multiLevelType w:val="multilevel"/>
    <w:tmpl w:val="240674DE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 w:val="0"/>
        <w:i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 w:val="0"/>
        <w:i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6" w15:restartNumberingAfterBreak="0">
    <w:nsid w:val="57B87F43"/>
    <w:multiLevelType w:val="multilevel"/>
    <w:tmpl w:val="0A9C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47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8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E401A0B"/>
    <w:multiLevelType w:val="multilevel"/>
    <w:tmpl w:val="0B925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5ED560CB"/>
    <w:multiLevelType w:val="hybridMultilevel"/>
    <w:tmpl w:val="1746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BE6FE3"/>
    <w:multiLevelType w:val="hybridMultilevel"/>
    <w:tmpl w:val="4FD0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3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87C2A3A"/>
    <w:multiLevelType w:val="multilevel"/>
    <w:tmpl w:val="AD400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C346638"/>
    <w:multiLevelType w:val="hybridMultilevel"/>
    <w:tmpl w:val="E12E2254"/>
    <w:lvl w:ilvl="0" w:tplc="698C813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C220E1"/>
    <w:multiLevelType w:val="multilevel"/>
    <w:tmpl w:val="C6D68D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EC8416A"/>
    <w:multiLevelType w:val="hybridMultilevel"/>
    <w:tmpl w:val="A3E89C92"/>
    <w:lvl w:ilvl="0" w:tplc="6AA6E2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593F63"/>
    <w:multiLevelType w:val="hybridMultilevel"/>
    <w:tmpl w:val="10EC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2957E2"/>
    <w:multiLevelType w:val="multilevel"/>
    <w:tmpl w:val="662AAF8C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45C46B3"/>
    <w:multiLevelType w:val="hybridMultilevel"/>
    <w:tmpl w:val="D2F0CDFE"/>
    <w:lvl w:ilvl="0" w:tplc="62D641B2">
      <w:start w:val="3"/>
      <w:numFmt w:val="bullet"/>
      <w:lvlText w:val="-"/>
      <w:lvlJc w:val="left"/>
      <w:pPr>
        <w:ind w:left="720" w:hanging="360"/>
      </w:pPr>
      <w:rPr>
        <w:rFonts w:ascii="Cambria" w:eastAsia="Arial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3D71B0"/>
    <w:multiLevelType w:val="multilevel"/>
    <w:tmpl w:val="1D00E7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65" w15:restartNumberingAfterBreak="0">
    <w:nsid w:val="7E973841"/>
    <w:multiLevelType w:val="multilevel"/>
    <w:tmpl w:val="E1DC64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66" w15:restartNumberingAfterBreak="0">
    <w:nsid w:val="7E9C0766"/>
    <w:multiLevelType w:val="hybridMultilevel"/>
    <w:tmpl w:val="FFDE9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EA184E"/>
    <w:multiLevelType w:val="multilevel"/>
    <w:tmpl w:val="0ADA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7F177146"/>
    <w:multiLevelType w:val="hybridMultilevel"/>
    <w:tmpl w:val="6E1C8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28"/>
  </w:num>
  <w:num w:numId="5">
    <w:abstractNumId w:val="29"/>
  </w:num>
  <w:num w:numId="6">
    <w:abstractNumId w:val="58"/>
  </w:num>
  <w:num w:numId="7">
    <w:abstractNumId w:val="19"/>
  </w:num>
  <w:num w:numId="8">
    <w:abstractNumId w:val="44"/>
  </w:num>
  <w:num w:numId="9">
    <w:abstractNumId w:val="54"/>
  </w:num>
  <w:num w:numId="10">
    <w:abstractNumId w:val="56"/>
  </w:num>
  <w:num w:numId="11">
    <w:abstractNumId w:val="10"/>
  </w:num>
  <w:num w:numId="12">
    <w:abstractNumId w:val="60"/>
  </w:num>
  <w:num w:numId="13">
    <w:abstractNumId w:val="25"/>
  </w:num>
  <w:num w:numId="14">
    <w:abstractNumId w:val="45"/>
  </w:num>
  <w:num w:numId="15">
    <w:abstractNumId w:val="48"/>
  </w:num>
  <w:num w:numId="16">
    <w:abstractNumId w:val="62"/>
  </w:num>
  <w:num w:numId="17">
    <w:abstractNumId w:val="32"/>
  </w:num>
  <w:num w:numId="18">
    <w:abstractNumId w:val="53"/>
  </w:num>
  <w:num w:numId="19">
    <w:abstractNumId w:val="15"/>
  </w:num>
  <w:num w:numId="20">
    <w:abstractNumId w:val="26"/>
  </w:num>
  <w:num w:numId="21">
    <w:abstractNumId w:val="34"/>
  </w:num>
  <w:num w:numId="22">
    <w:abstractNumId w:val="13"/>
  </w:num>
  <w:num w:numId="23">
    <w:abstractNumId w:val="33"/>
  </w:num>
  <w:num w:numId="24">
    <w:abstractNumId w:val="14"/>
  </w:num>
  <w:num w:numId="25">
    <w:abstractNumId w:val="42"/>
  </w:num>
  <w:num w:numId="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51"/>
  </w:num>
  <w:num w:numId="29">
    <w:abstractNumId w:val="35"/>
  </w:num>
  <w:num w:numId="30">
    <w:abstractNumId w:val="63"/>
  </w:num>
  <w:num w:numId="31">
    <w:abstractNumId w:val="18"/>
  </w:num>
  <w:num w:numId="32">
    <w:abstractNumId w:val="66"/>
  </w:num>
  <w:num w:numId="33">
    <w:abstractNumId w:val="68"/>
  </w:num>
  <w:num w:numId="34">
    <w:abstractNumId w:val="9"/>
  </w:num>
  <w:num w:numId="35">
    <w:abstractNumId w:val="59"/>
  </w:num>
  <w:num w:numId="36">
    <w:abstractNumId w:val="12"/>
  </w:num>
  <w:num w:numId="37">
    <w:abstractNumId w:val="36"/>
  </w:num>
  <w:num w:numId="38">
    <w:abstractNumId w:val="43"/>
  </w:num>
  <w:num w:numId="39">
    <w:abstractNumId w:val="57"/>
  </w:num>
  <w:num w:numId="40">
    <w:abstractNumId w:val="40"/>
  </w:num>
  <w:num w:numId="41">
    <w:abstractNumId w:val="55"/>
  </w:num>
  <w:num w:numId="42">
    <w:abstractNumId w:val="16"/>
  </w:num>
  <w:num w:numId="43">
    <w:abstractNumId w:val="38"/>
  </w:num>
  <w:num w:numId="44">
    <w:abstractNumId w:val="8"/>
  </w:num>
  <w:num w:numId="45">
    <w:abstractNumId w:val="65"/>
  </w:num>
  <w:num w:numId="46">
    <w:abstractNumId w:val="24"/>
  </w:num>
  <w:num w:numId="47">
    <w:abstractNumId w:val="21"/>
  </w:num>
  <w:num w:numId="48">
    <w:abstractNumId w:val="46"/>
  </w:num>
  <w:num w:numId="49">
    <w:abstractNumId w:val="50"/>
  </w:num>
  <w:num w:numId="50">
    <w:abstractNumId w:val="27"/>
  </w:num>
  <w:num w:numId="51">
    <w:abstractNumId w:val="64"/>
  </w:num>
  <w:num w:numId="52">
    <w:abstractNumId w:val="67"/>
  </w:num>
  <w:num w:numId="53">
    <w:abstractNumId w:val="7"/>
  </w:num>
  <w:num w:numId="54">
    <w:abstractNumId w:val="37"/>
  </w:num>
  <w:num w:numId="55">
    <w:abstractNumId w:val="31"/>
  </w:num>
  <w:num w:numId="56">
    <w:abstractNumId w:val="49"/>
  </w:num>
  <w:num w:numId="57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B48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752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049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4C5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2DB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224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A2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3F8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D0B"/>
    <w:rsid w:val="00347E6E"/>
    <w:rsid w:val="00350073"/>
    <w:rsid w:val="00350DC7"/>
    <w:rsid w:val="003520E4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228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244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4EF"/>
    <w:rsid w:val="00405AFC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7209"/>
    <w:rsid w:val="0047734D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0A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6C8A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484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45D8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6BE3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051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5F48"/>
    <w:rsid w:val="00677CA0"/>
    <w:rsid w:val="0068002F"/>
    <w:rsid w:val="00680A7C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7CC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91E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4E3B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7DB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397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628C"/>
    <w:rsid w:val="00937819"/>
    <w:rsid w:val="00940029"/>
    <w:rsid w:val="0094009C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2F66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19A6"/>
    <w:rsid w:val="00A425E4"/>
    <w:rsid w:val="00A428E8"/>
    <w:rsid w:val="00A42F73"/>
    <w:rsid w:val="00A4344F"/>
    <w:rsid w:val="00A44293"/>
    <w:rsid w:val="00A449D6"/>
    <w:rsid w:val="00A44BA1"/>
    <w:rsid w:val="00A4524F"/>
    <w:rsid w:val="00A462EC"/>
    <w:rsid w:val="00A46381"/>
    <w:rsid w:val="00A46A64"/>
    <w:rsid w:val="00A47083"/>
    <w:rsid w:val="00A470FA"/>
    <w:rsid w:val="00A4743B"/>
    <w:rsid w:val="00A4746E"/>
    <w:rsid w:val="00A504ED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22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628"/>
    <w:rsid w:val="00C46D5A"/>
    <w:rsid w:val="00C4724F"/>
    <w:rsid w:val="00C47385"/>
    <w:rsid w:val="00C47CED"/>
    <w:rsid w:val="00C50027"/>
    <w:rsid w:val="00C50586"/>
    <w:rsid w:val="00C50DC0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D02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8CD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A6DFB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17FB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1185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87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6819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9CBAC-D1D4-4DE9-98EE-F7316B949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88DFE-D8A9-472B-AA9E-200CC2D223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013bbd-d569-4737-90c9-5b165b3782be"/>
    <ds:schemaRef ds:uri="805f74f2-2546-4378-a15a-f9e1ef8b404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3535</Words>
  <Characters>24029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27509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3</cp:revision>
  <cp:lastPrinted>2021-06-02T12:18:00Z</cp:lastPrinted>
  <dcterms:created xsi:type="dcterms:W3CDTF">2021-10-29T14:29:00Z</dcterms:created>
  <dcterms:modified xsi:type="dcterms:W3CDTF">2021-10-29T15:57:00Z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