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28A8" w14:textId="6BC81E1F" w:rsidR="00D86AA8" w:rsidRDefault="00D86AA8" w:rsidP="00EB69FC">
      <w:pPr>
        <w:spacing w:after="0" w:line="360" w:lineRule="auto"/>
        <w:rPr>
          <w:rFonts w:ascii="Cambria" w:hAnsi="Cambria"/>
          <w:b/>
          <w:bCs/>
        </w:rPr>
      </w:pPr>
    </w:p>
    <w:p w14:paraId="614BB59D" w14:textId="4914205C" w:rsidR="00255AC9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9827E8">
        <w:rPr>
          <w:rFonts w:ascii="Cambria" w:hAnsi="Cambria"/>
          <w:b/>
          <w:bCs/>
        </w:rPr>
        <w:t>8</w:t>
      </w:r>
      <w:r w:rsidRPr="00502CDA">
        <w:rPr>
          <w:rFonts w:ascii="Cambria" w:hAnsi="Cambria"/>
          <w:b/>
          <w:bCs/>
        </w:rPr>
        <w:t xml:space="preserve"> do SWZ </w:t>
      </w:r>
    </w:p>
    <w:p w14:paraId="2350F44A" w14:textId="77777777" w:rsidR="009827E8" w:rsidRPr="00502CDA" w:rsidRDefault="009827E8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11C13DD2" w14:textId="7828EB57" w:rsidR="002D531F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pn.:</w:t>
      </w:r>
    </w:p>
    <w:p w14:paraId="0EB42B8D" w14:textId="77777777" w:rsidR="009827E8" w:rsidRDefault="009827E8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727137D" w14:textId="1824B479" w:rsidR="009827E8" w:rsidRDefault="009827E8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9827E8">
        <w:rPr>
          <w:rFonts w:ascii="Cambria" w:eastAsia="Calibri" w:hAnsi="Cambria" w:cs="Times New Roman"/>
          <w:b/>
          <w:bCs/>
          <w:sz w:val="24"/>
          <w:szCs w:val="24"/>
        </w:rPr>
        <w:t>Projekt grantowy „Cyfrowa Gmina”</w:t>
      </w:r>
    </w:p>
    <w:p w14:paraId="1BCC8754" w14:textId="645115C7" w:rsidR="006223D9" w:rsidRPr="006223D9" w:rsidRDefault="006223D9" w:rsidP="006223D9">
      <w:p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37200367"/>
      <w:r>
        <w:rPr>
          <w:rFonts w:ascii="Cambria" w:hAnsi="Cambria"/>
          <w:b/>
          <w:bCs/>
          <w:sz w:val="24"/>
          <w:szCs w:val="24"/>
        </w:rPr>
        <w:t xml:space="preserve">Zakup </w:t>
      </w:r>
      <w:bookmarkStart w:id="1" w:name="_Hlk121138790"/>
      <w:r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1"/>
      <w:r>
        <w:rPr>
          <w:rFonts w:ascii="Cambria" w:hAnsi="Cambria"/>
          <w:b/>
          <w:bCs/>
          <w:sz w:val="24"/>
          <w:szCs w:val="24"/>
        </w:rPr>
        <w:t xml:space="preserve">do </w:t>
      </w:r>
      <w:r>
        <w:rPr>
          <w:rStyle w:val="markedcontent"/>
          <w:rFonts w:ascii="Cambria" w:hAnsi="Cambria" w:cs="Arial"/>
          <w:b/>
          <w:bCs/>
          <w:sz w:val="24"/>
          <w:szCs w:val="24"/>
        </w:rPr>
        <w:t xml:space="preserve">backupu danych - liczba licencji: </w:t>
      </w:r>
      <w:bookmarkStart w:id="2" w:name="_Hlk137813881"/>
      <w:bookmarkEnd w:id="0"/>
      <w:r>
        <w:rPr>
          <w:rStyle w:val="markedcontent"/>
          <w:rFonts w:ascii="Cambria" w:hAnsi="Cambria" w:cs="Arial"/>
          <w:b/>
          <w:bCs/>
          <w:sz w:val="24"/>
          <w:szCs w:val="24"/>
        </w:rPr>
        <w:t>10 instancji (serwerów, maszyn wirtualnych, stacji roboczych)</w:t>
      </w:r>
      <w:bookmarkEnd w:id="2"/>
    </w:p>
    <w:p w14:paraId="651E2610" w14:textId="4357D67E" w:rsidR="009827E8" w:rsidRPr="009827E8" w:rsidRDefault="009827E8" w:rsidP="009827E8">
      <w:pPr>
        <w:keepNext/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  <w:r w:rsidRPr="009827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3" w:name="_Hlk109127793"/>
      <w:r w:rsidRPr="009827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50A72CAC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38699BCD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468ACEBB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3"/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3429A471" w14:textId="4DDDFAD8" w:rsidR="009827E8" w:rsidRDefault="009827E8" w:rsidP="00255AC9">
      <w:pPr>
        <w:spacing w:after="0" w:line="360" w:lineRule="auto"/>
        <w:jc w:val="both"/>
        <w:rPr>
          <w:rFonts w:ascii="Cambria" w:hAnsi="Cambria"/>
        </w:rPr>
      </w:pPr>
    </w:p>
    <w:p w14:paraId="1A9CFABF" w14:textId="134C338D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CDADD34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Udostępniam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5672E63C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1752F50F" w14:textId="77777777" w:rsidR="009827E8" w:rsidRDefault="009827E8" w:rsidP="00255AC9">
      <w:pPr>
        <w:spacing w:after="0" w:line="360" w:lineRule="auto"/>
        <w:jc w:val="both"/>
        <w:rPr>
          <w:rFonts w:ascii="Cambria" w:hAnsi="Cambria"/>
        </w:rPr>
      </w:pPr>
    </w:p>
    <w:p w14:paraId="03E585FC" w14:textId="2D613E8E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związku z tym, że oddaję do dyspozycji wykonawcy zasoby, dotyczące wyksztalcenia, kwalifikacji i doświadczenia, </w:t>
      </w:r>
      <w:r w:rsidR="009827E8">
        <w:rPr>
          <w:rFonts w:ascii="Cambria" w:hAnsi="Cambria"/>
        </w:rPr>
        <w:t>oświadczam, iż zrealizuję dostawy</w:t>
      </w:r>
      <w:r>
        <w:rPr>
          <w:rFonts w:ascii="Cambria" w:hAnsi="Cambria"/>
        </w:rPr>
        <w:t>, których wskazane zdolności dotyczą* (wykreślić , jeżeli nie dotyczy takich zasobów).</w:t>
      </w:r>
    </w:p>
    <w:p w14:paraId="1751C062" w14:textId="77777777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06CDCEFB" w14:textId="3C2AC3F0" w:rsidR="00A8091B" w:rsidRDefault="00A8091B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FAB9EE2" w14:textId="77777777" w:rsidR="00C36D2C" w:rsidRPr="00320957" w:rsidRDefault="00C36D2C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E9D7B6A" w14:textId="2D145412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0A4AB588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="009827E8">
        <w:rPr>
          <w:rFonts w:ascii="Cambria" w:hAnsi="Cambria"/>
          <w:sz w:val="20"/>
        </w:rPr>
        <w:t xml:space="preserve">                                 </w:t>
      </w:r>
      <w:r w:rsidRPr="00320957">
        <w:rPr>
          <w:rFonts w:ascii="Cambria" w:hAnsi="Cambria"/>
          <w:sz w:val="20"/>
        </w:rPr>
        <w:t xml:space="preserve">  (podpis upoważnionego</w:t>
      </w:r>
      <w:r w:rsidR="009827E8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 xml:space="preserve">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C80436D" w14:textId="1B816DCB" w:rsidR="00241137" w:rsidRDefault="00241137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F5DC76F" w14:textId="0B68007A" w:rsidR="009827E8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FE6F13C" w14:textId="4D66A744" w:rsidR="009827E8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62BC978" w14:textId="77777777" w:rsidR="009827E8" w:rsidRPr="00C36D2C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77777777" w:rsidR="00241137" w:rsidRPr="005A253A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EB6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58D55" w14:textId="77777777" w:rsidR="002201B5" w:rsidRDefault="002201B5" w:rsidP="0061608E">
      <w:pPr>
        <w:spacing w:after="0" w:line="240" w:lineRule="auto"/>
      </w:pPr>
      <w:r>
        <w:separator/>
      </w:r>
    </w:p>
  </w:endnote>
  <w:endnote w:type="continuationSeparator" w:id="0">
    <w:p w14:paraId="0C35988E" w14:textId="77777777" w:rsidR="002201B5" w:rsidRDefault="002201B5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2FE1" w14:textId="77777777" w:rsidR="00EB69FC" w:rsidRDefault="00EB6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170355"/>
      <w:docPartObj>
        <w:docPartGallery w:val="Page Numbers (Bottom of Page)"/>
        <w:docPartUnique/>
      </w:docPartObj>
    </w:sdtPr>
    <w:sdtContent>
      <w:p w14:paraId="3C68336F" w14:textId="7F7A06DC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27E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C4A0" w14:textId="77777777" w:rsidR="00EB69FC" w:rsidRDefault="00EB6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0F2AC" w14:textId="77777777" w:rsidR="002201B5" w:rsidRDefault="002201B5" w:rsidP="0061608E">
      <w:pPr>
        <w:spacing w:after="0" w:line="240" w:lineRule="auto"/>
      </w:pPr>
      <w:r>
        <w:separator/>
      </w:r>
    </w:p>
  </w:footnote>
  <w:footnote w:type="continuationSeparator" w:id="0">
    <w:p w14:paraId="4EFA3345" w14:textId="77777777" w:rsidR="002201B5" w:rsidRDefault="002201B5" w:rsidP="00616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6CB5" w14:textId="77777777" w:rsidR="00EB69FC" w:rsidRDefault="00EB6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79F45" w14:textId="6B75FAAF" w:rsidR="00EB69FC" w:rsidRDefault="00EB69FC">
    <w:pPr>
      <w:pStyle w:val="Nagwek"/>
    </w:pPr>
    <w:r>
      <w:rPr>
        <w:noProof/>
        <w:lang w:eastAsia="pl-PL"/>
      </w:rPr>
      <w:drawing>
        <wp:inline distT="0" distB="0" distL="0" distR="0" wp14:anchorId="281F04CF" wp14:editId="01F46041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EC519" w14:textId="77777777" w:rsidR="00EB69FC" w:rsidRDefault="00EB6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99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02227E"/>
    <w:rsid w:val="00144FD8"/>
    <w:rsid w:val="001D7DED"/>
    <w:rsid w:val="002201B5"/>
    <w:rsid w:val="00241137"/>
    <w:rsid w:val="002506F8"/>
    <w:rsid w:val="00255AC9"/>
    <w:rsid w:val="002D531F"/>
    <w:rsid w:val="003708E6"/>
    <w:rsid w:val="00502CDA"/>
    <w:rsid w:val="0061608E"/>
    <w:rsid w:val="006223D9"/>
    <w:rsid w:val="00684E79"/>
    <w:rsid w:val="006E0DBD"/>
    <w:rsid w:val="00757AE4"/>
    <w:rsid w:val="00832FEB"/>
    <w:rsid w:val="008A45BD"/>
    <w:rsid w:val="009142E8"/>
    <w:rsid w:val="009512AF"/>
    <w:rsid w:val="009827E8"/>
    <w:rsid w:val="00A02CC0"/>
    <w:rsid w:val="00A8091B"/>
    <w:rsid w:val="00C21C6E"/>
    <w:rsid w:val="00C36D2C"/>
    <w:rsid w:val="00CA1DC3"/>
    <w:rsid w:val="00CC027B"/>
    <w:rsid w:val="00CC1004"/>
    <w:rsid w:val="00D86AA8"/>
    <w:rsid w:val="00E56123"/>
    <w:rsid w:val="00E605EE"/>
    <w:rsid w:val="00EB69FC"/>
    <w:rsid w:val="00F34529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  <w:style w:type="paragraph" w:customStyle="1" w:styleId="Domylnie">
    <w:name w:val="Domyślnie"/>
    <w:rsid w:val="00E5612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62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19</cp:revision>
  <cp:lastPrinted>2023-06-19T11:50:00Z</cp:lastPrinted>
  <dcterms:created xsi:type="dcterms:W3CDTF">2021-03-31T05:08:00Z</dcterms:created>
  <dcterms:modified xsi:type="dcterms:W3CDTF">2023-06-19T11:50:00Z</dcterms:modified>
</cp:coreProperties>
</file>