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90D1" w14:textId="23883EEA" w:rsidR="000E17E1" w:rsidRDefault="000E17E1" w:rsidP="000E17E1">
      <w:pPr>
        <w:pBdr>
          <w:bottom w:val="single" w:sz="6" w:space="1" w:color="auto"/>
        </w:pBdr>
      </w:pPr>
      <w:r>
        <w:t>Strona tytułowa obmiaru</w:t>
      </w:r>
    </w:p>
    <w:p w14:paraId="6D8DCFFC" w14:textId="77777777" w:rsidR="000E17E1" w:rsidRDefault="000E17E1" w:rsidP="000E17E1"/>
    <w:p w14:paraId="3F07205A" w14:textId="28D67347" w:rsidR="000E17E1" w:rsidRDefault="00CC7926" w:rsidP="00CC7926">
      <w:pPr>
        <w:jc w:val="right"/>
      </w:pPr>
      <w:r w:rsidRPr="002A2220">
        <w:rPr>
          <w:rFonts w:ascii="Arial" w:hAnsi="Arial" w:cs="Arial"/>
          <w:sz w:val="24"/>
          <w:szCs w:val="24"/>
        </w:rPr>
        <w:t>Załącznik nr 3 do SWZ</w:t>
      </w:r>
    </w:p>
    <w:p w14:paraId="79280000" w14:textId="77777777" w:rsidR="000E17E1" w:rsidRDefault="000E17E1" w:rsidP="000E17E1"/>
    <w:p w14:paraId="570E811C" w14:textId="77777777" w:rsidR="00D850B5" w:rsidRDefault="00D850B5" w:rsidP="000E17E1"/>
    <w:p w14:paraId="51B4B8AE" w14:textId="77777777" w:rsidR="000E17E1" w:rsidRPr="000E17E1" w:rsidRDefault="000E17E1" w:rsidP="000E17E1">
      <w:pPr>
        <w:rPr>
          <w:b/>
          <w:bCs/>
        </w:rPr>
      </w:pPr>
    </w:p>
    <w:p w14:paraId="4D9534AD" w14:textId="62ACA165" w:rsidR="00AA1751" w:rsidRPr="000E17E1" w:rsidRDefault="00D21FE2" w:rsidP="00D21FE2">
      <w:pPr>
        <w:jc w:val="center"/>
        <w:rPr>
          <w:b/>
          <w:bCs/>
          <w:sz w:val="28"/>
          <w:szCs w:val="28"/>
        </w:rPr>
      </w:pPr>
      <w:r w:rsidRPr="000E17E1">
        <w:rPr>
          <w:b/>
          <w:bCs/>
          <w:sz w:val="28"/>
          <w:szCs w:val="28"/>
        </w:rPr>
        <w:t>„Wynajem pojazdów transportowych i maszyn budowlanych z obsługą operatorską”</w:t>
      </w:r>
    </w:p>
    <w:p w14:paraId="41710910" w14:textId="2118B7BA" w:rsidR="00D21FE2" w:rsidRPr="000E17E1" w:rsidRDefault="00D21FE2" w:rsidP="00D21FE2">
      <w:pPr>
        <w:jc w:val="center"/>
        <w:rPr>
          <w:b/>
          <w:bCs/>
          <w:sz w:val="28"/>
          <w:szCs w:val="28"/>
        </w:rPr>
      </w:pPr>
      <w:r w:rsidRPr="000E17E1">
        <w:rPr>
          <w:b/>
          <w:bCs/>
          <w:sz w:val="28"/>
          <w:szCs w:val="28"/>
        </w:rPr>
        <w:t>GMINA KOBYLNICA</w:t>
      </w:r>
    </w:p>
    <w:p w14:paraId="7B2CF064" w14:textId="77777777" w:rsidR="000E17E1" w:rsidRDefault="000E17E1" w:rsidP="00D21FE2">
      <w:pPr>
        <w:jc w:val="center"/>
        <w:rPr>
          <w:b/>
          <w:bCs/>
        </w:rPr>
      </w:pPr>
    </w:p>
    <w:p w14:paraId="0BE7B4B7" w14:textId="77777777" w:rsidR="000E17E1" w:rsidRDefault="000E17E1" w:rsidP="00D21FE2">
      <w:pPr>
        <w:jc w:val="center"/>
        <w:rPr>
          <w:b/>
          <w:bCs/>
        </w:rPr>
      </w:pPr>
    </w:p>
    <w:p w14:paraId="239C2F41" w14:textId="77777777" w:rsidR="000E17E1" w:rsidRDefault="000E17E1" w:rsidP="00D21FE2">
      <w:pPr>
        <w:jc w:val="center"/>
        <w:rPr>
          <w:b/>
          <w:bCs/>
        </w:rPr>
      </w:pPr>
    </w:p>
    <w:p w14:paraId="1E4E0124" w14:textId="77777777" w:rsidR="000E17E1" w:rsidRDefault="000E17E1" w:rsidP="00D21FE2">
      <w:pPr>
        <w:jc w:val="center"/>
        <w:rPr>
          <w:b/>
          <w:bCs/>
        </w:rPr>
      </w:pPr>
    </w:p>
    <w:p w14:paraId="1C70B5A0" w14:textId="77777777" w:rsidR="000E17E1" w:rsidRDefault="000E17E1" w:rsidP="00D21FE2">
      <w:pPr>
        <w:jc w:val="center"/>
        <w:rPr>
          <w:b/>
          <w:bCs/>
        </w:rPr>
      </w:pPr>
    </w:p>
    <w:p w14:paraId="7E077E54" w14:textId="77777777" w:rsidR="000E17E1" w:rsidRPr="000E17E1" w:rsidRDefault="000E17E1" w:rsidP="000E17E1">
      <w:pPr>
        <w:pBdr>
          <w:bottom w:val="single" w:sz="6" w:space="1" w:color="auto"/>
        </w:pBdr>
        <w:jc w:val="both"/>
        <w:rPr>
          <w:b/>
          <w:bCs/>
        </w:rPr>
      </w:pPr>
    </w:p>
    <w:p w14:paraId="11373439" w14:textId="722B6970" w:rsidR="00D21FE2" w:rsidRPr="000E17E1" w:rsidRDefault="00D21FE2" w:rsidP="000E17E1">
      <w:pPr>
        <w:jc w:val="both"/>
      </w:pPr>
      <w:r w:rsidRPr="000E17E1">
        <w:t>Branża: roboty drogowe</w:t>
      </w:r>
    </w:p>
    <w:p w14:paraId="61235B09" w14:textId="21B22B0C" w:rsidR="00D21FE2" w:rsidRPr="000E17E1" w:rsidRDefault="00D21FE2" w:rsidP="000E17E1">
      <w:pPr>
        <w:pBdr>
          <w:bottom w:val="single" w:sz="6" w:space="1" w:color="auto"/>
        </w:pBdr>
        <w:jc w:val="both"/>
      </w:pPr>
      <w:r w:rsidRPr="000E17E1">
        <w:t>Rodzaj: przedmiar</w:t>
      </w:r>
    </w:p>
    <w:p w14:paraId="43E70B1C" w14:textId="33C2563B" w:rsidR="00D21FE2" w:rsidRDefault="00D21FE2" w:rsidP="000E17E1">
      <w:pPr>
        <w:jc w:val="both"/>
      </w:pPr>
      <w:r w:rsidRPr="000E17E1">
        <w:rPr>
          <w:b/>
          <w:bCs/>
        </w:rPr>
        <w:t>Wspólny słownik zamówień</w:t>
      </w:r>
      <w:r>
        <w:t>:</w:t>
      </w:r>
    </w:p>
    <w:p w14:paraId="3A6C815D" w14:textId="41A0386A" w:rsidR="00D21FE2" w:rsidRDefault="00D21FE2" w:rsidP="000E17E1">
      <w:pPr>
        <w:jc w:val="both"/>
      </w:pPr>
      <w:r w:rsidRPr="000E17E1">
        <w:rPr>
          <w:b/>
          <w:bCs/>
        </w:rPr>
        <w:t>45500000-2</w:t>
      </w:r>
      <w:r>
        <w:t xml:space="preserve"> - Wynajem maszyn i urządzeń wraz z obsługą operatorską do prowadzenia robót z zakresu budownictwa oraz inżynierii wodnej i lądowej</w:t>
      </w:r>
    </w:p>
    <w:p w14:paraId="15450663" w14:textId="5652C14D" w:rsidR="003F001B" w:rsidRDefault="003F001B" w:rsidP="003F001B">
      <w:pPr>
        <w:spacing w:line="360" w:lineRule="auto"/>
        <w:jc w:val="both"/>
      </w:pPr>
      <w:r w:rsidRPr="00E20142">
        <w:rPr>
          <w:b/>
          <w:bCs/>
        </w:rPr>
        <w:t>60181000-0</w:t>
      </w:r>
      <w:r w:rsidRPr="00E20142">
        <w:t xml:space="preserve"> Wynajem samochodów ciężarowych wraz z kierowcą</w:t>
      </w:r>
    </w:p>
    <w:p w14:paraId="09010F19" w14:textId="77777777" w:rsidR="00D21FE2" w:rsidRDefault="00D21FE2" w:rsidP="000E17E1">
      <w:pPr>
        <w:jc w:val="both"/>
      </w:pPr>
      <w:r w:rsidRPr="000E17E1">
        <w:rPr>
          <w:b/>
          <w:bCs/>
        </w:rPr>
        <w:t>60100000-9</w:t>
      </w:r>
      <w:r>
        <w:t xml:space="preserve"> - Usługi transportowe (z wyłączeniem transportu odpadów)</w:t>
      </w:r>
    </w:p>
    <w:p w14:paraId="76A60516" w14:textId="58484FBA" w:rsidR="00D21FE2" w:rsidRDefault="00D21FE2" w:rsidP="003F001B">
      <w:pPr>
        <w:pBdr>
          <w:bottom w:val="single" w:sz="6" w:space="1" w:color="auto"/>
        </w:pBdr>
        <w:jc w:val="both"/>
      </w:pPr>
    </w:p>
    <w:p w14:paraId="6DBA4B7C" w14:textId="34574B82" w:rsidR="00D21FE2" w:rsidRPr="000E17E1" w:rsidRDefault="00D21FE2" w:rsidP="000E17E1">
      <w:pPr>
        <w:jc w:val="both"/>
        <w:rPr>
          <w:b/>
          <w:bCs/>
        </w:rPr>
      </w:pPr>
      <w:r w:rsidRPr="000E17E1">
        <w:rPr>
          <w:b/>
          <w:bCs/>
        </w:rPr>
        <w:t>Inwestor:</w:t>
      </w:r>
    </w:p>
    <w:p w14:paraId="3E898D8F" w14:textId="10DD4F42" w:rsidR="00D21FE2" w:rsidRDefault="00D21FE2" w:rsidP="000E17E1">
      <w:pPr>
        <w:jc w:val="both"/>
      </w:pPr>
      <w:r>
        <w:t>Gmina Kobylnica – Centrum Usług Wspólnych w Kobylnicy</w:t>
      </w:r>
    </w:p>
    <w:p w14:paraId="5E23BDB3" w14:textId="1D372DDD" w:rsidR="00D21FE2" w:rsidRDefault="00D21FE2" w:rsidP="000E17E1">
      <w:pPr>
        <w:jc w:val="both"/>
      </w:pPr>
      <w:r>
        <w:t>ul. Wodna 20/2</w:t>
      </w:r>
    </w:p>
    <w:p w14:paraId="788F1340" w14:textId="7ABAC27B" w:rsidR="00D21FE2" w:rsidRDefault="00D21FE2" w:rsidP="000E17E1">
      <w:pPr>
        <w:jc w:val="both"/>
      </w:pPr>
      <w:r>
        <w:t>76-251 Kobylnica</w:t>
      </w:r>
    </w:p>
    <w:p w14:paraId="411B3BF0" w14:textId="77777777" w:rsidR="000E17E1" w:rsidRDefault="000E17E1" w:rsidP="000E17E1">
      <w:pPr>
        <w:jc w:val="both"/>
      </w:pPr>
    </w:p>
    <w:p w14:paraId="04EAE001" w14:textId="77777777" w:rsidR="000E17E1" w:rsidRPr="000E17E1" w:rsidRDefault="000E17E1" w:rsidP="000E17E1">
      <w:pPr>
        <w:pBdr>
          <w:bottom w:val="single" w:sz="6" w:space="1" w:color="auto"/>
        </w:pBdr>
        <w:jc w:val="both"/>
        <w:rPr>
          <w:b/>
          <w:bCs/>
        </w:rPr>
      </w:pPr>
    </w:p>
    <w:p w14:paraId="0C082304" w14:textId="2A2BD72E" w:rsidR="00D21FE2" w:rsidRDefault="00D21FE2" w:rsidP="000E17E1">
      <w:pPr>
        <w:jc w:val="both"/>
      </w:pPr>
      <w:r w:rsidRPr="000E17E1">
        <w:rPr>
          <w:b/>
          <w:bCs/>
        </w:rPr>
        <w:t>Sporządziła:</w:t>
      </w:r>
      <w:r w:rsidR="004864B2">
        <w:t xml:space="preserve"> </w:t>
      </w:r>
      <w:r>
        <w:t xml:space="preserve">Aurelia </w:t>
      </w:r>
      <w:proofErr w:type="spellStart"/>
      <w:r>
        <w:t>Zielkowska</w:t>
      </w:r>
      <w:proofErr w:type="spellEnd"/>
      <w:r>
        <w:t>- Kisiel</w:t>
      </w:r>
    </w:p>
    <w:p w14:paraId="64D47376" w14:textId="77777777" w:rsidR="00D850B5" w:rsidRDefault="00D850B5" w:rsidP="000E17E1">
      <w:pPr>
        <w:jc w:val="both"/>
      </w:pPr>
    </w:p>
    <w:p w14:paraId="4E9D5EFE" w14:textId="77777777" w:rsidR="00D850B5" w:rsidRDefault="00D850B5" w:rsidP="000E17E1">
      <w:pPr>
        <w:jc w:val="both"/>
      </w:pPr>
    </w:p>
    <w:tbl>
      <w:tblPr>
        <w:tblpPr w:leftFromText="141" w:rightFromText="141" w:vertAnchor="text" w:horzAnchor="margin" w:tblpXSpec="center" w:tblpY="-857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885"/>
        <w:gridCol w:w="765"/>
        <w:gridCol w:w="973"/>
      </w:tblGrid>
      <w:tr w:rsidR="00D850B5" w:rsidRPr="00D850B5" w14:paraId="6FF2AB7D" w14:textId="77777777" w:rsidTr="00D850B5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4C7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BAC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sprzętu/maszyny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61C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Obmiar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4BC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</w:t>
            </w:r>
          </w:p>
        </w:tc>
      </w:tr>
      <w:tr w:rsidR="00D850B5" w:rsidRPr="00D850B5" w14:paraId="6C4836E0" w14:textId="77777777" w:rsidTr="00D850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9C748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EEC26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64339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DBE3F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D850B5" w:rsidRPr="00D850B5" w14:paraId="417F6EAE" w14:textId="77777777" w:rsidTr="00D850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DDC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CB5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samochód ciężarowy o ładowności minimum 12 ton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926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824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1386E7CF" w14:textId="77777777" w:rsidTr="00D850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C7D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B19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ciągnik o mocy min. 80 KM z przyczepą o ładowności minimum 12 ton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94E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4C67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340B8DED" w14:textId="77777777" w:rsidTr="00D850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241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7FA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ładowarko – spycharka o pojemności łyżki minimum 1,3 m3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CC9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A221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6C96CB1D" w14:textId="77777777" w:rsidTr="00D850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0F1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5135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minikoparka na gąsienicach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280E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E12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6195AC46" w14:textId="77777777" w:rsidTr="00D850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8AD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97B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koparka gąsienicowa o mocy silnika minimum 120kW o pojemności łyżki minimum 1,3 m3 i </w:t>
            </w: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łyzką</w:t>
            </w:r>
            <w:proofErr w:type="spellEnd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skarpową o szerokości </w:t>
            </w: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minmum</w:t>
            </w:r>
            <w:proofErr w:type="spellEnd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2m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550F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1530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3EB296CF" w14:textId="77777777" w:rsidTr="00D850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F177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B9E" w14:textId="77777777" w:rsidR="00D850B5" w:rsidRPr="00D850B5" w:rsidRDefault="00D850B5" w:rsidP="00D850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koparka kołowa o mocy silnika minimum 99 kW o pojemności </w:t>
            </w: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łyzki</w:t>
            </w:r>
            <w:proofErr w:type="spellEnd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minimum 0,8 m3 i </w:t>
            </w: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łyzką</w:t>
            </w:r>
            <w:proofErr w:type="spellEnd"/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skarpową o szerokości minimum 2m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0FC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5A9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  <w:tr w:rsidR="00D850B5" w:rsidRPr="00D850B5" w14:paraId="44901DDF" w14:textId="77777777" w:rsidTr="00D850B5">
        <w:trPr>
          <w:trHeight w:val="5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466" w14:textId="41271794" w:rsidR="00D850B5" w:rsidRPr="00D850B5" w:rsidRDefault="003F001B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D850B5"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756" w14:textId="77777777" w:rsidR="00D850B5" w:rsidRPr="00D850B5" w:rsidRDefault="00D850B5" w:rsidP="00D85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samochód ciężarowy o  ładowności minimum 24 tony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8DD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255" w14:textId="77777777" w:rsidR="00D850B5" w:rsidRPr="00D850B5" w:rsidRDefault="00D850B5" w:rsidP="00D8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85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rbh</w:t>
            </w:r>
            <w:proofErr w:type="spellEnd"/>
          </w:p>
        </w:tc>
      </w:tr>
    </w:tbl>
    <w:p w14:paraId="17FE5AA7" w14:textId="77777777" w:rsidR="00D850B5" w:rsidRDefault="00D850B5" w:rsidP="000E17E1">
      <w:pPr>
        <w:jc w:val="both"/>
      </w:pPr>
    </w:p>
    <w:p w14:paraId="5B01A5A4" w14:textId="77777777" w:rsidR="00D850B5" w:rsidRDefault="00D850B5" w:rsidP="000E17E1">
      <w:pPr>
        <w:jc w:val="both"/>
      </w:pPr>
    </w:p>
    <w:p w14:paraId="4D57F106" w14:textId="77777777" w:rsidR="00D850B5" w:rsidRDefault="00D850B5" w:rsidP="000E17E1">
      <w:pPr>
        <w:jc w:val="both"/>
      </w:pPr>
    </w:p>
    <w:p w14:paraId="70154405" w14:textId="77777777" w:rsidR="00D850B5" w:rsidRDefault="00D850B5" w:rsidP="000E17E1">
      <w:pPr>
        <w:jc w:val="both"/>
      </w:pPr>
    </w:p>
    <w:sectPr w:rsidR="00D850B5" w:rsidSect="00D850B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4855" w14:textId="77777777" w:rsidR="00D850B5" w:rsidRDefault="00D850B5" w:rsidP="00D850B5">
      <w:pPr>
        <w:spacing w:after="0" w:line="240" w:lineRule="auto"/>
      </w:pPr>
      <w:r>
        <w:separator/>
      </w:r>
    </w:p>
  </w:endnote>
  <w:endnote w:type="continuationSeparator" w:id="0">
    <w:p w14:paraId="595A94C1" w14:textId="77777777" w:rsidR="00D850B5" w:rsidRDefault="00D850B5" w:rsidP="00D8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906505"/>
      <w:docPartObj>
        <w:docPartGallery w:val="Page Numbers (Bottom of Page)"/>
        <w:docPartUnique/>
      </w:docPartObj>
    </w:sdtPr>
    <w:sdtEndPr/>
    <w:sdtContent>
      <w:p w14:paraId="66F1BA31" w14:textId="01319881" w:rsidR="00D850B5" w:rsidRDefault="00D850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49954" w14:textId="77777777" w:rsidR="00D850B5" w:rsidRDefault="00D85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3307" w14:textId="77777777" w:rsidR="00D850B5" w:rsidRDefault="00D850B5" w:rsidP="00D850B5">
      <w:pPr>
        <w:spacing w:after="0" w:line="240" w:lineRule="auto"/>
      </w:pPr>
      <w:r>
        <w:separator/>
      </w:r>
    </w:p>
  </w:footnote>
  <w:footnote w:type="continuationSeparator" w:id="0">
    <w:p w14:paraId="4CBADCDB" w14:textId="77777777" w:rsidR="00D850B5" w:rsidRDefault="00D850B5" w:rsidP="00D8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CAD1" w14:textId="47D06F16" w:rsidR="002A2220" w:rsidRPr="002A2220" w:rsidRDefault="002A2220">
    <w:pPr>
      <w:pStyle w:val="Nagwek"/>
      <w:rPr>
        <w:rFonts w:ascii="Arial" w:hAnsi="Arial" w:cs="Arial"/>
        <w:sz w:val="24"/>
        <w:szCs w:val="24"/>
      </w:rPr>
    </w:pPr>
    <w:r w:rsidRPr="002A2220">
      <w:rPr>
        <w:rFonts w:ascii="Arial" w:hAnsi="Arial" w:cs="Arial"/>
        <w:sz w:val="24"/>
        <w:szCs w:val="24"/>
      </w:rPr>
      <w:t>CU</w:t>
    </w:r>
    <w:r>
      <w:rPr>
        <w:rFonts w:ascii="Arial" w:hAnsi="Arial" w:cs="Arial"/>
        <w:sz w:val="24"/>
        <w:szCs w:val="24"/>
      </w:rPr>
      <w:t>W</w:t>
    </w:r>
    <w:r w:rsidRPr="002A2220">
      <w:rPr>
        <w:rFonts w:ascii="Arial" w:hAnsi="Arial" w:cs="Arial"/>
        <w:sz w:val="24"/>
        <w:szCs w:val="24"/>
      </w:rPr>
      <w:t>.OZ.271.9.2024.MC</w:t>
    </w:r>
    <w:r w:rsidRPr="002A2220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CC7926" w:rsidRPr="00CC7926">
      <w:rPr>
        <w:rFonts w:ascii="Arial" w:hAnsi="Arial" w:cs="Arial"/>
        <w:color w:val="00B050"/>
        <w:sz w:val="24"/>
        <w:szCs w:val="24"/>
      </w:rPr>
      <w:t>20.08.2024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E2"/>
    <w:rsid w:val="000312F9"/>
    <w:rsid w:val="000E17E1"/>
    <w:rsid w:val="00110656"/>
    <w:rsid w:val="002A2220"/>
    <w:rsid w:val="003F001B"/>
    <w:rsid w:val="004864B2"/>
    <w:rsid w:val="004E6100"/>
    <w:rsid w:val="00AA1751"/>
    <w:rsid w:val="00CC7926"/>
    <w:rsid w:val="00CD41F1"/>
    <w:rsid w:val="00D21FE2"/>
    <w:rsid w:val="00D850B5"/>
    <w:rsid w:val="00F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F8B"/>
  <w15:chartTrackingRefBased/>
  <w15:docId w15:val="{2672821D-5DFB-44F7-B49D-E9B69B8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B5"/>
  </w:style>
  <w:style w:type="paragraph" w:styleId="Stopka">
    <w:name w:val="footer"/>
    <w:basedOn w:val="Normalny"/>
    <w:link w:val="StopkaZnak"/>
    <w:uiPriority w:val="99"/>
    <w:unhideWhenUsed/>
    <w:rsid w:val="00D85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Kobylnica</dc:creator>
  <cp:keywords/>
  <dc:description/>
  <cp:lastModifiedBy>Magdalena Czerniej</cp:lastModifiedBy>
  <cp:revision>3</cp:revision>
  <dcterms:created xsi:type="dcterms:W3CDTF">2024-08-20T11:05:00Z</dcterms:created>
  <dcterms:modified xsi:type="dcterms:W3CDTF">2024-08-20T11:06:00Z</dcterms:modified>
</cp:coreProperties>
</file>