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7C80B95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F59A5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</w:t>
      </w:r>
      <w:r w:rsidR="006F59A5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37542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D656B5C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6F59A5" w:rsidRPr="006F59A5">
        <w:rPr>
          <w:rFonts w:cs="Arial"/>
          <w:b/>
          <w:bCs/>
          <w:szCs w:val="24"/>
        </w:rPr>
        <w:t>Opracowanie dokumentacji koncepcji rewitalizacji Placu Inwalidów z uwzględnieniem żywego pomnika dla zadania "Modernizacja Placu Inwalidów"</w:t>
      </w:r>
      <w:r w:rsidR="006F59A5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178A4"/>
    <w:rsid w:val="00677149"/>
    <w:rsid w:val="006C113B"/>
    <w:rsid w:val="006F59A5"/>
    <w:rsid w:val="00713D4A"/>
    <w:rsid w:val="007805CA"/>
    <w:rsid w:val="00845300"/>
    <w:rsid w:val="00A27DF5"/>
    <w:rsid w:val="00B316F0"/>
    <w:rsid w:val="00B76C9E"/>
    <w:rsid w:val="00B9475D"/>
    <w:rsid w:val="00C81220"/>
    <w:rsid w:val="00C93969"/>
    <w:rsid w:val="00CB78A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Iwona Banzet</cp:lastModifiedBy>
  <cp:revision>2</cp:revision>
  <dcterms:created xsi:type="dcterms:W3CDTF">2023-04-06T10:04:00Z</dcterms:created>
  <dcterms:modified xsi:type="dcterms:W3CDTF">2023-04-06T10:04:00Z</dcterms:modified>
</cp:coreProperties>
</file>