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C0F51" w14:textId="77777777" w:rsidR="00117FEF" w:rsidRDefault="00117FEF" w:rsidP="00117FEF">
      <w:pPr>
        <w:jc w:val="center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Kosztorys ofertowy</w:t>
      </w:r>
    </w:p>
    <w:p w14:paraId="7A6846DF" w14:textId="430DFEB3" w:rsidR="00ED473B" w:rsidRPr="00DC2C04" w:rsidRDefault="00DC2C04" w:rsidP="00117FEF">
      <w:pPr>
        <w:jc w:val="center"/>
        <w:rPr>
          <w:b/>
          <w:bCs/>
          <w:i/>
          <w:iCs/>
          <w:sz w:val="28"/>
          <w:szCs w:val="28"/>
        </w:rPr>
      </w:pPr>
      <w:r w:rsidRPr="00DC2C04">
        <w:rPr>
          <w:b/>
          <w:bCs/>
          <w:i/>
          <w:iCs/>
          <w:sz w:val="28"/>
          <w:szCs w:val="28"/>
        </w:rPr>
        <w:t>Przebudowa sieci kanalizacji sanitarnej ul. Długa</w:t>
      </w:r>
    </w:p>
    <w:p w14:paraId="7699B894" w14:textId="77777777" w:rsidR="00117FEF" w:rsidRDefault="00117FEF" w:rsidP="00117FEF">
      <w:pPr>
        <w:rPr>
          <w:b/>
          <w:bCs/>
          <w:i/>
          <w:iCs/>
        </w:rPr>
      </w:pPr>
      <w:r w:rsidRPr="0089778C">
        <w:rPr>
          <w:i/>
          <w:iCs/>
        </w:rPr>
        <w:t>Zamawiający:</w:t>
      </w:r>
      <w:r w:rsidRPr="0089778C">
        <w:rPr>
          <w:b/>
          <w:bCs/>
          <w:i/>
          <w:iCs/>
        </w:rPr>
        <w:t xml:space="preserve"> Powiat Sandomierski, ul. Mickiewicza 34; 27-600 Sandomierz</w:t>
      </w:r>
    </w:p>
    <w:p w14:paraId="18D3F651" w14:textId="024B0B84" w:rsidR="00117FEF" w:rsidRDefault="00117FEF" w:rsidP="00117FEF">
      <w:r>
        <w:rPr>
          <w:b/>
          <w:bCs/>
          <w:i/>
          <w:iCs/>
        </w:rPr>
        <w:t>Wykonawca: ………………………………………………………………………………………………..</w:t>
      </w:r>
    </w:p>
    <w:tbl>
      <w:tblPr>
        <w:tblW w:w="90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"/>
        <w:gridCol w:w="1314"/>
        <w:gridCol w:w="3538"/>
        <w:gridCol w:w="870"/>
        <w:gridCol w:w="673"/>
        <w:gridCol w:w="1028"/>
        <w:gridCol w:w="1221"/>
      </w:tblGrid>
      <w:tr w:rsidR="00122264" w:rsidRPr="00122264" w14:paraId="641E1978" w14:textId="77777777" w:rsidTr="00122264">
        <w:trPr>
          <w:trHeight w:val="607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D7E12" w14:textId="77777777" w:rsidR="00122264" w:rsidRPr="00122264" w:rsidRDefault="00122264" w:rsidP="0012226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Nr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A6C74" w14:textId="77777777" w:rsidR="00122264" w:rsidRPr="00122264" w:rsidRDefault="00122264" w:rsidP="0012226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Podstawa</w:t>
            </w:r>
          </w:p>
        </w:tc>
        <w:tc>
          <w:tcPr>
            <w:tcW w:w="3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F77E8" w14:textId="77777777" w:rsidR="00122264" w:rsidRPr="00122264" w:rsidRDefault="00122264" w:rsidP="0012226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Opis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7C9FD" w14:textId="77777777" w:rsidR="00122264" w:rsidRPr="00122264" w:rsidRDefault="00122264" w:rsidP="0012226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Jednostka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CA60F" w14:textId="77777777" w:rsidR="00122264" w:rsidRPr="00122264" w:rsidRDefault="00122264" w:rsidP="0012226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Ilość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B5B4C" w14:textId="3A764282" w:rsidR="00122264" w:rsidRPr="00122264" w:rsidRDefault="00122264" w:rsidP="0012226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Cena jedn.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A683F" w14:textId="77777777" w:rsidR="00122264" w:rsidRPr="00122264" w:rsidRDefault="00122264" w:rsidP="00122264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Wartość</w:t>
            </w:r>
          </w:p>
        </w:tc>
      </w:tr>
      <w:tr w:rsidR="00122264" w:rsidRPr="00122264" w14:paraId="14C3D1E0" w14:textId="77777777" w:rsidTr="00122264">
        <w:trPr>
          <w:trHeight w:val="25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3EF9A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BCD14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Element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71B8F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ROBOTY ZIEMNE -WYKOPY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905A1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9D2AB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3DA97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59F0E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</w:tr>
      <w:tr w:rsidR="00122264" w:rsidRPr="00122264" w14:paraId="7875427C" w14:textId="77777777" w:rsidTr="00122264">
        <w:trPr>
          <w:trHeight w:val="720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74688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9A62D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KNNR 1/111/2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8CCDD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Roboty pomiarowe przy liniowych robotach ziemnych, trasa dróg w terenie pagórkowatym lub górskim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7FCD2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km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AE985" w14:textId="77777777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0,246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1D6177" w14:textId="4BA3E367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30FD61" w14:textId="47636844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22264" w:rsidRPr="00122264" w14:paraId="4EAB1730" w14:textId="77777777" w:rsidTr="00122264">
        <w:trPr>
          <w:trHeight w:val="1679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47D7E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F1ABA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KNNR 1/210/3 (2)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0FDC7" w14:textId="6F517833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Wykopy oraz przekopy wykonywane na odkład koparkami podsiębiernymi, koparka 0,25-0,60, głębokość do 3·m, kategoria gruntu III-IV</w:t>
            </w: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br/>
              <w:t xml:space="preserve">wg obliczeń Fi 200mm; 573,5 : </w:t>
            </w: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br/>
              <w:t xml:space="preserve">poszerzenia dla studzienek;60,3 : </w:t>
            </w: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br/>
              <w:t>razem;633,8 : 633,8*0,85=538,730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49B94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13FE7" w14:textId="77777777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538,73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5D512B" w14:textId="647D8C68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FFA6B4" w14:textId="6957B311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22264" w:rsidRPr="00122264" w14:paraId="40E379D3" w14:textId="77777777" w:rsidTr="00122264">
        <w:trPr>
          <w:trHeight w:val="1278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57770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3C5DA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KNNR 1/307/4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9FE94" w14:textId="65E23DFB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Wykopy liniowe szerokości 0,8-2,5·m o ścianach pionowych z ręcznym wydobyciem urobku w gruntach suchych, głębokości do 3,0·m, kategoria gruntu III-IV</w:t>
            </w: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br/>
              <w:t>; : 633,8*0,15=95,070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8716D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4073E" w14:textId="77777777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95,07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56822E" w14:textId="3D066934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CD0271" w14:textId="3F806DF0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22264" w:rsidRPr="00122264" w14:paraId="4CEBD847" w14:textId="77777777" w:rsidTr="00122264">
        <w:trPr>
          <w:trHeight w:val="2400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56625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C991F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KNNR 1/313/4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B0184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Umocnienie ścian wykopów wraz z rozbiórką palami szalunkowymi stalowymi (wypraskami) w gruntach suchych, szerokość do 1·m, umocnienie ażurowe w gruncie kategorii III-IV, głębokość do 3·m</w:t>
            </w: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br/>
            </w: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br/>
              <w:t>34,7/1,0*2=69,400</w:t>
            </w: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br/>
              <w:t>(573,5-34,7)/0,9*2=1 197,333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61B31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DF268" w14:textId="77777777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1266,7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093DD2" w14:textId="7D576A92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958A69" w14:textId="39FEC1A3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22264" w:rsidRPr="00122264" w14:paraId="4FC17B07" w14:textId="77777777" w:rsidTr="00122264">
        <w:trPr>
          <w:trHeight w:val="960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4F87C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D549D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KNNR 1/527/1; KNNR 1/527/6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3BAEB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Montaż i demontaż konstrukcji podwieszeń kabli energetycznych i telekomunikacyjnych (typ lekki)  - element rozpiętości 4·m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67F79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4FDFB" w14:textId="77777777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38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304DED" w14:textId="2AB06E6E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2A6716" w14:textId="1DA05382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22264" w:rsidRPr="00122264" w14:paraId="5C6E5B36" w14:textId="77777777" w:rsidTr="00122264">
        <w:trPr>
          <w:trHeight w:val="25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992AF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D26EE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Element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B4CC2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ROBOTY MONTAŻOWE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C6F38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3686D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9D019" w14:textId="259E3B1F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13941" w14:textId="4D894162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22264" w:rsidRPr="00122264" w14:paraId="78577E92" w14:textId="77777777" w:rsidTr="00122264">
        <w:trPr>
          <w:trHeight w:val="1680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E1657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6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BB46B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KNNR 4/1411/3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511CF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Podłoża pod kanały i obiekty z materiałów sypkich, grubość 20·cm</w:t>
            </w: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br/>
            </w: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br/>
              <w:t>Fi 200; - bez studzienek 13,0m : 13,0*1,0*0,2=2,600</w:t>
            </w: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br/>
              <w:t>Fi 160; bez studzienek;233-33*0,5=216,5 : 216,5*0,9*0,2=38,970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92118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7746E" w14:textId="77777777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41,57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AA6A37" w14:textId="689B526B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99A0B" w14:textId="424EEB07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22264" w:rsidRPr="00122264" w14:paraId="599D42EC" w14:textId="77777777" w:rsidTr="00122264">
        <w:trPr>
          <w:trHeight w:val="480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F9A81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7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71D42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KNNR 4/1308/3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A3102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Kanały z rur typu PVC DR 34 łączone na wcisk, Fi·200·mm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7173C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315DD" w14:textId="77777777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DA9A8D" w14:textId="3BF159CC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67CFD6" w14:textId="29B5BBC6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22264" w:rsidRPr="00122264" w14:paraId="2695D966" w14:textId="77777777" w:rsidTr="00122264">
        <w:trPr>
          <w:trHeight w:val="960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D2D15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72DD5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KNNR 4/1308/2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62EDA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Kanały z rur typu PVC DR 34 łączone na wcisk, Fi·160·mm</w:t>
            </w: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br/>
            </w: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br/>
              <w:t>bez studzienek : 216,5=216,500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04AC5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13ECA" w14:textId="77777777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216,5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D268FB" w14:textId="0E94C3EA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12355D" w14:textId="350EA9CC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22264" w:rsidRPr="00122264" w14:paraId="5D35893E" w14:textId="77777777" w:rsidTr="00122264">
        <w:trPr>
          <w:trHeight w:val="1680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1E2C3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9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54255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KNR 228/501/9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E9B83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Obsypka 30cm ponad wierzch rury kruszywem dowiezionym, piasek</w:t>
            </w: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br/>
            </w: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br/>
              <w:t>Fi 200; : 13,0*(1,0*0,5-3,14*0,1*0,1)=6,092</w:t>
            </w: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br/>
              <w:t>Fi 160; : 216,5*(0,9*0,45-3,14*0,08*0,08)=83,332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0A1F8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27578" w14:textId="77777777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89,42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415648" w14:textId="576109B1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97F242" w14:textId="7C2CA273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22264" w:rsidRPr="00122264" w14:paraId="2848B9A2" w14:textId="77777777" w:rsidTr="00122264">
        <w:trPr>
          <w:trHeight w:val="480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F035C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0D995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KNR 218/804/1 (1)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7F7F3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Próba szczelności kanałów rurowych, kanał Dn·150·mm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028C7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92BBD" w14:textId="77777777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216,5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EFDC81" w14:textId="467527C0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EB41D1" w14:textId="40BDA524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22264" w:rsidRPr="00122264" w14:paraId="7C0D1486" w14:textId="77777777" w:rsidTr="00122264">
        <w:trPr>
          <w:trHeight w:val="480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63301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F54DA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KNR 218/804/2 (1)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6FE79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Próba szczelności kanałów rurowych, kanał Dn·200·mm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D222D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4F75C" w14:textId="77777777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824430" w14:textId="0F91954E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7EAF05" w14:textId="1782CA24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22264" w:rsidRPr="00122264" w14:paraId="49908F2E" w14:textId="77777777" w:rsidTr="00122264">
        <w:trPr>
          <w:trHeight w:val="1440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96459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B73FC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KNNR 5/705/1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D7998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Ułożenie rur osłonowych do Fi·140·mm na kablach energetycznych i telekomunikacyjnych</w:t>
            </w: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br/>
            </w: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br/>
              <w:t>38*3=114,000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E770B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984A9" w14:textId="77777777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114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332EB" w14:textId="74AC4754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152DF2" w14:textId="5F199D16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22264" w:rsidRPr="00122264" w14:paraId="4480CDD7" w14:textId="77777777" w:rsidTr="00122264">
        <w:trPr>
          <w:trHeight w:val="25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1B1A0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81FC5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Element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77779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STUDZIENKI KONTROLNE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F2B8F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6D52D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D2371" w14:textId="0574D570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5AF3E" w14:textId="103968C4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22264" w:rsidRPr="00122264" w14:paraId="0F27F082" w14:textId="77777777" w:rsidTr="00122264">
        <w:trPr>
          <w:trHeight w:val="960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595A9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B4519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KNNR 4/1410/2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67540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Podłoża betonowe, grubość 10 cm</w:t>
            </w: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br/>
            </w: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br/>
              <w:t>d=1000mm : 20*3,14*0,62*0,62*0,1=2,414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CCF52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A7866" w14:textId="77777777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2,41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29DDF7" w14:textId="4A97C125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34F856" w14:textId="6E2CDFEF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22264" w:rsidRPr="00122264" w14:paraId="05FF08CA" w14:textId="77777777" w:rsidTr="00122264">
        <w:trPr>
          <w:trHeight w:val="2160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268F9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1BF59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KNR 922/301/3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6773A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Studnia  z kręgów betonowych o średnicy 1000mm łączonych na uszczelkę gumową, ustawiane w gotowym wykopie, głębokości 2m, kineta z obsadzonymi tulejami przejściowymi dla rur PVC Fi 200mm, zwieńczenie płytą </w:t>
            </w:r>
            <w:proofErr w:type="spellStart"/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nadstudzienną</w:t>
            </w:r>
            <w:proofErr w:type="spellEnd"/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 z otworem, właz kanałowy typ ciężki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8A0E6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14D34" w14:textId="77777777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6B9FD3" w14:textId="457ED4CB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DF5CFD" w14:textId="3AD982E1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22264" w:rsidRPr="00122264" w14:paraId="6431153F" w14:textId="77777777" w:rsidTr="00122264">
        <w:trPr>
          <w:trHeight w:val="1680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0EDAC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AB37A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KNR 922/301/4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440E9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Studnia  z kręgów betonowych o średnicy 1000mm łączonych na uszczelkę gumową, ustawiane w gotowym wykopie, dopłata za każde 0,5m głębokości</w:t>
            </w: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br/>
            </w: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br/>
              <w:t>(34,5-13*2,0)/0,5=17,000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B1293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0,5m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4427A" w14:textId="77777777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27418C" w14:textId="45EF88A1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0A822F" w14:textId="2DB64E88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22264" w:rsidRPr="00122264" w14:paraId="38277A13" w14:textId="77777777" w:rsidTr="00122264">
        <w:trPr>
          <w:trHeight w:val="960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8F95D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338B4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KNNR 4/1427/1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33C03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Przejście przez ściany komór tulejami stalowymi  przy grubości ściany 20·cm, otwór Fi·210·mm - włączenie do istniejącej studzienki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22B24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DB4DC" w14:textId="77777777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E018E9" w14:textId="2C8888EA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289D4E" w14:textId="11595E6F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22264" w:rsidRPr="00122264" w14:paraId="4D76FF58" w14:textId="77777777" w:rsidTr="00122264">
        <w:trPr>
          <w:trHeight w:val="720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30258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17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DC2D6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KNNR 4/1321/2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84F8D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Kształtki PVC kanalizacyjne jednokielichowe łączone na wcisk, Fi·160·mm - zaślepki rur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0BCD2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8B402" w14:textId="77777777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33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7E83FA" w14:textId="51797CB2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99B9BB" w14:textId="0CF94284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22264" w:rsidRPr="00122264" w14:paraId="1A832AC5" w14:textId="77777777" w:rsidTr="00122264">
        <w:trPr>
          <w:trHeight w:val="960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EA696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18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9BD9B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KNR 405/410/5; KNR 218/626/5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BB97B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Regulacja wysokościowa studzienek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752D0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kpl</w:t>
            </w:r>
            <w:proofErr w:type="spellEnd"/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0D912" w14:textId="77777777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25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044369" w14:textId="05A415A4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9ACBA4" w14:textId="3CB1A217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22264" w:rsidRPr="00122264" w14:paraId="163B3C2B" w14:textId="77777777" w:rsidTr="00122264">
        <w:trPr>
          <w:trHeight w:val="255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C9964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5524B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Element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2CD3B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ROBOTY ZIEMNE - ZASYPY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81CEF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AE81F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7CB4D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EFADF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</w:tr>
      <w:tr w:rsidR="00122264" w:rsidRPr="00122264" w14:paraId="49635DC0" w14:textId="77777777" w:rsidTr="00122264">
        <w:trPr>
          <w:trHeight w:val="2640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FFA76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19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86D97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KNNR 1/214/5 (1)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102E9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Zasypanie wykopów fundamentowych podłużnych, punktowych, rowów, wykopów obiektowych, ubijaki, grubość w stanie luźnym 25·cm, kategoria gruntu III-IV</w:t>
            </w: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br/>
            </w: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br/>
              <w:t>; : 538,23=538,230</w:t>
            </w: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br/>
              <w:t xml:space="preserve">odjąć podsypkę i obsypkę;136,8 : </w:t>
            </w: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br/>
              <w:t xml:space="preserve">objętość studzienek;39,2 : </w:t>
            </w: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br/>
              <w:t>razem;176,0 : -176,0*0,85=-149,600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9824E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8C61F" w14:textId="77777777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388,63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1580A8" w14:textId="3A6E0A4C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F58E5D" w14:textId="02DEDA6C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22264" w:rsidRPr="00122264" w14:paraId="2BC6771B" w14:textId="77777777" w:rsidTr="00122264">
        <w:trPr>
          <w:trHeight w:val="1680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07209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36A3C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KNNR 1/318/2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F44A7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Zasypywanie wykopów szerokości 0,8-2,5·m o ścianach pionowych, głębokość do 1,5·m, kategoria gruntu III-IV</w:t>
            </w: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br/>
            </w: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br/>
              <w:t>; : 95,07=95,070</w:t>
            </w: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br/>
              <w:t>-176,0*0,15=-26,400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9B81A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87378" w14:textId="77777777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68,67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529B02" w14:textId="1D1BC5FA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118275" w14:textId="2A8DCDC5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22264" w:rsidRPr="00122264" w14:paraId="46B3D6A7" w14:textId="77777777" w:rsidTr="00122264">
        <w:trPr>
          <w:trHeight w:val="1200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40DEA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21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6B24F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KNNR 1/408/1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3548B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Zagęszczanie zasypów, ubijakiem mechanicznym, grunt sypki kategorii I-II</w:t>
            </w: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br/>
            </w: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br/>
              <w:t>; : 388,63+68,67=457,300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F3C26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36E1F" w14:textId="77777777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457,3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B47FD1" w14:textId="45647D6D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9845A0" w14:textId="4D86BF44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22264" w:rsidRPr="00122264" w14:paraId="14BA3E32" w14:textId="77777777" w:rsidTr="00122264">
        <w:trPr>
          <w:trHeight w:val="1680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EA21A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22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DACB2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KNNR 1/206/2 (1)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6D5D9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 xml:space="preserve">Roboty ziemne koparkami podsiębiernymi z transportem urobku sam. </w:t>
            </w:r>
            <w:proofErr w:type="spellStart"/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samowył</w:t>
            </w:r>
            <w:proofErr w:type="spellEnd"/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., w ziemi uprzednio zmagazynowanej w hałdach, koparka 0,25·m3, grunt kategorii I-III, spycharka 55·kW - odległość wg kalkulacji wykonawcy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6AD9E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F3A54" w14:textId="77777777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176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DD5746" w14:textId="3A92DED5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69D918" w14:textId="3B2CA3C0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22264" w:rsidRPr="00122264" w14:paraId="7690EFDE" w14:textId="77777777" w:rsidTr="00122264">
        <w:trPr>
          <w:trHeight w:val="480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0BAC9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A9AD1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Element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2300C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INWENTARYZACJA POWYKONAWCZA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A1A64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36CF4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7CBCC" w14:textId="2B770468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20E07" w14:textId="2F7B624E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22264" w:rsidRPr="00122264" w14:paraId="059A2586" w14:textId="77777777" w:rsidTr="00122264">
        <w:trPr>
          <w:trHeight w:val="720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F19E0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23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07486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Kalkulacja indywidualna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323D4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Inwentaryzacja powykonawcza sieci wodociągowej wraz ze studzienkami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24C1E" w14:textId="77777777" w:rsidR="00122264" w:rsidRPr="00122264" w:rsidRDefault="00122264" w:rsidP="00122264">
            <w:pPr>
              <w:spacing w:after="0" w:line="240" w:lineRule="auto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m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ED50B" w14:textId="77777777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22264"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  <w:t>246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FDF09" w14:textId="2608CB91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2C4684" w14:textId="0FF0DADB" w:rsidR="00122264" w:rsidRPr="00122264" w:rsidRDefault="00122264" w:rsidP="00122264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53F72105" w14:textId="77777777" w:rsidR="000124A2" w:rsidRDefault="000124A2"/>
    <w:p w14:paraId="717666C7" w14:textId="77777777" w:rsidR="00117FEF" w:rsidRPr="00D0098F" w:rsidRDefault="00117FEF" w:rsidP="00117FEF">
      <w:pPr>
        <w:spacing w:after="0"/>
        <w:jc w:val="right"/>
      </w:pPr>
      <w:r w:rsidRPr="00D0098F">
        <w:t>Razem [netto]: …………………………..</w:t>
      </w:r>
    </w:p>
    <w:p w14:paraId="6651E3A4" w14:textId="77777777" w:rsidR="00117FEF" w:rsidRPr="00D0098F" w:rsidRDefault="00117FEF" w:rsidP="00117FEF">
      <w:pPr>
        <w:spacing w:after="0"/>
        <w:jc w:val="right"/>
      </w:pPr>
      <w:r w:rsidRPr="00D0098F">
        <w:t>Podatek VAT: ……………………………..</w:t>
      </w:r>
    </w:p>
    <w:p w14:paraId="6E96F473" w14:textId="77777777" w:rsidR="00117FEF" w:rsidRPr="00D0098F" w:rsidRDefault="00117FEF" w:rsidP="00117FEF">
      <w:pPr>
        <w:spacing w:after="0"/>
        <w:jc w:val="right"/>
      </w:pPr>
      <w:r w:rsidRPr="00D0098F">
        <w:t>Razem brutto: ……………………………</w:t>
      </w:r>
    </w:p>
    <w:p w14:paraId="6F141BAB" w14:textId="77777777" w:rsidR="00117FEF" w:rsidRDefault="00117FEF"/>
    <w:sectPr w:rsidR="00117FE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B9C0D" w14:textId="77777777" w:rsidR="002D1FE7" w:rsidRDefault="002D1FE7" w:rsidP="00117FEF">
      <w:pPr>
        <w:spacing w:after="0" w:line="240" w:lineRule="auto"/>
      </w:pPr>
      <w:r>
        <w:separator/>
      </w:r>
    </w:p>
  </w:endnote>
  <w:endnote w:type="continuationSeparator" w:id="0">
    <w:p w14:paraId="6F8065AB" w14:textId="77777777" w:rsidR="002D1FE7" w:rsidRDefault="002D1FE7" w:rsidP="00117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099021895"/>
      <w:docPartObj>
        <w:docPartGallery w:val="Page Numbers (Bottom of Page)"/>
        <w:docPartUnique/>
      </w:docPartObj>
    </w:sdtPr>
    <w:sdtContent>
      <w:p w14:paraId="1D002AE5" w14:textId="3096D88D" w:rsidR="00894441" w:rsidRPr="00894441" w:rsidRDefault="00894441">
        <w:pPr>
          <w:pStyle w:val="Stopka"/>
          <w:jc w:val="center"/>
          <w:rPr>
            <w:sz w:val="18"/>
            <w:szCs w:val="18"/>
          </w:rPr>
        </w:pPr>
        <w:r w:rsidRPr="00894441">
          <w:rPr>
            <w:sz w:val="18"/>
            <w:szCs w:val="18"/>
          </w:rPr>
          <w:fldChar w:fldCharType="begin"/>
        </w:r>
        <w:r w:rsidRPr="00894441">
          <w:rPr>
            <w:sz w:val="18"/>
            <w:szCs w:val="18"/>
          </w:rPr>
          <w:instrText>PAGE   \* MERGEFORMAT</w:instrText>
        </w:r>
        <w:r w:rsidRPr="00894441">
          <w:rPr>
            <w:sz w:val="18"/>
            <w:szCs w:val="18"/>
          </w:rPr>
          <w:fldChar w:fldCharType="separate"/>
        </w:r>
        <w:r w:rsidRPr="00894441">
          <w:rPr>
            <w:sz w:val="18"/>
            <w:szCs w:val="18"/>
          </w:rPr>
          <w:t>2</w:t>
        </w:r>
        <w:r w:rsidRPr="00894441">
          <w:rPr>
            <w:sz w:val="18"/>
            <w:szCs w:val="18"/>
          </w:rPr>
          <w:fldChar w:fldCharType="end"/>
        </w:r>
      </w:p>
    </w:sdtContent>
  </w:sdt>
  <w:p w14:paraId="7C7A509B" w14:textId="77777777" w:rsidR="00894441" w:rsidRPr="00894441" w:rsidRDefault="00894441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A32E1" w14:textId="77777777" w:rsidR="002D1FE7" w:rsidRDefault="002D1FE7" w:rsidP="00117FEF">
      <w:pPr>
        <w:spacing w:after="0" w:line="240" w:lineRule="auto"/>
      </w:pPr>
      <w:r>
        <w:separator/>
      </w:r>
    </w:p>
  </w:footnote>
  <w:footnote w:type="continuationSeparator" w:id="0">
    <w:p w14:paraId="544831B0" w14:textId="77777777" w:rsidR="002D1FE7" w:rsidRDefault="002D1FE7" w:rsidP="00117F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90C39" w14:textId="42D24B4F" w:rsidR="00117FEF" w:rsidRDefault="00117FEF" w:rsidP="00117FEF">
    <w:pPr>
      <w:pStyle w:val="Nagwek"/>
      <w:jc w:val="right"/>
    </w:pPr>
    <w:r w:rsidRPr="0089778C">
      <w:t xml:space="preserve">Załącznik Nr2 do </w:t>
    </w:r>
    <w:bookmarkStart w:id="0" w:name="_Hlk157584762"/>
    <w:r w:rsidRPr="0089778C">
      <w:rPr>
        <w:rFonts w:ascii="Cambria" w:eastAsia="Cambria" w:hAnsi="Cambria" w:cstheme="minorHAnsi"/>
      </w:rPr>
      <w:t>IZP.272.</w:t>
    </w:r>
    <w:r w:rsidR="00A30BE5">
      <w:rPr>
        <w:rFonts w:ascii="Cambria" w:eastAsia="Cambria" w:hAnsi="Cambria" w:cstheme="minorHAnsi"/>
      </w:rPr>
      <w:t>8</w:t>
    </w:r>
    <w:r w:rsidRPr="0089778C">
      <w:rPr>
        <w:rFonts w:ascii="Cambria" w:eastAsia="Cambria" w:hAnsi="Cambria" w:cstheme="minorHAnsi"/>
      </w:rPr>
      <w:t>.2024</w:t>
    </w:r>
    <w:bookmarkEnd w:id="0"/>
  </w:p>
  <w:p w14:paraId="3FDA1D68" w14:textId="77777777" w:rsidR="00117FEF" w:rsidRDefault="00117F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E78"/>
    <w:rsid w:val="000124A2"/>
    <w:rsid w:val="00111575"/>
    <w:rsid w:val="00117FEF"/>
    <w:rsid w:val="00122264"/>
    <w:rsid w:val="002D1FE7"/>
    <w:rsid w:val="007936C4"/>
    <w:rsid w:val="007B7E78"/>
    <w:rsid w:val="00894441"/>
    <w:rsid w:val="008D76B1"/>
    <w:rsid w:val="00A019E8"/>
    <w:rsid w:val="00A30BE5"/>
    <w:rsid w:val="00CF04D9"/>
    <w:rsid w:val="00DA36F6"/>
    <w:rsid w:val="00DC2C04"/>
    <w:rsid w:val="00DE0FFB"/>
    <w:rsid w:val="00DF27DE"/>
    <w:rsid w:val="00ED4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C5C69"/>
  <w15:chartTrackingRefBased/>
  <w15:docId w15:val="{7E44C691-B829-46E7-AA83-776D0C0EF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7F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7FEF"/>
  </w:style>
  <w:style w:type="paragraph" w:styleId="Stopka">
    <w:name w:val="footer"/>
    <w:basedOn w:val="Normalny"/>
    <w:link w:val="StopkaZnak"/>
    <w:uiPriority w:val="99"/>
    <w:unhideWhenUsed/>
    <w:rsid w:val="00117F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7F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611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5</cp:revision>
  <dcterms:created xsi:type="dcterms:W3CDTF">2024-02-07T13:39:00Z</dcterms:created>
  <dcterms:modified xsi:type="dcterms:W3CDTF">2024-02-12T09:20:00Z</dcterms:modified>
</cp:coreProperties>
</file>