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11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268"/>
        <w:gridCol w:w="2268"/>
      </w:tblGrid>
      <w:tr w:rsidR="00042383" w:rsidRPr="001D7F09" w:rsidTr="00787C0F">
        <w:trPr>
          <w:trHeight w:val="851"/>
        </w:trPr>
        <w:tc>
          <w:tcPr>
            <w:tcW w:w="1701" w:type="dxa"/>
          </w:tcPr>
          <w:p w:rsidR="00042383" w:rsidRPr="001D7F09" w:rsidRDefault="00042383" w:rsidP="00787C0F">
            <w:pPr>
              <w:tabs>
                <w:tab w:val="center" w:pos="4536"/>
                <w:tab w:val="right" w:pos="9072"/>
              </w:tabs>
              <w:ind w:left="29"/>
            </w:pPr>
            <w:r w:rsidRPr="001D7F09">
              <w:rPr>
                <w:noProof/>
              </w:rPr>
              <w:drawing>
                <wp:inline distT="0" distB="0" distL="0" distR="0" wp14:anchorId="23DD581E" wp14:editId="7D8A3A55">
                  <wp:extent cx="917459" cy="63366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6" cy="64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042383" w:rsidRPr="001D7F09" w:rsidRDefault="00042383" w:rsidP="00787C0F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pacing w:val="10"/>
              </w:rPr>
            </w:pPr>
          </w:p>
          <w:p w:rsidR="00042383" w:rsidRPr="001D7F09" w:rsidRDefault="00042383" w:rsidP="00787C0F">
            <w:pPr>
              <w:tabs>
                <w:tab w:val="center" w:pos="4536"/>
                <w:tab w:val="right" w:pos="9072"/>
              </w:tabs>
              <w:jc w:val="center"/>
            </w:pPr>
            <w:r w:rsidRPr="001D7F09">
              <w:rPr>
                <w:rFonts w:ascii="Arial Narrow" w:hAnsi="Arial Narrow"/>
                <w:b/>
                <w:spacing w:val="10"/>
              </w:rPr>
              <w:t>Rządowy Fundusz Inwestycji Lokalnych</w:t>
            </w:r>
          </w:p>
        </w:tc>
        <w:tc>
          <w:tcPr>
            <w:tcW w:w="2126" w:type="dxa"/>
          </w:tcPr>
          <w:p w:rsidR="00042383" w:rsidRPr="001D7F09" w:rsidRDefault="00042383" w:rsidP="00787C0F">
            <w:pPr>
              <w:tabs>
                <w:tab w:val="center" w:pos="4536"/>
                <w:tab w:val="right" w:pos="9072"/>
              </w:tabs>
              <w:jc w:val="both"/>
              <w:rPr>
                <w:noProof/>
              </w:rPr>
            </w:pPr>
            <w:r w:rsidRPr="001D7F09">
              <w:rPr>
                <w:noProof/>
              </w:rPr>
              <w:drawing>
                <wp:inline distT="0" distB="0" distL="0" distR="0" wp14:anchorId="3AECBB00" wp14:editId="26CECD09">
                  <wp:extent cx="628153" cy="745823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99" cy="77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42383" w:rsidRPr="001D7F09" w:rsidRDefault="00042383" w:rsidP="00787C0F">
            <w:pPr>
              <w:tabs>
                <w:tab w:val="center" w:pos="4536"/>
                <w:tab w:val="left" w:pos="7655"/>
                <w:tab w:val="right" w:pos="9072"/>
              </w:tabs>
              <w:jc w:val="both"/>
            </w:pPr>
            <w:r w:rsidRPr="001D7F0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9CAA88" wp14:editId="2347229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2540</wp:posOffset>
                  </wp:positionV>
                  <wp:extent cx="1343025" cy="708660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447" y="20903"/>
                      <wp:lineTo x="21447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042383" w:rsidRPr="001D7F09" w:rsidRDefault="00042383" w:rsidP="00787C0F">
            <w:pPr>
              <w:tabs>
                <w:tab w:val="center" w:pos="4536"/>
                <w:tab w:val="left" w:pos="7655"/>
                <w:tab w:val="right" w:pos="9072"/>
              </w:tabs>
              <w:jc w:val="both"/>
              <w:rPr>
                <w:noProof/>
              </w:rPr>
            </w:pPr>
          </w:p>
        </w:tc>
      </w:tr>
    </w:tbl>
    <w:p w:rsidR="00042383" w:rsidRPr="00A75FC8" w:rsidRDefault="00042383" w:rsidP="00042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-10-2021r.</w:t>
      </w:r>
    </w:p>
    <w:p w:rsidR="00042383" w:rsidRPr="00A75FC8" w:rsidRDefault="00042383" w:rsidP="0004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383" w:rsidRPr="00A75FC8" w:rsidRDefault="00042383" w:rsidP="000423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1</w:t>
      </w: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6.2021.RR</w:t>
      </w:r>
    </w:p>
    <w:p w:rsidR="00042383" w:rsidRPr="00D156EE" w:rsidRDefault="00042383" w:rsidP="00042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2383" w:rsidRPr="00A75FC8" w:rsidRDefault="00042383" w:rsidP="00042383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 postępowania</w:t>
      </w:r>
    </w:p>
    <w:p w:rsidR="00042383" w:rsidRPr="00D156EE" w:rsidRDefault="00042383" w:rsidP="00042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2383" w:rsidRPr="00A75FC8" w:rsidRDefault="00042383" w:rsidP="0004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</w:t>
      </w:r>
    </w:p>
    <w:p w:rsidR="00042383" w:rsidRPr="00A75FC8" w:rsidRDefault="00042383" w:rsidP="00042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2383" w:rsidRPr="00D156EE" w:rsidRDefault="00042383" w:rsidP="00042383">
      <w:pPr>
        <w:spacing w:after="0" w:line="240" w:lineRule="auto"/>
        <w:jc w:val="both"/>
        <w:rPr>
          <w:rFonts w:ascii="Arial" w:hAnsi="Arial" w:cs="Arial"/>
        </w:rPr>
      </w:pPr>
      <w:r w:rsidRPr="00D156EE">
        <w:rPr>
          <w:rFonts w:ascii="Arial" w:hAnsi="Arial" w:cs="Arial"/>
        </w:rPr>
        <w:t>Dot. postępowania:</w:t>
      </w:r>
    </w:p>
    <w:p w:rsidR="00042383" w:rsidRPr="00D156EE" w:rsidRDefault="00042383" w:rsidP="00042383">
      <w:pPr>
        <w:pStyle w:val="Tekstpodstawowy"/>
        <w:spacing w:before="10"/>
        <w:jc w:val="left"/>
        <w:rPr>
          <w:b/>
          <w:i/>
          <w:iCs/>
          <w:sz w:val="22"/>
          <w:szCs w:val="22"/>
        </w:rPr>
      </w:pPr>
      <w:r w:rsidRPr="00D156EE">
        <w:rPr>
          <w:b/>
          <w:i/>
          <w:iCs/>
          <w:sz w:val="22"/>
          <w:szCs w:val="22"/>
        </w:rPr>
        <w:t>„</w:t>
      </w:r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Montaż gruntowej pompy ciepła do centralnego ogrzewania i ciepłej wody użytkowej dla Specjalnego Ośrodka Szkolno-Wychowawczego w </w:t>
      </w:r>
      <w:proofErr w:type="spellStart"/>
      <w:r w:rsidRPr="00D156EE">
        <w:rPr>
          <w:rFonts w:ascii="Arial" w:hAnsi="Arial" w:cs="Arial"/>
          <w:b/>
          <w:i/>
          <w:iCs/>
          <w:sz w:val="22"/>
          <w:szCs w:val="22"/>
        </w:rPr>
        <w:t>Kołozębiu</w:t>
      </w:r>
      <w:proofErr w:type="spellEnd"/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 wraz z wymianą wewnętrznej instalacji c.o. i c.w.u.”</w:t>
      </w:r>
    </w:p>
    <w:p w:rsidR="00042383" w:rsidRDefault="00042383" w:rsidP="00042383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2383" w:rsidRDefault="00042383" w:rsidP="0004238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284 ust. 2 ustawy z dnia 11 września 2020 r., Prawo zamówień publicznych (tekst jednolity Dz. U. z 2021 r., poz. 1129 ze zm.), Zamawiający udziela następujących wyjaśnień:</w:t>
      </w:r>
    </w:p>
    <w:p w:rsidR="00042383" w:rsidRDefault="00042383" w:rsidP="0004238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42383" w:rsidRDefault="00042383" w:rsidP="0004238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20B3F">
        <w:rPr>
          <w:rFonts w:ascii="Arial" w:hAnsi="Arial" w:cs="Arial"/>
          <w:b/>
          <w:sz w:val="20"/>
          <w:u w:val="single"/>
        </w:rPr>
        <w:t>Pytanie 1</w:t>
      </w:r>
    </w:p>
    <w:p w:rsidR="00042383" w:rsidRPr="00042383" w:rsidRDefault="00042383" w:rsidP="00042383">
      <w:pPr>
        <w:spacing w:after="0" w:line="240" w:lineRule="auto"/>
        <w:jc w:val="both"/>
        <w:rPr>
          <w:rFonts w:ascii="Arial" w:hAnsi="Arial" w:cs="Arial"/>
        </w:rPr>
      </w:pPr>
      <w:r w:rsidRPr="00042383">
        <w:rPr>
          <w:rFonts w:ascii="Arial" w:hAnsi="Arial" w:cs="Arial"/>
        </w:rPr>
        <w:t>Czy w zakresie zamówienia jest instalacja fotowoltaiczna 39kWp?</w:t>
      </w:r>
    </w:p>
    <w:p w:rsidR="00042383" w:rsidRPr="00B63812" w:rsidRDefault="00042383" w:rsidP="0004238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B63812">
        <w:rPr>
          <w:rFonts w:ascii="Arial" w:hAnsi="Arial" w:cs="Arial"/>
          <w:b/>
          <w:sz w:val="20"/>
          <w:u w:val="single"/>
        </w:rPr>
        <w:t>Odpowiedź na pytanie 1:</w:t>
      </w:r>
    </w:p>
    <w:p w:rsidR="00E216E3" w:rsidRPr="00B63812" w:rsidRDefault="00E216E3" w:rsidP="00B63812">
      <w:pPr>
        <w:spacing w:after="0" w:line="240" w:lineRule="auto"/>
        <w:rPr>
          <w:sz w:val="20"/>
          <w:szCs w:val="20"/>
        </w:rPr>
      </w:pPr>
      <w:r w:rsidRPr="00B63812">
        <w:rPr>
          <w:rFonts w:ascii="Arial" w:hAnsi="Arial" w:cs="Arial"/>
          <w:sz w:val="20"/>
          <w:szCs w:val="20"/>
        </w:rPr>
        <w:t>Wykonawca powinien uwzględnić w ofercie wykonanie projektu oraz budowę instalacji  fotowoltaicznej o mocy min 39kWp.</w:t>
      </w:r>
    </w:p>
    <w:p w:rsidR="00042383" w:rsidRDefault="00042383" w:rsidP="0004238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042383" w:rsidRPr="00142D1B" w:rsidRDefault="00142D1B" w:rsidP="00142D1B">
      <w:pPr>
        <w:spacing w:after="0" w:line="240" w:lineRule="auto"/>
        <w:ind w:firstLine="5812"/>
        <w:jc w:val="both"/>
        <w:rPr>
          <w:rFonts w:ascii="Arial" w:hAnsi="Arial" w:cs="Arial"/>
          <w:sz w:val="18"/>
          <w:szCs w:val="18"/>
        </w:rPr>
      </w:pPr>
      <w:r w:rsidRPr="00142D1B">
        <w:rPr>
          <w:rFonts w:ascii="Arial" w:hAnsi="Arial" w:cs="Arial"/>
          <w:sz w:val="18"/>
          <w:szCs w:val="18"/>
        </w:rPr>
        <w:t xml:space="preserve">Kazimierz </w:t>
      </w:r>
      <w:proofErr w:type="spellStart"/>
      <w:r w:rsidRPr="00142D1B">
        <w:rPr>
          <w:rFonts w:ascii="Arial" w:hAnsi="Arial" w:cs="Arial"/>
          <w:sz w:val="18"/>
          <w:szCs w:val="18"/>
        </w:rPr>
        <w:t>Szewczun</w:t>
      </w:r>
      <w:proofErr w:type="spellEnd"/>
    </w:p>
    <w:p w:rsidR="00142D1B" w:rsidRPr="00142D1B" w:rsidRDefault="00142D1B" w:rsidP="00142D1B">
      <w:pPr>
        <w:spacing w:after="0" w:line="240" w:lineRule="auto"/>
        <w:ind w:firstLine="5812"/>
        <w:jc w:val="both"/>
        <w:rPr>
          <w:rFonts w:ascii="Arial" w:hAnsi="Arial" w:cs="Arial"/>
          <w:sz w:val="18"/>
          <w:szCs w:val="18"/>
        </w:rPr>
      </w:pPr>
      <w:r w:rsidRPr="00142D1B">
        <w:rPr>
          <w:rFonts w:ascii="Arial" w:hAnsi="Arial" w:cs="Arial"/>
          <w:sz w:val="18"/>
          <w:szCs w:val="18"/>
        </w:rPr>
        <w:t>/-/ Wicestarosta Sztumski</w:t>
      </w:r>
    </w:p>
    <w:p w:rsidR="00042383" w:rsidRPr="001A7A62" w:rsidRDefault="00042383" w:rsidP="00042383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</w:t>
      </w:r>
    </w:p>
    <w:p w:rsidR="00042383" w:rsidRPr="006C671D" w:rsidRDefault="00042383" w:rsidP="00042383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 w:rsidRPr="001A7A62">
        <w:rPr>
          <w:rFonts w:ascii="Times New Roman" w:eastAsia="Times New Roman" w:hAnsi="Times New Roman" w:cs="Times New Roman"/>
        </w:rPr>
        <w:t>Kierownik Zamawiającego</w:t>
      </w:r>
    </w:p>
    <w:p w:rsidR="00C248E6" w:rsidRDefault="00C248E6">
      <w:bookmarkStart w:id="0" w:name="_GoBack"/>
      <w:bookmarkEnd w:id="0"/>
    </w:p>
    <w:sectPr w:rsidR="00C248E6" w:rsidSect="00042383">
      <w:pgSz w:w="11906" w:h="16838"/>
      <w:pgMar w:top="284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9A5"/>
    <w:multiLevelType w:val="multilevel"/>
    <w:tmpl w:val="E6BC683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C715C5"/>
    <w:multiLevelType w:val="multilevel"/>
    <w:tmpl w:val="95569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6B6F3A"/>
    <w:multiLevelType w:val="multilevel"/>
    <w:tmpl w:val="AD08C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83"/>
    <w:rsid w:val="00042383"/>
    <w:rsid w:val="00142D1B"/>
    <w:rsid w:val="00520B3F"/>
    <w:rsid w:val="00B63812"/>
    <w:rsid w:val="00C00A38"/>
    <w:rsid w:val="00C248E6"/>
    <w:rsid w:val="00E2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B7DB"/>
  <w15:chartTrackingRefBased/>
  <w15:docId w15:val="{DA6024F8-07D7-4446-9665-075FDA90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4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, Znak,Znak"/>
    <w:basedOn w:val="Normalny"/>
    <w:link w:val="TekstpodstawowyZnak1"/>
    <w:rsid w:val="00042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42383"/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04238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4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2021-10-08T10:09:00Z</dcterms:created>
  <dcterms:modified xsi:type="dcterms:W3CDTF">2021-10-08T11:45:00Z</dcterms:modified>
</cp:coreProperties>
</file>